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D0" w:rsidRPr="002675D0" w:rsidRDefault="002675D0" w:rsidP="002675D0">
      <w:pPr>
        <w:shd w:val="clear" w:color="auto" w:fill="FFFFFF"/>
        <w:spacing w:before="100" w:beforeAutospacing="1" w:after="100" w:afterAutospacing="1" w:line="240" w:lineRule="auto"/>
        <w:jc w:val="right"/>
        <w:rPr>
          <w:rFonts w:ascii="Times New Roman" w:eastAsia="Times New Roman" w:hAnsi="Times New Roman" w:cs="Times New Roman"/>
          <w:bCs/>
          <w:color w:val="000000"/>
          <w:sz w:val="28"/>
          <w:szCs w:val="28"/>
          <w:lang w:eastAsia="ru-RU"/>
        </w:rPr>
      </w:pPr>
      <w:r w:rsidRPr="002675D0">
        <w:rPr>
          <w:rFonts w:ascii="Times New Roman" w:eastAsia="Times New Roman" w:hAnsi="Times New Roman" w:cs="Times New Roman"/>
          <w:bCs/>
          <w:color w:val="000000"/>
          <w:sz w:val="28"/>
          <w:szCs w:val="28"/>
          <w:lang w:eastAsia="ru-RU"/>
        </w:rPr>
        <w:t xml:space="preserve"> ПРОЕКТ</w:t>
      </w:r>
    </w:p>
    <w:p w:rsidR="002675D0" w:rsidRDefault="002675D0" w:rsidP="002675D0">
      <w:pPr>
        <w:shd w:val="clear" w:color="auto" w:fill="FFFFFF"/>
        <w:spacing w:after="0" w:line="240" w:lineRule="auto"/>
        <w:rPr>
          <w:rFonts w:ascii="Times New Roman" w:eastAsia="Times New Roman" w:hAnsi="Times New Roman" w:cs="Times New Roman"/>
          <w:bCs/>
          <w:color w:val="000000"/>
          <w:sz w:val="28"/>
          <w:szCs w:val="28"/>
          <w:lang w:eastAsia="ru-RU"/>
        </w:rPr>
      </w:pPr>
    </w:p>
    <w:p w:rsidR="00A83547" w:rsidRDefault="00100CC4" w:rsidP="00A83547">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100CC4" w:rsidRDefault="00100CC4" w:rsidP="00A83547">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100CC4" w:rsidRDefault="00100CC4" w:rsidP="00A83547">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100CC4" w:rsidRDefault="00100CC4" w:rsidP="00A83547">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100CC4" w:rsidRDefault="00100CC4" w:rsidP="00A83547">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100CC4" w:rsidRDefault="00100CC4" w:rsidP="00A83547">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100CC4" w:rsidRDefault="00100CC4" w:rsidP="00A83547">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100CC4" w:rsidRDefault="00100CC4" w:rsidP="00A83547">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100CC4" w:rsidRDefault="00100CC4" w:rsidP="00A83547">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675D0" w:rsidRDefault="002675D0" w:rsidP="002675D0">
      <w:pPr>
        <w:shd w:val="clear" w:color="auto" w:fill="FFFFFF"/>
        <w:spacing w:after="0" w:line="240" w:lineRule="auto"/>
        <w:rPr>
          <w:rFonts w:ascii="Times New Roman" w:eastAsia="Times New Roman" w:hAnsi="Times New Roman" w:cs="Times New Roman"/>
          <w:bCs/>
          <w:color w:val="000000"/>
          <w:sz w:val="28"/>
          <w:szCs w:val="28"/>
          <w:lang w:eastAsia="ru-RU"/>
        </w:rPr>
      </w:pPr>
    </w:p>
    <w:p w:rsidR="002675D0" w:rsidRDefault="002675D0" w:rsidP="002675D0">
      <w:pPr>
        <w:shd w:val="clear" w:color="auto" w:fill="FFFFFF"/>
        <w:spacing w:after="0" w:line="240" w:lineRule="auto"/>
        <w:rPr>
          <w:rFonts w:ascii="Times New Roman" w:eastAsia="Times New Roman" w:hAnsi="Times New Roman" w:cs="Times New Roman"/>
          <w:bCs/>
          <w:color w:val="000000"/>
          <w:sz w:val="28"/>
          <w:szCs w:val="28"/>
          <w:lang w:eastAsia="ru-RU"/>
        </w:rPr>
      </w:pPr>
    </w:p>
    <w:p w:rsidR="002675D0" w:rsidRDefault="002675D0" w:rsidP="002675D0">
      <w:pPr>
        <w:shd w:val="clear" w:color="auto" w:fill="FFFFFF"/>
        <w:spacing w:after="0" w:line="240" w:lineRule="auto"/>
        <w:rPr>
          <w:rFonts w:ascii="Times New Roman" w:eastAsia="Times New Roman" w:hAnsi="Times New Roman" w:cs="Times New Roman"/>
          <w:bCs/>
          <w:color w:val="000000"/>
          <w:sz w:val="28"/>
          <w:szCs w:val="28"/>
          <w:lang w:eastAsia="ru-RU"/>
        </w:rPr>
      </w:pPr>
    </w:p>
    <w:p w:rsidR="00A83547" w:rsidRPr="00A83547" w:rsidRDefault="002675D0" w:rsidP="00A83547">
      <w:pPr>
        <w:spacing w:line="240" w:lineRule="auto"/>
        <w:jc w:val="center"/>
        <w:rPr>
          <w:rFonts w:ascii="Times New Roman" w:hAnsi="Times New Roman" w:cs="Times New Roman"/>
          <w:b/>
          <w:sz w:val="28"/>
          <w:szCs w:val="28"/>
        </w:rPr>
      </w:pPr>
      <w:r w:rsidRPr="002675D0">
        <w:rPr>
          <w:rFonts w:ascii="Times New Roman" w:eastAsia="Times New Roman" w:hAnsi="Times New Roman" w:cs="Times New Roman"/>
          <w:bCs/>
          <w:color w:val="000000"/>
          <w:sz w:val="28"/>
          <w:szCs w:val="28"/>
          <w:lang w:eastAsia="ru-RU"/>
        </w:rPr>
        <w:br/>
      </w:r>
      <w:r w:rsidR="00A83547" w:rsidRPr="00A83547">
        <w:rPr>
          <w:rFonts w:ascii="Times New Roman" w:hAnsi="Times New Roman" w:cs="Times New Roman"/>
          <w:b/>
          <w:sz w:val="28"/>
          <w:szCs w:val="28"/>
        </w:rPr>
        <w:t>Об утверждении  типовых контрактов на оказание услуг по обучению работодателей и работников вопросам охраны труда и проведению специальной оценки условий труда</w:t>
      </w:r>
    </w:p>
    <w:p w:rsidR="002675D0" w:rsidRPr="002675D0" w:rsidRDefault="002675D0" w:rsidP="00A83547">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675D0" w:rsidRPr="00715213" w:rsidRDefault="002675D0" w:rsidP="00715213">
      <w:pPr>
        <w:shd w:val="clear" w:color="auto" w:fill="FFFFFF"/>
        <w:spacing w:before="100" w:beforeAutospacing="1" w:after="100" w:afterAutospacing="1" w:line="240" w:lineRule="auto"/>
        <w:ind w:firstLine="708"/>
        <w:jc w:val="both"/>
        <w:rPr>
          <w:rFonts w:ascii="Times New Roman" w:eastAsia="Times New Roman" w:hAnsi="Times New Roman" w:cs="Times New Roman"/>
          <w:bCs/>
          <w:color w:val="000000"/>
          <w:sz w:val="28"/>
          <w:szCs w:val="28"/>
          <w:lang w:eastAsia="ru-RU"/>
        </w:rPr>
      </w:pPr>
      <w:r w:rsidRPr="00715213">
        <w:rPr>
          <w:rFonts w:ascii="Times New Roman" w:eastAsia="Times New Roman" w:hAnsi="Times New Roman" w:cs="Times New Roman"/>
          <w:bCs/>
          <w:color w:val="000000"/>
          <w:sz w:val="28"/>
          <w:szCs w:val="28"/>
          <w:lang w:eastAsia="ru-RU"/>
        </w:rPr>
        <w:t>В соответствии с часть</w:t>
      </w:r>
      <w:r w:rsidR="00C52687" w:rsidRPr="00715213">
        <w:rPr>
          <w:rFonts w:ascii="Times New Roman" w:eastAsia="Times New Roman" w:hAnsi="Times New Roman" w:cs="Times New Roman"/>
          <w:bCs/>
          <w:color w:val="000000"/>
          <w:sz w:val="28"/>
          <w:szCs w:val="28"/>
          <w:lang w:eastAsia="ru-RU"/>
        </w:rPr>
        <w:t>ю</w:t>
      </w:r>
      <w:r w:rsidR="00E9312F">
        <w:rPr>
          <w:rFonts w:ascii="Times New Roman" w:eastAsia="Times New Roman" w:hAnsi="Times New Roman" w:cs="Times New Roman"/>
          <w:bCs/>
          <w:color w:val="000000"/>
          <w:sz w:val="28"/>
          <w:szCs w:val="28"/>
          <w:lang w:eastAsia="ru-RU"/>
        </w:rPr>
        <w:t xml:space="preserve"> 11 статьи 34</w:t>
      </w:r>
      <w:r w:rsidRPr="00715213">
        <w:rPr>
          <w:rFonts w:ascii="Times New Roman" w:eastAsia="Times New Roman" w:hAnsi="Times New Roman" w:cs="Times New Roman"/>
          <w:bCs/>
          <w:color w:val="000000"/>
          <w:sz w:val="28"/>
          <w:szCs w:val="28"/>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r w:rsidR="00A83547">
        <w:rPr>
          <w:rFonts w:ascii="Times New Roman" w:eastAsia="Times New Roman" w:hAnsi="Times New Roman" w:cs="Times New Roman"/>
          <w:bCs/>
          <w:color w:val="000000"/>
          <w:sz w:val="28"/>
          <w:szCs w:val="28"/>
          <w:lang w:eastAsia="ru-RU"/>
        </w:rPr>
        <w:t xml:space="preserve">                              </w:t>
      </w:r>
      <w:r w:rsidRPr="00715213">
        <w:rPr>
          <w:rFonts w:ascii="Times New Roman" w:eastAsia="Times New Roman" w:hAnsi="Times New Roman" w:cs="Times New Roman"/>
          <w:bCs/>
          <w:color w:val="000000"/>
          <w:sz w:val="28"/>
          <w:szCs w:val="28"/>
          <w:lang w:eastAsia="ru-RU"/>
        </w:rPr>
        <w:t xml:space="preserve"> </w:t>
      </w:r>
      <w:proofErr w:type="gramStart"/>
      <w:r w:rsidRPr="00715213">
        <w:rPr>
          <w:rFonts w:ascii="Times New Roman" w:eastAsia="Times New Roman" w:hAnsi="Times New Roman" w:cs="Times New Roman"/>
          <w:bCs/>
          <w:color w:val="000000"/>
          <w:sz w:val="28"/>
          <w:szCs w:val="28"/>
          <w:lang w:eastAsia="ru-RU"/>
        </w:rPr>
        <w:t>п</w:t>
      </w:r>
      <w:proofErr w:type="gramEnd"/>
      <w:r w:rsidR="00A83547">
        <w:rPr>
          <w:rFonts w:ascii="Times New Roman" w:eastAsia="Times New Roman" w:hAnsi="Times New Roman" w:cs="Times New Roman"/>
          <w:bCs/>
          <w:color w:val="000000"/>
          <w:sz w:val="28"/>
          <w:szCs w:val="28"/>
          <w:lang w:eastAsia="ru-RU"/>
        </w:rPr>
        <w:t xml:space="preserve"> </w:t>
      </w:r>
      <w:r w:rsidRPr="00715213">
        <w:rPr>
          <w:rFonts w:ascii="Times New Roman" w:eastAsia="Times New Roman" w:hAnsi="Times New Roman" w:cs="Times New Roman"/>
          <w:bCs/>
          <w:color w:val="000000"/>
          <w:sz w:val="28"/>
          <w:szCs w:val="28"/>
          <w:lang w:eastAsia="ru-RU"/>
        </w:rPr>
        <w:t>р</w:t>
      </w:r>
      <w:r w:rsidR="00A83547">
        <w:rPr>
          <w:rFonts w:ascii="Times New Roman" w:eastAsia="Times New Roman" w:hAnsi="Times New Roman" w:cs="Times New Roman"/>
          <w:bCs/>
          <w:color w:val="000000"/>
          <w:sz w:val="28"/>
          <w:szCs w:val="28"/>
          <w:lang w:eastAsia="ru-RU"/>
        </w:rPr>
        <w:t xml:space="preserve"> </w:t>
      </w:r>
      <w:r w:rsidRPr="00715213">
        <w:rPr>
          <w:rFonts w:ascii="Times New Roman" w:eastAsia="Times New Roman" w:hAnsi="Times New Roman" w:cs="Times New Roman"/>
          <w:bCs/>
          <w:color w:val="000000"/>
          <w:sz w:val="28"/>
          <w:szCs w:val="28"/>
          <w:lang w:eastAsia="ru-RU"/>
        </w:rPr>
        <w:t>и</w:t>
      </w:r>
      <w:r w:rsidR="00A83547">
        <w:rPr>
          <w:rFonts w:ascii="Times New Roman" w:eastAsia="Times New Roman" w:hAnsi="Times New Roman" w:cs="Times New Roman"/>
          <w:bCs/>
          <w:color w:val="000000"/>
          <w:sz w:val="28"/>
          <w:szCs w:val="28"/>
          <w:lang w:eastAsia="ru-RU"/>
        </w:rPr>
        <w:t xml:space="preserve"> </w:t>
      </w:r>
      <w:r w:rsidRPr="00715213">
        <w:rPr>
          <w:rFonts w:ascii="Times New Roman" w:eastAsia="Times New Roman" w:hAnsi="Times New Roman" w:cs="Times New Roman"/>
          <w:bCs/>
          <w:color w:val="000000"/>
          <w:sz w:val="28"/>
          <w:szCs w:val="28"/>
          <w:lang w:eastAsia="ru-RU"/>
        </w:rPr>
        <w:t>к</w:t>
      </w:r>
      <w:r w:rsidR="00A83547">
        <w:rPr>
          <w:rFonts w:ascii="Times New Roman" w:eastAsia="Times New Roman" w:hAnsi="Times New Roman" w:cs="Times New Roman"/>
          <w:bCs/>
          <w:color w:val="000000"/>
          <w:sz w:val="28"/>
          <w:szCs w:val="28"/>
          <w:lang w:eastAsia="ru-RU"/>
        </w:rPr>
        <w:t xml:space="preserve"> </w:t>
      </w:r>
      <w:r w:rsidRPr="00715213">
        <w:rPr>
          <w:rFonts w:ascii="Times New Roman" w:eastAsia="Times New Roman" w:hAnsi="Times New Roman" w:cs="Times New Roman"/>
          <w:bCs/>
          <w:color w:val="000000"/>
          <w:sz w:val="28"/>
          <w:szCs w:val="28"/>
          <w:lang w:eastAsia="ru-RU"/>
        </w:rPr>
        <w:t>а</w:t>
      </w:r>
      <w:r w:rsidR="00A83547">
        <w:rPr>
          <w:rFonts w:ascii="Times New Roman" w:eastAsia="Times New Roman" w:hAnsi="Times New Roman" w:cs="Times New Roman"/>
          <w:bCs/>
          <w:color w:val="000000"/>
          <w:sz w:val="28"/>
          <w:szCs w:val="28"/>
          <w:lang w:eastAsia="ru-RU"/>
        </w:rPr>
        <w:t xml:space="preserve"> </w:t>
      </w:r>
      <w:r w:rsidRPr="00715213">
        <w:rPr>
          <w:rFonts w:ascii="Times New Roman" w:eastAsia="Times New Roman" w:hAnsi="Times New Roman" w:cs="Times New Roman"/>
          <w:bCs/>
          <w:color w:val="000000"/>
          <w:sz w:val="28"/>
          <w:szCs w:val="28"/>
          <w:lang w:eastAsia="ru-RU"/>
        </w:rPr>
        <w:t>з</w:t>
      </w:r>
      <w:r w:rsidR="00A83547">
        <w:rPr>
          <w:rFonts w:ascii="Times New Roman" w:eastAsia="Times New Roman" w:hAnsi="Times New Roman" w:cs="Times New Roman"/>
          <w:bCs/>
          <w:color w:val="000000"/>
          <w:sz w:val="28"/>
          <w:szCs w:val="28"/>
          <w:lang w:eastAsia="ru-RU"/>
        </w:rPr>
        <w:t xml:space="preserve"> </w:t>
      </w:r>
      <w:r w:rsidRPr="00715213">
        <w:rPr>
          <w:rFonts w:ascii="Times New Roman" w:eastAsia="Times New Roman" w:hAnsi="Times New Roman" w:cs="Times New Roman"/>
          <w:bCs/>
          <w:color w:val="000000"/>
          <w:sz w:val="28"/>
          <w:szCs w:val="28"/>
          <w:lang w:eastAsia="ru-RU"/>
        </w:rPr>
        <w:t>ы</w:t>
      </w:r>
      <w:r w:rsidR="00A83547">
        <w:rPr>
          <w:rFonts w:ascii="Times New Roman" w:eastAsia="Times New Roman" w:hAnsi="Times New Roman" w:cs="Times New Roman"/>
          <w:bCs/>
          <w:color w:val="000000"/>
          <w:sz w:val="28"/>
          <w:szCs w:val="28"/>
          <w:lang w:eastAsia="ru-RU"/>
        </w:rPr>
        <w:t xml:space="preserve"> </w:t>
      </w:r>
      <w:r w:rsidRPr="00715213">
        <w:rPr>
          <w:rFonts w:ascii="Times New Roman" w:eastAsia="Times New Roman" w:hAnsi="Times New Roman" w:cs="Times New Roman"/>
          <w:bCs/>
          <w:color w:val="000000"/>
          <w:sz w:val="28"/>
          <w:szCs w:val="28"/>
          <w:lang w:eastAsia="ru-RU"/>
        </w:rPr>
        <w:t>в</w:t>
      </w:r>
      <w:r w:rsidR="00A83547">
        <w:rPr>
          <w:rFonts w:ascii="Times New Roman" w:eastAsia="Times New Roman" w:hAnsi="Times New Roman" w:cs="Times New Roman"/>
          <w:bCs/>
          <w:color w:val="000000"/>
          <w:sz w:val="28"/>
          <w:szCs w:val="28"/>
          <w:lang w:eastAsia="ru-RU"/>
        </w:rPr>
        <w:t xml:space="preserve"> </w:t>
      </w:r>
      <w:r w:rsidRPr="00715213">
        <w:rPr>
          <w:rFonts w:ascii="Times New Roman" w:eastAsia="Times New Roman" w:hAnsi="Times New Roman" w:cs="Times New Roman"/>
          <w:bCs/>
          <w:color w:val="000000"/>
          <w:sz w:val="28"/>
          <w:szCs w:val="28"/>
          <w:lang w:eastAsia="ru-RU"/>
        </w:rPr>
        <w:t>а</w:t>
      </w:r>
      <w:r w:rsidR="00A83547">
        <w:rPr>
          <w:rFonts w:ascii="Times New Roman" w:eastAsia="Times New Roman" w:hAnsi="Times New Roman" w:cs="Times New Roman"/>
          <w:bCs/>
          <w:color w:val="000000"/>
          <w:sz w:val="28"/>
          <w:szCs w:val="28"/>
          <w:lang w:eastAsia="ru-RU"/>
        </w:rPr>
        <w:t xml:space="preserve"> </w:t>
      </w:r>
      <w:r w:rsidRPr="00715213">
        <w:rPr>
          <w:rFonts w:ascii="Times New Roman" w:eastAsia="Times New Roman" w:hAnsi="Times New Roman" w:cs="Times New Roman"/>
          <w:bCs/>
          <w:color w:val="000000"/>
          <w:sz w:val="28"/>
          <w:szCs w:val="28"/>
          <w:lang w:eastAsia="ru-RU"/>
        </w:rPr>
        <w:t>ю</w:t>
      </w:r>
      <w:r w:rsidR="00A83547">
        <w:rPr>
          <w:rFonts w:ascii="Times New Roman" w:eastAsia="Times New Roman" w:hAnsi="Times New Roman" w:cs="Times New Roman"/>
          <w:bCs/>
          <w:color w:val="000000"/>
          <w:sz w:val="28"/>
          <w:szCs w:val="28"/>
          <w:lang w:eastAsia="ru-RU"/>
        </w:rPr>
        <w:t xml:space="preserve"> </w:t>
      </w:r>
      <w:r w:rsidRPr="00715213">
        <w:rPr>
          <w:rFonts w:ascii="Times New Roman" w:eastAsia="Times New Roman" w:hAnsi="Times New Roman" w:cs="Times New Roman"/>
          <w:bCs/>
          <w:color w:val="000000"/>
          <w:sz w:val="28"/>
          <w:szCs w:val="28"/>
          <w:lang w:eastAsia="ru-RU"/>
        </w:rPr>
        <w:t>:</w:t>
      </w:r>
    </w:p>
    <w:p w:rsidR="00364CBF" w:rsidRDefault="002675D0" w:rsidP="00364CBF">
      <w:pPr>
        <w:autoSpaceDE w:val="0"/>
        <w:autoSpaceDN w:val="0"/>
        <w:adjustRightInd w:val="0"/>
        <w:spacing w:after="0" w:line="240" w:lineRule="auto"/>
        <w:ind w:firstLine="540"/>
        <w:jc w:val="both"/>
        <w:rPr>
          <w:rFonts w:ascii="Times New Roman" w:hAnsi="Times New Roman" w:cs="Times New Roman"/>
          <w:sz w:val="28"/>
          <w:szCs w:val="28"/>
        </w:rPr>
      </w:pPr>
      <w:r w:rsidRPr="00715213">
        <w:rPr>
          <w:rFonts w:ascii="Times New Roman" w:eastAsia="Times New Roman" w:hAnsi="Times New Roman" w:cs="Times New Roman"/>
          <w:bCs/>
          <w:color w:val="000000"/>
          <w:sz w:val="28"/>
          <w:szCs w:val="28"/>
          <w:lang w:eastAsia="ru-RU"/>
        </w:rPr>
        <w:t>1. Утвердить</w:t>
      </w:r>
      <w:r w:rsidR="00364CBF">
        <w:rPr>
          <w:rFonts w:ascii="Times New Roman" w:eastAsia="Times New Roman" w:hAnsi="Times New Roman" w:cs="Times New Roman"/>
          <w:bCs/>
          <w:color w:val="000000"/>
          <w:sz w:val="28"/>
          <w:szCs w:val="28"/>
          <w:lang w:eastAsia="ru-RU"/>
        </w:rPr>
        <w:t>:</w:t>
      </w:r>
      <w:r w:rsidRPr="00715213">
        <w:rPr>
          <w:rFonts w:ascii="Times New Roman" w:eastAsia="Times New Roman" w:hAnsi="Times New Roman" w:cs="Times New Roman"/>
          <w:bCs/>
          <w:color w:val="000000"/>
          <w:sz w:val="28"/>
          <w:szCs w:val="28"/>
          <w:lang w:eastAsia="ru-RU"/>
        </w:rPr>
        <w:t xml:space="preserve"> </w:t>
      </w:r>
      <w:r w:rsidR="00364CBF">
        <w:rPr>
          <w:rFonts w:ascii="Times New Roman" w:eastAsia="Times New Roman" w:hAnsi="Times New Roman" w:cs="Times New Roman"/>
          <w:bCs/>
          <w:sz w:val="28"/>
          <w:szCs w:val="28"/>
          <w:lang w:eastAsia="ru-RU"/>
        </w:rPr>
        <w:t xml:space="preserve"> </w:t>
      </w:r>
      <w:r w:rsidR="00364CBF">
        <w:rPr>
          <w:rFonts w:ascii="Times New Roman" w:hAnsi="Times New Roman" w:cs="Times New Roman"/>
          <w:sz w:val="28"/>
          <w:szCs w:val="28"/>
        </w:rPr>
        <w:t xml:space="preserve"> </w:t>
      </w:r>
    </w:p>
    <w:p w:rsidR="00364CBF" w:rsidRDefault="00364CBF" w:rsidP="00364CB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Типовой контракт на оказание услуг по проведению специальной оценки условий труда</w:t>
      </w:r>
      <w:r>
        <w:rPr>
          <w:rFonts w:ascii="Times New Roman" w:hAnsi="Times New Roman" w:cs="Times New Roman"/>
          <w:sz w:val="28"/>
          <w:szCs w:val="28"/>
        </w:rPr>
        <w:t xml:space="preserve">  согласно приложению N 1;</w:t>
      </w:r>
    </w:p>
    <w:p w:rsidR="00364CBF" w:rsidRDefault="00364CBF" w:rsidP="00364CB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bCs/>
          <w:color w:val="000000"/>
          <w:sz w:val="28"/>
          <w:szCs w:val="28"/>
          <w:lang w:eastAsia="ru-RU"/>
        </w:rPr>
        <w:t xml:space="preserve">типовой контракт на оказание услуг по </w:t>
      </w:r>
      <w:r w:rsidRPr="00715213">
        <w:rPr>
          <w:rFonts w:ascii="Times New Roman" w:hAnsi="Times New Roman" w:cs="Times New Roman"/>
          <w:sz w:val="28"/>
          <w:szCs w:val="28"/>
        </w:rPr>
        <w:t>обучению работодателей и ра</w:t>
      </w:r>
      <w:r>
        <w:rPr>
          <w:rFonts w:ascii="Times New Roman" w:hAnsi="Times New Roman" w:cs="Times New Roman"/>
          <w:sz w:val="28"/>
          <w:szCs w:val="28"/>
        </w:rPr>
        <w:t>ботников вопросам охраны труда согласно приложению N 2.</w:t>
      </w:r>
    </w:p>
    <w:p w:rsidR="002675D0" w:rsidRDefault="002675D0" w:rsidP="00364CBF">
      <w:pPr>
        <w:shd w:val="clear" w:color="auto" w:fill="FFFFFF"/>
        <w:spacing w:before="100" w:beforeAutospacing="1" w:after="100" w:afterAutospacing="1" w:line="240" w:lineRule="auto"/>
        <w:ind w:firstLine="540"/>
        <w:jc w:val="both"/>
        <w:rPr>
          <w:rFonts w:ascii="Times New Roman" w:eastAsia="Times New Roman" w:hAnsi="Times New Roman" w:cs="Times New Roman"/>
          <w:bCs/>
          <w:color w:val="000000"/>
          <w:sz w:val="28"/>
          <w:szCs w:val="28"/>
          <w:lang w:eastAsia="ru-RU"/>
        </w:rPr>
      </w:pPr>
      <w:r w:rsidRPr="00715213">
        <w:rPr>
          <w:rFonts w:ascii="Times New Roman" w:eastAsia="Times New Roman" w:hAnsi="Times New Roman" w:cs="Times New Roman"/>
          <w:bCs/>
          <w:color w:val="000000"/>
          <w:sz w:val="28"/>
          <w:szCs w:val="28"/>
          <w:lang w:eastAsia="ru-RU"/>
        </w:rPr>
        <w:t xml:space="preserve">2. </w:t>
      </w:r>
      <w:r w:rsidR="00A83547">
        <w:rPr>
          <w:rFonts w:ascii="Times New Roman" w:eastAsia="Times New Roman" w:hAnsi="Times New Roman" w:cs="Times New Roman"/>
          <w:bCs/>
          <w:color w:val="000000"/>
          <w:sz w:val="28"/>
          <w:szCs w:val="28"/>
          <w:lang w:eastAsia="ru-RU"/>
        </w:rPr>
        <w:t xml:space="preserve"> Контроль за исполнением настоящего приказа возложить </w:t>
      </w:r>
      <w:proofErr w:type="gramStart"/>
      <w:r w:rsidR="00A83547">
        <w:rPr>
          <w:rFonts w:ascii="Times New Roman" w:eastAsia="Times New Roman" w:hAnsi="Times New Roman" w:cs="Times New Roman"/>
          <w:bCs/>
          <w:color w:val="000000"/>
          <w:sz w:val="28"/>
          <w:szCs w:val="28"/>
          <w:lang w:eastAsia="ru-RU"/>
        </w:rPr>
        <w:t>на</w:t>
      </w:r>
      <w:proofErr w:type="gramEnd"/>
      <w:r w:rsidR="00A83547">
        <w:rPr>
          <w:rFonts w:ascii="Times New Roman" w:eastAsia="Times New Roman" w:hAnsi="Times New Roman" w:cs="Times New Roman"/>
          <w:bCs/>
          <w:color w:val="000000"/>
          <w:sz w:val="28"/>
          <w:szCs w:val="28"/>
          <w:lang w:eastAsia="ru-RU"/>
        </w:rPr>
        <w:t xml:space="preserve"> директора Департамента условий и охраны труда В.А. Коржа</w:t>
      </w:r>
      <w:r w:rsidRPr="00715213">
        <w:rPr>
          <w:rFonts w:ascii="Times New Roman" w:eastAsia="Times New Roman" w:hAnsi="Times New Roman" w:cs="Times New Roman"/>
          <w:bCs/>
          <w:color w:val="000000"/>
          <w:sz w:val="28"/>
          <w:szCs w:val="28"/>
          <w:lang w:eastAsia="ru-RU"/>
        </w:rPr>
        <w:t>.</w:t>
      </w:r>
    </w:p>
    <w:p w:rsidR="00364CBF" w:rsidRPr="00715213" w:rsidRDefault="00364CBF" w:rsidP="00A83547">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2675D0" w:rsidRPr="002675D0" w:rsidRDefault="002675D0" w:rsidP="002675D0">
      <w:pPr>
        <w:shd w:val="clear" w:color="auto" w:fill="FFFFFF"/>
        <w:spacing w:before="100" w:beforeAutospacing="1" w:after="100" w:afterAutospacing="1" w:line="240" w:lineRule="auto"/>
        <w:rPr>
          <w:rFonts w:ascii="Times New Roman" w:eastAsia="Times New Roman" w:hAnsi="Times New Roman" w:cs="Times New Roman"/>
          <w:bCs/>
          <w:color w:val="000000"/>
          <w:sz w:val="28"/>
          <w:szCs w:val="28"/>
          <w:lang w:eastAsia="ru-RU"/>
        </w:rPr>
      </w:pPr>
    </w:p>
    <w:p w:rsidR="002675D0" w:rsidRPr="002675D0" w:rsidRDefault="002675D0" w:rsidP="002675D0">
      <w:pPr>
        <w:shd w:val="clear" w:color="auto" w:fill="FFFFFF"/>
        <w:spacing w:after="0" w:line="240" w:lineRule="auto"/>
        <w:rPr>
          <w:rFonts w:ascii="Times New Roman" w:eastAsia="Times New Roman" w:hAnsi="Times New Roman" w:cs="Times New Roman"/>
          <w:bCs/>
          <w:color w:val="000000"/>
          <w:sz w:val="28"/>
          <w:szCs w:val="28"/>
          <w:lang w:eastAsia="ru-RU"/>
        </w:rPr>
      </w:pPr>
    </w:p>
    <w:tbl>
      <w:tblPr>
        <w:tblW w:w="5004" w:type="pct"/>
        <w:tblCellMar>
          <w:top w:w="15" w:type="dxa"/>
          <w:left w:w="15" w:type="dxa"/>
          <w:bottom w:w="15" w:type="dxa"/>
          <w:right w:w="15" w:type="dxa"/>
        </w:tblCellMar>
        <w:tblLook w:val="04A0" w:firstRow="1" w:lastRow="0" w:firstColumn="1" w:lastColumn="0" w:noHBand="0" w:noVBand="1"/>
      </w:tblPr>
      <w:tblGrid>
        <w:gridCol w:w="6236"/>
        <w:gridCol w:w="3119"/>
      </w:tblGrid>
      <w:tr w:rsidR="002675D0" w:rsidRPr="002675D0" w:rsidTr="009D08B8">
        <w:tc>
          <w:tcPr>
            <w:tcW w:w="3333" w:type="pct"/>
            <w:tcMar>
              <w:top w:w="0" w:type="dxa"/>
              <w:left w:w="0" w:type="dxa"/>
              <w:bottom w:w="0" w:type="dxa"/>
              <w:right w:w="0" w:type="dxa"/>
            </w:tcMar>
            <w:vAlign w:val="bottom"/>
            <w:hideMark/>
          </w:tcPr>
          <w:p w:rsidR="002675D0" w:rsidRPr="002675D0" w:rsidRDefault="002675D0" w:rsidP="002675D0">
            <w:pPr>
              <w:spacing w:before="100" w:beforeAutospacing="1" w:after="100" w:afterAutospacing="1" w:line="240" w:lineRule="auto"/>
              <w:rPr>
                <w:rFonts w:ascii="Times New Roman" w:eastAsia="Times New Roman" w:hAnsi="Times New Roman" w:cs="Times New Roman"/>
                <w:bCs/>
                <w:sz w:val="28"/>
                <w:szCs w:val="28"/>
                <w:lang w:eastAsia="ru-RU"/>
              </w:rPr>
            </w:pPr>
            <w:r w:rsidRPr="002675D0">
              <w:rPr>
                <w:rFonts w:ascii="Times New Roman" w:eastAsia="Times New Roman" w:hAnsi="Times New Roman" w:cs="Times New Roman"/>
                <w:bCs/>
                <w:sz w:val="28"/>
                <w:szCs w:val="28"/>
                <w:lang w:eastAsia="ru-RU"/>
              </w:rPr>
              <w:t>Министр</w:t>
            </w:r>
          </w:p>
        </w:tc>
        <w:tc>
          <w:tcPr>
            <w:tcW w:w="1667" w:type="pct"/>
            <w:tcMar>
              <w:top w:w="0" w:type="dxa"/>
              <w:left w:w="0" w:type="dxa"/>
              <w:bottom w:w="0" w:type="dxa"/>
              <w:right w:w="0" w:type="dxa"/>
            </w:tcMar>
            <w:vAlign w:val="bottom"/>
            <w:hideMark/>
          </w:tcPr>
          <w:p w:rsidR="002675D0" w:rsidRPr="002675D0" w:rsidRDefault="002675D0" w:rsidP="002675D0">
            <w:pPr>
              <w:spacing w:before="100" w:beforeAutospacing="1" w:after="100" w:afterAutospacing="1" w:line="240" w:lineRule="auto"/>
              <w:jc w:val="right"/>
              <w:rPr>
                <w:rFonts w:ascii="Times New Roman" w:eastAsia="Times New Roman" w:hAnsi="Times New Roman" w:cs="Times New Roman"/>
                <w:bCs/>
                <w:sz w:val="28"/>
                <w:szCs w:val="28"/>
                <w:lang w:eastAsia="ru-RU"/>
              </w:rPr>
            </w:pPr>
            <w:r w:rsidRPr="002675D0">
              <w:rPr>
                <w:rFonts w:ascii="Times New Roman" w:eastAsia="Times New Roman" w:hAnsi="Times New Roman" w:cs="Times New Roman"/>
                <w:bCs/>
                <w:sz w:val="28"/>
                <w:szCs w:val="28"/>
                <w:lang w:eastAsia="ru-RU"/>
              </w:rPr>
              <w:t xml:space="preserve"> М.А. </w:t>
            </w:r>
            <w:proofErr w:type="spellStart"/>
            <w:r w:rsidRPr="002675D0">
              <w:rPr>
                <w:rFonts w:ascii="Times New Roman" w:eastAsia="Times New Roman" w:hAnsi="Times New Roman" w:cs="Times New Roman"/>
                <w:bCs/>
                <w:sz w:val="28"/>
                <w:szCs w:val="28"/>
                <w:lang w:eastAsia="ru-RU"/>
              </w:rPr>
              <w:t>Топилин</w:t>
            </w:r>
            <w:proofErr w:type="spellEnd"/>
          </w:p>
        </w:tc>
      </w:tr>
      <w:tr w:rsidR="009D08B8" w:rsidRPr="002675D0" w:rsidTr="009D08B8">
        <w:tc>
          <w:tcPr>
            <w:tcW w:w="3333" w:type="pct"/>
            <w:tcMar>
              <w:top w:w="0" w:type="dxa"/>
              <w:left w:w="0" w:type="dxa"/>
              <w:bottom w:w="0" w:type="dxa"/>
              <w:right w:w="0" w:type="dxa"/>
            </w:tcMar>
            <w:vAlign w:val="bottom"/>
          </w:tcPr>
          <w:p w:rsidR="009D08B8" w:rsidRPr="002675D0" w:rsidRDefault="009D08B8" w:rsidP="002675D0">
            <w:pPr>
              <w:spacing w:before="100" w:beforeAutospacing="1" w:after="100" w:afterAutospacing="1" w:line="240" w:lineRule="auto"/>
              <w:rPr>
                <w:rFonts w:ascii="Times New Roman" w:eastAsia="Times New Roman" w:hAnsi="Times New Roman" w:cs="Times New Roman"/>
                <w:bCs/>
                <w:sz w:val="28"/>
                <w:szCs w:val="28"/>
                <w:lang w:eastAsia="ru-RU"/>
              </w:rPr>
            </w:pPr>
          </w:p>
        </w:tc>
        <w:tc>
          <w:tcPr>
            <w:tcW w:w="1667" w:type="pct"/>
            <w:tcMar>
              <w:top w:w="0" w:type="dxa"/>
              <w:left w:w="0" w:type="dxa"/>
              <w:bottom w:w="0" w:type="dxa"/>
              <w:right w:w="0" w:type="dxa"/>
            </w:tcMar>
            <w:vAlign w:val="bottom"/>
          </w:tcPr>
          <w:p w:rsidR="009D08B8" w:rsidRPr="002675D0" w:rsidRDefault="009D08B8" w:rsidP="002675D0">
            <w:pPr>
              <w:spacing w:before="100" w:beforeAutospacing="1" w:after="100" w:afterAutospacing="1" w:line="240" w:lineRule="auto"/>
              <w:jc w:val="right"/>
              <w:rPr>
                <w:rFonts w:ascii="Times New Roman" w:eastAsia="Times New Roman" w:hAnsi="Times New Roman" w:cs="Times New Roman"/>
                <w:bCs/>
                <w:sz w:val="28"/>
                <w:szCs w:val="28"/>
                <w:lang w:eastAsia="ru-RU"/>
              </w:rPr>
            </w:pPr>
          </w:p>
        </w:tc>
      </w:tr>
    </w:tbl>
    <w:p w:rsidR="009D08B8" w:rsidRPr="009D5C1F" w:rsidRDefault="009D08B8" w:rsidP="009D08B8">
      <w:pPr>
        <w:pageBreakBefore/>
        <w:widowControl w:val="0"/>
        <w:autoSpaceDE w:val="0"/>
        <w:autoSpaceDN w:val="0"/>
        <w:adjustRightInd w:val="0"/>
        <w:ind w:left="4536"/>
        <w:jc w:val="center"/>
        <w:outlineLvl w:val="0"/>
        <w:rPr>
          <w:rFonts w:ascii="Times New Roman" w:hAnsi="Times New Roman" w:cs="Times New Roman"/>
          <w:sz w:val="24"/>
          <w:szCs w:val="24"/>
        </w:rPr>
      </w:pPr>
      <w:r w:rsidRPr="009D5C1F">
        <w:rPr>
          <w:rFonts w:ascii="Times New Roman" w:hAnsi="Times New Roman" w:cs="Times New Roman"/>
          <w:sz w:val="24"/>
          <w:szCs w:val="24"/>
        </w:rPr>
        <w:lastRenderedPageBreak/>
        <w:t xml:space="preserve">       Приложение № 1</w:t>
      </w:r>
    </w:p>
    <w:p w:rsidR="009D08B8" w:rsidRPr="009D5C1F" w:rsidRDefault="009D08B8" w:rsidP="009D08B8">
      <w:pPr>
        <w:ind w:left="4820"/>
        <w:jc w:val="center"/>
        <w:rPr>
          <w:rFonts w:ascii="Times New Roman" w:hAnsi="Times New Roman" w:cs="Times New Roman"/>
          <w:sz w:val="24"/>
          <w:szCs w:val="24"/>
        </w:rPr>
      </w:pPr>
      <w:r w:rsidRPr="009D5C1F">
        <w:rPr>
          <w:rFonts w:ascii="Times New Roman" w:hAnsi="Times New Roman" w:cs="Times New Roman"/>
          <w:sz w:val="24"/>
          <w:szCs w:val="24"/>
        </w:rPr>
        <w:t>к приказу Министерства труда и социальной защиты Российской Федерации</w:t>
      </w:r>
    </w:p>
    <w:p w:rsidR="009D08B8" w:rsidRPr="009D5C1F" w:rsidRDefault="009D08B8" w:rsidP="009D08B8">
      <w:pPr>
        <w:ind w:left="5103"/>
        <w:jc w:val="center"/>
        <w:rPr>
          <w:rFonts w:ascii="Times New Roman" w:hAnsi="Times New Roman" w:cs="Times New Roman"/>
          <w:sz w:val="24"/>
          <w:szCs w:val="24"/>
        </w:rPr>
      </w:pPr>
      <w:r w:rsidRPr="009D5C1F">
        <w:rPr>
          <w:rFonts w:ascii="Times New Roman" w:hAnsi="Times New Roman" w:cs="Times New Roman"/>
          <w:sz w:val="24"/>
          <w:szCs w:val="24"/>
        </w:rPr>
        <w:t xml:space="preserve">от _______________ </w:t>
      </w:r>
      <w:proofErr w:type="gramStart"/>
      <w:r w:rsidRPr="009D5C1F">
        <w:rPr>
          <w:rFonts w:ascii="Times New Roman" w:hAnsi="Times New Roman" w:cs="Times New Roman"/>
          <w:sz w:val="24"/>
          <w:szCs w:val="24"/>
        </w:rPr>
        <w:t>г</w:t>
      </w:r>
      <w:proofErr w:type="gramEnd"/>
      <w:r w:rsidRPr="009D5C1F">
        <w:rPr>
          <w:rFonts w:ascii="Times New Roman" w:hAnsi="Times New Roman" w:cs="Times New Roman"/>
          <w:sz w:val="24"/>
          <w:szCs w:val="24"/>
        </w:rPr>
        <w:t>. № _____________</w:t>
      </w:r>
    </w:p>
    <w:p w:rsidR="009D08B8" w:rsidRPr="009D5C1F" w:rsidRDefault="009D08B8" w:rsidP="009D08B8">
      <w:pPr>
        <w:widowControl w:val="0"/>
        <w:autoSpaceDE w:val="0"/>
        <w:autoSpaceDN w:val="0"/>
        <w:adjustRightInd w:val="0"/>
        <w:spacing w:before="108" w:after="108"/>
        <w:jc w:val="right"/>
        <w:outlineLvl w:val="0"/>
        <w:rPr>
          <w:rFonts w:ascii="Times New Roman" w:hAnsi="Times New Roman" w:cs="Times New Roman"/>
          <w:color w:val="FF0000"/>
          <w:sz w:val="28"/>
          <w:szCs w:val="28"/>
        </w:rPr>
      </w:pPr>
    </w:p>
    <w:p w:rsidR="009D08B8" w:rsidRPr="009D5C1F" w:rsidRDefault="009D08B8" w:rsidP="009D08B8">
      <w:pPr>
        <w:widowControl w:val="0"/>
        <w:autoSpaceDE w:val="0"/>
        <w:autoSpaceDN w:val="0"/>
        <w:adjustRightInd w:val="0"/>
        <w:spacing w:before="108" w:after="108"/>
        <w:jc w:val="right"/>
        <w:outlineLvl w:val="0"/>
        <w:rPr>
          <w:rFonts w:ascii="Times New Roman" w:hAnsi="Times New Roman" w:cs="Times New Roman"/>
          <w:sz w:val="28"/>
          <w:szCs w:val="28"/>
        </w:rPr>
      </w:pPr>
      <w:r w:rsidRPr="009D5C1F">
        <w:rPr>
          <w:rFonts w:ascii="Times New Roman" w:hAnsi="Times New Roman" w:cs="Times New Roman"/>
          <w:sz w:val="28"/>
          <w:szCs w:val="28"/>
        </w:rPr>
        <w:t>ПРОЕКТ</w:t>
      </w:r>
    </w:p>
    <w:p w:rsidR="009D08B8" w:rsidRPr="0059009C" w:rsidRDefault="009D08B8" w:rsidP="009D08B8">
      <w:pPr>
        <w:widowControl w:val="0"/>
        <w:autoSpaceDE w:val="0"/>
        <w:autoSpaceDN w:val="0"/>
        <w:adjustRightInd w:val="0"/>
        <w:spacing w:before="108" w:after="108"/>
        <w:jc w:val="center"/>
        <w:outlineLvl w:val="0"/>
        <w:rPr>
          <w:rFonts w:ascii="Times New Roman" w:hAnsi="Times New Roman" w:cs="Times New Roman"/>
          <w:b/>
          <w:sz w:val="24"/>
          <w:szCs w:val="24"/>
        </w:rPr>
      </w:pPr>
      <w:r w:rsidRPr="0059009C">
        <w:rPr>
          <w:rFonts w:ascii="Times New Roman" w:hAnsi="Times New Roman" w:cs="Times New Roman"/>
          <w:b/>
          <w:sz w:val="24"/>
          <w:szCs w:val="24"/>
        </w:rPr>
        <w:t xml:space="preserve">ТИПОВОЙ </w:t>
      </w:r>
      <w:r w:rsidRPr="0059009C">
        <w:rPr>
          <w:rFonts w:ascii="Times New Roman" w:hAnsi="Times New Roman" w:cs="Times New Roman"/>
          <w:sz w:val="24"/>
          <w:szCs w:val="24"/>
        </w:rPr>
        <w:t xml:space="preserve"> </w:t>
      </w:r>
      <w:r w:rsidRPr="0059009C">
        <w:rPr>
          <w:rFonts w:ascii="Times New Roman" w:hAnsi="Times New Roman" w:cs="Times New Roman"/>
          <w:b/>
          <w:sz w:val="24"/>
          <w:szCs w:val="24"/>
        </w:rPr>
        <w:t xml:space="preserve">КОНТРАКТ  </w:t>
      </w:r>
      <w:bookmarkStart w:id="0" w:name="_Hlk490132493"/>
      <w:r w:rsidRPr="0059009C">
        <w:rPr>
          <w:rFonts w:ascii="Times New Roman" w:hAnsi="Times New Roman" w:cs="Times New Roman"/>
          <w:b/>
          <w:sz w:val="24"/>
          <w:szCs w:val="24"/>
        </w:rPr>
        <w:t xml:space="preserve">НА ОКАЗАНИЕ УСЛУГ </w:t>
      </w:r>
    </w:p>
    <w:p w:rsidR="009D08B8" w:rsidRPr="0059009C" w:rsidRDefault="009D08B8" w:rsidP="009D08B8">
      <w:pPr>
        <w:widowControl w:val="0"/>
        <w:autoSpaceDE w:val="0"/>
        <w:autoSpaceDN w:val="0"/>
        <w:adjustRightInd w:val="0"/>
        <w:spacing w:before="108" w:after="108"/>
        <w:jc w:val="center"/>
        <w:outlineLvl w:val="0"/>
        <w:rPr>
          <w:rFonts w:ascii="Times New Roman" w:hAnsi="Times New Roman" w:cs="Times New Roman"/>
          <w:b/>
          <w:bCs/>
          <w:kern w:val="32"/>
          <w:sz w:val="24"/>
          <w:szCs w:val="24"/>
        </w:rPr>
      </w:pPr>
      <w:r w:rsidRPr="0059009C">
        <w:rPr>
          <w:rFonts w:ascii="Times New Roman" w:hAnsi="Times New Roman" w:cs="Times New Roman"/>
          <w:b/>
          <w:sz w:val="24"/>
          <w:szCs w:val="24"/>
        </w:rPr>
        <w:t xml:space="preserve"> ПО ПРОВЕДЕНИЮ СПЕЦИАЛЬНОЙ ОЦЕНКИ</w:t>
      </w:r>
      <w:r w:rsidRPr="0059009C">
        <w:rPr>
          <w:rFonts w:ascii="Times New Roman" w:hAnsi="Times New Roman" w:cs="Times New Roman"/>
          <w:b/>
          <w:bCs/>
          <w:kern w:val="32"/>
          <w:sz w:val="24"/>
          <w:szCs w:val="24"/>
        </w:rPr>
        <w:t xml:space="preserve"> УСЛОВИЙ ТРУДА</w:t>
      </w:r>
    </w:p>
    <w:bookmarkEnd w:id="0"/>
    <w:p w:rsidR="009D08B8" w:rsidRPr="0059009C" w:rsidRDefault="009D08B8" w:rsidP="009D08B8">
      <w:pPr>
        <w:widowControl w:val="0"/>
        <w:autoSpaceDE w:val="0"/>
        <w:autoSpaceDN w:val="0"/>
        <w:adjustRightInd w:val="0"/>
        <w:spacing w:line="360" w:lineRule="auto"/>
        <w:ind w:firstLine="720"/>
        <w:jc w:val="center"/>
        <w:rPr>
          <w:rFonts w:ascii="Times New Roman" w:hAnsi="Times New Roman" w:cs="Times New Roman"/>
          <w:sz w:val="24"/>
          <w:szCs w:val="24"/>
        </w:rPr>
      </w:pPr>
      <w:r w:rsidRPr="0059009C">
        <w:rPr>
          <w:rFonts w:ascii="Times New Roman" w:hAnsi="Times New Roman" w:cs="Times New Roman"/>
          <w:sz w:val="24"/>
          <w:szCs w:val="24"/>
        </w:rPr>
        <w:t xml:space="preserve">                 </w:t>
      </w:r>
    </w:p>
    <w:p w:rsidR="009D08B8" w:rsidRPr="0059009C" w:rsidRDefault="009D08B8" w:rsidP="009D08B8">
      <w:pPr>
        <w:widowControl w:val="0"/>
        <w:autoSpaceDE w:val="0"/>
        <w:autoSpaceDN w:val="0"/>
        <w:adjustRightInd w:val="0"/>
        <w:spacing w:line="360" w:lineRule="auto"/>
        <w:ind w:firstLine="720"/>
        <w:jc w:val="center"/>
        <w:rPr>
          <w:rFonts w:ascii="Times New Roman" w:hAnsi="Times New Roman" w:cs="Times New Roman"/>
          <w:sz w:val="24"/>
          <w:szCs w:val="24"/>
        </w:rPr>
      </w:pPr>
      <w:r w:rsidRPr="0059009C">
        <w:rPr>
          <w:rFonts w:ascii="Times New Roman" w:hAnsi="Times New Roman" w:cs="Times New Roman"/>
          <w:b/>
          <w:sz w:val="24"/>
          <w:szCs w:val="24"/>
        </w:rPr>
        <w:t>Контракт №</w:t>
      </w:r>
      <w:r w:rsidRPr="0059009C">
        <w:rPr>
          <w:rFonts w:ascii="Times New Roman" w:hAnsi="Times New Roman" w:cs="Times New Roman"/>
          <w:sz w:val="24"/>
          <w:szCs w:val="24"/>
        </w:rPr>
        <w:t>________</w:t>
      </w:r>
    </w:p>
    <w:p w:rsidR="009D08B8" w:rsidRPr="0059009C" w:rsidRDefault="009D08B8" w:rsidP="009D08B8">
      <w:pPr>
        <w:widowControl w:val="0"/>
        <w:autoSpaceDE w:val="0"/>
        <w:autoSpaceDN w:val="0"/>
        <w:adjustRightInd w:val="0"/>
        <w:spacing w:line="360" w:lineRule="auto"/>
        <w:ind w:firstLine="720"/>
        <w:jc w:val="center"/>
        <w:rPr>
          <w:rFonts w:ascii="Times New Roman" w:hAnsi="Times New Roman" w:cs="Times New Roman"/>
          <w:sz w:val="24"/>
          <w:szCs w:val="24"/>
        </w:rPr>
      </w:pPr>
      <w:r w:rsidRPr="0059009C">
        <w:rPr>
          <w:rFonts w:ascii="Times New Roman" w:hAnsi="Times New Roman" w:cs="Times New Roman"/>
          <w:sz w:val="24"/>
          <w:szCs w:val="24"/>
        </w:rPr>
        <w:t xml:space="preserve">на оказание услуг  по проведению </w:t>
      </w:r>
    </w:p>
    <w:p w:rsidR="009D08B8" w:rsidRPr="0059009C" w:rsidRDefault="009D08B8" w:rsidP="009D08B8">
      <w:pPr>
        <w:widowControl w:val="0"/>
        <w:autoSpaceDE w:val="0"/>
        <w:autoSpaceDN w:val="0"/>
        <w:adjustRightInd w:val="0"/>
        <w:spacing w:line="360" w:lineRule="auto"/>
        <w:ind w:firstLine="720"/>
        <w:jc w:val="center"/>
        <w:rPr>
          <w:rFonts w:ascii="Times New Roman" w:hAnsi="Times New Roman" w:cs="Times New Roman"/>
          <w:sz w:val="24"/>
          <w:szCs w:val="24"/>
        </w:rPr>
      </w:pPr>
      <w:r w:rsidRPr="0059009C">
        <w:rPr>
          <w:rFonts w:ascii="Times New Roman" w:hAnsi="Times New Roman" w:cs="Times New Roman"/>
          <w:sz w:val="24"/>
          <w:szCs w:val="24"/>
        </w:rPr>
        <w:t>специальной оценки условий труда</w:t>
      </w:r>
    </w:p>
    <w:p w:rsidR="009D08B8" w:rsidRPr="009D5C1F" w:rsidRDefault="009D08B8" w:rsidP="009D08B8">
      <w:pPr>
        <w:widowControl w:val="0"/>
        <w:autoSpaceDE w:val="0"/>
        <w:autoSpaceDN w:val="0"/>
        <w:adjustRightInd w:val="0"/>
        <w:ind w:firstLine="720"/>
        <w:jc w:val="both"/>
        <w:rPr>
          <w:rFonts w:ascii="Times New Roman" w:hAnsi="Times New Roman" w:cs="Times New Roman"/>
          <w:sz w:val="24"/>
          <w:szCs w:val="24"/>
        </w:rPr>
      </w:pPr>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г</w:t>
      </w:r>
      <w:r w:rsidRPr="009D5C1F">
        <w:rPr>
          <w:rFonts w:ascii="Times New Roman" w:hAnsi="Times New Roman" w:cs="Times New Roman"/>
          <w:sz w:val="28"/>
          <w:szCs w:val="28"/>
        </w:rPr>
        <w:t xml:space="preserve">. ________________________                             </w:t>
      </w:r>
      <w:r w:rsidRPr="009D5C1F">
        <w:rPr>
          <w:rFonts w:ascii="Times New Roman" w:hAnsi="Times New Roman" w:cs="Times New Roman"/>
          <w:sz w:val="24"/>
          <w:szCs w:val="24"/>
        </w:rPr>
        <w:t>«____» ________________ 201_ г.</w:t>
      </w:r>
    </w:p>
    <w:p w:rsidR="009D08B8" w:rsidRPr="009D5C1F" w:rsidRDefault="009D08B8" w:rsidP="009D08B8">
      <w:pPr>
        <w:widowControl w:val="0"/>
        <w:autoSpaceDE w:val="0"/>
        <w:autoSpaceDN w:val="0"/>
        <w:adjustRightInd w:val="0"/>
        <w:rPr>
          <w:rFonts w:ascii="Times New Roman" w:hAnsi="Times New Roman" w:cs="Times New Roman"/>
          <w:sz w:val="18"/>
          <w:szCs w:val="18"/>
        </w:rPr>
      </w:pPr>
      <w:r w:rsidRPr="009D5C1F">
        <w:rPr>
          <w:rFonts w:ascii="Times New Roman" w:hAnsi="Times New Roman" w:cs="Times New Roman"/>
          <w:sz w:val="18"/>
          <w:szCs w:val="18"/>
        </w:rPr>
        <w:t xml:space="preserve">             (место заключения контракта)                                                                (дата  заключение контракта)</w:t>
      </w:r>
    </w:p>
    <w:p w:rsidR="009D08B8" w:rsidRPr="009D5C1F" w:rsidRDefault="009D08B8" w:rsidP="009D08B8">
      <w:pPr>
        <w:widowControl w:val="0"/>
        <w:autoSpaceDE w:val="0"/>
        <w:autoSpaceDN w:val="0"/>
        <w:adjustRightInd w:val="0"/>
        <w:ind w:firstLine="720"/>
        <w:jc w:val="both"/>
        <w:rPr>
          <w:rFonts w:ascii="Times New Roman" w:hAnsi="Times New Roman" w:cs="Times New Roman"/>
          <w:sz w:val="24"/>
          <w:szCs w:val="24"/>
        </w:rPr>
      </w:pPr>
    </w:p>
    <w:p w:rsidR="009D08B8" w:rsidRPr="009D5C1F" w:rsidRDefault="009D08B8" w:rsidP="009D08B8">
      <w:pPr>
        <w:widowControl w:val="0"/>
        <w:autoSpaceDE w:val="0"/>
        <w:autoSpaceDN w:val="0"/>
        <w:adjustRightInd w:val="0"/>
        <w:ind w:firstLine="720"/>
        <w:jc w:val="both"/>
        <w:rPr>
          <w:rFonts w:ascii="Times New Roman" w:hAnsi="Times New Roman" w:cs="Times New Roman"/>
          <w:sz w:val="24"/>
          <w:szCs w:val="24"/>
        </w:rPr>
      </w:pPr>
    </w:p>
    <w:p w:rsidR="009D08B8" w:rsidRPr="009D5C1F" w:rsidRDefault="009D08B8" w:rsidP="009D08B8">
      <w:pPr>
        <w:pStyle w:val="ConsPlusNonformat"/>
        <w:jc w:val="both"/>
        <w:rPr>
          <w:rFonts w:ascii="Times New Roman" w:hAnsi="Times New Roman" w:cs="Times New Roman"/>
          <w:sz w:val="24"/>
          <w:szCs w:val="24"/>
        </w:rPr>
      </w:pPr>
      <w:r w:rsidRPr="009D5C1F">
        <w:rPr>
          <w:rFonts w:ascii="Times New Roman" w:hAnsi="Times New Roman" w:cs="Times New Roman"/>
          <w:sz w:val="24"/>
          <w:szCs w:val="24"/>
        </w:rPr>
        <w:t>____________________________________________,  именуема</w:t>
      </w:r>
      <w:proofErr w:type="gramStart"/>
      <w:r w:rsidRPr="009D5C1F">
        <w:rPr>
          <w:rFonts w:ascii="Times New Roman" w:hAnsi="Times New Roman" w:cs="Times New Roman"/>
          <w:sz w:val="24"/>
          <w:szCs w:val="24"/>
        </w:rPr>
        <w:t>я(</w:t>
      </w:r>
      <w:proofErr w:type="spellStart"/>
      <w:proofErr w:type="gramEnd"/>
      <w:r w:rsidRPr="009D5C1F">
        <w:rPr>
          <w:rFonts w:ascii="Times New Roman" w:hAnsi="Times New Roman" w:cs="Times New Roman"/>
          <w:sz w:val="24"/>
          <w:szCs w:val="24"/>
        </w:rPr>
        <w:t>ый</w:t>
      </w:r>
      <w:proofErr w:type="spellEnd"/>
      <w:r w:rsidRPr="009D5C1F">
        <w:rPr>
          <w:rFonts w:ascii="Times New Roman" w:hAnsi="Times New Roman" w:cs="Times New Roman"/>
          <w:sz w:val="24"/>
          <w:szCs w:val="24"/>
        </w:rPr>
        <w:t>) в    дальнейшем</w:t>
      </w:r>
    </w:p>
    <w:p w:rsidR="009D08B8" w:rsidRPr="009D5C1F" w:rsidRDefault="009D08B8" w:rsidP="009D08B8">
      <w:pPr>
        <w:pStyle w:val="ConsPlusNonformat"/>
        <w:jc w:val="both"/>
        <w:rPr>
          <w:rFonts w:ascii="Times New Roman" w:hAnsi="Times New Roman" w:cs="Times New Roman"/>
        </w:rPr>
      </w:pPr>
      <w:r w:rsidRPr="009D5C1F">
        <w:rPr>
          <w:rFonts w:ascii="Times New Roman" w:hAnsi="Times New Roman" w:cs="Times New Roman"/>
        </w:rPr>
        <w:t xml:space="preserve">               (полное наименование организации-заказчика)</w:t>
      </w:r>
    </w:p>
    <w:p w:rsidR="009D08B8" w:rsidRPr="009D5C1F" w:rsidRDefault="009D08B8" w:rsidP="009D08B8">
      <w:pPr>
        <w:pStyle w:val="ConsPlusNonformat"/>
        <w:rPr>
          <w:rFonts w:ascii="Times New Roman" w:hAnsi="Times New Roman" w:cs="Times New Roman"/>
          <w:sz w:val="24"/>
          <w:szCs w:val="24"/>
        </w:rPr>
      </w:pPr>
      <w:r w:rsidRPr="009D5C1F">
        <w:rPr>
          <w:rFonts w:ascii="Times New Roman" w:hAnsi="Times New Roman" w:cs="Times New Roman"/>
          <w:sz w:val="28"/>
          <w:szCs w:val="28"/>
        </w:rPr>
        <w:t xml:space="preserve"> </w:t>
      </w:r>
      <w:r w:rsidRPr="009D5C1F">
        <w:rPr>
          <w:rFonts w:ascii="Times New Roman" w:hAnsi="Times New Roman" w:cs="Times New Roman"/>
          <w:sz w:val="24"/>
          <w:szCs w:val="24"/>
        </w:rPr>
        <w:t>«Заказчик»,  в лице _____________________________________________________________________________,</w:t>
      </w:r>
    </w:p>
    <w:p w:rsidR="009D08B8" w:rsidRPr="009D5C1F" w:rsidRDefault="009D08B8" w:rsidP="009D08B8">
      <w:pPr>
        <w:pStyle w:val="ConsPlusNonformat"/>
        <w:jc w:val="center"/>
        <w:rPr>
          <w:rFonts w:ascii="Times New Roman" w:hAnsi="Times New Roman" w:cs="Times New Roman"/>
        </w:rPr>
      </w:pPr>
      <w:r w:rsidRPr="009D5C1F">
        <w:rPr>
          <w:rFonts w:ascii="Times New Roman" w:hAnsi="Times New Roman" w:cs="Times New Roman"/>
        </w:rPr>
        <w:t>(должность, фамилия, имя, отчество)</w:t>
      </w:r>
    </w:p>
    <w:p w:rsidR="009D08B8" w:rsidRPr="009D5C1F" w:rsidRDefault="009D08B8" w:rsidP="009D08B8">
      <w:pPr>
        <w:pStyle w:val="ConsPlusNonformat"/>
        <w:jc w:val="both"/>
        <w:rPr>
          <w:rFonts w:ascii="Times New Roman" w:hAnsi="Times New Roman" w:cs="Times New Roman"/>
          <w:sz w:val="24"/>
          <w:szCs w:val="24"/>
        </w:rPr>
      </w:pPr>
      <w:proofErr w:type="gramStart"/>
      <w:r w:rsidRPr="009D5C1F">
        <w:rPr>
          <w:rFonts w:ascii="Times New Roman" w:hAnsi="Times New Roman" w:cs="Times New Roman"/>
          <w:sz w:val="24"/>
          <w:szCs w:val="24"/>
        </w:rPr>
        <w:t>действующего</w:t>
      </w:r>
      <w:proofErr w:type="gramEnd"/>
      <w:r w:rsidRPr="009D5C1F">
        <w:rPr>
          <w:rFonts w:ascii="Times New Roman" w:hAnsi="Times New Roman" w:cs="Times New Roman"/>
          <w:sz w:val="24"/>
          <w:szCs w:val="24"/>
        </w:rPr>
        <w:t xml:space="preserve"> на основании __________________________________________________,</w:t>
      </w:r>
    </w:p>
    <w:p w:rsidR="009D08B8" w:rsidRPr="009D5C1F" w:rsidRDefault="009D08B8" w:rsidP="009D08B8">
      <w:pPr>
        <w:pStyle w:val="ConsPlusNonformat"/>
        <w:jc w:val="both"/>
        <w:rPr>
          <w:rFonts w:ascii="Times New Roman" w:hAnsi="Times New Roman" w:cs="Times New Roman"/>
        </w:rPr>
      </w:pPr>
      <w:r w:rsidRPr="009D5C1F">
        <w:rPr>
          <w:rFonts w:ascii="Times New Roman" w:hAnsi="Times New Roman" w:cs="Times New Roman"/>
          <w:sz w:val="24"/>
          <w:szCs w:val="24"/>
        </w:rPr>
        <w:t xml:space="preserve">                                            </w:t>
      </w:r>
      <w:r w:rsidRPr="009D5C1F">
        <w:rPr>
          <w:rFonts w:ascii="Times New Roman" w:hAnsi="Times New Roman" w:cs="Times New Roman"/>
        </w:rPr>
        <w:t>(название и</w:t>
      </w:r>
      <w:r w:rsidRPr="009D5C1F">
        <w:rPr>
          <w:rFonts w:ascii="Times New Roman" w:hAnsi="Times New Roman" w:cs="Times New Roman"/>
          <w:color w:val="C00000"/>
        </w:rPr>
        <w:t xml:space="preserve"> </w:t>
      </w:r>
      <w:r w:rsidRPr="009D5C1F">
        <w:rPr>
          <w:rFonts w:ascii="Times New Roman" w:hAnsi="Times New Roman" w:cs="Times New Roman"/>
        </w:rPr>
        <w:t xml:space="preserve">реквизиты правового акта, удостоверяющего полномочия) </w:t>
      </w:r>
    </w:p>
    <w:p w:rsidR="009D08B8" w:rsidRPr="009D5C1F" w:rsidRDefault="009D08B8" w:rsidP="009D08B8">
      <w:pPr>
        <w:pStyle w:val="ConsPlusNonformat"/>
        <w:jc w:val="both"/>
        <w:rPr>
          <w:rFonts w:ascii="Times New Roman" w:hAnsi="Times New Roman" w:cs="Times New Roman"/>
          <w:sz w:val="24"/>
          <w:szCs w:val="24"/>
        </w:rPr>
      </w:pPr>
      <w:r w:rsidRPr="009D5C1F">
        <w:rPr>
          <w:rFonts w:ascii="Times New Roman" w:hAnsi="Times New Roman" w:cs="Times New Roman"/>
          <w:sz w:val="24"/>
          <w:szCs w:val="24"/>
        </w:rPr>
        <w:t>с одной стороны, и __________________________________________________________</w:t>
      </w:r>
    </w:p>
    <w:p w:rsidR="009D08B8" w:rsidRPr="009D5C1F" w:rsidRDefault="009D08B8" w:rsidP="009D08B8">
      <w:pPr>
        <w:pStyle w:val="ConsPlusNonformat"/>
        <w:jc w:val="center"/>
        <w:rPr>
          <w:rFonts w:ascii="Times New Roman" w:hAnsi="Times New Roman" w:cs="Times New Roman"/>
          <w:sz w:val="24"/>
          <w:szCs w:val="24"/>
        </w:rPr>
      </w:pPr>
      <w:proofErr w:type="gramStart"/>
      <w:r w:rsidRPr="009D5C1F">
        <w:rPr>
          <w:rFonts w:ascii="Times New Roman" w:hAnsi="Times New Roman" w:cs="Times New Roman"/>
        </w:rPr>
        <w:t xml:space="preserve">(наименование организации, оказывающей услуги по специальной  оценке </w:t>
      </w:r>
      <w:proofErr w:type="spellStart"/>
      <w:r w:rsidRPr="009D5C1F">
        <w:rPr>
          <w:rFonts w:ascii="Times New Roman" w:hAnsi="Times New Roman" w:cs="Times New Roman"/>
        </w:rPr>
        <w:t>словий</w:t>
      </w:r>
      <w:proofErr w:type="spellEnd"/>
      <w:r w:rsidRPr="009D5C1F">
        <w:rPr>
          <w:rFonts w:ascii="Times New Roman" w:hAnsi="Times New Roman" w:cs="Times New Roman"/>
        </w:rPr>
        <w:t xml:space="preserve"> труда (для юридических лиц указываются полное наименование, организационно-правовая форма, реквизиты аттестата аккредитации испытательной лаборатории (центра), место нахождения испытательной лаборатории)</w:t>
      </w:r>
      <w:proofErr w:type="gramEnd"/>
    </w:p>
    <w:p w:rsidR="009D08B8" w:rsidRPr="009D5C1F" w:rsidRDefault="009D08B8" w:rsidP="009D08B8">
      <w:pPr>
        <w:pStyle w:val="ConsPlusNonformat"/>
        <w:rPr>
          <w:rFonts w:ascii="Times New Roman" w:hAnsi="Times New Roman" w:cs="Times New Roman"/>
          <w:sz w:val="24"/>
          <w:szCs w:val="24"/>
        </w:rPr>
      </w:pPr>
      <w:proofErr w:type="gramStart"/>
      <w:r w:rsidRPr="009D5C1F">
        <w:rPr>
          <w:rFonts w:ascii="Times New Roman" w:hAnsi="Times New Roman" w:cs="Times New Roman"/>
          <w:sz w:val="24"/>
          <w:szCs w:val="24"/>
        </w:rPr>
        <w:t>именуемая</w:t>
      </w:r>
      <w:proofErr w:type="gramEnd"/>
      <w:r w:rsidRPr="009D5C1F">
        <w:rPr>
          <w:rFonts w:ascii="Times New Roman" w:hAnsi="Times New Roman" w:cs="Times New Roman"/>
          <w:sz w:val="24"/>
          <w:szCs w:val="24"/>
        </w:rPr>
        <w:t xml:space="preserve"> (</w:t>
      </w:r>
      <w:proofErr w:type="spellStart"/>
      <w:r w:rsidRPr="009D5C1F">
        <w:rPr>
          <w:rFonts w:ascii="Times New Roman" w:hAnsi="Times New Roman" w:cs="Times New Roman"/>
          <w:sz w:val="24"/>
          <w:szCs w:val="24"/>
        </w:rPr>
        <w:t>ый</w:t>
      </w:r>
      <w:proofErr w:type="spellEnd"/>
      <w:r w:rsidRPr="009D5C1F">
        <w:rPr>
          <w:rFonts w:ascii="Times New Roman" w:hAnsi="Times New Roman" w:cs="Times New Roman"/>
          <w:sz w:val="24"/>
          <w:szCs w:val="24"/>
        </w:rPr>
        <w:t>) в дальнейшем «Исполнитель», в лице _____________________________________________________________________________,</w:t>
      </w:r>
    </w:p>
    <w:p w:rsidR="009D08B8" w:rsidRPr="009D5C1F" w:rsidRDefault="009D08B8" w:rsidP="009D08B8">
      <w:pPr>
        <w:pStyle w:val="ConsPlusNonformat"/>
        <w:jc w:val="center"/>
        <w:rPr>
          <w:rFonts w:ascii="Times New Roman" w:hAnsi="Times New Roman" w:cs="Times New Roman"/>
          <w:sz w:val="24"/>
          <w:szCs w:val="24"/>
        </w:rPr>
      </w:pPr>
      <w:r w:rsidRPr="009D5C1F">
        <w:rPr>
          <w:rFonts w:ascii="Times New Roman" w:hAnsi="Times New Roman" w:cs="Times New Roman"/>
        </w:rPr>
        <w:t>(должность, фамилия, имя, отчество)</w:t>
      </w:r>
    </w:p>
    <w:p w:rsidR="009D08B8" w:rsidRPr="009D5C1F" w:rsidRDefault="009D08B8" w:rsidP="009D08B8">
      <w:pPr>
        <w:pStyle w:val="ConsPlusNonformat"/>
        <w:jc w:val="both"/>
        <w:rPr>
          <w:rFonts w:ascii="Times New Roman" w:hAnsi="Times New Roman" w:cs="Times New Roman"/>
          <w:sz w:val="24"/>
          <w:szCs w:val="24"/>
        </w:rPr>
      </w:pPr>
      <w:proofErr w:type="gramStart"/>
      <w:r w:rsidRPr="009D5C1F">
        <w:rPr>
          <w:rFonts w:ascii="Times New Roman" w:hAnsi="Times New Roman" w:cs="Times New Roman"/>
          <w:sz w:val="24"/>
          <w:szCs w:val="24"/>
        </w:rPr>
        <w:t>действующего</w:t>
      </w:r>
      <w:proofErr w:type="gramEnd"/>
      <w:r w:rsidRPr="009D5C1F">
        <w:rPr>
          <w:rFonts w:ascii="Times New Roman" w:hAnsi="Times New Roman" w:cs="Times New Roman"/>
          <w:sz w:val="24"/>
          <w:szCs w:val="24"/>
        </w:rPr>
        <w:t xml:space="preserve"> на основании ___________________________________________________</w:t>
      </w:r>
    </w:p>
    <w:p w:rsidR="009D08B8" w:rsidRPr="009D5C1F" w:rsidRDefault="009D08B8" w:rsidP="009D08B8">
      <w:pPr>
        <w:pStyle w:val="ConsPlusNonformat"/>
        <w:jc w:val="both"/>
        <w:rPr>
          <w:rFonts w:ascii="Times New Roman" w:hAnsi="Times New Roman" w:cs="Times New Roman"/>
        </w:rPr>
      </w:pPr>
      <w:r w:rsidRPr="009D5C1F">
        <w:rPr>
          <w:rFonts w:ascii="Times New Roman" w:hAnsi="Times New Roman" w:cs="Times New Roman"/>
          <w:sz w:val="24"/>
          <w:szCs w:val="24"/>
        </w:rPr>
        <w:t xml:space="preserve">                                          </w:t>
      </w:r>
      <w:r w:rsidRPr="009D5C1F">
        <w:rPr>
          <w:rFonts w:ascii="Times New Roman" w:hAnsi="Times New Roman" w:cs="Times New Roman"/>
        </w:rPr>
        <w:t>(название и реквизиты правового акта, удостоверяющего полномочия</w:t>
      </w:r>
      <w:proofErr w:type="gramStart"/>
      <w:r w:rsidRPr="009D5C1F">
        <w:rPr>
          <w:rFonts w:ascii="Times New Roman" w:hAnsi="Times New Roman" w:cs="Times New Roman"/>
        </w:rPr>
        <w:t xml:space="preserve"> )</w:t>
      </w:r>
      <w:proofErr w:type="gramEnd"/>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proofErr w:type="gramStart"/>
      <w:r w:rsidRPr="009D5C1F">
        <w:rPr>
          <w:rFonts w:ascii="Times New Roman" w:hAnsi="Times New Roman" w:cs="Times New Roman"/>
          <w:sz w:val="24"/>
          <w:szCs w:val="24"/>
        </w:rPr>
        <w:t xml:space="preserve">с другой стороны, именуемые в дальнейшем «Стороны» и каждый в отдельности «Сторона», </w:t>
      </w:r>
      <w:r w:rsidRPr="009D5C1F">
        <w:rPr>
          <w:rFonts w:ascii="Times New Roman" w:hAnsi="Times New Roman" w:cs="Times New Roman"/>
          <w:bCs/>
          <w:kern w:val="32"/>
          <w:sz w:val="24"/>
          <w:szCs w:val="24"/>
        </w:rPr>
        <w:t xml:space="preserve">в соответствии с Федеральным законом от 28.12.2013 № 426-ФЗ                         «О специальной оценки условий труда», нормами Трудового Кодекса Российской Федерации и приказом Минтруда России от 24.01.2014 № 33н «Об утверждении Методики проведения специальной оценки условий труда, Классификатора вредных и </w:t>
      </w:r>
      <w:r w:rsidRPr="009D5C1F">
        <w:rPr>
          <w:rFonts w:ascii="Times New Roman" w:hAnsi="Times New Roman" w:cs="Times New Roman"/>
          <w:bCs/>
          <w:kern w:val="32"/>
          <w:sz w:val="24"/>
          <w:szCs w:val="24"/>
        </w:rPr>
        <w:lastRenderedPageBreak/>
        <w:t xml:space="preserve">(или) опасных производственных факторов, формы отчета о проведении специальной оценки </w:t>
      </w:r>
      <w:proofErr w:type="spellStart"/>
      <w:r w:rsidRPr="009D5C1F">
        <w:rPr>
          <w:rFonts w:ascii="Times New Roman" w:hAnsi="Times New Roman" w:cs="Times New Roman"/>
          <w:bCs/>
          <w:kern w:val="32"/>
          <w:sz w:val="24"/>
          <w:szCs w:val="24"/>
        </w:rPr>
        <w:t>усовий</w:t>
      </w:r>
      <w:proofErr w:type="spellEnd"/>
      <w:r w:rsidRPr="009D5C1F">
        <w:rPr>
          <w:rFonts w:ascii="Times New Roman" w:hAnsi="Times New Roman" w:cs="Times New Roman"/>
          <w:bCs/>
          <w:kern w:val="32"/>
          <w:sz w:val="24"/>
          <w:szCs w:val="24"/>
        </w:rPr>
        <w:t xml:space="preserve"> труда</w:t>
      </w:r>
      <w:proofErr w:type="gramEnd"/>
      <w:r w:rsidRPr="009D5C1F">
        <w:rPr>
          <w:rFonts w:ascii="Times New Roman" w:hAnsi="Times New Roman" w:cs="Times New Roman"/>
          <w:bCs/>
          <w:kern w:val="32"/>
          <w:sz w:val="24"/>
          <w:szCs w:val="24"/>
        </w:rPr>
        <w:t xml:space="preserve"> и инструкции по ее заполнению», </w:t>
      </w:r>
      <w:r w:rsidRPr="009D5C1F">
        <w:rPr>
          <w:rFonts w:ascii="Times New Roman" w:hAnsi="Times New Roman" w:cs="Times New Roman"/>
          <w:sz w:val="24"/>
          <w:szCs w:val="24"/>
        </w:rPr>
        <w:t>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процедуры определения Исполнителя путем __________</w:t>
      </w:r>
      <w:r w:rsidRPr="009D5C1F">
        <w:rPr>
          <w:rStyle w:val="a7"/>
          <w:rFonts w:ascii="Times New Roman" w:hAnsi="Times New Roman" w:cs="Times New Roman"/>
        </w:rPr>
        <w:footnoteReference w:id="1"/>
      </w:r>
      <w:r w:rsidRPr="009D5C1F">
        <w:rPr>
          <w:rFonts w:ascii="Times New Roman" w:hAnsi="Times New Roman" w:cs="Times New Roman"/>
          <w:sz w:val="24"/>
          <w:szCs w:val="24"/>
        </w:rPr>
        <w:t xml:space="preserve"> </w:t>
      </w:r>
      <w:proofErr w:type="gramStart"/>
      <w:r w:rsidRPr="009D5C1F">
        <w:rPr>
          <w:rFonts w:ascii="Times New Roman" w:hAnsi="Times New Roman" w:cs="Times New Roman"/>
          <w:sz w:val="24"/>
          <w:szCs w:val="24"/>
        </w:rPr>
        <w:t xml:space="preserve">( </w:t>
      </w:r>
      <w:proofErr w:type="gramEnd"/>
      <w:r w:rsidRPr="009D5C1F">
        <w:rPr>
          <w:rFonts w:ascii="Times New Roman" w:hAnsi="Times New Roman" w:cs="Times New Roman"/>
          <w:sz w:val="24"/>
          <w:szCs w:val="24"/>
        </w:rPr>
        <w:t>извещение от «___» _________ г.  №_______, идентификационный код закупки ________)</w:t>
      </w:r>
      <w:r w:rsidRPr="009D5C1F">
        <w:rPr>
          <w:rStyle w:val="a7"/>
          <w:rFonts w:ascii="Times New Roman" w:hAnsi="Times New Roman" w:cs="Times New Roman"/>
        </w:rPr>
        <w:footnoteReference w:id="2"/>
      </w:r>
      <w:r w:rsidRPr="009D5C1F">
        <w:rPr>
          <w:rFonts w:ascii="Times New Roman" w:hAnsi="Times New Roman" w:cs="Times New Roman"/>
          <w:sz w:val="24"/>
          <w:szCs w:val="24"/>
        </w:rPr>
        <w:t xml:space="preserve"> заключили настоящий контракт (далее – Контракт) о нижеследующем</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p>
    <w:p w:rsidR="009D08B8" w:rsidRPr="009D5C1F" w:rsidRDefault="009D08B8" w:rsidP="009D08B8">
      <w:pPr>
        <w:widowControl w:val="0"/>
        <w:autoSpaceDE w:val="0"/>
        <w:autoSpaceDN w:val="0"/>
        <w:adjustRightInd w:val="0"/>
        <w:jc w:val="center"/>
        <w:rPr>
          <w:rFonts w:ascii="Times New Roman" w:hAnsi="Times New Roman" w:cs="Times New Roman"/>
          <w:b/>
          <w:sz w:val="28"/>
          <w:szCs w:val="28"/>
        </w:rPr>
      </w:pPr>
      <w:r w:rsidRPr="009D5C1F">
        <w:rPr>
          <w:rFonts w:ascii="Times New Roman" w:hAnsi="Times New Roman" w:cs="Times New Roman"/>
          <w:b/>
          <w:sz w:val="28"/>
          <w:szCs w:val="28"/>
        </w:rPr>
        <w:t>1. ПРЕДМЕТ КОНТРАКТА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1.1. Заказчик поручает, а Исполнитель принимает на себя обязательства по оказанию услуг по проведению специальной оценки условий труда (далее – СОУТ, Услуга). </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1.2. Требования к характеристикам и объему (содержанию) оказанных Услуг, а также иные условия оказания Услуг определяются Техническим заданием. (Приложение  № 1 к настоящему Контракту).</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1.3.Услуга, по СОУТ состоит из следующих процедур:</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1.3.1. Идентификация потенциально вредных и (или) опасных производственных факторов согласно действующему законодательству Российской Федерации, включая: </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-выявление на рабочих местах факторов производственной среды и трудового процесса;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-сопоставление выявленных на рабочих местах факторов производственной среды и трудового процесса с факторами, обозначенными Классификатором вредных и опасных факторов производственной среды и трудового процесса;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-подготовка экспертного заключения о результатах идентификации;</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1.3.2. Проведение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 а также оценку эффективности средств индивидуальной защиты на рабочих местах (при необходимости);</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1.3.3. Подготовка отчета о результатах СОУТ; </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bookmarkStart w:id="1" w:name="_Hlk489353679"/>
      <w:r w:rsidRPr="009D5C1F">
        <w:rPr>
          <w:rFonts w:ascii="Times New Roman" w:hAnsi="Times New Roman" w:cs="Times New Roman"/>
          <w:bCs/>
          <w:kern w:val="32"/>
          <w:sz w:val="24"/>
          <w:szCs w:val="24"/>
        </w:rPr>
        <w:t xml:space="preserve">1.3.4. </w:t>
      </w:r>
      <w:bookmarkEnd w:id="1"/>
      <w:proofErr w:type="gramStart"/>
      <w:r w:rsidRPr="009D5C1F">
        <w:rPr>
          <w:rFonts w:ascii="Times New Roman" w:hAnsi="Times New Roman" w:cs="Times New Roman"/>
          <w:bCs/>
          <w:kern w:val="32"/>
          <w:sz w:val="24"/>
          <w:szCs w:val="24"/>
        </w:rPr>
        <w:t xml:space="preserve">Передача результатов проведения СОУТ в течение 10 (десяти) рабочих дней </w:t>
      </w:r>
      <w:r w:rsidRPr="009D5C1F">
        <w:rPr>
          <w:rFonts w:ascii="Times New Roman" w:hAnsi="Times New Roman" w:cs="Times New Roman"/>
          <w:bCs/>
          <w:kern w:val="32"/>
          <w:sz w:val="24"/>
          <w:szCs w:val="24"/>
        </w:rPr>
        <w:lastRenderedPageBreak/>
        <w:t>со дня утверждения отчета о ее проведении,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в Федеральную государственную информационную систему учета результатов проведения специальной оценки условий труда (далее – ФГИС СОУТ), с учетом требований законодательства Российской Федерации о персональных данных</w:t>
      </w:r>
      <w:proofErr w:type="gramEnd"/>
      <w:r w:rsidRPr="009D5C1F">
        <w:rPr>
          <w:rFonts w:ascii="Times New Roman" w:hAnsi="Times New Roman" w:cs="Times New Roman"/>
          <w:bCs/>
          <w:kern w:val="32"/>
          <w:sz w:val="24"/>
          <w:szCs w:val="24"/>
        </w:rPr>
        <w:t xml:space="preserve"> в форме электронного документа, подписанного квалифицированной электронной подписью.</w:t>
      </w:r>
    </w:p>
    <w:p w:rsidR="009D08B8" w:rsidRPr="009D5C1F" w:rsidRDefault="009D08B8" w:rsidP="009D08B8">
      <w:pPr>
        <w:ind w:firstLine="709"/>
        <w:rPr>
          <w:rFonts w:ascii="Times New Roman" w:hAnsi="Times New Roman" w:cs="Times New Roman"/>
          <w:sz w:val="24"/>
          <w:szCs w:val="24"/>
        </w:rPr>
      </w:pPr>
      <w:r w:rsidRPr="009D5C1F">
        <w:rPr>
          <w:rFonts w:ascii="Times New Roman" w:hAnsi="Times New Roman" w:cs="Times New Roman"/>
          <w:bCs/>
          <w:kern w:val="32"/>
          <w:sz w:val="24"/>
          <w:szCs w:val="24"/>
        </w:rPr>
        <w:t>1.4 Сроки оказания Услуг:</w:t>
      </w:r>
      <w:r w:rsidRPr="009D5C1F">
        <w:rPr>
          <w:rFonts w:ascii="Times New Roman" w:hAnsi="Times New Roman" w:cs="Times New Roman"/>
          <w:sz w:val="24"/>
          <w:szCs w:val="24"/>
        </w:rPr>
        <w:t xml:space="preserve"> </w:t>
      </w:r>
    </w:p>
    <w:p w:rsidR="009D08B8" w:rsidRPr="009D5C1F" w:rsidRDefault="009D08B8" w:rsidP="009D08B8">
      <w:pPr>
        <w:ind w:firstLine="709"/>
        <w:rPr>
          <w:rFonts w:ascii="Times New Roman" w:hAnsi="Times New Roman" w:cs="Times New Roman"/>
          <w:sz w:val="24"/>
          <w:szCs w:val="24"/>
        </w:rPr>
      </w:pPr>
      <w:r w:rsidRPr="009D5C1F">
        <w:rPr>
          <w:rFonts w:ascii="Times New Roman" w:hAnsi="Times New Roman" w:cs="Times New Roman"/>
          <w:sz w:val="24"/>
          <w:szCs w:val="24"/>
        </w:rPr>
        <w:t>Начальный срок оказания Услуг: с момента заключения Контракта.</w:t>
      </w:r>
    </w:p>
    <w:p w:rsidR="009D08B8" w:rsidRPr="009D5C1F" w:rsidRDefault="009D08B8" w:rsidP="009D08B8">
      <w:pPr>
        <w:ind w:firstLine="709"/>
        <w:rPr>
          <w:rFonts w:ascii="Times New Roman" w:hAnsi="Times New Roman" w:cs="Times New Roman"/>
          <w:sz w:val="24"/>
          <w:szCs w:val="24"/>
        </w:rPr>
      </w:pPr>
      <w:r w:rsidRPr="009D5C1F">
        <w:rPr>
          <w:rFonts w:ascii="Times New Roman" w:hAnsi="Times New Roman" w:cs="Times New Roman"/>
          <w:sz w:val="24"/>
          <w:szCs w:val="24"/>
        </w:rPr>
        <w:t>Конечный срок оказания Услуг: не позднее ___________20___ года.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1.5.Место оказания Услуг:</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1.6. Срок сдачи отчета об оказанных Услугах.</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1.7. Место сдачи результатов оказанных Услуг.</w:t>
      </w:r>
    </w:p>
    <w:p w:rsidR="009D08B8" w:rsidRPr="009D5C1F" w:rsidRDefault="009D08B8" w:rsidP="009D08B8">
      <w:pPr>
        <w:pStyle w:val="ConsPlusNonformat"/>
        <w:spacing w:before="240"/>
        <w:jc w:val="center"/>
        <w:rPr>
          <w:rFonts w:ascii="Times New Roman" w:hAnsi="Times New Roman" w:cs="Times New Roman"/>
          <w:b/>
          <w:sz w:val="28"/>
          <w:szCs w:val="28"/>
        </w:rPr>
      </w:pPr>
      <w:r w:rsidRPr="009D5C1F">
        <w:rPr>
          <w:rFonts w:ascii="Times New Roman" w:hAnsi="Times New Roman" w:cs="Times New Roman"/>
          <w:b/>
          <w:sz w:val="28"/>
          <w:szCs w:val="28"/>
        </w:rPr>
        <w:t>2. ЦЕНА КОНТРАКТА И ПОРЯДОК РАСЧЁТОВ</w:t>
      </w:r>
    </w:p>
    <w:p w:rsidR="009D08B8" w:rsidRPr="009D5C1F" w:rsidRDefault="009D08B8" w:rsidP="009D08B8">
      <w:pPr>
        <w:spacing w:before="240"/>
        <w:ind w:firstLine="720"/>
        <w:jc w:val="both"/>
        <w:rPr>
          <w:rFonts w:ascii="Times New Roman" w:hAnsi="Times New Roman" w:cs="Times New Roman"/>
          <w:sz w:val="24"/>
          <w:szCs w:val="24"/>
        </w:rPr>
      </w:pPr>
      <w:bookmarkStart w:id="2" w:name="_Ref103457699"/>
      <w:r w:rsidRPr="009D5C1F">
        <w:rPr>
          <w:rFonts w:ascii="Times New Roman" w:hAnsi="Times New Roman" w:cs="Times New Roman"/>
          <w:sz w:val="24"/>
          <w:szCs w:val="24"/>
        </w:rPr>
        <w:t>2.1.</w:t>
      </w:r>
      <w:bookmarkEnd w:id="2"/>
      <w:r w:rsidRPr="009D5C1F">
        <w:rPr>
          <w:rFonts w:ascii="Times New Roman" w:hAnsi="Times New Roman" w:cs="Times New Roman"/>
          <w:sz w:val="24"/>
          <w:szCs w:val="24"/>
        </w:rPr>
        <w:t> Цена Контракта устанавливается  в российских рублях.</w:t>
      </w:r>
    </w:p>
    <w:p w:rsidR="009D08B8" w:rsidRPr="009D5C1F" w:rsidRDefault="009D08B8" w:rsidP="009D08B8">
      <w:pPr>
        <w:ind w:firstLine="720"/>
        <w:jc w:val="both"/>
        <w:rPr>
          <w:rFonts w:ascii="Times New Roman" w:hAnsi="Times New Roman" w:cs="Times New Roman"/>
          <w:sz w:val="24"/>
          <w:szCs w:val="24"/>
        </w:rPr>
      </w:pPr>
      <w:r w:rsidRPr="009D5C1F">
        <w:rPr>
          <w:rFonts w:ascii="Times New Roman" w:hAnsi="Times New Roman" w:cs="Times New Roman"/>
          <w:sz w:val="24"/>
          <w:szCs w:val="24"/>
        </w:rPr>
        <w:t>2.2. Цена Контракта в соответствии календарны</w:t>
      </w:r>
      <w:r w:rsidR="002B28F8">
        <w:rPr>
          <w:rFonts w:ascii="Times New Roman" w:hAnsi="Times New Roman" w:cs="Times New Roman"/>
          <w:sz w:val="24"/>
          <w:szCs w:val="24"/>
        </w:rPr>
        <w:t xml:space="preserve">м планом и расчетом стоимости  </w:t>
      </w:r>
      <w:r w:rsidRPr="009D5C1F">
        <w:rPr>
          <w:rFonts w:ascii="Times New Roman" w:hAnsi="Times New Roman" w:cs="Times New Roman"/>
          <w:sz w:val="24"/>
          <w:szCs w:val="24"/>
        </w:rPr>
        <w:t xml:space="preserve">услуг по проведению специальной оценки условий труда (Приложение № 2 к Контракту) составляет _______________ (_______________) руб. </w:t>
      </w:r>
      <w:bookmarkStart w:id="3" w:name="_Hlk489280623"/>
      <w:r w:rsidRPr="009D5C1F">
        <w:rPr>
          <w:rFonts w:ascii="Times New Roman" w:hAnsi="Times New Roman" w:cs="Times New Roman"/>
          <w:sz w:val="24"/>
          <w:szCs w:val="24"/>
        </w:rPr>
        <w:t>__ коп.</w:t>
      </w:r>
      <w:bookmarkEnd w:id="3"/>
      <w:r w:rsidRPr="009D5C1F">
        <w:rPr>
          <w:rFonts w:ascii="Times New Roman" w:hAnsi="Times New Roman" w:cs="Times New Roman"/>
          <w:sz w:val="24"/>
          <w:szCs w:val="24"/>
        </w:rPr>
        <w:t xml:space="preserve">, в том числе НДС-18%, что составляет _________________ (___________________________) руб. __ коп. (если НДС не </w:t>
      </w:r>
      <w:proofErr w:type="gramStart"/>
      <w:r w:rsidRPr="009D5C1F">
        <w:rPr>
          <w:rFonts w:ascii="Times New Roman" w:hAnsi="Times New Roman" w:cs="Times New Roman"/>
          <w:sz w:val="24"/>
          <w:szCs w:val="24"/>
        </w:rPr>
        <w:t>облагается</w:t>
      </w:r>
      <w:proofErr w:type="gramEnd"/>
      <w:r w:rsidRPr="009D5C1F">
        <w:rPr>
          <w:rFonts w:ascii="Times New Roman" w:hAnsi="Times New Roman" w:cs="Times New Roman"/>
          <w:sz w:val="24"/>
          <w:szCs w:val="24"/>
        </w:rPr>
        <w:t xml:space="preserve"> указывается основание освобождения от уплаты НДС).</w:t>
      </w:r>
    </w:p>
    <w:p w:rsidR="009D08B8" w:rsidRPr="009D5C1F" w:rsidRDefault="009D08B8" w:rsidP="009D08B8">
      <w:pPr>
        <w:ind w:firstLine="720"/>
        <w:jc w:val="both"/>
        <w:rPr>
          <w:rFonts w:ascii="Times New Roman" w:hAnsi="Times New Roman" w:cs="Times New Roman"/>
          <w:sz w:val="24"/>
          <w:szCs w:val="24"/>
        </w:rPr>
      </w:pPr>
      <w:r w:rsidRPr="009D5C1F">
        <w:rPr>
          <w:rFonts w:ascii="Times New Roman" w:hAnsi="Times New Roman" w:cs="Times New Roman"/>
          <w:sz w:val="24"/>
          <w:szCs w:val="24"/>
        </w:rPr>
        <w:t xml:space="preserve">2.3. </w:t>
      </w:r>
      <w:proofErr w:type="gramStart"/>
      <w:r w:rsidRPr="009D5C1F">
        <w:rPr>
          <w:rFonts w:ascii="Times New Roman" w:hAnsi="Times New Roman" w:cs="Times New Roman"/>
          <w:sz w:val="24"/>
          <w:szCs w:val="24"/>
        </w:rPr>
        <w:t>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9D5C1F">
        <w:rPr>
          <w:rFonts w:ascii="Times New Roman" w:hAnsi="Times New Roman" w:cs="Times New Roman"/>
          <w:sz w:val="24"/>
          <w:szCs w:val="24"/>
          <w:vertAlign w:val="superscript"/>
        </w:rPr>
        <w:footnoteReference w:id="3"/>
      </w:r>
      <w:r w:rsidRPr="009D5C1F">
        <w:rPr>
          <w:rFonts w:ascii="Times New Roman" w:hAnsi="Times New Roman" w:cs="Times New Roman"/>
          <w:sz w:val="24"/>
          <w:szCs w:val="24"/>
        </w:rPr>
        <w:t xml:space="preserve"> (далее – Федеральный закон от 05.04.2013 № 44-ФЗ), в том числе цена Контракта может быть увеличена или уменьшена не более чем на десять процентов при</w:t>
      </w:r>
      <w:proofErr w:type="gramEnd"/>
      <w:r w:rsidRPr="009D5C1F">
        <w:rPr>
          <w:rFonts w:ascii="Times New Roman" w:hAnsi="Times New Roman" w:cs="Times New Roman"/>
          <w:sz w:val="24"/>
          <w:szCs w:val="24"/>
        </w:rPr>
        <w:t xml:space="preserve"> </w:t>
      </w:r>
      <w:proofErr w:type="gramStart"/>
      <w:r w:rsidRPr="009D5C1F">
        <w:rPr>
          <w:rFonts w:ascii="Times New Roman" w:hAnsi="Times New Roman" w:cs="Times New Roman"/>
          <w:sz w:val="24"/>
          <w:szCs w:val="24"/>
        </w:rPr>
        <w:t>увеличении</w:t>
      </w:r>
      <w:proofErr w:type="gramEnd"/>
      <w:r w:rsidRPr="009D5C1F">
        <w:rPr>
          <w:rFonts w:ascii="Times New Roman" w:hAnsi="Times New Roman" w:cs="Times New Roman"/>
          <w:sz w:val="24"/>
          <w:szCs w:val="24"/>
        </w:rPr>
        <w:t xml:space="preserve"> или уменьшении объема предусмотренных Контрактом Услуг не более чем на десять процентов по предложению Заказчика.</w:t>
      </w:r>
    </w:p>
    <w:p w:rsidR="009D08B8" w:rsidRPr="009D5C1F" w:rsidRDefault="009D08B8" w:rsidP="009D08B8">
      <w:pPr>
        <w:ind w:firstLine="600"/>
        <w:jc w:val="both"/>
        <w:rPr>
          <w:rFonts w:ascii="Times New Roman" w:hAnsi="Times New Roman" w:cs="Times New Roman"/>
          <w:sz w:val="24"/>
          <w:szCs w:val="24"/>
        </w:rPr>
      </w:pPr>
      <w:r w:rsidRPr="009D5C1F">
        <w:rPr>
          <w:rFonts w:ascii="Times New Roman" w:hAnsi="Times New Roman" w:cs="Times New Roman"/>
          <w:sz w:val="24"/>
          <w:szCs w:val="24"/>
        </w:rPr>
        <w:t>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9D08B8" w:rsidRPr="009D5C1F" w:rsidRDefault="009D08B8" w:rsidP="009D08B8">
      <w:pPr>
        <w:autoSpaceDE w:val="0"/>
        <w:autoSpaceDN w:val="0"/>
        <w:adjustRightInd w:val="0"/>
        <w:ind w:firstLine="540"/>
        <w:jc w:val="both"/>
        <w:rPr>
          <w:rFonts w:ascii="Times New Roman" w:hAnsi="Times New Roman" w:cs="Times New Roman"/>
          <w:sz w:val="24"/>
          <w:szCs w:val="24"/>
        </w:rPr>
      </w:pPr>
      <w:r w:rsidRPr="009D5C1F">
        <w:rPr>
          <w:rFonts w:ascii="Times New Roman" w:hAnsi="Times New Roman" w:cs="Times New Roman"/>
          <w:sz w:val="24"/>
          <w:szCs w:val="24"/>
        </w:rPr>
        <w:t xml:space="preserve">2.5. Оплата Услуг производится в форме безналичных расчетов.  </w:t>
      </w:r>
    </w:p>
    <w:p w:rsidR="009D08B8" w:rsidRPr="009D5C1F" w:rsidRDefault="009D08B8" w:rsidP="009D08B8">
      <w:pPr>
        <w:ind w:firstLine="540"/>
        <w:jc w:val="both"/>
        <w:rPr>
          <w:rFonts w:ascii="Times New Roman" w:hAnsi="Times New Roman" w:cs="Times New Roman"/>
          <w:sz w:val="24"/>
          <w:szCs w:val="24"/>
        </w:rPr>
      </w:pPr>
      <w:r w:rsidRPr="009D5C1F">
        <w:rPr>
          <w:rFonts w:ascii="Times New Roman" w:hAnsi="Times New Roman" w:cs="Times New Roman"/>
          <w:sz w:val="24"/>
          <w:szCs w:val="24"/>
        </w:rPr>
        <w:t xml:space="preserve">2.6. Оплата оказанных Исполнителем Услуг осуществляется Заказчиком в следующем порядке:  </w:t>
      </w:r>
    </w:p>
    <w:p w:rsidR="009D08B8" w:rsidRPr="009D5C1F" w:rsidRDefault="009D08B8" w:rsidP="009D08B8">
      <w:pPr>
        <w:ind w:firstLine="600"/>
        <w:jc w:val="both"/>
        <w:rPr>
          <w:rFonts w:ascii="Times New Roman" w:hAnsi="Times New Roman" w:cs="Times New Roman"/>
          <w:sz w:val="24"/>
          <w:szCs w:val="24"/>
        </w:rPr>
      </w:pPr>
      <w:r w:rsidRPr="009D5C1F">
        <w:rPr>
          <w:rFonts w:ascii="Times New Roman" w:hAnsi="Times New Roman" w:cs="Times New Roman"/>
          <w:sz w:val="24"/>
          <w:szCs w:val="24"/>
        </w:rPr>
        <w:lastRenderedPageBreak/>
        <w:t xml:space="preserve">авансовый платеж в размере ___% </w:t>
      </w:r>
      <w:proofErr w:type="gramStart"/>
      <w:r w:rsidRPr="009D5C1F">
        <w:rPr>
          <w:rFonts w:ascii="Times New Roman" w:hAnsi="Times New Roman" w:cs="Times New Roman"/>
          <w:sz w:val="24"/>
          <w:szCs w:val="24"/>
        </w:rPr>
        <w:t>от</w:t>
      </w:r>
      <w:proofErr w:type="gramEnd"/>
      <w:r w:rsidRPr="009D5C1F">
        <w:rPr>
          <w:rFonts w:ascii="Times New Roman" w:hAnsi="Times New Roman" w:cs="Times New Roman"/>
          <w:sz w:val="24"/>
          <w:szCs w:val="24"/>
        </w:rPr>
        <w:t xml:space="preserve"> ______________________________ </w:t>
      </w:r>
    </w:p>
    <w:p w:rsidR="009D08B8" w:rsidRPr="009D5C1F" w:rsidRDefault="009D08B8" w:rsidP="009D08B8">
      <w:pPr>
        <w:ind w:firstLine="600"/>
        <w:jc w:val="both"/>
        <w:rPr>
          <w:rFonts w:ascii="Times New Roman" w:hAnsi="Times New Roman" w:cs="Times New Roman"/>
          <w:sz w:val="16"/>
          <w:szCs w:val="16"/>
        </w:rPr>
      </w:pPr>
      <w:r w:rsidRPr="009D5C1F">
        <w:rPr>
          <w:rFonts w:ascii="Times New Roman" w:hAnsi="Times New Roman" w:cs="Times New Roman"/>
          <w:sz w:val="16"/>
          <w:szCs w:val="16"/>
        </w:rPr>
        <w:t xml:space="preserve">                                                                                              (цены Контракта, цены Услуг по ___ этапу –   указать </w:t>
      </w:r>
      <w:proofErr w:type="gramStart"/>
      <w:r w:rsidRPr="009D5C1F">
        <w:rPr>
          <w:rFonts w:ascii="Times New Roman" w:hAnsi="Times New Roman" w:cs="Times New Roman"/>
          <w:sz w:val="16"/>
          <w:szCs w:val="16"/>
        </w:rPr>
        <w:t>нужное</w:t>
      </w:r>
      <w:proofErr w:type="gramEnd"/>
      <w:r w:rsidRPr="009D5C1F">
        <w:rPr>
          <w:rFonts w:ascii="Times New Roman" w:hAnsi="Times New Roman" w:cs="Times New Roman"/>
          <w:sz w:val="16"/>
          <w:szCs w:val="16"/>
        </w:rPr>
        <w:t>)</w:t>
      </w: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(_________ (_____________) рублей __ копеек) производится Заказчиком в течение</w:t>
      </w:r>
      <w:proofErr w:type="gramStart"/>
      <w:r w:rsidRPr="009D5C1F">
        <w:rPr>
          <w:rFonts w:ascii="Times New Roman" w:hAnsi="Times New Roman" w:cs="Times New Roman"/>
          <w:sz w:val="24"/>
          <w:szCs w:val="24"/>
        </w:rPr>
        <w:t xml:space="preserve"> ____ (____) </w:t>
      </w:r>
      <w:proofErr w:type="gramEnd"/>
      <w:r w:rsidRPr="009D5C1F">
        <w:rPr>
          <w:rFonts w:ascii="Times New Roman" w:hAnsi="Times New Roman" w:cs="Times New Roman"/>
          <w:sz w:val="24"/>
          <w:szCs w:val="24"/>
        </w:rPr>
        <w:t>рабочих дней после представления Исполнителем счета на авансовый платеж;</w:t>
      </w:r>
    </w:p>
    <w:p w:rsidR="009D08B8" w:rsidRPr="009D5C1F" w:rsidRDefault="009D08B8" w:rsidP="009D08B8">
      <w:pPr>
        <w:ind w:firstLine="600"/>
        <w:jc w:val="both"/>
        <w:rPr>
          <w:rFonts w:ascii="Times New Roman" w:hAnsi="Times New Roman" w:cs="Times New Roman"/>
          <w:sz w:val="24"/>
          <w:szCs w:val="24"/>
        </w:rPr>
      </w:pPr>
      <w:r w:rsidRPr="009D5C1F">
        <w:rPr>
          <w:rFonts w:ascii="Times New Roman" w:hAnsi="Times New Roman" w:cs="Times New Roman"/>
          <w:sz w:val="24"/>
          <w:szCs w:val="24"/>
        </w:rPr>
        <w:t xml:space="preserve">оплата Услуг, оказанных Исполнителем ___________________________,                             </w:t>
      </w:r>
    </w:p>
    <w:p w:rsidR="009D08B8" w:rsidRPr="009D5C1F" w:rsidRDefault="009D08B8" w:rsidP="009D08B8">
      <w:pPr>
        <w:ind w:firstLine="600"/>
        <w:jc w:val="both"/>
        <w:rPr>
          <w:rFonts w:ascii="Times New Roman" w:hAnsi="Times New Roman" w:cs="Times New Roman"/>
          <w:sz w:val="16"/>
          <w:szCs w:val="16"/>
        </w:rPr>
      </w:pPr>
      <w:r w:rsidRPr="009D5C1F">
        <w:rPr>
          <w:rFonts w:ascii="Times New Roman" w:hAnsi="Times New Roman" w:cs="Times New Roman"/>
          <w:sz w:val="24"/>
          <w:szCs w:val="24"/>
        </w:rPr>
        <w:t xml:space="preserve">                                                                        </w:t>
      </w:r>
      <w:r w:rsidRPr="009D5C1F">
        <w:rPr>
          <w:rFonts w:ascii="Times New Roman" w:hAnsi="Times New Roman" w:cs="Times New Roman"/>
          <w:sz w:val="16"/>
          <w:szCs w:val="16"/>
        </w:rPr>
        <w:t xml:space="preserve">(по Контракту, по ___ этапу Контракта –    указать </w:t>
      </w:r>
      <w:proofErr w:type="gramStart"/>
      <w:r w:rsidRPr="009D5C1F">
        <w:rPr>
          <w:rFonts w:ascii="Times New Roman" w:hAnsi="Times New Roman" w:cs="Times New Roman"/>
          <w:sz w:val="16"/>
          <w:szCs w:val="16"/>
        </w:rPr>
        <w:t>нужное</w:t>
      </w:r>
      <w:proofErr w:type="gramEnd"/>
      <w:r w:rsidRPr="009D5C1F">
        <w:rPr>
          <w:rFonts w:ascii="Times New Roman" w:hAnsi="Times New Roman" w:cs="Times New Roman"/>
          <w:sz w:val="16"/>
          <w:szCs w:val="16"/>
        </w:rPr>
        <w:t>)</w:t>
      </w: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осуществляется Заказчиком (с учетом выплаченного аванса) по факту оказания Услуг (исходя из количества  Обучающихся, прошедших обучение) в течение</w:t>
      </w:r>
      <w:proofErr w:type="gramStart"/>
      <w:r w:rsidRPr="009D5C1F">
        <w:rPr>
          <w:rFonts w:ascii="Times New Roman" w:hAnsi="Times New Roman" w:cs="Times New Roman"/>
          <w:sz w:val="24"/>
          <w:szCs w:val="24"/>
        </w:rPr>
        <w:t xml:space="preserve"> ____ (____)</w:t>
      </w:r>
      <w:r w:rsidRPr="009D5C1F">
        <w:rPr>
          <w:rStyle w:val="a7"/>
          <w:rFonts w:ascii="Times New Roman" w:hAnsi="Times New Roman" w:cs="Times New Roman"/>
        </w:rPr>
        <w:footnoteReference w:id="4"/>
      </w:r>
      <w:r w:rsidRPr="009D5C1F">
        <w:rPr>
          <w:rFonts w:ascii="Times New Roman" w:hAnsi="Times New Roman" w:cs="Times New Roman"/>
          <w:sz w:val="24"/>
          <w:szCs w:val="24"/>
        </w:rPr>
        <w:t xml:space="preserve"> </w:t>
      </w:r>
      <w:proofErr w:type="gramEnd"/>
      <w:r w:rsidRPr="009D5C1F">
        <w:rPr>
          <w:rFonts w:ascii="Times New Roman" w:hAnsi="Times New Roman" w:cs="Times New Roman"/>
          <w:sz w:val="24"/>
          <w:szCs w:val="24"/>
        </w:rPr>
        <w:t>рабочих дней со дня подписания Сторонами акта</w:t>
      </w:r>
      <w:r w:rsidRPr="009D5C1F">
        <w:rPr>
          <w:rFonts w:ascii="Times New Roman" w:hAnsi="Times New Roman" w:cs="Times New Roman"/>
          <w:sz w:val="24"/>
          <w:szCs w:val="24"/>
        </w:rPr>
        <w:br/>
        <w:t>сдачи-приемки оказанных ______________________________________________________</w:t>
      </w:r>
    </w:p>
    <w:p w:rsidR="009D08B8" w:rsidRPr="009D5C1F" w:rsidRDefault="009D08B8" w:rsidP="009D08B8">
      <w:pPr>
        <w:jc w:val="both"/>
        <w:rPr>
          <w:rFonts w:ascii="Times New Roman" w:hAnsi="Times New Roman" w:cs="Times New Roman"/>
          <w:sz w:val="16"/>
          <w:szCs w:val="16"/>
        </w:rPr>
      </w:pPr>
      <w:r w:rsidRPr="009D5C1F">
        <w:rPr>
          <w:rFonts w:ascii="Times New Roman" w:hAnsi="Times New Roman" w:cs="Times New Roman"/>
          <w:sz w:val="16"/>
          <w:szCs w:val="16"/>
        </w:rPr>
        <w:t xml:space="preserve">                                                                                        (Услуг, Услуг по ___ этапу – указать </w:t>
      </w:r>
      <w:proofErr w:type="gramStart"/>
      <w:r w:rsidRPr="009D5C1F">
        <w:rPr>
          <w:rFonts w:ascii="Times New Roman" w:hAnsi="Times New Roman" w:cs="Times New Roman"/>
          <w:sz w:val="16"/>
          <w:szCs w:val="16"/>
        </w:rPr>
        <w:t>нужное</w:t>
      </w:r>
      <w:proofErr w:type="gramEnd"/>
      <w:r w:rsidRPr="009D5C1F">
        <w:rPr>
          <w:rFonts w:ascii="Times New Roman" w:hAnsi="Times New Roman" w:cs="Times New Roman"/>
          <w:sz w:val="16"/>
          <w:szCs w:val="16"/>
        </w:rPr>
        <w:t>)</w:t>
      </w: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согласно приложению № 4 к Контракту и предоставления Исполнителем счета на оплату __________________________________________________________</w:t>
      </w:r>
      <w:r w:rsidRPr="009D5C1F">
        <w:rPr>
          <w:rFonts w:ascii="Times New Roman" w:hAnsi="Times New Roman" w:cs="Times New Roman"/>
          <w:sz w:val="24"/>
          <w:szCs w:val="24"/>
          <w:vertAlign w:val="superscript"/>
        </w:rPr>
        <w:footnoteReference w:id="5"/>
      </w:r>
      <w:r w:rsidRPr="009D5C1F">
        <w:rPr>
          <w:rFonts w:ascii="Times New Roman" w:hAnsi="Times New Roman" w:cs="Times New Roman"/>
          <w:sz w:val="24"/>
          <w:szCs w:val="24"/>
        </w:rPr>
        <w:t>.</w:t>
      </w:r>
    </w:p>
    <w:p w:rsidR="009D08B8" w:rsidRPr="009D5C1F" w:rsidRDefault="009D08B8" w:rsidP="009D08B8">
      <w:pPr>
        <w:ind w:firstLine="3402"/>
        <w:jc w:val="both"/>
        <w:rPr>
          <w:rFonts w:ascii="Times New Roman" w:hAnsi="Times New Roman" w:cs="Times New Roman"/>
          <w:sz w:val="16"/>
          <w:szCs w:val="16"/>
        </w:rPr>
      </w:pPr>
      <w:r w:rsidRPr="009D5C1F">
        <w:rPr>
          <w:rFonts w:ascii="Times New Roman" w:hAnsi="Times New Roman" w:cs="Times New Roman"/>
          <w:sz w:val="16"/>
          <w:szCs w:val="16"/>
        </w:rPr>
        <w:t xml:space="preserve">(Услуг, Услуг по ___ этапу – указать </w:t>
      </w:r>
      <w:proofErr w:type="gramStart"/>
      <w:r w:rsidRPr="009D5C1F">
        <w:rPr>
          <w:rFonts w:ascii="Times New Roman" w:hAnsi="Times New Roman" w:cs="Times New Roman"/>
          <w:sz w:val="16"/>
          <w:szCs w:val="16"/>
        </w:rPr>
        <w:t>нужное</w:t>
      </w:r>
      <w:proofErr w:type="gramEnd"/>
      <w:r w:rsidRPr="009D5C1F">
        <w:rPr>
          <w:rFonts w:ascii="Times New Roman" w:hAnsi="Times New Roman" w:cs="Times New Roman"/>
          <w:sz w:val="16"/>
          <w:szCs w:val="16"/>
        </w:rPr>
        <w:t>)</w:t>
      </w:r>
    </w:p>
    <w:p w:rsidR="009D08B8" w:rsidRPr="009D5C1F" w:rsidRDefault="009D08B8" w:rsidP="009D08B8">
      <w:pPr>
        <w:ind w:firstLine="540"/>
        <w:jc w:val="both"/>
        <w:rPr>
          <w:rFonts w:ascii="Times New Roman" w:hAnsi="Times New Roman" w:cs="Times New Roman"/>
          <w:color w:val="C00000"/>
          <w:sz w:val="24"/>
          <w:szCs w:val="24"/>
        </w:rPr>
      </w:pPr>
    </w:p>
    <w:p w:rsidR="009D08B8" w:rsidRPr="009D5C1F" w:rsidRDefault="009D08B8" w:rsidP="009D08B8">
      <w:pPr>
        <w:ind w:firstLine="567"/>
        <w:jc w:val="both"/>
        <w:rPr>
          <w:rFonts w:ascii="Times New Roman" w:hAnsi="Times New Roman" w:cs="Times New Roman"/>
          <w:sz w:val="24"/>
          <w:szCs w:val="24"/>
        </w:rPr>
      </w:pPr>
      <w:r w:rsidRPr="009D5C1F">
        <w:rPr>
          <w:rFonts w:ascii="Times New Roman" w:hAnsi="Times New Roman" w:cs="Times New Roman"/>
          <w:sz w:val="24"/>
          <w:szCs w:val="24"/>
        </w:rPr>
        <w:t xml:space="preserve"> 2.7. В случае невозможности исполнения обязательств по Контракту, возникшей по </w:t>
      </w:r>
      <w:proofErr w:type="spellStart"/>
      <w:proofErr w:type="gramStart"/>
      <w:r w:rsidRPr="009D5C1F">
        <w:rPr>
          <w:rFonts w:ascii="Times New Roman" w:hAnsi="Times New Roman" w:cs="Times New Roman"/>
          <w:sz w:val="24"/>
          <w:szCs w:val="24"/>
        </w:rPr>
        <w:t>по</w:t>
      </w:r>
      <w:proofErr w:type="spellEnd"/>
      <w:proofErr w:type="gramEnd"/>
      <w:r w:rsidRPr="009D5C1F">
        <w:rPr>
          <w:rFonts w:ascii="Times New Roman" w:hAnsi="Times New Roman" w:cs="Times New Roman"/>
          <w:sz w:val="24"/>
          <w:szCs w:val="24"/>
        </w:rPr>
        <w:t xml:space="preserve"> вине Заказчика, оплате подлежат только фактически оказанные Исполнителем по Контракту Услуги.</w:t>
      </w:r>
    </w:p>
    <w:p w:rsidR="009D08B8" w:rsidRPr="009D5C1F" w:rsidRDefault="009D08B8" w:rsidP="009D08B8">
      <w:pPr>
        <w:pStyle w:val="ConsPlusNonformat"/>
        <w:ind w:firstLine="567"/>
        <w:jc w:val="both"/>
        <w:rPr>
          <w:rFonts w:ascii="Times New Roman" w:hAnsi="Times New Roman" w:cs="Times New Roman"/>
          <w:sz w:val="24"/>
          <w:szCs w:val="24"/>
        </w:rPr>
      </w:pPr>
      <w:r w:rsidRPr="009D5C1F">
        <w:rPr>
          <w:rFonts w:ascii="Times New Roman" w:hAnsi="Times New Roman" w:cs="Times New Roman"/>
          <w:sz w:val="24"/>
          <w:szCs w:val="24"/>
        </w:rPr>
        <w:t xml:space="preserve">2.8. Датой оплаты оказанных Услуг считается дата списания денежных средств со счета Заказчика. </w:t>
      </w:r>
    </w:p>
    <w:p w:rsidR="009D08B8" w:rsidRPr="009D5C1F" w:rsidRDefault="009D08B8" w:rsidP="009D08B8">
      <w:pPr>
        <w:pStyle w:val="ConsPlusNonformat"/>
        <w:spacing w:before="240"/>
        <w:jc w:val="center"/>
        <w:rPr>
          <w:rFonts w:ascii="Times New Roman" w:hAnsi="Times New Roman" w:cs="Times New Roman"/>
          <w:b/>
          <w:sz w:val="28"/>
          <w:szCs w:val="28"/>
        </w:rPr>
      </w:pPr>
      <w:r w:rsidRPr="009D5C1F">
        <w:rPr>
          <w:rFonts w:ascii="Times New Roman" w:hAnsi="Times New Roman" w:cs="Times New Roman"/>
          <w:b/>
          <w:sz w:val="28"/>
          <w:szCs w:val="28"/>
        </w:rPr>
        <w:t>3. ВЗАИМОДЕЙСТВИЕ СТОРОН</w:t>
      </w:r>
    </w:p>
    <w:p w:rsidR="009D08B8" w:rsidRPr="009D5C1F" w:rsidRDefault="009D08B8" w:rsidP="009D08B8">
      <w:pPr>
        <w:widowControl w:val="0"/>
        <w:autoSpaceDE w:val="0"/>
        <w:autoSpaceDN w:val="0"/>
        <w:adjustRightInd w:val="0"/>
        <w:spacing w:before="24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3.1. Заказчик имеет право:</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3.1.1. Требовать от Исполнителя, документы, подтверждающие его соответствие требованиям, установленным статьей 19 Федерального закона от 28.12.2013 № 426-ФЗ «О специальной оценке условий труда» (далее </w:t>
      </w:r>
      <w:r w:rsidRPr="009D5C1F">
        <w:rPr>
          <w:rFonts w:ascii="Times New Roman" w:hAnsi="Times New Roman" w:cs="Times New Roman"/>
          <w:sz w:val="24"/>
          <w:szCs w:val="24"/>
        </w:rPr>
        <w:t>–</w:t>
      </w:r>
      <w:r w:rsidRPr="009D5C1F">
        <w:rPr>
          <w:rFonts w:ascii="Times New Roman" w:hAnsi="Times New Roman" w:cs="Times New Roman"/>
          <w:bCs/>
          <w:kern w:val="32"/>
          <w:sz w:val="24"/>
          <w:szCs w:val="24"/>
        </w:rPr>
        <w:t xml:space="preserve"> Федеральный закон  № 426-ФЗ);</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3.1.2. Требовать от Исполнителя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lastRenderedPageBreak/>
        <w:t>3.1.3.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3.1.4. Требовать и получать от Исполнителя обоснования результатов проведения СОУТ, а также  предоставление работникам разъяснений  по вопросам проведения СОУТ на их рабочих местах; </w:t>
      </w:r>
    </w:p>
    <w:p w:rsidR="009D08B8" w:rsidRPr="009D5C1F" w:rsidRDefault="009D08B8" w:rsidP="009D08B8">
      <w:pPr>
        <w:widowControl w:val="0"/>
        <w:tabs>
          <w:tab w:val="left" w:pos="1134"/>
          <w:tab w:val="left" w:pos="1276"/>
        </w:tabs>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3.1.5.Требовать (и получать) информацию о членстве Исполнителя в саморегулируемой организации в сфере охраны труда; </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3.1.6. Запрашивать у Исполнителя информацию о ходе оказываемых Услуг;</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3.1.7. Осуществлять </w:t>
      </w:r>
      <w:proofErr w:type="gramStart"/>
      <w:r w:rsidRPr="009D5C1F">
        <w:rPr>
          <w:rFonts w:ascii="Times New Roman" w:hAnsi="Times New Roman" w:cs="Times New Roman"/>
          <w:bCs/>
          <w:kern w:val="32"/>
          <w:sz w:val="24"/>
          <w:szCs w:val="24"/>
        </w:rPr>
        <w:t>контроль за</w:t>
      </w:r>
      <w:proofErr w:type="gramEnd"/>
      <w:r w:rsidRPr="009D5C1F">
        <w:rPr>
          <w:rFonts w:ascii="Times New Roman" w:hAnsi="Times New Roman" w:cs="Times New Roman"/>
          <w:bCs/>
          <w:kern w:val="32"/>
          <w:sz w:val="24"/>
          <w:szCs w:val="24"/>
        </w:rPr>
        <w:t xml:space="preserve"> объемом и сроками оказания Услуг, проверять ход оказываемых Услуг, а также их соответствие «Требованиям к измерениям испытательных лабораторий (центров) организаций, проводящих СОУТ в соответствии с Федеральным законом от 28.12.2013  № 426-ФЗ, не вмешиваясь в деятельность Исполнителя; </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3.1.8.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 Актуальная информация о средствах измерений расположена по адресу http://fundmetrology.ru. Актуальная информация о поверке средств измерений размещена в Федеральном информационном фонде обеспечения единства измерений по адресу  http://fundmetrology.ru; </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3.1.9. Обжаловать в порядке, установленном статьей 26 Федерального закона от 28.12.2013 № 426-ФЗ  действия (бездействие) Исполнителя;</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3.1.10. Ссылаться на недостатки Услуг, в том числе в части объема и стоимости этих Услуг;</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3.1.11. Самостоятельно, в течени</w:t>
      </w:r>
      <w:proofErr w:type="gramStart"/>
      <w:r w:rsidRPr="009D5C1F">
        <w:rPr>
          <w:rFonts w:ascii="Times New Roman" w:hAnsi="Times New Roman" w:cs="Times New Roman"/>
          <w:bCs/>
          <w:kern w:val="32"/>
          <w:sz w:val="24"/>
          <w:szCs w:val="24"/>
        </w:rPr>
        <w:t>и</w:t>
      </w:r>
      <w:proofErr w:type="gramEnd"/>
      <w:r w:rsidRPr="009D5C1F">
        <w:rPr>
          <w:rFonts w:ascii="Times New Roman" w:hAnsi="Times New Roman" w:cs="Times New Roman"/>
          <w:bCs/>
          <w:kern w:val="32"/>
          <w:sz w:val="24"/>
          <w:szCs w:val="24"/>
        </w:rPr>
        <w:t xml:space="preserve"> срока действия </w:t>
      </w:r>
      <w:r w:rsidR="0059009C" w:rsidRPr="009D5C1F">
        <w:rPr>
          <w:rFonts w:ascii="Times New Roman" w:hAnsi="Times New Roman" w:cs="Times New Roman"/>
          <w:bCs/>
          <w:kern w:val="32"/>
          <w:sz w:val="24"/>
          <w:szCs w:val="24"/>
        </w:rPr>
        <w:t>Контракта</w:t>
      </w:r>
      <w:r w:rsidRPr="009D5C1F">
        <w:rPr>
          <w:rFonts w:ascii="Times New Roman" w:hAnsi="Times New Roman" w:cs="Times New Roman"/>
          <w:bCs/>
          <w:kern w:val="32"/>
          <w:sz w:val="24"/>
          <w:szCs w:val="24"/>
        </w:rPr>
        <w:t xml:space="preserve"> проверять информацию о соответствии Исполнителя требованиям, установленным пунктом 3 части 1, частями 2 и 3 статьи 19, статьи 21 частями 4,5 Федерального закона от 28.12.2013 № 426-ФЗ на сайтах: http://fsa.gov.ru и http://akot.rosmintrud.ru; </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3.1.12. Получить от Исполнителя надлежащим образом оформленный отчет о результатах специальной оценки условий труда в срок, установленный настоящим Контрактом; </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3.1.13. В случае досрочного исполнения Исполнителем обязательств по настоящему Контракту принять и оплатить Услуги в соответствии с установленным в Контракте порядком;</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3.1.14. Осуществлять иные права, вытекающие из настоящего Контракта.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3.2. Заказчик обязуется:</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lastRenderedPageBreak/>
        <w:t>3.2.1. До начала проведения СОУТ труда предоставить Исполнителю:</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приказ о создании комиссии по проведению СОУТ (Форма № 1);</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карточку организации (Форма № 2);</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информацию по рабочим местам, подлежащим СОУТ с указанием должности и профессии согласно штатному расписанию (Форма № 3);</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штатное расписание (содержащее информацию, имеющую отношение к проведению СОУТ);</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копии приказов на работников, совмещающих должности, профессии (в случае совмещения);</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 список должностей и профессий, подлежащих обязательным предварительным и периодическим медицинским осмотрам, согласно Приказу </w:t>
      </w:r>
      <w:proofErr w:type="spellStart"/>
      <w:r w:rsidRPr="009D5C1F">
        <w:rPr>
          <w:rFonts w:ascii="Times New Roman" w:hAnsi="Times New Roman" w:cs="Times New Roman"/>
          <w:bCs/>
          <w:kern w:val="32"/>
          <w:sz w:val="24"/>
          <w:szCs w:val="24"/>
        </w:rPr>
        <w:t>Минздравсоцразвития</w:t>
      </w:r>
      <w:proofErr w:type="spellEnd"/>
      <w:r w:rsidRPr="009D5C1F">
        <w:rPr>
          <w:rFonts w:ascii="Times New Roman" w:hAnsi="Times New Roman" w:cs="Times New Roman"/>
          <w:bCs/>
          <w:kern w:val="32"/>
          <w:sz w:val="24"/>
          <w:szCs w:val="24"/>
        </w:rPr>
        <w:t xml:space="preserve"> России от 12.04.2011 № 302н;</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список профессий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список профессий работников, имеющих право на дополнительный отпуск и сокращенный рабочий день;</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список профессий рабочих и должностей служащих, имеющих право на   досрочное назначение трудовой пенсии;</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список профессий рабочих и должностей служащих, имеющих право на доплаты (размер повышения труда) к основной тарифной ставке (факторы, их обуславливающие);</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список профессий и должностей работников, которым выдаются средства индивидуальной защиты;</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сведения об инвалидах;</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 страховые номера индивидуального лицевого счета работников, рабочие места которых подлежат СОУТ  </w:t>
      </w:r>
      <w:proofErr w:type="gramStart"/>
      <w:r w:rsidRPr="009D5C1F">
        <w:rPr>
          <w:rFonts w:ascii="Times New Roman" w:hAnsi="Times New Roman" w:cs="Times New Roman"/>
          <w:bCs/>
          <w:kern w:val="32"/>
          <w:sz w:val="24"/>
          <w:szCs w:val="24"/>
        </w:rPr>
        <w:t>согласно</w:t>
      </w:r>
      <w:proofErr w:type="gramEnd"/>
      <w:r w:rsidRPr="009D5C1F">
        <w:rPr>
          <w:rFonts w:ascii="Times New Roman" w:hAnsi="Times New Roman" w:cs="Times New Roman"/>
          <w:bCs/>
          <w:kern w:val="32"/>
          <w:sz w:val="24"/>
          <w:szCs w:val="24"/>
        </w:rPr>
        <w:t xml:space="preserve"> настоящего Контракта;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перечень оборудования, инструментов и приспособлений, применяемых на рабочих местах, а также используемых материалов и сырья (Форма № 4);</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3.2.2. Определить ответственное лицо со стороны Заказчика, обеспечивающее оперативность работы и достоверность получаемых Исполнителем сведений о характере работы структурных подразделений и работников организации, рабочие места которых подлежат СОУТ. Заказчик предоставляет Исполнителю информацию о назначении ответственного лица в письменной форме не позднее 3 (трех) рабочих дней </w:t>
      </w:r>
      <w:proofErr w:type="gramStart"/>
      <w:r w:rsidRPr="009D5C1F">
        <w:rPr>
          <w:rFonts w:ascii="Times New Roman" w:hAnsi="Times New Roman" w:cs="Times New Roman"/>
          <w:bCs/>
          <w:kern w:val="32"/>
          <w:sz w:val="24"/>
          <w:szCs w:val="24"/>
        </w:rPr>
        <w:t>с даты подписания</w:t>
      </w:r>
      <w:proofErr w:type="gramEnd"/>
      <w:r w:rsidRPr="009D5C1F">
        <w:rPr>
          <w:rFonts w:ascii="Times New Roman" w:hAnsi="Times New Roman" w:cs="Times New Roman"/>
          <w:bCs/>
          <w:kern w:val="32"/>
          <w:sz w:val="24"/>
          <w:szCs w:val="24"/>
        </w:rPr>
        <w:t xml:space="preserve"> настоящего Контракта;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3.2.3. В процессе проведения СОУТ предоставить Исполнителю необходимые </w:t>
      </w:r>
      <w:r w:rsidRPr="009D5C1F">
        <w:rPr>
          <w:rFonts w:ascii="Times New Roman" w:hAnsi="Times New Roman" w:cs="Times New Roman"/>
          <w:bCs/>
          <w:kern w:val="32"/>
          <w:sz w:val="24"/>
          <w:szCs w:val="24"/>
        </w:rPr>
        <w:lastRenderedPageBreak/>
        <w:t xml:space="preserve">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и документы, регламентирующие обязанности работника, занятого на данном рабочем месте; </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3.2.4</w:t>
      </w:r>
      <w:proofErr w:type="gramStart"/>
      <w:r w:rsidRPr="009D5C1F">
        <w:rPr>
          <w:rFonts w:ascii="Times New Roman" w:hAnsi="Times New Roman" w:cs="Times New Roman"/>
          <w:bCs/>
          <w:kern w:val="32"/>
          <w:sz w:val="24"/>
          <w:szCs w:val="24"/>
        </w:rPr>
        <w:t xml:space="preserve"> Н</w:t>
      </w:r>
      <w:proofErr w:type="gramEnd"/>
      <w:r w:rsidRPr="009D5C1F">
        <w:rPr>
          <w:rFonts w:ascii="Times New Roman" w:hAnsi="Times New Roman" w:cs="Times New Roman"/>
          <w:bCs/>
          <w:kern w:val="32"/>
          <w:sz w:val="24"/>
          <w:szCs w:val="24"/>
        </w:rPr>
        <w:t>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3.2.5. Содействовать Исполнителю в своевременном и полном проведении СОУТ, создавать для этого соответствующие условия;</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3.2.6. Обеспечивать полный доступ к рабочим местам представителям Исполнителя;</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w:t>
      </w:r>
      <w:proofErr w:type="gramStart"/>
      <w:r w:rsidRPr="009D5C1F">
        <w:rPr>
          <w:rFonts w:ascii="Times New Roman" w:hAnsi="Times New Roman" w:cs="Times New Roman"/>
          <w:bCs/>
          <w:kern w:val="32"/>
          <w:sz w:val="24"/>
          <w:szCs w:val="24"/>
        </w:rPr>
        <w:t>и(</w:t>
      </w:r>
      <w:proofErr w:type="gramEnd"/>
      <w:r w:rsidRPr="009D5C1F">
        <w:rPr>
          <w:rFonts w:ascii="Times New Roman" w:hAnsi="Times New Roman" w:cs="Times New Roman"/>
          <w:bCs/>
          <w:kern w:val="32"/>
          <w:sz w:val="24"/>
          <w:szCs w:val="24"/>
        </w:rPr>
        <w:t>или) опасных факторов производственной среды и трудового процесса;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3.2.8.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3.2.9. Давать работникам необходимые разъяснения по вопросам проведения СОУТ на их рабочих местах;</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3.2.10. </w:t>
      </w:r>
      <w:proofErr w:type="gramStart"/>
      <w:r w:rsidRPr="009D5C1F">
        <w:rPr>
          <w:rFonts w:ascii="Times New Roman" w:hAnsi="Times New Roman" w:cs="Times New Roman"/>
          <w:bCs/>
          <w:kern w:val="32"/>
          <w:sz w:val="24"/>
          <w:szCs w:val="24"/>
        </w:rPr>
        <w:t>При получении от Исполнителя уведомления о приостановлении оказания Услуг в случае обнаружения независящих от Исполнителя</w:t>
      </w:r>
      <w:proofErr w:type="gramEnd"/>
      <w:r w:rsidRPr="009D5C1F">
        <w:rPr>
          <w:rFonts w:ascii="Times New Roman" w:hAnsi="Times New Roman" w:cs="Times New Roman"/>
          <w:bCs/>
          <w:kern w:val="32"/>
          <w:sz w:val="24"/>
          <w:szCs w:val="24"/>
        </w:rPr>
        <w:t xml:space="preserve"> обстоятельств, если при оказании Услуг возникла либо может возникнуть угроза жизни или здоровью работников Исполнителя,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этапов оказания Услуг принимается Заказчиком и Исполнителем совместно и оформляется дополнительным соглашением к настоящему Контракту;</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u w:val="single"/>
        </w:rPr>
      </w:pPr>
      <w:r w:rsidRPr="009D5C1F">
        <w:rPr>
          <w:rFonts w:ascii="Times New Roman" w:hAnsi="Times New Roman" w:cs="Times New Roman"/>
          <w:bCs/>
          <w:kern w:val="32"/>
          <w:sz w:val="24"/>
          <w:szCs w:val="24"/>
        </w:rPr>
        <w:t xml:space="preserve">3.2.11. Своевременно принять и оплатить надлежащим образом оказанные Услуги Исполнителем  Услуги в соответствии с настоящим Контрактом. </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3.2.12. </w:t>
      </w:r>
      <w:proofErr w:type="gramStart"/>
      <w:r w:rsidRPr="009D5C1F">
        <w:rPr>
          <w:rFonts w:ascii="Times New Roman" w:hAnsi="Times New Roman" w:cs="Times New Roman"/>
          <w:bCs/>
          <w:kern w:val="32"/>
          <w:sz w:val="24"/>
          <w:szCs w:val="24"/>
        </w:rPr>
        <w:t>В течение 3 (трех) рабочих дней со дня утверждения отчета о проведении СОУТ уведомить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утверждённого Председателем комиссии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roofErr w:type="gramEnd"/>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3.2.13. Обеспечить присутствие своего представителя, на время проведения измерений (исследований) вредных </w:t>
      </w:r>
      <w:proofErr w:type="gramStart"/>
      <w:r w:rsidRPr="009D5C1F">
        <w:rPr>
          <w:rFonts w:ascii="Times New Roman" w:hAnsi="Times New Roman" w:cs="Times New Roman"/>
          <w:bCs/>
          <w:kern w:val="32"/>
          <w:sz w:val="24"/>
          <w:szCs w:val="24"/>
        </w:rPr>
        <w:t>и(</w:t>
      </w:r>
      <w:proofErr w:type="gramEnd"/>
      <w:r w:rsidRPr="009D5C1F">
        <w:rPr>
          <w:rFonts w:ascii="Times New Roman" w:hAnsi="Times New Roman" w:cs="Times New Roman"/>
          <w:bCs/>
          <w:kern w:val="32"/>
          <w:sz w:val="24"/>
          <w:szCs w:val="24"/>
        </w:rPr>
        <w:t xml:space="preserve">или) опасных факторов производственной среды и трудового процесса, для дачи необходимой информации по условиям труда на рабочих </w:t>
      </w:r>
      <w:r w:rsidRPr="009D5C1F">
        <w:rPr>
          <w:rFonts w:ascii="Times New Roman" w:hAnsi="Times New Roman" w:cs="Times New Roman"/>
          <w:bCs/>
          <w:kern w:val="32"/>
          <w:sz w:val="24"/>
          <w:szCs w:val="24"/>
        </w:rPr>
        <w:lastRenderedPageBreak/>
        <w:t>местах;</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3.2.14. В случае отказа  Заказчика от исполнения настоящего Контракта, Заказчик обязан оплатить Исполнителю фактически понесенные им расходы;</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3.2.15. Исполнять требования законодательства о СОУТ и иные обязанности, вытекающие из настоящего Контракта.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3.3. Предоставляемая Заказчиком информация может содержать персональные данные сотрудников Заказчика.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3.4. Исполнитель имеет право:</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3.4.1. Отказаться в порядке, установленном Федеральным законом  № 426-ФЗ, от проведения СОУТ, если при ее проведении возникла либо может возникнуть угроза жизни или здоровью работников организации;</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3.4.3. </w:t>
      </w:r>
      <w:proofErr w:type="gramStart"/>
      <w:r w:rsidRPr="009D5C1F">
        <w:rPr>
          <w:rFonts w:ascii="Times New Roman" w:hAnsi="Times New Roman" w:cs="Times New Roman"/>
          <w:bCs/>
          <w:kern w:val="32"/>
          <w:sz w:val="24"/>
          <w:szCs w:val="24"/>
        </w:rPr>
        <w:t xml:space="preserve">Отказаться от проведения СОУТ в случае выявления в ходе оказания </w:t>
      </w:r>
      <w:r w:rsidRPr="009D5C1F">
        <w:rPr>
          <w:rFonts w:ascii="Times New Roman" w:hAnsi="Times New Roman" w:cs="Times New Roman"/>
          <w:bCs/>
          <w:color w:val="C00000"/>
          <w:kern w:val="32"/>
          <w:sz w:val="24"/>
          <w:szCs w:val="24"/>
        </w:rPr>
        <w:t>У</w:t>
      </w:r>
      <w:r w:rsidRPr="009D5C1F">
        <w:rPr>
          <w:rFonts w:ascii="Times New Roman" w:hAnsi="Times New Roman" w:cs="Times New Roman"/>
          <w:bCs/>
          <w:kern w:val="32"/>
          <w:sz w:val="24"/>
          <w:szCs w:val="24"/>
        </w:rPr>
        <w:t>слуг обстоятельств, оказывающих либо способных оказать существенное влияние на результаты СОУТ;</w:t>
      </w:r>
      <w:proofErr w:type="gramEnd"/>
    </w:p>
    <w:p w:rsidR="009D08B8" w:rsidRPr="009D5C1F" w:rsidRDefault="009D08B8" w:rsidP="009D08B8">
      <w:pPr>
        <w:widowControl w:val="0"/>
        <w:tabs>
          <w:tab w:val="left" w:pos="993"/>
          <w:tab w:val="left" w:pos="1134"/>
        </w:tabs>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3.4.4.Страховать имущественную ответственность по обязательствам, возникающим вследствие причинения ущерба работодателям - заказчикам проведения СОУТ, и (или) работникам, в отношении рабочих мест которых проводилась СОУТ, и (или) иным лицам в результате осуществления услуг по СОУТ;</w:t>
      </w:r>
    </w:p>
    <w:p w:rsidR="009D08B8" w:rsidRPr="009D5C1F" w:rsidRDefault="009D08B8" w:rsidP="009D08B8">
      <w:pPr>
        <w:tabs>
          <w:tab w:val="left" w:pos="1701"/>
        </w:tabs>
        <w:overflowPunct w:val="0"/>
        <w:ind w:firstLine="709"/>
        <w:jc w:val="both"/>
        <w:textAlignment w:val="baseline"/>
        <w:rPr>
          <w:rFonts w:ascii="Times New Roman" w:hAnsi="Times New Roman" w:cs="Times New Roman"/>
          <w:color w:val="000000" w:themeColor="text1"/>
          <w:sz w:val="24"/>
          <w:szCs w:val="24"/>
        </w:rPr>
      </w:pPr>
      <w:r w:rsidRPr="009D5C1F">
        <w:rPr>
          <w:rFonts w:ascii="Times New Roman" w:hAnsi="Times New Roman" w:cs="Times New Roman"/>
          <w:color w:val="000000" w:themeColor="text1"/>
          <w:sz w:val="24"/>
          <w:szCs w:val="24"/>
        </w:rPr>
        <w:t xml:space="preserve">3.4.5. В случае неисполнения или ненадлежащего исполнения субподрядчиком, соисполнителем обязательств, предусмотренных договором, заключенным с </w:t>
      </w:r>
      <w:r w:rsidRPr="009D5C1F">
        <w:rPr>
          <w:rFonts w:ascii="Times New Roman" w:hAnsi="Times New Roman" w:cs="Times New Roman"/>
          <w:sz w:val="24"/>
          <w:szCs w:val="24"/>
        </w:rPr>
        <w:t>Испо</w:t>
      </w:r>
      <w:r w:rsidRPr="009D5C1F">
        <w:rPr>
          <w:rFonts w:ascii="Times New Roman" w:hAnsi="Times New Roman" w:cs="Times New Roman"/>
          <w:color w:val="000000" w:themeColor="text1"/>
          <w:sz w:val="24"/>
          <w:szCs w:val="24"/>
        </w:rPr>
        <w:t>лнителем, осуществлять замену субподрядчика, соисполнителя, с которым ранее был заключен договор, на другого субподрядчика, соисполнителя</w:t>
      </w:r>
      <w:r w:rsidRPr="009D5C1F">
        <w:rPr>
          <w:rStyle w:val="a7"/>
          <w:rFonts w:ascii="Times New Roman" w:hAnsi="Times New Roman" w:cs="Times New Roman"/>
          <w:color w:val="000000" w:themeColor="text1"/>
        </w:rPr>
        <w:footnoteReference w:id="6"/>
      </w:r>
      <w:r w:rsidRPr="009D5C1F">
        <w:rPr>
          <w:rFonts w:ascii="Times New Roman" w:hAnsi="Times New Roman" w:cs="Times New Roman"/>
          <w:color w:val="000000" w:themeColor="text1"/>
          <w:sz w:val="24"/>
          <w:szCs w:val="24"/>
        </w:rPr>
        <w:t>.</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lastRenderedPageBreak/>
        <w:t>3.4.6. Осуществлять иные права, вытекающие из настоящего Контракта.</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3.5. Исполнитель обязуется:</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3.5.1. Предоставлять по требованию Заказчика документы, подтверждающие соответствие Исполнителя требованиям, установленным статьей 19 Федерального закона  № 426-ФЗ;</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3.5.2. Предоставлять по требованию Заказчика информацию о своем членстве в саморегулируемой организации в сфере охраны труда;</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3.5.3. Предоставлять по требованию Заказчика обоснования результатов проведения СОУТ, а также давать работникам разъяснения по вопросам проведения СОУТ  на их рабочих местах; </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3.5.4.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bookmarkStart w:id="4" w:name="_Hlk489353488"/>
      <w:r w:rsidRPr="009D5C1F">
        <w:rPr>
          <w:rFonts w:ascii="Times New Roman" w:hAnsi="Times New Roman" w:cs="Times New Roman"/>
          <w:bCs/>
          <w:kern w:val="32"/>
          <w:sz w:val="24"/>
          <w:szCs w:val="24"/>
        </w:rPr>
        <w:t xml:space="preserve">3.5.5. </w:t>
      </w:r>
      <w:bookmarkEnd w:id="4"/>
      <w:r w:rsidRPr="009D5C1F">
        <w:rPr>
          <w:rFonts w:ascii="Times New Roman" w:hAnsi="Times New Roman" w:cs="Times New Roman"/>
          <w:bCs/>
          <w:kern w:val="32"/>
          <w:sz w:val="24"/>
          <w:szCs w:val="24"/>
        </w:rPr>
        <w:t xml:space="preserve">Выполнять работы согласно Методике проведения специальной оценки условий труда  полностью (Приложение № 1  </w:t>
      </w:r>
      <w:proofErr w:type="spellStart"/>
      <w:r w:rsidRPr="009D5C1F">
        <w:rPr>
          <w:rFonts w:ascii="Times New Roman" w:hAnsi="Times New Roman" w:cs="Times New Roman"/>
          <w:bCs/>
          <w:kern w:val="32"/>
          <w:sz w:val="24"/>
          <w:szCs w:val="24"/>
        </w:rPr>
        <w:t>утвержденно</w:t>
      </w:r>
      <w:proofErr w:type="spellEnd"/>
      <w:r w:rsidRPr="009D5C1F">
        <w:rPr>
          <w:rFonts w:ascii="Times New Roman" w:hAnsi="Times New Roman" w:cs="Times New Roman"/>
          <w:bCs/>
          <w:kern w:val="32"/>
          <w:sz w:val="24"/>
          <w:szCs w:val="24"/>
        </w:rPr>
        <w:t xml:space="preserve"> приказом  Минтруда России  от 24.01.2014 № 33н), в строгом соответствии с Федеральным законом  № 426-ФЗ и в соответствии с утвержденной Федеральной службой по аккредитации  областью аккредитации испытательной лаборатории (центра);</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3.5.6.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3.5.7. Обеспечивать при оказании Услуг соблюдение </w:t>
      </w:r>
      <w:proofErr w:type="gramStart"/>
      <w:r w:rsidRPr="009D5C1F">
        <w:rPr>
          <w:rFonts w:ascii="Times New Roman" w:hAnsi="Times New Roman" w:cs="Times New Roman"/>
          <w:bCs/>
          <w:kern w:val="32"/>
          <w:sz w:val="24"/>
          <w:szCs w:val="24"/>
        </w:rPr>
        <w:t>лицами</w:t>
      </w:r>
      <w:proofErr w:type="gramEnd"/>
      <w:r w:rsidRPr="009D5C1F">
        <w:rPr>
          <w:rFonts w:ascii="Times New Roman" w:hAnsi="Times New Roman" w:cs="Times New Roman"/>
          <w:bCs/>
          <w:kern w:val="32"/>
          <w:sz w:val="24"/>
          <w:szCs w:val="24"/>
        </w:rPr>
        <w:t xml:space="preserve"> оказывающими Услуги </w:t>
      </w:r>
      <w:proofErr w:type="spellStart"/>
      <w:r w:rsidRPr="009D5C1F">
        <w:rPr>
          <w:rFonts w:ascii="Times New Roman" w:hAnsi="Times New Roman" w:cs="Times New Roman"/>
          <w:bCs/>
          <w:kern w:val="32"/>
          <w:sz w:val="24"/>
          <w:szCs w:val="24"/>
        </w:rPr>
        <w:t>внутриобъектового</w:t>
      </w:r>
      <w:proofErr w:type="spellEnd"/>
      <w:r w:rsidRPr="009D5C1F">
        <w:rPr>
          <w:rFonts w:ascii="Times New Roman" w:hAnsi="Times New Roman" w:cs="Times New Roman"/>
          <w:bCs/>
          <w:kern w:val="32"/>
          <w:sz w:val="24"/>
          <w:szCs w:val="24"/>
        </w:rPr>
        <w:t xml:space="preserve"> режима, а также наличие у данных лиц документа удостоверяющего личность (паспорта);</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3.5.8. Предоставлять по запросу Заказчика информацию о ходе оказываемых Услуг;</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3.5.9. Своевременно устранять выявленные Заказчиком недостатки;</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3.5.10. В течение 2 (двух) рабочих дней направить сообщение в письменной форме Заказчику в следующих случаях: приостановление действия аттестата аккредитации; окончание действия аттестата аккредитации; сокращение области аккредитации; приостановление деятельности в реестре Минтруда России; начало процедуры подтверждения компетентности испытательной лаборатории (центра);</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3.5.11. Передать в срок, установленный настоящим Контрактом, отчет на бумажном носителе  о результатах СОУТ  Заказчику; </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lastRenderedPageBreak/>
        <w:t>3.5.12. Соблюдать требования об обеспечении конфиденциальности информации;</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3.5.13. Обеспечить сохранность документов получаемых от Заказчика в ходе оказания услуг;</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3.5.14. При обнаружении уполномоченными на проведение экспертизы качества СОУТ органами несоответствия объема и </w:t>
      </w:r>
      <w:proofErr w:type="gramStart"/>
      <w:r w:rsidRPr="009D5C1F">
        <w:rPr>
          <w:rFonts w:ascii="Times New Roman" w:hAnsi="Times New Roman" w:cs="Times New Roman"/>
          <w:bCs/>
          <w:kern w:val="32"/>
          <w:sz w:val="24"/>
          <w:szCs w:val="24"/>
        </w:rPr>
        <w:t>стоимости</w:t>
      </w:r>
      <w:proofErr w:type="gramEnd"/>
      <w:r w:rsidRPr="009D5C1F">
        <w:rPr>
          <w:rFonts w:ascii="Times New Roman" w:hAnsi="Times New Roman" w:cs="Times New Roman"/>
          <w:bCs/>
          <w:kern w:val="32"/>
          <w:sz w:val="24"/>
          <w:szCs w:val="24"/>
        </w:rPr>
        <w:t xml:space="preserve"> оказанных Исполнителем Услуг согласно Календарному плану и расчету стоимости Услуг </w:t>
      </w:r>
      <w:r w:rsidRPr="009D5C1F">
        <w:rPr>
          <w:rFonts w:ascii="Times New Roman" w:hAnsi="Times New Roman" w:cs="Times New Roman"/>
          <w:sz w:val="24"/>
          <w:szCs w:val="24"/>
        </w:rPr>
        <w:t xml:space="preserve">(Приложение № 2 к Контракту) </w:t>
      </w:r>
      <w:r w:rsidRPr="009D5C1F">
        <w:rPr>
          <w:rFonts w:ascii="Times New Roman" w:hAnsi="Times New Roman" w:cs="Times New Roman"/>
          <w:bCs/>
          <w:kern w:val="32"/>
          <w:sz w:val="24"/>
          <w:szCs w:val="24"/>
        </w:rPr>
        <w:t xml:space="preserve">и Акту сдачи-приемки  </w:t>
      </w:r>
      <w:proofErr w:type="spellStart"/>
      <w:r w:rsidRPr="009D5C1F">
        <w:rPr>
          <w:rFonts w:ascii="Times New Roman" w:hAnsi="Times New Roman" w:cs="Times New Roman"/>
          <w:bCs/>
          <w:kern w:val="32"/>
          <w:sz w:val="24"/>
          <w:szCs w:val="24"/>
        </w:rPr>
        <w:t>оказаных</w:t>
      </w:r>
      <w:proofErr w:type="spellEnd"/>
      <w:r w:rsidRPr="009D5C1F">
        <w:rPr>
          <w:rFonts w:ascii="Times New Roman" w:hAnsi="Times New Roman" w:cs="Times New Roman"/>
          <w:bCs/>
          <w:kern w:val="32"/>
          <w:sz w:val="24"/>
          <w:szCs w:val="24"/>
        </w:rPr>
        <w:t xml:space="preserve"> услуг (Приложение № 3 к Контракту), Исполнитель обязан представить разъяснения Заказчику в отношении оказанных Услуг; </w:t>
      </w:r>
    </w:p>
    <w:p w:rsidR="009D08B8" w:rsidRPr="009D5C1F" w:rsidRDefault="009D08B8" w:rsidP="009D08B8">
      <w:pPr>
        <w:pStyle w:val="a5"/>
        <w:tabs>
          <w:tab w:val="left" w:pos="1701"/>
        </w:tabs>
        <w:overflowPunct w:val="0"/>
        <w:ind w:left="0" w:firstLine="709"/>
        <w:jc w:val="both"/>
        <w:textAlignment w:val="baseline"/>
        <w:rPr>
          <w:b/>
          <w:i/>
        </w:rPr>
      </w:pPr>
      <w:r w:rsidRPr="009D5C1F">
        <w:t>3.5.15.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в объеме</w:t>
      </w:r>
      <w:r w:rsidRPr="009D5C1F">
        <w:rPr>
          <w:rStyle w:val="a7"/>
        </w:rPr>
        <w:footnoteReference w:id="7"/>
      </w:r>
      <w:r w:rsidRPr="009D5C1F">
        <w:t xml:space="preserve"> _____ % процентов от цены настоящего Контракта</w:t>
      </w:r>
      <w:r w:rsidRPr="009D5C1F">
        <w:rPr>
          <w:rStyle w:val="a7"/>
        </w:rPr>
        <w:footnoteReference w:id="8"/>
      </w:r>
      <w:r w:rsidRPr="009D5C1F">
        <w:rPr>
          <w:i/>
        </w:rPr>
        <w:t>.</w:t>
      </w:r>
      <w:r w:rsidRPr="009D5C1F">
        <w:t xml:space="preserve"> </w:t>
      </w:r>
    </w:p>
    <w:p w:rsidR="009D08B8" w:rsidRPr="009D5C1F" w:rsidRDefault="009D08B8" w:rsidP="009D08B8">
      <w:pPr>
        <w:pStyle w:val="a5"/>
        <w:tabs>
          <w:tab w:val="left" w:pos="1701"/>
        </w:tabs>
        <w:overflowPunct w:val="0"/>
        <w:ind w:left="0" w:firstLine="709"/>
        <w:jc w:val="both"/>
        <w:textAlignment w:val="baseline"/>
        <w:rPr>
          <w:b/>
        </w:rPr>
      </w:pPr>
      <w:r w:rsidRPr="009D5C1F">
        <w:t>3.5.16. В срок не более 5 рабочих дней со дня заключения договора с субподрядчиком, соисполнителем представить Заказчику:</w:t>
      </w:r>
    </w:p>
    <w:p w:rsidR="009D08B8" w:rsidRPr="009D5C1F" w:rsidRDefault="009D08B8" w:rsidP="009D08B8">
      <w:pPr>
        <w:pStyle w:val="a5"/>
        <w:autoSpaceDE w:val="0"/>
        <w:autoSpaceDN w:val="0"/>
        <w:adjustRightInd w:val="0"/>
        <w:ind w:left="0" w:firstLine="709"/>
        <w:jc w:val="both"/>
        <w:rPr>
          <w:color w:val="000000" w:themeColor="text1"/>
        </w:rPr>
      </w:pPr>
      <w:r w:rsidRPr="009D5C1F">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w:t>
      </w:r>
      <w:r w:rsidRPr="009D5C1F">
        <w:rPr>
          <w:color w:val="000000" w:themeColor="text1"/>
        </w:rPr>
        <w:t xml:space="preserve"> предпринимательства, социально ориентированной некоммерческой организации и заверенную печатью (при наличии печати);</w:t>
      </w:r>
    </w:p>
    <w:p w:rsidR="009D08B8" w:rsidRPr="009D5C1F" w:rsidRDefault="009D08B8" w:rsidP="009D08B8">
      <w:pPr>
        <w:pStyle w:val="a5"/>
        <w:autoSpaceDE w:val="0"/>
        <w:autoSpaceDN w:val="0"/>
        <w:adjustRightInd w:val="0"/>
        <w:ind w:left="0" w:firstLine="709"/>
        <w:jc w:val="both"/>
      </w:pPr>
      <w:r w:rsidRPr="009D5C1F">
        <w:rPr>
          <w:color w:val="000000" w:themeColor="text1"/>
        </w:rPr>
        <w:t xml:space="preserve">б) </w:t>
      </w:r>
      <w:r w:rsidRPr="009D5C1F">
        <w:t>копию договора (договоров), заключенного с субподрядчиком, соисполнителем, заверенную Исполнителем.</w:t>
      </w:r>
    </w:p>
    <w:p w:rsidR="009D08B8" w:rsidRPr="009D5C1F" w:rsidRDefault="009D08B8" w:rsidP="009D08B8">
      <w:pPr>
        <w:pStyle w:val="a5"/>
        <w:autoSpaceDE w:val="0"/>
        <w:autoSpaceDN w:val="0"/>
        <w:adjustRightInd w:val="0"/>
        <w:ind w:left="0" w:firstLine="709"/>
        <w:jc w:val="both"/>
        <w:rPr>
          <w:color w:val="000000" w:themeColor="text1"/>
        </w:rPr>
      </w:pPr>
      <w:r w:rsidRPr="009D5C1F">
        <w:t xml:space="preserve">3.5.17.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w:t>
      </w:r>
      <w:hyperlink w:anchor="Par1" w:history="1">
        <w:r w:rsidRPr="009D5C1F">
          <w:t>пункте</w:t>
        </w:r>
      </w:hyperlink>
      <w:r w:rsidRPr="009D5C1F">
        <w:t xml:space="preserve"> 3.5.16. настоящего раздела Контракта, в течение 5 дней со дня заключения договора с новым</w:t>
      </w:r>
      <w:r w:rsidRPr="009D5C1F">
        <w:rPr>
          <w:color w:val="000000" w:themeColor="text1"/>
        </w:rPr>
        <w:t xml:space="preserve"> субподрядчиком, соисполнителем.</w:t>
      </w:r>
    </w:p>
    <w:p w:rsidR="009D08B8" w:rsidRPr="009D5C1F" w:rsidRDefault="009D08B8" w:rsidP="009D08B8">
      <w:pPr>
        <w:pStyle w:val="a5"/>
        <w:autoSpaceDE w:val="0"/>
        <w:autoSpaceDN w:val="0"/>
        <w:adjustRightInd w:val="0"/>
        <w:ind w:left="0" w:firstLine="709"/>
        <w:jc w:val="both"/>
        <w:rPr>
          <w:color w:val="000000" w:themeColor="text1"/>
        </w:rPr>
      </w:pPr>
      <w:r w:rsidRPr="009D5C1F">
        <w:rPr>
          <w:color w:val="000000" w:themeColor="text1"/>
        </w:rPr>
        <w:t xml:space="preserve">3.5.18. В течение 10 рабочих дней со дня оплаты </w:t>
      </w:r>
      <w:r w:rsidRPr="009D5C1F">
        <w:t>Исполнителем выполненных обязательств по договору с субподрядчиком, соисполнителем представлять</w:t>
      </w:r>
      <w:r w:rsidRPr="009D5C1F">
        <w:rPr>
          <w:color w:val="000000" w:themeColor="text1"/>
        </w:rPr>
        <w:t xml:space="preserve"> </w:t>
      </w:r>
      <w:r w:rsidRPr="009D5C1F">
        <w:rPr>
          <w:color w:val="C00000"/>
        </w:rPr>
        <w:t>З</w:t>
      </w:r>
      <w:r w:rsidRPr="009D5C1F">
        <w:rPr>
          <w:color w:val="000000" w:themeColor="text1"/>
        </w:rPr>
        <w:t>аказчику следующие документы:</w:t>
      </w:r>
    </w:p>
    <w:p w:rsidR="009D08B8" w:rsidRPr="009D5C1F" w:rsidRDefault="009D08B8" w:rsidP="009D08B8">
      <w:pPr>
        <w:pStyle w:val="a5"/>
        <w:autoSpaceDE w:val="0"/>
        <w:autoSpaceDN w:val="0"/>
        <w:adjustRightInd w:val="0"/>
        <w:ind w:left="0" w:firstLine="709"/>
        <w:jc w:val="both"/>
      </w:pPr>
      <w:r w:rsidRPr="009D5C1F">
        <w:rPr>
          <w:color w:val="000000" w:themeColor="text1"/>
        </w:rPr>
        <w:t xml:space="preserve">а) копии </w:t>
      </w:r>
      <w:r w:rsidRPr="009D5C1F">
        <w:t>документов о приемке оказанных Услуг, которые являются предметом договора, заключенного между Исполнителем и привлеченным им субподрядчиком, соисполнителем;</w:t>
      </w:r>
    </w:p>
    <w:p w:rsidR="009D08B8" w:rsidRPr="009D5C1F" w:rsidRDefault="009D08B8" w:rsidP="009D08B8">
      <w:pPr>
        <w:pStyle w:val="a5"/>
        <w:autoSpaceDE w:val="0"/>
        <w:autoSpaceDN w:val="0"/>
        <w:adjustRightInd w:val="0"/>
        <w:ind w:left="0" w:firstLine="709"/>
        <w:jc w:val="both"/>
      </w:pPr>
      <w:proofErr w:type="gramStart"/>
      <w:r w:rsidRPr="009D5C1F">
        <w:t xml:space="preserve">б) копии платежных поручений, подтверждающих перечисление денежных средств Исполнителем субподрядчику, соисполнителю, - в случае если договором, заключенным между Исполнителем и привлеченным им субподрядчиком, соисполнителем, предусмотрена оплата выполненных обязательств до срока оплаты оказанных Услуг, предусмотренных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субподрядчиком, соисполнителем). </w:t>
      </w:r>
      <w:proofErr w:type="gramEnd"/>
    </w:p>
    <w:p w:rsidR="009D08B8" w:rsidRPr="009D5C1F" w:rsidRDefault="009D08B8" w:rsidP="009D08B8">
      <w:pPr>
        <w:pStyle w:val="a5"/>
        <w:ind w:left="0" w:firstLine="709"/>
        <w:jc w:val="both"/>
      </w:pPr>
      <w:r w:rsidRPr="009D5C1F">
        <w:t xml:space="preserve">3.5.19.  </w:t>
      </w:r>
      <w:proofErr w:type="gramStart"/>
      <w:r w:rsidRPr="009D5C1F">
        <w:t xml:space="preserve">Оплачивать поставленные субподрядчиком, соисполнителем оказанные Услуги, отдельные этапы исполнения договора, заключенного с таким субподрядчиком, </w:t>
      </w:r>
      <w:r w:rsidRPr="009D5C1F">
        <w:lastRenderedPageBreak/>
        <w:t xml:space="preserve">соисполнителем, в течение 30 дней с даты подписания Исполнителем документа                         об оказанной  Услуги, отдельных этапов исполнения договора. </w:t>
      </w:r>
      <w:proofErr w:type="gramEnd"/>
    </w:p>
    <w:p w:rsidR="009D08B8" w:rsidRPr="009D5C1F" w:rsidRDefault="009D08B8" w:rsidP="009D08B8">
      <w:pPr>
        <w:widowControl w:val="0"/>
        <w:autoSpaceDE w:val="0"/>
        <w:autoSpaceDN w:val="0"/>
        <w:adjustRightInd w:val="0"/>
        <w:ind w:firstLine="709"/>
        <w:jc w:val="both"/>
        <w:rPr>
          <w:rFonts w:ascii="Times New Roman" w:eastAsia="SimSun" w:hAnsi="Times New Roman" w:cs="Times New Roman"/>
          <w:kern w:val="1"/>
          <w:sz w:val="24"/>
          <w:szCs w:val="24"/>
          <w:lang w:eastAsia="hi-IN" w:bidi="hi-IN"/>
        </w:rPr>
      </w:pPr>
      <w:r w:rsidRPr="009D5C1F">
        <w:rPr>
          <w:rFonts w:ascii="Times New Roman" w:hAnsi="Times New Roman" w:cs="Times New Roman"/>
          <w:sz w:val="24"/>
          <w:szCs w:val="24"/>
        </w:rPr>
        <w:t xml:space="preserve">3.5.20. </w:t>
      </w:r>
      <w:r w:rsidRPr="009D5C1F">
        <w:rPr>
          <w:rFonts w:ascii="Times New Roman" w:eastAsia="SimSun" w:hAnsi="Times New Roman" w:cs="Times New Roman"/>
          <w:kern w:val="1"/>
          <w:sz w:val="24"/>
          <w:szCs w:val="24"/>
          <w:lang w:eastAsia="hi-IN" w:bidi="hi-IN"/>
        </w:rPr>
        <w:t>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соисполнителей, в том числе:</w:t>
      </w:r>
    </w:p>
    <w:p w:rsidR="009D08B8" w:rsidRPr="009D5C1F" w:rsidRDefault="009D08B8" w:rsidP="009D08B8">
      <w:pPr>
        <w:widowControl w:val="0"/>
        <w:autoSpaceDE w:val="0"/>
        <w:autoSpaceDN w:val="0"/>
        <w:adjustRightInd w:val="0"/>
        <w:ind w:firstLine="709"/>
        <w:jc w:val="both"/>
        <w:rPr>
          <w:rFonts w:ascii="Times New Roman" w:eastAsia="SimSun" w:hAnsi="Times New Roman" w:cs="Times New Roman"/>
          <w:kern w:val="1"/>
          <w:sz w:val="24"/>
          <w:szCs w:val="24"/>
          <w:lang w:eastAsia="hi-IN" w:bidi="hi-IN"/>
        </w:rPr>
      </w:pPr>
      <w:r w:rsidRPr="009D5C1F">
        <w:rPr>
          <w:rFonts w:ascii="Times New Roman" w:eastAsia="SimSun" w:hAnsi="Times New Roman" w:cs="Times New Roman"/>
          <w:kern w:val="1"/>
          <w:sz w:val="24"/>
          <w:szCs w:val="24"/>
          <w:lang w:eastAsia="hi-IN" w:bidi="hi-IN"/>
        </w:rPr>
        <w:t>а) за представление документов, указанных в пунктах 3.5.16. – 3.5.18.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9D08B8" w:rsidRPr="009D5C1F" w:rsidRDefault="009D08B8" w:rsidP="009D08B8">
      <w:pPr>
        <w:widowControl w:val="0"/>
        <w:autoSpaceDE w:val="0"/>
        <w:autoSpaceDN w:val="0"/>
        <w:adjustRightInd w:val="0"/>
        <w:ind w:firstLine="709"/>
        <w:jc w:val="both"/>
        <w:rPr>
          <w:rFonts w:ascii="Times New Roman" w:eastAsia="SimSun" w:hAnsi="Times New Roman" w:cs="Times New Roman"/>
          <w:kern w:val="1"/>
          <w:sz w:val="24"/>
          <w:szCs w:val="24"/>
          <w:lang w:eastAsia="hi-IN" w:bidi="hi-IN"/>
        </w:rPr>
      </w:pPr>
      <w:r w:rsidRPr="009D5C1F">
        <w:rPr>
          <w:rFonts w:ascii="Times New Roman" w:eastAsia="SimSun" w:hAnsi="Times New Roman" w:cs="Times New Roman"/>
          <w:kern w:val="1"/>
          <w:sz w:val="24"/>
          <w:szCs w:val="24"/>
          <w:lang w:eastAsia="hi-IN" w:bidi="hi-IN"/>
        </w:rPr>
        <w:t xml:space="preserve">б) за </w:t>
      </w:r>
      <w:proofErr w:type="spellStart"/>
      <w:r w:rsidRPr="009D5C1F">
        <w:rPr>
          <w:rFonts w:ascii="Times New Roman" w:eastAsia="SimSun" w:hAnsi="Times New Roman" w:cs="Times New Roman"/>
          <w:kern w:val="1"/>
          <w:sz w:val="24"/>
          <w:szCs w:val="24"/>
          <w:lang w:eastAsia="hi-IN" w:bidi="hi-IN"/>
        </w:rPr>
        <w:t>непривлечение</w:t>
      </w:r>
      <w:proofErr w:type="spellEnd"/>
      <w:r w:rsidRPr="009D5C1F">
        <w:rPr>
          <w:rFonts w:ascii="Times New Roman" w:eastAsia="SimSun" w:hAnsi="Times New Roman" w:cs="Times New Roman"/>
          <w:kern w:val="1"/>
          <w:sz w:val="24"/>
          <w:szCs w:val="24"/>
          <w:lang w:eastAsia="hi-IN" w:bidi="hi-IN"/>
        </w:rPr>
        <w:t xml:space="preserve"> субподрядчиков, соисполнителей в объеме, установленном в Контракте.</w:t>
      </w:r>
    </w:p>
    <w:p w:rsidR="009D08B8" w:rsidRPr="009D5C1F" w:rsidRDefault="009D08B8" w:rsidP="009D08B8">
      <w:pPr>
        <w:pStyle w:val="a5"/>
        <w:spacing w:line="276" w:lineRule="auto"/>
        <w:ind w:left="0" w:firstLine="709"/>
        <w:jc w:val="both"/>
        <w:rPr>
          <w:i/>
        </w:rPr>
      </w:pPr>
      <w:r w:rsidRPr="009D5C1F">
        <w:rPr>
          <w:bCs/>
          <w:kern w:val="32"/>
        </w:rPr>
        <w:t xml:space="preserve">3.5.21. </w:t>
      </w:r>
      <w:r w:rsidRPr="009D5C1F">
        <w:t>Исполнитель, в соответствии с условиями Контракта, обязан предоставлять информацию обо всех соисполнителях, субподрядчиках, заключивших договор или договоры с Исполнителем, цена которого или общая цена которых составляет более чем 10 (десять) процентов цены настоящего Контракта. Указанная информация предоставляется Заказчику в течение 10 календарных дней с момента заключения Исполнителем договора с соисполнителем, субподрядчиком</w:t>
      </w:r>
      <w:r w:rsidRPr="009D5C1F">
        <w:rPr>
          <w:rStyle w:val="a7"/>
        </w:rPr>
        <w:footnoteReference w:id="9"/>
      </w:r>
      <w:r w:rsidRPr="009D5C1F">
        <w:t>;</w:t>
      </w:r>
    </w:p>
    <w:p w:rsidR="009D08B8" w:rsidRPr="009D5C1F" w:rsidRDefault="009D08B8" w:rsidP="009D08B8">
      <w:pPr>
        <w:widowControl w:val="0"/>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3.5.22. Исполнять иные обязанности, вытекающие из настоящего Контракта.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p>
    <w:p w:rsidR="009D08B8" w:rsidRPr="009D5C1F" w:rsidRDefault="009D08B8" w:rsidP="009D08B8">
      <w:pPr>
        <w:widowControl w:val="0"/>
        <w:autoSpaceDE w:val="0"/>
        <w:autoSpaceDN w:val="0"/>
        <w:adjustRightInd w:val="0"/>
        <w:ind w:firstLine="720"/>
        <w:jc w:val="center"/>
        <w:rPr>
          <w:rFonts w:ascii="Times New Roman" w:eastAsiaTheme="minorEastAsia" w:hAnsi="Times New Roman" w:cs="Times New Roman"/>
          <w:b/>
          <w:sz w:val="28"/>
          <w:szCs w:val="28"/>
        </w:rPr>
      </w:pPr>
      <w:r w:rsidRPr="009D5C1F">
        <w:rPr>
          <w:rFonts w:ascii="Times New Roman" w:eastAsiaTheme="minorEastAsia" w:hAnsi="Times New Roman" w:cs="Times New Roman"/>
          <w:b/>
          <w:sz w:val="28"/>
          <w:szCs w:val="28"/>
        </w:rPr>
        <w:t>4. ОТЧЕТ О РЕЗУЛЬТАТАХ СПЕЦИАЛЬНОЙ ОЦЕНКИ УСЛОВИЙ ТРУДА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4.1. По результатам оказания Услуг по проведению СОУТ Исполнитель предоставляет Заказчику отчет о результатах СОУТ</w:t>
      </w:r>
      <w:proofErr w:type="gramStart"/>
      <w:r w:rsidRPr="009D5C1F">
        <w:rPr>
          <w:rFonts w:ascii="Times New Roman" w:hAnsi="Times New Roman" w:cs="Times New Roman"/>
          <w:bCs/>
          <w:kern w:val="32"/>
          <w:sz w:val="24"/>
          <w:szCs w:val="24"/>
        </w:rPr>
        <w:t xml:space="preserve"> .</w:t>
      </w:r>
      <w:proofErr w:type="gramEnd"/>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4.2. Отчет о результатах специальной оценки условий труда (далее – отчет о результатах СОУТ) составляется в соответствии с Инструкцией по заполнению формы отчета о проведении специальной оценки условий труда (Приложение № 4, утвержденной   Приказом Минтруда России 24.01.2014 № 33н), в который включаются следующие результаты проведения СОУТ</w:t>
      </w:r>
      <w:proofErr w:type="gramStart"/>
      <w:r w:rsidRPr="009D5C1F">
        <w:rPr>
          <w:rFonts w:ascii="Times New Roman" w:hAnsi="Times New Roman" w:cs="Times New Roman"/>
          <w:bCs/>
          <w:kern w:val="32"/>
          <w:sz w:val="24"/>
          <w:szCs w:val="24"/>
        </w:rPr>
        <w:t xml:space="preserve"> :</w:t>
      </w:r>
      <w:proofErr w:type="gramEnd"/>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 сведения об организации, проводящей СОУТ, с приложением копий документов, подтверждающих ее соответствие установленным статьей 19 Федерального закона от 28.12.2013 № 426-ФЗ требованиям;</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2) перечень рабочих мест, на которых проводилась СОУТ</w:t>
      </w:r>
      <w:proofErr w:type="gramStart"/>
      <w:r w:rsidRPr="009D5C1F">
        <w:rPr>
          <w:rFonts w:ascii="Times New Roman" w:hAnsi="Times New Roman" w:cs="Times New Roman"/>
          <w:bCs/>
          <w:kern w:val="32"/>
          <w:sz w:val="24"/>
          <w:szCs w:val="24"/>
        </w:rPr>
        <w:t xml:space="preserve"> ,</w:t>
      </w:r>
      <w:proofErr w:type="gramEnd"/>
      <w:r w:rsidRPr="009D5C1F">
        <w:rPr>
          <w:rFonts w:ascii="Times New Roman" w:hAnsi="Times New Roman" w:cs="Times New Roman"/>
          <w:bCs/>
          <w:kern w:val="32"/>
          <w:sz w:val="24"/>
          <w:szCs w:val="24"/>
        </w:rPr>
        <w:t xml:space="preserve"> с указанием вредных и (или) опасных производственных факторов, которые идентифицированы на данных рабочих местах;</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3) карты СОУТ, содержащие сведения об установленном экспертом организации, </w:t>
      </w:r>
      <w:r w:rsidRPr="009D5C1F">
        <w:rPr>
          <w:rFonts w:ascii="Times New Roman" w:hAnsi="Times New Roman" w:cs="Times New Roman"/>
          <w:bCs/>
          <w:kern w:val="32"/>
          <w:sz w:val="24"/>
          <w:szCs w:val="24"/>
        </w:rPr>
        <w:lastRenderedPageBreak/>
        <w:t>проводящей СОУТ, классе (подклассе) условий труда на конкретных рабочих местах;</w:t>
      </w:r>
    </w:p>
    <w:p w:rsidR="009D08B8" w:rsidRPr="009D5C1F" w:rsidRDefault="009D08B8" w:rsidP="009D08B8">
      <w:pPr>
        <w:widowControl w:val="0"/>
        <w:tabs>
          <w:tab w:val="left" w:pos="709"/>
          <w:tab w:val="left" w:pos="851"/>
        </w:tabs>
        <w:autoSpaceDE w:val="0"/>
        <w:autoSpaceDN w:val="0"/>
        <w:adjustRightInd w:val="0"/>
        <w:ind w:firstLine="567"/>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  4) протоколы проведения исследований (испытаний) и измерений идентифицированных вредных и (или) опасных производственных факторов;</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6) протокол комиссии, содержащий решение о невозможности проведения исследований (испытаний) и измерений вредных </w:t>
      </w:r>
      <w:proofErr w:type="gramStart"/>
      <w:r w:rsidRPr="009D5C1F">
        <w:rPr>
          <w:rFonts w:ascii="Times New Roman" w:hAnsi="Times New Roman" w:cs="Times New Roman"/>
          <w:bCs/>
          <w:kern w:val="32"/>
          <w:sz w:val="24"/>
          <w:szCs w:val="24"/>
        </w:rPr>
        <w:t>и(</w:t>
      </w:r>
      <w:proofErr w:type="gramEnd"/>
      <w:r w:rsidRPr="009D5C1F">
        <w:rPr>
          <w:rFonts w:ascii="Times New Roman" w:hAnsi="Times New Roman" w:cs="Times New Roman"/>
          <w:bCs/>
          <w:kern w:val="32"/>
          <w:sz w:val="24"/>
          <w:szCs w:val="24"/>
        </w:rPr>
        <w:t>или) опасных факторов производственной среды и трудового процесса по основанию, указанному в части 9 статьи 12 Федерального закона  № 426-ФЗ (при наличии такого решения);</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7) сводная ведомость СОУТ;</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8) перечень мероприятий по улучшению условий и охраны труда работников, на рабочих местах которых проводилась СОУТ;</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9) заключения эксперта организации, проводящей СОУТ.</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4.3. Отчет о результатах СОУТ на бумажном носителе предоставляется Исполнителем Заказчику в количестве 1 (одного) оригинального экземпляра.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4.4. </w:t>
      </w:r>
      <w:proofErr w:type="gramStart"/>
      <w:r w:rsidRPr="009D5C1F">
        <w:rPr>
          <w:rFonts w:ascii="Times New Roman" w:hAnsi="Times New Roman" w:cs="Times New Roman"/>
          <w:bCs/>
          <w:kern w:val="32"/>
          <w:sz w:val="24"/>
          <w:szCs w:val="24"/>
        </w:rPr>
        <w:t xml:space="preserve">Заказчик в течение 3 (трех) рабочих дней со дня утверждения отчета о проведении СОУТ обязан уведомить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отчета о проведении СОУТ утверждённого Председателем комиссии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  </w:t>
      </w:r>
      <w:proofErr w:type="gramEnd"/>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4.5. </w:t>
      </w:r>
      <w:proofErr w:type="gramStart"/>
      <w:r w:rsidRPr="009D5C1F">
        <w:rPr>
          <w:rFonts w:ascii="Times New Roman" w:hAnsi="Times New Roman" w:cs="Times New Roman"/>
          <w:bCs/>
          <w:kern w:val="32"/>
          <w:sz w:val="24"/>
          <w:szCs w:val="24"/>
        </w:rPr>
        <w:t>Исполнитель в течение 7 (семи) рабочих дней со дня получения уведомления от Заказчика об утверждении отчета о проведении СОУТ, осуществляет передачу результатов проведения СОУТ,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в ФГИС СОУТ, с учетом требований законодательства Российской Федерации о персональных данных в форме электронного документа, подписанного</w:t>
      </w:r>
      <w:proofErr w:type="gramEnd"/>
      <w:r w:rsidRPr="009D5C1F">
        <w:rPr>
          <w:rFonts w:ascii="Times New Roman" w:hAnsi="Times New Roman" w:cs="Times New Roman"/>
          <w:bCs/>
          <w:kern w:val="32"/>
          <w:sz w:val="24"/>
          <w:szCs w:val="24"/>
        </w:rPr>
        <w:t xml:space="preserve"> квалифицированной электронной подписью.</w:t>
      </w:r>
    </w:p>
    <w:p w:rsidR="009D08B8" w:rsidRPr="009D5C1F" w:rsidRDefault="009D08B8" w:rsidP="009D08B8">
      <w:pPr>
        <w:widowControl w:val="0"/>
        <w:autoSpaceDE w:val="0"/>
        <w:autoSpaceDN w:val="0"/>
        <w:adjustRightInd w:val="0"/>
        <w:spacing w:before="240"/>
        <w:ind w:firstLine="720"/>
        <w:jc w:val="center"/>
        <w:rPr>
          <w:rFonts w:ascii="Times New Roman" w:eastAsiaTheme="minorEastAsia" w:hAnsi="Times New Roman" w:cs="Times New Roman"/>
          <w:b/>
          <w:sz w:val="28"/>
          <w:szCs w:val="28"/>
        </w:rPr>
      </w:pPr>
      <w:r w:rsidRPr="009D5C1F">
        <w:rPr>
          <w:rFonts w:ascii="Times New Roman" w:eastAsiaTheme="minorEastAsia" w:hAnsi="Times New Roman" w:cs="Times New Roman"/>
          <w:b/>
          <w:sz w:val="28"/>
          <w:szCs w:val="28"/>
        </w:rPr>
        <w:t>5. СРОКИ ОКАЗАНИЯ УСЛУГ</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5.1. Срок проведения СОУТ  __________________________________________</w:t>
      </w:r>
      <w:proofErr w:type="gramStart"/>
      <w:r w:rsidRPr="009D5C1F">
        <w:rPr>
          <w:rFonts w:ascii="Times New Roman" w:hAnsi="Times New Roman" w:cs="Times New Roman"/>
          <w:bCs/>
          <w:kern w:val="32"/>
          <w:sz w:val="24"/>
          <w:szCs w:val="24"/>
        </w:rPr>
        <w:t xml:space="preserve"> ,</w:t>
      </w:r>
      <w:proofErr w:type="gramEnd"/>
      <w:r w:rsidRPr="009D5C1F">
        <w:rPr>
          <w:rFonts w:ascii="Times New Roman" w:hAnsi="Times New Roman" w:cs="Times New Roman"/>
          <w:bCs/>
          <w:kern w:val="32"/>
          <w:sz w:val="24"/>
          <w:szCs w:val="24"/>
        </w:rPr>
        <w:t xml:space="preserve"> </w:t>
      </w:r>
    </w:p>
    <w:p w:rsidR="009D08B8" w:rsidRPr="009D5C1F" w:rsidRDefault="009D08B8" w:rsidP="009D08B8">
      <w:pPr>
        <w:widowControl w:val="0"/>
        <w:autoSpaceDE w:val="0"/>
        <w:autoSpaceDN w:val="0"/>
        <w:adjustRightInd w:val="0"/>
        <w:ind w:firstLine="720"/>
        <w:rPr>
          <w:rFonts w:ascii="Times New Roman" w:hAnsi="Times New Roman" w:cs="Times New Roman"/>
          <w:bCs/>
          <w:kern w:val="32"/>
        </w:rPr>
      </w:pPr>
      <w:r w:rsidRPr="009D5C1F">
        <w:rPr>
          <w:rFonts w:ascii="Times New Roman" w:hAnsi="Times New Roman" w:cs="Times New Roman"/>
          <w:bCs/>
          <w:kern w:val="32"/>
        </w:rPr>
        <w:t xml:space="preserve">                                                                                                 ( указать срок)</w:t>
      </w:r>
    </w:p>
    <w:p w:rsidR="009D08B8" w:rsidRPr="009D5C1F" w:rsidRDefault="009D08B8" w:rsidP="009D08B8">
      <w:pPr>
        <w:widowControl w:val="0"/>
        <w:autoSpaceDE w:val="0"/>
        <w:autoSpaceDN w:val="0"/>
        <w:adjustRightInd w:val="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при условии, что Исполнителю будет своевременно и в требуемой форме представляться вся необходимая информация и документация и доступ к рабочим местам Заказчика.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lastRenderedPageBreak/>
        <w:t>Срок проведения СОУТ продлевается на срок просрочки предоставления и предоставления Заказчиком необходимой информации, документации и доступа к рабочим местам.</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5.2. Оказание Услуг по проведению СОУТ начинается при условии подготовки Заказчиком необходимых документов в соответствии с пунктом 3.2.1. настоящего Контракта.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5.3. Окончание предоставления Услуг по настоящему Контракту оформляется двусторонним Актом сдачи-приемки оказанных услуг (Приложение № 3), </w:t>
      </w:r>
      <w:proofErr w:type="gramStart"/>
      <w:r w:rsidRPr="009D5C1F">
        <w:rPr>
          <w:rFonts w:ascii="Times New Roman" w:hAnsi="Times New Roman" w:cs="Times New Roman"/>
          <w:bCs/>
          <w:kern w:val="32"/>
          <w:sz w:val="24"/>
          <w:szCs w:val="24"/>
        </w:rPr>
        <w:t>который</w:t>
      </w:r>
      <w:proofErr w:type="gramEnd"/>
      <w:r w:rsidRPr="009D5C1F">
        <w:rPr>
          <w:rFonts w:ascii="Times New Roman" w:hAnsi="Times New Roman" w:cs="Times New Roman"/>
          <w:bCs/>
          <w:kern w:val="32"/>
          <w:sz w:val="24"/>
          <w:szCs w:val="24"/>
        </w:rPr>
        <w:t xml:space="preserve"> подписывается полномочными представителями обеих Сторон. Услуги считаются оказанными Заказчику на дату подписания обеими Сторонами Акта сдачи-приемки оказанных услуг (Приложение № 3</w:t>
      </w:r>
      <w:proofErr w:type="gramStart"/>
      <w:r w:rsidRPr="009D5C1F">
        <w:rPr>
          <w:rFonts w:ascii="Times New Roman" w:hAnsi="Times New Roman" w:cs="Times New Roman"/>
          <w:bCs/>
          <w:kern w:val="32"/>
          <w:sz w:val="24"/>
          <w:szCs w:val="24"/>
        </w:rPr>
        <w:t xml:space="preserve"> )</w:t>
      </w:r>
      <w:proofErr w:type="gramEnd"/>
      <w:r w:rsidRPr="009D5C1F">
        <w:rPr>
          <w:rFonts w:ascii="Times New Roman" w:hAnsi="Times New Roman" w:cs="Times New Roman"/>
          <w:bCs/>
          <w:kern w:val="32"/>
          <w:sz w:val="24"/>
          <w:szCs w:val="24"/>
        </w:rPr>
        <w:t>. Если Заказчик не подпишет Акт об оказании услуг в течение 5 (</w:t>
      </w:r>
      <w:r w:rsidRPr="009D5C1F">
        <w:rPr>
          <w:rFonts w:ascii="Times New Roman" w:hAnsi="Times New Roman" w:cs="Times New Roman"/>
          <w:bCs/>
          <w:kern w:val="32"/>
        </w:rPr>
        <w:t>иного разумного количества дней)</w:t>
      </w:r>
      <w:r w:rsidRPr="009D5C1F">
        <w:rPr>
          <w:rFonts w:ascii="Times New Roman" w:hAnsi="Times New Roman" w:cs="Times New Roman"/>
          <w:bCs/>
          <w:kern w:val="32"/>
          <w:sz w:val="24"/>
          <w:szCs w:val="24"/>
        </w:rPr>
        <w:t xml:space="preserve">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Контракта.</w:t>
      </w:r>
    </w:p>
    <w:p w:rsidR="009D08B8" w:rsidRPr="009D5C1F" w:rsidRDefault="009D08B8" w:rsidP="009D08B8">
      <w:pPr>
        <w:pStyle w:val="ConsPlusNonformat"/>
        <w:spacing w:before="240"/>
        <w:jc w:val="center"/>
        <w:rPr>
          <w:rFonts w:ascii="Times New Roman" w:hAnsi="Times New Roman" w:cs="Times New Roman"/>
          <w:b/>
          <w:sz w:val="28"/>
          <w:szCs w:val="28"/>
        </w:rPr>
      </w:pPr>
      <w:r w:rsidRPr="009D5C1F">
        <w:rPr>
          <w:rFonts w:ascii="Times New Roman" w:hAnsi="Times New Roman" w:cs="Times New Roman"/>
          <w:b/>
          <w:sz w:val="28"/>
          <w:szCs w:val="28"/>
        </w:rPr>
        <w:t>6. ПОРЯДОК СДАЧИ И ПРИЕМКИ ОКАЗАННЫХ УСЛУГ</w:t>
      </w:r>
    </w:p>
    <w:p w:rsidR="009D08B8" w:rsidRPr="009D5C1F" w:rsidRDefault="009D08B8" w:rsidP="009D08B8">
      <w:pPr>
        <w:widowControl w:val="0"/>
        <w:autoSpaceDE w:val="0"/>
        <w:autoSpaceDN w:val="0"/>
        <w:adjustRightInd w:val="0"/>
        <w:spacing w:before="240"/>
        <w:ind w:firstLine="708"/>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6.1.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этапа Услуг, предусмотренных Федеральным законом от 05.04.2013  № 44-ФЗ.</w:t>
      </w:r>
    </w:p>
    <w:p w:rsidR="009D08B8" w:rsidRPr="009D5C1F" w:rsidRDefault="009D08B8" w:rsidP="009D08B8">
      <w:pPr>
        <w:widowControl w:val="0"/>
        <w:autoSpaceDE w:val="0"/>
        <w:autoSpaceDN w:val="0"/>
        <w:adjustRightInd w:val="0"/>
        <w:spacing w:before="240"/>
        <w:ind w:firstLine="708"/>
        <w:jc w:val="both"/>
        <w:rPr>
          <w:rFonts w:ascii="Times New Roman" w:hAnsi="Times New Roman" w:cs="Times New Roman"/>
          <w:bCs/>
          <w:kern w:val="32"/>
          <w:sz w:val="24"/>
          <w:szCs w:val="24"/>
        </w:rPr>
      </w:pPr>
      <w:r w:rsidRPr="009D5C1F">
        <w:rPr>
          <w:rFonts w:ascii="Times New Roman" w:hAnsi="Times New Roman" w:cs="Times New Roman"/>
          <w:sz w:val="24"/>
          <w:szCs w:val="24"/>
        </w:rPr>
        <w:t>6.2. Для проверки предоставленных Исполнителем результатов обучения, в части их соответствия условиям Контракта Заказчик проводит экспертизу  результатов,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9D08B8" w:rsidRPr="009D5C1F" w:rsidRDefault="009D08B8" w:rsidP="009D08B8">
      <w:pPr>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6.3.  </w:t>
      </w:r>
      <w:r w:rsidRPr="009D5C1F">
        <w:rPr>
          <w:rFonts w:ascii="Times New Roman" w:hAnsi="Times New Roman" w:cs="Times New Roman"/>
          <w:sz w:val="24"/>
          <w:szCs w:val="24"/>
        </w:rPr>
        <w:t>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(далее - Заключение).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w:t>
      </w:r>
      <w:proofErr w:type="gramStart"/>
      <w:r w:rsidRPr="009D5C1F">
        <w:rPr>
          <w:rFonts w:ascii="Times New Roman" w:hAnsi="Times New Roman" w:cs="Times New Roman"/>
          <w:sz w:val="24"/>
          <w:szCs w:val="24"/>
        </w:rPr>
        <w:t>и</w:t>
      </w:r>
      <w:proofErr w:type="gramEnd"/>
      <w:r w:rsidRPr="009D5C1F">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r w:rsidRPr="009D5C1F">
        <w:rPr>
          <w:rFonts w:ascii="Times New Roman" w:hAnsi="Times New Roman" w:cs="Times New Roman"/>
          <w:bCs/>
          <w:kern w:val="32"/>
          <w:sz w:val="24"/>
          <w:szCs w:val="24"/>
        </w:rPr>
        <w:t>.</w:t>
      </w:r>
    </w:p>
    <w:p w:rsidR="009D08B8" w:rsidRPr="009D5C1F" w:rsidRDefault="009D08B8" w:rsidP="009D08B8">
      <w:pPr>
        <w:autoSpaceDE w:val="0"/>
        <w:autoSpaceDN w:val="0"/>
        <w:adjustRightInd w:val="0"/>
        <w:ind w:firstLine="709"/>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 6.4. По решению Заказчика для приемки Услуг, оказанных в соответствии с Контрактом, может создаваться приемочная комиссия.</w:t>
      </w:r>
    </w:p>
    <w:p w:rsidR="009D08B8" w:rsidRPr="009D5C1F" w:rsidRDefault="009D08B8" w:rsidP="009D08B8">
      <w:pPr>
        <w:autoSpaceDE w:val="0"/>
        <w:autoSpaceDN w:val="0"/>
        <w:adjustRightInd w:val="0"/>
        <w:ind w:firstLine="709"/>
        <w:jc w:val="both"/>
        <w:rPr>
          <w:rFonts w:ascii="Times New Roman" w:hAnsi="Times New Roman" w:cs="Times New Roman"/>
          <w:sz w:val="24"/>
          <w:szCs w:val="24"/>
        </w:rPr>
      </w:pPr>
      <w:r w:rsidRPr="009D5C1F">
        <w:rPr>
          <w:rFonts w:ascii="Times New Roman" w:hAnsi="Times New Roman" w:cs="Times New Roman"/>
          <w:bCs/>
          <w:kern w:val="32"/>
          <w:sz w:val="24"/>
          <w:szCs w:val="24"/>
        </w:rPr>
        <w:t xml:space="preserve">6.5.  </w:t>
      </w:r>
      <w:proofErr w:type="gramStart"/>
      <w:r w:rsidRPr="009D5C1F">
        <w:rPr>
          <w:rFonts w:ascii="Times New Roman" w:hAnsi="Times New Roman" w:cs="Times New Roman"/>
          <w:sz w:val="24"/>
          <w:szCs w:val="24"/>
        </w:rPr>
        <w:t>Приемка</w:t>
      </w:r>
      <w:r w:rsidRPr="009D5C1F">
        <w:rPr>
          <w:rFonts w:ascii="Times New Roman" w:hAnsi="Times New Roman" w:cs="Times New Roman"/>
          <w:color w:val="C00000"/>
          <w:sz w:val="24"/>
          <w:szCs w:val="24"/>
        </w:rPr>
        <w:t xml:space="preserve"> </w:t>
      </w:r>
      <w:r w:rsidRPr="009D5C1F">
        <w:rPr>
          <w:rFonts w:ascii="Times New Roman" w:hAnsi="Times New Roman" w:cs="Times New Roman"/>
          <w:sz w:val="24"/>
          <w:szCs w:val="24"/>
        </w:rPr>
        <w:t xml:space="preserve">результатов Услуг осуществляется Заказчиком в течение____ (______) рабочих дней со дня получения Акта  оказанных по соответствующему этапу Услуг,  который подписывается Заказчиком (в случае создания приемочной комиссии </w:t>
      </w:r>
      <w:r w:rsidRPr="009D5C1F">
        <w:rPr>
          <w:rFonts w:ascii="Times New Roman" w:hAnsi="Times New Roman" w:cs="Times New Roman"/>
          <w:sz w:val="24"/>
          <w:szCs w:val="24"/>
        </w:rPr>
        <w:lastRenderedPageBreak/>
        <w:t>подписывается всеми членами приемочной комиссии и утверждается Заказчиком), либо Исполнителю в течение ____ (______) рабочих дней Заказчиком направляется в письменной форме мотивированный отказ от подписания Акта оказанных по соответствующему этапу Услуг.</w:t>
      </w:r>
      <w:proofErr w:type="gramEnd"/>
      <w:r w:rsidRPr="009D5C1F">
        <w:rPr>
          <w:rFonts w:ascii="Times New Roman" w:hAnsi="Times New Roman" w:cs="Times New Roman"/>
          <w:sz w:val="24"/>
          <w:szCs w:val="24"/>
        </w:rPr>
        <w:t xml:space="preserve">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Услуг, предусмотренных Контрактом, Заказчик (приемочная комиссия) должен учитывать отраженные в Заключени</w:t>
      </w:r>
      <w:proofErr w:type="gramStart"/>
      <w:r w:rsidRPr="009D5C1F">
        <w:rPr>
          <w:rFonts w:ascii="Times New Roman" w:hAnsi="Times New Roman" w:cs="Times New Roman"/>
          <w:sz w:val="24"/>
          <w:szCs w:val="24"/>
        </w:rPr>
        <w:t>и</w:t>
      </w:r>
      <w:proofErr w:type="gramEnd"/>
      <w:r w:rsidRPr="009D5C1F">
        <w:rPr>
          <w:rFonts w:ascii="Times New Roman" w:hAnsi="Times New Roman" w:cs="Times New Roman"/>
          <w:sz w:val="24"/>
          <w:szCs w:val="24"/>
        </w:rPr>
        <w:t xml:space="preserve"> предложения экспертов, экспертных организаций, привлеченных для ее проведения.</w:t>
      </w:r>
    </w:p>
    <w:p w:rsidR="009D08B8" w:rsidRPr="009D5C1F" w:rsidRDefault="009D08B8" w:rsidP="009D08B8">
      <w:pPr>
        <w:autoSpaceDE w:val="0"/>
        <w:autoSpaceDN w:val="0"/>
        <w:adjustRightInd w:val="0"/>
        <w:ind w:firstLine="709"/>
        <w:jc w:val="both"/>
        <w:rPr>
          <w:rFonts w:ascii="Times New Roman" w:hAnsi="Times New Roman" w:cs="Times New Roman"/>
          <w:sz w:val="24"/>
          <w:szCs w:val="24"/>
        </w:rPr>
      </w:pPr>
      <w:r w:rsidRPr="009D5C1F">
        <w:rPr>
          <w:rFonts w:ascii="Times New Roman" w:hAnsi="Times New Roman" w:cs="Times New Roman"/>
          <w:sz w:val="24"/>
          <w:szCs w:val="24"/>
        </w:rPr>
        <w:t>6.6.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9D08B8" w:rsidRPr="009D5C1F" w:rsidRDefault="009D08B8" w:rsidP="009D08B8">
      <w:pPr>
        <w:shd w:val="clear" w:color="auto" w:fill="FFFFFF"/>
        <w:tabs>
          <w:tab w:val="left" w:pos="567"/>
          <w:tab w:val="left" w:pos="709"/>
          <w:tab w:val="left" w:pos="1219"/>
        </w:tabs>
        <w:ind w:firstLine="709"/>
        <w:rPr>
          <w:rFonts w:ascii="Times New Roman" w:hAnsi="Times New Roman" w:cs="Times New Roman"/>
          <w:sz w:val="28"/>
          <w:szCs w:val="28"/>
        </w:rPr>
      </w:pPr>
      <w:r w:rsidRPr="009D5C1F">
        <w:rPr>
          <w:rFonts w:ascii="Times New Roman" w:hAnsi="Times New Roman" w:cs="Times New Roman"/>
          <w:sz w:val="24"/>
          <w:szCs w:val="24"/>
        </w:rPr>
        <w:t>6.7. Услуги, предусмотренные Контрактом, считаются оказанными с момента подписания Сторонами</w:t>
      </w:r>
      <w:r w:rsidRPr="009D5C1F">
        <w:rPr>
          <w:rFonts w:ascii="Times New Roman" w:hAnsi="Times New Roman" w:cs="Times New Roman"/>
          <w:sz w:val="28"/>
          <w:szCs w:val="28"/>
        </w:rPr>
        <w:t xml:space="preserve"> ________________________________________________</w:t>
      </w:r>
      <w:proofErr w:type="gramStart"/>
      <w:r w:rsidRPr="009D5C1F">
        <w:rPr>
          <w:rFonts w:ascii="Times New Roman" w:hAnsi="Times New Roman" w:cs="Times New Roman"/>
          <w:sz w:val="28"/>
          <w:szCs w:val="28"/>
        </w:rPr>
        <w:t xml:space="preserve"> .</w:t>
      </w:r>
      <w:proofErr w:type="gramEnd"/>
      <w:r w:rsidRPr="009D5C1F">
        <w:rPr>
          <w:rFonts w:ascii="Times New Roman" w:hAnsi="Times New Roman" w:cs="Times New Roman"/>
          <w:sz w:val="28"/>
          <w:szCs w:val="28"/>
        </w:rPr>
        <w:t xml:space="preserve">                  </w:t>
      </w:r>
      <w:r w:rsidRPr="009D5C1F">
        <w:rPr>
          <w:rFonts w:ascii="Times New Roman" w:hAnsi="Times New Roman" w:cs="Times New Roman"/>
          <w:sz w:val="28"/>
          <w:szCs w:val="28"/>
          <w:vertAlign w:val="superscript"/>
        </w:rPr>
        <w:t>(акта сдачи-приемки оказанных Услуг, акта  сдачи-приемки оказанных Услуг по ___ этапу, указать нужное)</w:t>
      </w:r>
    </w:p>
    <w:p w:rsidR="009D08B8" w:rsidRPr="009D5C1F" w:rsidRDefault="009D08B8" w:rsidP="009D08B8">
      <w:pPr>
        <w:shd w:val="clear" w:color="auto" w:fill="FFFFFF"/>
        <w:tabs>
          <w:tab w:val="left" w:pos="567"/>
          <w:tab w:val="left" w:pos="709"/>
          <w:tab w:val="left" w:pos="1219"/>
        </w:tabs>
        <w:ind w:firstLine="709"/>
        <w:jc w:val="both"/>
        <w:rPr>
          <w:rFonts w:ascii="Times New Roman" w:hAnsi="Times New Roman" w:cs="Times New Roman"/>
          <w:sz w:val="24"/>
          <w:szCs w:val="24"/>
        </w:rPr>
      </w:pPr>
      <w:r w:rsidRPr="009D5C1F">
        <w:rPr>
          <w:rFonts w:ascii="Times New Roman" w:hAnsi="Times New Roman" w:cs="Times New Roman"/>
          <w:sz w:val="24"/>
          <w:szCs w:val="24"/>
        </w:rPr>
        <w:t>6.8. По окончании исполнения Сторонами обязательств по Контракту Исполнитель в течение</w:t>
      </w:r>
      <w:proofErr w:type="gramStart"/>
      <w:r w:rsidRPr="009D5C1F">
        <w:rPr>
          <w:rFonts w:ascii="Times New Roman" w:hAnsi="Times New Roman" w:cs="Times New Roman"/>
          <w:sz w:val="24"/>
          <w:szCs w:val="24"/>
        </w:rPr>
        <w:t xml:space="preserve"> ____ (_____) </w:t>
      </w:r>
      <w:proofErr w:type="gramEnd"/>
      <w:r w:rsidRPr="009D5C1F">
        <w:rPr>
          <w:rFonts w:ascii="Times New Roman" w:hAnsi="Times New Roman" w:cs="Times New Roman"/>
          <w:sz w:val="24"/>
          <w:szCs w:val="24"/>
        </w:rPr>
        <w:t>дней представляет Заказчику Акт сверки расчетов по Контракту (Приложение № 4 к Контракту).</w:t>
      </w:r>
    </w:p>
    <w:p w:rsidR="009D08B8" w:rsidRPr="009D5C1F" w:rsidRDefault="009D08B8" w:rsidP="009D08B8">
      <w:pPr>
        <w:autoSpaceDE w:val="0"/>
        <w:autoSpaceDN w:val="0"/>
        <w:adjustRightInd w:val="0"/>
        <w:ind w:firstLine="709"/>
        <w:jc w:val="both"/>
        <w:rPr>
          <w:rFonts w:ascii="Times New Roman" w:hAnsi="Times New Roman" w:cs="Times New Roman"/>
          <w:bCs/>
          <w:kern w:val="32"/>
          <w:sz w:val="24"/>
          <w:szCs w:val="24"/>
        </w:rPr>
      </w:pPr>
    </w:p>
    <w:p w:rsidR="009D08B8" w:rsidRPr="009D5C1F" w:rsidRDefault="009D08B8" w:rsidP="009D08B8">
      <w:pPr>
        <w:shd w:val="clear" w:color="auto" w:fill="FFFFFF"/>
        <w:tabs>
          <w:tab w:val="left" w:pos="567"/>
          <w:tab w:val="left" w:pos="709"/>
          <w:tab w:val="left" w:pos="1219"/>
        </w:tabs>
        <w:ind w:firstLine="709"/>
        <w:jc w:val="center"/>
        <w:rPr>
          <w:rFonts w:ascii="Times New Roman" w:eastAsiaTheme="minorEastAsia" w:hAnsi="Times New Roman" w:cs="Times New Roman"/>
          <w:b/>
          <w:sz w:val="28"/>
          <w:szCs w:val="28"/>
        </w:rPr>
      </w:pPr>
      <w:r w:rsidRPr="009D5C1F">
        <w:rPr>
          <w:rFonts w:ascii="Times New Roman" w:eastAsiaTheme="minorEastAsia" w:hAnsi="Times New Roman" w:cs="Times New Roman"/>
          <w:b/>
          <w:sz w:val="28"/>
          <w:szCs w:val="28"/>
        </w:rPr>
        <w:t>7. ОТВЕТСТВЕННОСТЬ СТОРОН</w:t>
      </w:r>
    </w:p>
    <w:p w:rsidR="009D08B8" w:rsidRPr="009D5C1F" w:rsidRDefault="009D08B8" w:rsidP="009D08B8">
      <w:pPr>
        <w:shd w:val="clear" w:color="auto" w:fill="FFFFFF"/>
        <w:tabs>
          <w:tab w:val="left" w:pos="567"/>
          <w:tab w:val="left" w:pos="709"/>
          <w:tab w:val="left" w:pos="1219"/>
        </w:tabs>
        <w:ind w:firstLine="709"/>
        <w:jc w:val="center"/>
        <w:rPr>
          <w:rFonts w:ascii="Times New Roman" w:eastAsiaTheme="minorEastAsia" w:hAnsi="Times New Roman" w:cs="Times New Roman"/>
          <w:b/>
          <w:sz w:val="28"/>
          <w:szCs w:val="28"/>
        </w:rPr>
      </w:pPr>
    </w:p>
    <w:p w:rsidR="009D08B8" w:rsidRPr="009D5C1F" w:rsidRDefault="009D08B8" w:rsidP="009D08B8">
      <w:pPr>
        <w:widowControl w:val="0"/>
        <w:autoSpaceDE w:val="0"/>
        <w:autoSpaceDN w:val="0"/>
        <w:adjustRightInd w:val="0"/>
        <w:ind w:firstLine="708"/>
        <w:jc w:val="both"/>
        <w:rPr>
          <w:rFonts w:ascii="Times New Roman" w:eastAsiaTheme="minorEastAsia" w:hAnsi="Times New Roman" w:cs="Times New Roman"/>
          <w:sz w:val="24"/>
          <w:szCs w:val="24"/>
        </w:rPr>
      </w:pPr>
      <w:r w:rsidRPr="009D5C1F">
        <w:rPr>
          <w:rFonts w:ascii="Times New Roman" w:hAnsi="Times New Roman" w:cs="Times New Roman"/>
          <w:bCs/>
          <w:kern w:val="32"/>
          <w:sz w:val="24"/>
          <w:szCs w:val="24"/>
        </w:rPr>
        <w:t xml:space="preserve"> </w:t>
      </w:r>
      <w:r w:rsidRPr="009D5C1F">
        <w:rPr>
          <w:rFonts w:ascii="Times New Roman" w:eastAsiaTheme="minorEastAsia" w:hAnsi="Times New Roman" w:cs="Times New Roman"/>
          <w:sz w:val="24"/>
          <w:szCs w:val="24"/>
        </w:rPr>
        <w:t>7.1.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9D08B8" w:rsidRPr="009D5C1F" w:rsidRDefault="009D08B8" w:rsidP="009D08B8">
      <w:pPr>
        <w:ind w:firstLine="708"/>
        <w:jc w:val="both"/>
        <w:rPr>
          <w:rFonts w:ascii="Times New Roman" w:hAnsi="Times New Roman" w:cs="Times New Roman"/>
          <w:sz w:val="24"/>
          <w:szCs w:val="24"/>
        </w:rPr>
      </w:pPr>
      <w:r w:rsidRPr="009D5C1F">
        <w:rPr>
          <w:rFonts w:ascii="Times New Roman" w:hAnsi="Times New Roman" w:cs="Times New Roman"/>
          <w:sz w:val="24"/>
          <w:szCs w:val="24"/>
        </w:rPr>
        <w:t>7.2. </w:t>
      </w:r>
      <w:proofErr w:type="gramStart"/>
      <w:r w:rsidRPr="009D5C1F">
        <w:rPr>
          <w:rFonts w:ascii="Times New Roman" w:hAnsi="Times New Roman" w:cs="Times New Roman"/>
          <w:sz w:val="24"/>
          <w:szCs w:val="24"/>
        </w:rPr>
        <w:t xml:space="preserve">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w:t>
      </w:r>
      <w:r w:rsidRPr="009D5C1F">
        <w:rPr>
          <w:rFonts w:ascii="Times New Roman" w:hAnsi="Times New Roman" w:cs="Times New Roman"/>
          <w:bCs/>
          <w:sz w:val="24"/>
          <w:szCs w:val="24"/>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w:t>
      </w:r>
      <w:r w:rsidRPr="009D5C1F">
        <w:rPr>
          <w:rFonts w:ascii="Times New Roman" w:hAnsi="Times New Roman" w:cs="Times New Roman"/>
          <w:bCs/>
          <w:color w:val="C00000"/>
          <w:sz w:val="24"/>
          <w:szCs w:val="24"/>
        </w:rPr>
        <w:t xml:space="preserve"> </w:t>
      </w:r>
      <w:r w:rsidRPr="009D5C1F">
        <w:rPr>
          <w:rFonts w:ascii="Times New Roman" w:hAnsi="Times New Roman" w:cs="Times New Roman"/>
          <w:bCs/>
          <w:sz w:val="24"/>
          <w:szCs w:val="24"/>
        </w:rPr>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w:t>
      </w:r>
      <w:proofErr w:type="gramEnd"/>
      <w:r w:rsidRPr="009D5C1F">
        <w:rPr>
          <w:rFonts w:ascii="Times New Roman" w:hAnsi="Times New Roman" w:cs="Times New Roman"/>
          <w:bCs/>
          <w:sz w:val="24"/>
          <w:szCs w:val="24"/>
        </w:rPr>
        <w:t>, предусмотренного контрактом</w:t>
      </w:r>
      <w:r w:rsidRPr="009D5C1F">
        <w:rPr>
          <w:rFonts w:ascii="Times New Roman" w:hAnsi="Times New Roman" w:cs="Times New Roman"/>
          <w:sz w:val="24"/>
          <w:szCs w:val="24"/>
        </w:rPr>
        <w:t xml:space="preserve">»  утвержденными постановлением Правительства Российской Федерации от   30 августа 2017 г. № 1042 </w:t>
      </w:r>
      <w:r w:rsidRPr="009D5C1F">
        <w:rPr>
          <w:rFonts w:ascii="Times New Roman" w:hAnsi="Times New Roman" w:cs="Times New Roman"/>
          <w:sz w:val="24"/>
          <w:szCs w:val="24"/>
          <w:vertAlign w:val="superscript"/>
        </w:rPr>
        <w:footnoteReference w:id="10"/>
      </w:r>
      <w:r w:rsidRPr="009D5C1F">
        <w:rPr>
          <w:rFonts w:ascii="Times New Roman" w:hAnsi="Times New Roman" w:cs="Times New Roman"/>
          <w:sz w:val="24"/>
          <w:szCs w:val="24"/>
        </w:rPr>
        <w:t xml:space="preserve"> (далее – Правила).</w:t>
      </w:r>
    </w:p>
    <w:p w:rsidR="009D08B8" w:rsidRPr="009D5C1F" w:rsidRDefault="009D08B8" w:rsidP="009D08B8">
      <w:pPr>
        <w:ind w:firstLine="708"/>
        <w:jc w:val="both"/>
        <w:rPr>
          <w:rFonts w:ascii="Times New Roman" w:hAnsi="Times New Roman" w:cs="Times New Roman"/>
          <w:sz w:val="24"/>
          <w:szCs w:val="24"/>
        </w:rPr>
      </w:pPr>
      <w:r w:rsidRPr="009D5C1F">
        <w:rPr>
          <w:rFonts w:ascii="Times New Roman" w:hAnsi="Times New Roman" w:cs="Times New Roman"/>
          <w:sz w:val="24"/>
          <w:szCs w:val="24"/>
        </w:rPr>
        <w:t xml:space="preserve">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w:t>
      </w:r>
      <w:r w:rsidRPr="009D5C1F">
        <w:rPr>
          <w:rFonts w:ascii="Times New Roman" w:hAnsi="Times New Roman" w:cs="Times New Roman"/>
          <w:sz w:val="24"/>
          <w:szCs w:val="24"/>
        </w:rPr>
        <w:lastRenderedPageBreak/>
        <w:t>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9D08B8" w:rsidRPr="009D5C1F" w:rsidRDefault="009D08B8" w:rsidP="009D08B8">
      <w:pPr>
        <w:ind w:firstLine="709"/>
        <w:jc w:val="both"/>
        <w:rPr>
          <w:rFonts w:ascii="Times New Roman" w:hAnsi="Times New Roman" w:cs="Times New Roman"/>
          <w:sz w:val="24"/>
          <w:szCs w:val="24"/>
        </w:rPr>
      </w:pPr>
      <w:r w:rsidRPr="009D5C1F">
        <w:rPr>
          <w:rFonts w:ascii="Times New Roman" w:hAnsi="Times New Roman" w:cs="Times New Roman"/>
          <w:sz w:val="24"/>
          <w:szCs w:val="24"/>
        </w:rPr>
        <w:t>7.3.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9D08B8" w:rsidRPr="009D5C1F" w:rsidRDefault="009D08B8" w:rsidP="009D08B8">
      <w:pPr>
        <w:ind w:firstLine="709"/>
        <w:jc w:val="both"/>
        <w:rPr>
          <w:rFonts w:ascii="Times New Roman" w:hAnsi="Times New Roman" w:cs="Times New Roman"/>
          <w:sz w:val="24"/>
          <w:szCs w:val="24"/>
        </w:rPr>
      </w:pPr>
      <w:r w:rsidRPr="009D5C1F">
        <w:rPr>
          <w:rFonts w:ascii="Times New Roman" w:hAnsi="Times New Roman" w:cs="Times New Roman"/>
          <w:sz w:val="24"/>
          <w:szCs w:val="24"/>
        </w:rPr>
        <w:t>7.4.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w:t>
      </w:r>
      <w:r w:rsidRPr="009D5C1F">
        <w:rPr>
          <w:rStyle w:val="a7"/>
          <w:rFonts w:ascii="Times New Roman" w:eastAsia="Calibri" w:hAnsi="Times New Roman" w:cs="Times New Roman"/>
        </w:rPr>
        <w:footnoteReference w:id="11"/>
      </w:r>
      <w:r w:rsidRPr="009D5C1F">
        <w:rPr>
          <w:rFonts w:ascii="Times New Roman" w:hAnsi="Times New Roman" w:cs="Times New Roman"/>
          <w:sz w:val="24"/>
          <w:szCs w:val="24"/>
        </w:rPr>
        <w:t xml:space="preserve"> цены Контракта (этапа), что составляет</w:t>
      </w:r>
      <w:proofErr w:type="gramStart"/>
      <w:r w:rsidRPr="009D5C1F">
        <w:rPr>
          <w:rFonts w:ascii="Times New Roman" w:hAnsi="Times New Roman" w:cs="Times New Roman"/>
          <w:sz w:val="24"/>
          <w:szCs w:val="24"/>
        </w:rPr>
        <w:t xml:space="preserve"> _______________ (________________) </w:t>
      </w:r>
      <w:proofErr w:type="gramEnd"/>
      <w:r w:rsidRPr="009D5C1F">
        <w:rPr>
          <w:rFonts w:ascii="Times New Roman" w:hAnsi="Times New Roman" w:cs="Times New Roman"/>
          <w:sz w:val="24"/>
          <w:szCs w:val="24"/>
        </w:rPr>
        <w:t>рублей ___ копеек</w:t>
      </w:r>
      <w:r w:rsidRPr="009D5C1F">
        <w:rPr>
          <w:rStyle w:val="a7"/>
          <w:rFonts w:ascii="Times New Roman" w:eastAsia="Calibri" w:hAnsi="Times New Roman" w:cs="Times New Roman"/>
        </w:rPr>
        <w:footnoteReference w:id="12"/>
      </w:r>
      <w:r w:rsidRPr="009D5C1F">
        <w:rPr>
          <w:rFonts w:ascii="Times New Roman" w:hAnsi="Times New Roman" w:cs="Times New Roman"/>
          <w:sz w:val="24"/>
          <w:szCs w:val="24"/>
        </w:rPr>
        <w:t>.</w:t>
      </w:r>
    </w:p>
    <w:p w:rsidR="009D08B8" w:rsidRPr="009D5C1F" w:rsidRDefault="009D08B8" w:rsidP="009D08B8">
      <w:pPr>
        <w:ind w:firstLine="709"/>
        <w:jc w:val="both"/>
        <w:rPr>
          <w:rFonts w:ascii="Times New Roman" w:hAnsi="Times New Roman" w:cs="Times New Roman"/>
          <w:sz w:val="24"/>
          <w:szCs w:val="24"/>
        </w:rPr>
      </w:pPr>
      <w:r w:rsidRPr="009D5C1F">
        <w:rPr>
          <w:rFonts w:ascii="Times New Roman" w:hAnsi="Times New Roman" w:cs="Times New Roman"/>
          <w:sz w:val="24"/>
          <w:szCs w:val="24"/>
        </w:rPr>
        <w:t xml:space="preserve">(7.4.) </w:t>
      </w:r>
      <w:proofErr w:type="gramStart"/>
      <w:r w:rsidRPr="009D5C1F">
        <w:rPr>
          <w:rFonts w:ascii="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от 5 апреля 2013 г. № 44-ФЗ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w:t>
      </w:r>
      <w:r w:rsidRPr="009D5C1F">
        <w:rPr>
          <w:rStyle w:val="a7"/>
          <w:rFonts w:ascii="Times New Roman" w:eastAsia="Calibri" w:hAnsi="Times New Roman" w:cs="Times New Roman"/>
        </w:rPr>
        <w:footnoteReference w:id="13"/>
      </w:r>
      <w:r w:rsidRPr="009D5C1F">
        <w:rPr>
          <w:rFonts w:ascii="Times New Roman" w:hAnsi="Times New Roman" w:cs="Times New Roman"/>
          <w:sz w:val="24"/>
          <w:szCs w:val="24"/>
        </w:rPr>
        <w:t xml:space="preserve"> цены Контракта (этапа), что составляет _______________ (________________) рублей ___ копеек</w:t>
      </w:r>
      <w:r w:rsidRPr="009D5C1F">
        <w:rPr>
          <w:rFonts w:ascii="Times New Roman" w:hAnsi="Times New Roman" w:cs="Times New Roman"/>
          <w:sz w:val="24"/>
          <w:szCs w:val="24"/>
          <w:vertAlign w:val="superscript"/>
        </w:rPr>
        <w:t>21</w:t>
      </w:r>
      <w:r w:rsidRPr="009D5C1F">
        <w:rPr>
          <w:rFonts w:ascii="Times New Roman" w:hAnsi="Times New Roman" w:cs="Times New Roman"/>
          <w:sz w:val="24"/>
          <w:szCs w:val="24"/>
        </w:rPr>
        <w:t>.</w:t>
      </w:r>
      <w:proofErr w:type="gramEnd"/>
    </w:p>
    <w:p w:rsidR="009D08B8" w:rsidRPr="009D5C1F" w:rsidRDefault="009D08B8" w:rsidP="009D08B8">
      <w:pPr>
        <w:ind w:firstLine="709"/>
        <w:jc w:val="both"/>
        <w:rPr>
          <w:rFonts w:ascii="Times New Roman" w:hAnsi="Times New Roman" w:cs="Times New Roman"/>
          <w:sz w:val="24"/>
          <w:szCs w:val="24"/>
        </w:rPr>
      </w:pPr>
      <w:r w:rsidRPr="009D5C1F">
        <w:rPr>
          <w:rFonts w:ascii="Times New Roman" w:hAnsi="Times New Roman" w:cs="Times New Roman"/>
          <w:sz w:val="24"/>
          <w:szCs w:val="24"/>
        </w:rPr>
        <w:t xml:space="preserve">(7.4.) </w:t>
      </w:r>
      <w:proofErr w:type="gramStart"/>
      <w:r w:rsidRPr="009D5C1F">
        <w:rPr>
          <w:rFonts w:ascii="Times New Roman" w:hAnsi="Times New Roman" w:cs="Times New Roman"/>
          <w:sz w:val="24"/>
          <w:szCs w:val="24"/>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5 апреля 2013 г. № 44-ФЗ), предложившим наиболее высокую цену за право заключения Контракта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w:t>
      </w:r>
      <w:r w:rsidRPr="009D5C1F">
        <w:rPr>
          <w:rStyle w:val="a7"/>
          <w:rFonts w:ascii="Times New Roman" w:eastAsia="Calibri" w:hAnsi="Times New Roman" w:cs="Times New Roman"/>
        </w:rPr>
        <w:footnoteReference w:id="14"/>
      </w:r>
      <w:r w:rsidRPr="009D5C1F">
        <w:rPr>
          <w:rFonts w:ascii="Times New Roman" w:hAnsi="Times New Roman" w:cs="Times New Roman"/>
          <w:sz w:val="24"/>
          <w:szCs w:val="24"/>
        </w:rPr>
        <w:t xml:space="preserve"> </w:t>
      </w:r>
      <w:r w:rsidRPr="009D5C1F">
        <w:rPr>
          <w:rFonts w:ascii="Times New Roman" w:hAnsi="Times New Roman" w:cs="Times New Roman"/>
          <w:sz w:val="24"/>
          <w:szCs w:val="24"/>
        </w:rPr>
        <w:lastRenderedPageBreak/>
        <w:t>цены Контракта (этапа), что</w:t>
      </w:r>
      <w:proofErr w:type="gramEnd"/>
      <w:r w:rsidRPr="009D5C1F">
        <w:rPr>
          <w:rFonts w:ascii="Times New Roman" w:hAnsi="Times New Roman" w:cs="Times New Roman"/>
          <w:sz w:val="24"/>
          <w:szCs w:val="24"/>
        </w:rPr>
        <w:t xml:space="preserve"> составляет</w:t>
      </w:r>
      <w:proofErr w:type="gramStart"/>
      <w:r w:rsidRPr="009D5C1F">
        <w:rPr>
          <w:rFonts w:ascii="Times New Roman" w:hAnsi="Times New Roman" w:cs="Times New Roman"/>
          <w:sz w:val="24"/>
          <w:szCs w:val="24"/>
        </w:rPr>
        <w:t xml:space="preserve"> _______________ (________________) </w:t>
      </w:r>
      <w:proofErr w:type="gramEnd"/>
      <w:r w:rsidRPr="009D5C1F">
        <w:rPr>
          <w:rFonts w:ascii="Times New Roman" w:hAnsi="Times New Roman" w:cs="Times New Roman"/>
          <w:sz w:val="24"/>
          <w:szCs w:val="24"/>
        </w:rPr>
        <w:t>рублей ___ копеек.</w:t>
      </w:r>
    </w:p>
    <w:p w:rsidR="009D08B8" w:rsidRPr="009D5C1F" w:rsidRDefault="009D08B8" w:rsidP="009D08B8">
      <w:pPr>
        <w:ind w:firstLine="708"/>
        <w:jc w:val="both"/>
        <w:rPr>
          <w:rFonts w:ascii="Times New Roman" w:hAnsi="Times New Roman" w:cs="Times New Roman"/>
          <w:bCs/>
          <w:sz w:val="24"/>
          <w:szCs w:val="24"/>
        </w:rPr>
      </w:pPr>
      <w:r w:rsidRPr="009D5C1F">
        <w:rPr>
          <w:rFonts w:ascii="Times New Roman" w:hAnsi="Times New Roman" w:cs="Times New Roman"/>
          <w:sz w:val="24"/>
          <w:szCs w:val="24"/>
        </w:rPr>
        <w:t>7.5.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9D08B8" w:rsidRPr="009D5C1F" w:rsidRDefault="009D08B8" w:rsidP="009D08B8">
      <w:pPr>
        <w:ind w:firstLine="708"/>
        <w:jc w:val="both"/>
        <w:rPr>
          <w:rFonts w:ascii="Times New Roman" w:hAnsi="Times New Roman" w:cs="Times New Roman"/>
          <w:sz w:val="24"/>
          <w:szCs w:val="24"/>
        </w:rPr>
      </w:pPr>
      <w:r w:rsidRPr="009D5C1F">
        <w:rPr>
          <w:rFonts w:ascii="Times New Roman" w:hAnsi="Times New Roman" w:cs="Times New Roman"/>
          <w:sz w:val="24"/>
          <w:szCs w:val="24"/>
        </w:rPr>
        <w:t>7.6.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Правилами, и составляет</w:t>
      </w:r>
      <w:proofErr w:type="gramStart"/>
      <w:r w:rsidRPr="009D5C1F">
        <w:rPr>
          <w:rFonts w:ascii="Times New Roman" w:hAnsi="Times New Roman" w:cs="Times New Roman"/>
          <w:sz w:val="24"/>
          <w:szCs w:val="24"/>
        </w:rPr>
        <w:t xml:space="preserve"> _______________ (___________________) </w:t>
      </w:r>
      <w:proofErr w:type="gramEnd"/>
      <w:r w:rsidRPr="009D5C1F">
        <w:rPr>
          <w:rFonts w:ascii="Times New Roman" w:hAnsi="Times New Roman" w:cs="Times New Roman"/>
          <w:sz w:val="24"/>
          <w:szCs w:val="24"/>
        </w:rPr>
        <w:t>рублей ___ копеек</w:t>
      </w:r>
      <w:r w:rsidRPr="009D5C1F">
        <w:rPr>
          <w:rStyle w:val="a7"/>
          <w:rFonts w:ascii="Times New Roman" w:eastAsia="Calibri" w:hAnsi="Times New Roman" w:cs="Times New Roman"/>
        </w:rPr>
        <w:footnoteReference w:id="15"/>
      </w:r>
      <w:r w:rsidRPr="009D5C1F">
        <w:rPr>
          <w:rFonts w:ascii="Times New Roman" w:hAnsi="Times New Roman" w:cs="Times New Roman"/>
          <w:sz w:val="24"/>
          <w:szCs w:val="24"/>
        </w:rPr>
        <w:t>.</w:t>
      </w:r>
    </w:p>
    <w:p w:rsidR="009D08B8" w:rsidRPr="009D5C1F" w:rsidRDefault="009D08B8" w:rsidP="009D08B8">
      <w:pPr>
        <w:ind w:firstLine="708"/>
        <w:jc w:val="both"/>
        <w:rPr>
          <w:rFonts w:ascii="Times New Roman" w:hAnsi="Times New Roman" w:cs="Times New Roman"/>
          <w:sz w:val="24"/>
          <w:szCs w:val="24"/>
        </w:rPr>
      </w:pPr>
      <w:r w:rsidRPr="009D5C1F">
        <w:rPr>
          <w:rFonts w:ascii="Times New Roman" w:hAnsi="Times New Roman" w:cs="Times New Roman"/>
          <w:sz w:val="24"/>
          <w:szCs w:val="24"/>
        </w:rPr>
        <w:t>7.7.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9D08B8" w:rsidRPr="009D5C1F" w:rsidRDefault="009D08B8" w:rsidP="009D08B8">
      <w:pPr>
        <w:ind w:firstLine="708"/>
        <w:jc w:val="both"/>
        <w:rPr>
          <w:rFonts w:ascii="Times New Roman" w:hAnsi="Times New Roman" w:cs="Times New Roman"/>
          <w:sz w:val="24"/>
          <w:szCs w:val="24"/>
        </w:rPr>
      </w:pPr>
      <w:r w:rsidRPr="009D5C1F">
        <w:rPr>
          <w:rFonts w:ascii="Times New Roman" w:hAnsi="Times New Roman" w:cs="Times New Roman"/>
          <w:sz w:val="24"/>
          <w:szCs w:val="24"/>
        </w:rPr>
        <w:t xml:space="preserve">7.8. Общая сумма начисленной неустойки (штрафов, пени) за </w:t>
      </w:r>
      <w:proofErr w:type="gramStart"/>
      <w:r w:rsidRPr="009D5C1F">
        <w:rPr>
          <w:rFonts w:ascii="Times New Roman" w:hAnsi="Times New Roman" w:cs="Times New Roman"/>
          <w:sz w:val="24"/>
          <w:szCs w:val="24"/>
        </w:rPr>
        <w:t>ненадлежащее</w:t>
      </w:r>
      <w:proofErr w:type="gramEnd"/>
      <w:r w:rsidRPr="009D5C1F">
        <w:rPr>
          <w:rFonts w:ascii="Times New Roman" w:hAnsi="Times New Roman" w:cs="Times New Roman"/>
          <w:sz w:val="24"/>
          <w:szCs w:val="24"/>
        </w:rPr>
        <w:t xml:space="preserve"> исполнением Заказчиком обязательств, предусмотренных Контрактом, не может превышать цену Контракта.</w:t>
      </w:r>
    </w:p>
    <w:p w:rsidR="009D08B8" w:rsidRPr="009D5C1F" w:rsidRDefault="009D08B8" w:rsidP="009D08B8">
      <w:pPr>
        <w:ind w:firstLine="708"/>
        <w:jc w:val="both"/>
        <w:rPr>
          <w:rFonts w:ascii="Times New Roman" w:hAnsi="Times New Roman" w:cs="Times New Roman"/>
          <w:sz w:val="24"/>
          <w:szCs w:val="24"/>
        </w:rPr>
      </w:pPr>
      <w:r w:rsidRPr="009D5C1F">
        <w:rPr>
          <w:rFonts w:ascii="Times New Roman" w:hAnsi="Times New Roman" w:cs="Times New Roman"/>
          <w:sz w:val="24"/>
          <w:szCs w:val="24"/>
        </w:rPr>
        <w:t>7.9.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D08B8" w:rsidRPr="009D5C1F" w:rsidRDefault="009D08B8" w:rsidP="009D08B8">
      <w:pPr>
        <w:ind w:firstLine="709"/>
        <w:jc w:val="both"/>
        <w:rPr>
          <w:rFonts w:ascii="Times New Roman" w:hAnsi="Times New Roman" w:cs="Times New Roman"/>
          <w:sz w:val="24"/>
          <w:szCs w:val="24"/>
        </w:rPr>
      </w:pPr>
      <w:r w:rsidRPr="009D5C1F">
        <w:rPr>
          <w:rFonts w:ascii="Times New Roman" w:hAnsi="Times New Roman" w:cs="Times New Roman"/>
          <w:sz w:val="24"/>
          <w:szCs w:val="24"/>
        </w:rPr>
        <w:t>7.10.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Правилами, и составляет</w:t>
      </w:r>
      <w:proofErr w:type="gramStart"/>
      <w:r w:rsidRPr="009D5C1F">
        <w:rPr>
          <w:rFonts w:ascii="Times New Roman" w:hAnsi="Times New Roman" w:cs="Times New Roman"/>
          <w:sz w:val="24"/>
          <w:szCs w:val="24"/>
        </w:rPr>
        <w:t xml:space="preserve"> (________________) </w:t>
      </w:r>
      <w:proofErr w:type="gramEnd"/>
      <w:r w:rsidRPr="009D5C1F">
        <w:rPr>
          <w:rFonts w:ascii="Times New Roman" w:hAnsi="Times New Roman" w:cs="Times New Roman"/>
          <w:sz w:val="24"/>
          <w:szCs w:val="24"/>
        </w:rPr>
        <w:t>рублей ___ копеек</w:t>
      </w:r>
      <w:r w:rsidRPr="009D5C1F">
        <w:rPr>
          <w:rStyle w:val="a7"/>
          <w:rFonts w:ascii="Times New Roman" w:eastAsia="Calibri" w:hAnsi="Times New Roman" w:cs="Times New Roman"/>
        </w:rPr>
        <w:footnoteReference w:id="16"/>
      </w:r>
      <w:r w:rsidRPr="009D5C1F">
        <w:rPr>
          <w:rFonts w:ascii="Times New Roman" w:hAnsi="Times New Roman" w:cs="Times New Roman"/>
          <w:sz w:val="24"/>
          <w:szCs w:val="24"/>
        </w:rPr>
        <w:t>.</w:t>
      </w:r>
    </w:p>
    <w:p w:rsidR="009D08B8" w:rsidRPr="009D5C1F" w:rsidRDefault="009D08B8" w:rsidP="009D08B8">
      <w:pPr>
        <w:ind w:firstLine="709"/>
        <w:jc w:val="both"/>
        <w:rPr>
          <w:rFonts w:ascii="Times New Roman" w:hAnsi="Times New Roman" w:cs="Times New Roman"/>
          <w:sz w:val="24"/>
          <w:szCs w:val="24"/>
        </w:rPr>
      </w:pPr>
      <w:r w:rsidRPr="009D5C1F">
        <w:rPr>
          <w:rFonts w:ascii="Times New Roman" w:hAnsi="Times New Roman" w:cs="Times New Roman"/>
          <w:sz w:val="24"/>
          <w:szCs w:val="24"/>
        </w:rPr>
        <w:lastRenderedPageBreak/>
        <w:t>7.11. Штраф за неисполнение условия о привлечении к исполнению Контракта соисполнителей определяется в соответствии с Правилами и равен 5 % объема привлечения к исполнению Контракта соисполнителей, что составляет</w:t>
      </w:r>
      <w:proofErr w:type="gramStart"/>
      <w:r w:rsidRPr="009D5C1F">
        <w:rPr>
          <w:rFonts w:ascii="Times New Roman" w:hAnsi="Times New Roman" w:cs="Times New Roman"/>
          <w:sz w:val="24"/>
          <w:szCs w:val="24"/>
        </w:rPr>
        <w:t xml:space="preserve"> _______________ (________________) </w:t>
      </w:r>
      <w:proofErr w:type="gramEnd"/>
      <w:r w:rsidRPr="009D5C1F">
        <w:rPr>
          <w:rFonts w:ascii="Times New Roman" w:hAnsi="Times New Roman" w:cs="Times New Roman"/>
          <w:sz w:val="24"/>
          <w:szCs w:val="24"/>
        </w:rPr>
        <w:t>рублей ___ копеек</w:t>
      </w:r>
      <w:r w:rsidRPr="009D5C1F">
        <w:rPr>
          <w:rStyle w:val="a7"/>
          <w:rFonts w:ascii="Times New Roman" w:eastAsia="Calibri" w:hAnsi="Times New Roman" w:cs="Times New Roman"/>
        </w:rPr>
        <w:footnoteReference w:id="17"/>
      </w:r>
      <w:r w:rsidRPr="009D5C1F">
        <w:rPr>
          <w:rFonts w:ascii="Times New Roman" w:hAnsi="Times New Roman" w:cs="Times New Roman"/>
          <w:sz w:val="24"/>
          <w:szCs w:val="24"/>
        </w:rPr>
        <w:t>.</w:t>
      </w:r>
    </w:p>
    <w:p w:rsidR="009D08B8" w:rsidRPr="009D5C1F" w:rsidRDefault="009D08B8" w:rsidP="0059009C">
      <w:pPr>
        <w:widowControl w:val="0"/>
        <w:autoSpaceDE w:val="0"/>
        <w:autoSpaceDN w:val="0"/>
        <w:adjustRightInd w:val="0"/>
        <w:ind w:firstLine="720"/>
        <w:jc w:val="center"/>
        <w:rPr>
          <w:rFonts w:ascii="Times New Roman" w:hAnsi="Times New Roman" w:cs="Times New Roman"/>
          <w:sz w:val="24"/>
          <w:szCs w:val="24"/>
        </w:rPr>
      </w:pPr>
      <w:r w:rsidRPr="009D5C1F">
        <w:rPr>
          <w:rFonts w:ascii="Times New Roman" w:hAnsi="Times New Roman" w:cs="Times New Roman"/>
          <w:b/>
          <w:sz w:val="24"/>
          <w:szCs w:val="24"/>
        </w:rPr>
        <w:t>8. ОБЕСПЕЧЕНИЕ ИСПОЛНЕНИЯ КОНТРАКТА</w:t>
      </w:r>
      <w:r w:rsidRPr="009D5C1F">
        <w:rPr>
          <w:rFonts w:ascii="Times New Roman" w:hAnsi="Times New Roman" w:cs="Times New Roman"/>
          <w:sz w:val="24"/>
          <w:szCs w:val="24"/>
          <w:vertAlign w:val="superscript"/>
        </w:rPr>
        <w:footnoteReference w:id="18"/>
      </w:r>
    </w:p>
    <w:p w:rsidR="009D08B8" w:rsidRPr="009D5C1F" w:rsidRDefault="009D08B8" w:rsidP="009D08B8">
      <w:pPr>
        <w:ind w:firstLine="720"/>
        <w:jc w:val="both"/>
        <w:rPr>
          <w:rFonts w:ascii="Times New Roman" w:hAnsi="Times New Roman" w:cs="Times New Roman"/>
          <w:sz w:val="24"/>
          <w:szCs w:val="24"/>
        </w:rPr>
      </w:pPr>
      <w:r w:rsidRPr="009D5C1F">
        <w:rPr>
          <w:rFonts w:ascii="Times New Roman" w:hAnsi="Times New Roman" w:cs="Times New Roman"/>
          <w:sz w:val="24"/>
          <w:szCs w:val="24"/>
        </w:rPr>
        <w:t>8.1. Исполнитель при заключении Контракта должен предоставить Заказчику обеспечение исполнения Контракта в размере __ % от начальной (максимальной) цены Контракта, что составляет</w:t>
      </w:r>
      <w:proofErr w:type="gramStart"/>
      <w:r w:rsidRPr="009D5C1F">
        <w:rPr>
          <w:rFonts w:ascii="Times New Roman" w:hAnsi="Times New Roman" w:cs="Times New Roman"/>
          <w:sz w:val="24"/>
          <w:szCs w:val="24"/>
        </w:rPr>
        <w:t xml:space="preserve"> _______(____________) </w:t>
      </w:r>
      <w:proofErr w:type="gramEnd"/>
      <w:r w:rsidRPr="009D5C1F">
        <w:rPr>
          <w:rFonts w:ascii="Times New Roman" w:hAnsi="Times New Roman" w:cs="Times New Roman"/>
          <w:sz w:val="24"/>
          <w:szCs w:val="24"/>
        </w:rPr>
        <w:t>рублей _____ копеек. 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05.04. 2013  № 44-ФЗ.</w:t>
      </w:r>
    </w:p>
    <w:p w:rsidR="009D08B8" w:rsidRPr="009D5C1F" w:rsidRDefault="009D08B8" w:rsidP="009D08B8">
      <w:pPr>
        <w:autoSpaceDE w:val="0"/>
        <w:autoSpaceDN w:val="0"/>
        <w:adjustRightInd w:val="0"/>
        <w:ind w:firstLine="708"/>
        <w:jc w:val="both"/>
        <w:rPr>
          <w:rFonts w:ascii="Times New Roman" w:hAnsi="Times New Roman" w:cs="Times New Roman"/>
        </w:rPr>
      </w:pPr>
      <w:r w:rsidRPr="009D5C1F">
        <w:rPr>
          <w:rFonts w:ascii="Times New Roman" w:hAnsi="Times New Roman" w:cs="Times New Roman"/>
          <w:sz w:val="24"/>
          <w:szCs w:val="24"/>
        </w:rPr>
        <w:t xml:space="preserve">8.2.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w:t>
      </w:r>
      <w:proofErr w:type="gramStart"/>
      <w:r w:rsidRPr="009D5C1F">
        <w:rPr>
          <w:rFonts w:ascii="Times New Roman" w:hAnsi="Times New Roman" w:cs="Times New Roman"/>
          <w:sz w:val="24"/>
          <w:szCs w:val="24"/>
        </w:rPr>
        <w:t>с даты подписания</w:t>
      </w:r>
      <w:proofErr w:type="gramEnd"/>
      <w:r w:rsidRPr="009D5C1F">
        <w:rPr>
          <w:rFonts w:ascii="Times New Roman" w:hAnsi="Times New Roman" w:cs="Times New Roman"/>
          <w:sz w:val="24"/>
          <w:szCs w:val="24"/>
        </w:rPr>
        <w:t xml:space="preserve"> ____________________________________________________________________.</w:t>
      </w:r>
    </w:p>
    <w:p w:rsidR="009D08B8" w:rsidRPr="009D5C1F" w:rsidRDefault="009D08B8" w:rsidP="009D08B8">
      <w:pPr>
        <w:pStyle w:val="ConsPlusNonformat"/>
        <w:jc w:val="center"/>
        <w:rPr>
          <w:rFonts w:ascii="Times New Roman" w:hAnsi="Times New Roman" w:cs="Times New Roman"/>
          <w:sz w:val="28"/>
          <w:szCs w:val="28"/>
        </w:rPr>
      </w:pPr>
      <w:r w:rsidRPr="009D5C1F">
        <w:rPr>
          <w:rFonts w:ascii="Times New Roman" w:hAnsi="Times New Roman" w:cs="Times New Roman"/>
        </w:rPr>
        <w:t>(акта сдачи-приемки оказанных Услуг, акта сдачи-приемки оказанных Услуг по последнему этапу –</w:t>
      </w:r>
      <w:r w:rsidRPr="009D5C1F">
        <w:rPr>
          <w:rFonts w:ascii="Times New Roman" w:hAnsi="Times New Roman" w:cs="Times New Roman"/>
        </w:rPr>
        <w:br/>
        <w:t xml:space="preserve">указать </w:t>
      </w:r>
      <w:proofErr w:type="gramStart"/>
      <w:r w:rsidRPr="009D5C1F">
        <w:rPr>
          <w:rFonts w:ascii="Times New Roman" w:hAnsi="Times New Roman" w:cs="Times New Roman"/>
        </w:rPr>
        <w:t>нужное</w:t>
      </w:r>
      <w:proofErr w:type="gramEnd"/>
      <w:r w:rsidRPr="009D5C1F">
        <w:rPr>
          <w:rFonts w:ascii="Times New Roman" w:hAnsi="Times New Roman" w:cs="Times New Roman"/>
        </w:rPr>
        <w:t>)</w:t>
      </w:r>
    </w:p>
    <w:p w:rsidR="009D08B8" w:rsidRPr="009D5C1F" w:rsidRDefault="009D08B8" w:rsidP="009D08B8">
      <w:pPr>
        <w:ind w:firstLine="708"/>
        <w:jc w:val="both"/>
        <w:rPr>
          <w:rFonts w:ascii="Times New Roman" w:hAnsi="Times New Roman" w:cs="Times New Roman"/>
          <w:sz w:val="24"/>
          <w:szCs w:val="24"/>
        </w:rPr>
      </w:pPr>
      <w:r w:rsidRPr="009D5C1F">
        <w:rPr>
          <w:rFonts w:ascii="Times New Roman" w:hAnsi="Times New Roman" w:cs="Times New Roman"/>
          <w:sz w:val="24"/>
          <w:szCs w:val="24"/>
        </w:rPr>
        <w:t xml:space="preserve"> 8.3.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9D08B8" w:rsidRPr="009D5C1F" w:rsidRDefault="009D08B8" w:rsidP="009D08B8">
      <w:pPr>
        <w:widowControl w:val="0"/>
        <w:autoSpaceDE w:val="0"/>
        <w:autoSpaceDN w:val="0"/>
        <w:adjustRightInd w:val="0"/>
        <w:ind w:firstLine="720"/>
        <w:jc w:val="center"/>
        <w:rPr>
          <w:rFonts w:ascii="Times New Roman" w:eastAsiaTheme="minorEastAsia" w:hAnsi="Times New Roman" w:cs="Times New Roman"/>
          <w:b/>
          <w:sz w:val="28"/>
          <w:szCs w:val="28"/>
        </w:rPr>
      </w:pPr>
      <w:r w:rsidRPr="009D5C1F">
        <w:rPr>
          <w:rFonts w:ascii="Times New Roman" w:eastAsiaTheme="minorEastAsia" w:hAnsi="Times New Roman" w:cs="Times New Roman"/>
          <w:b/>
          <w:sz w:val="28"/>
          <w:szCs w:val="28"/>
        </w:rPr>
        <w:t>9. КОНФИДЕНЦИАЛЬНОСТЬ</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9.1. Исполнитель вправе передавать информацию, связанную с проведенной СОУТ в ФГИС СОУТ, в соответствии с положениями, предусмотренными статьей                              18 Федерального закона  № 426-ФЗ. </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9.2. Исполнитель не несет ответственности за действия Заказчика по соблюдению Заказчиком положений Федерального закона от 27.07.2006 № 152-ФЗ «О персональных данных» в отношении работников Заказчика, на рабочих местах которых проводится или </w:t>
      </w:r>
      <w:proofErr w:type="gramStart"/>
      <w:r w:rsidRPr="009D5C1F">
        <w:rPr>
          <w:rFonts w:ascii="Times New Roman" w:hAnsi="Times New Roman" w:cs="Times New Roman"/>
          <w:bCs/>
          <w:kern w:val="32"/>
          <w:sz w:val="24"/>
          <w:szCs w:val="24"/>
        </w:rPr>
        <w:t>проведена</w:t>
      </w:r>
      <w:proofErr w:type="gramEnd"/>
      <w:r w:rsidRPr="009D5C1F">
        <w:rPr>
          <w:rFonts w:ascii="Times New Roman" w:hAnsi="Times New Roman" w:cs="Times New Roman"/>
          <w:bCs/>
          <w:kern w:val="32"/>
          <w:sz w:val="24"/>
          <w:szCs w:val="24"/>
        </w:rPr>
        <w:t xml:space="preserve"> СОУТ.</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9.3. </w:t>
      </w:r>
      <w:proofErr w:type="gramStart"/>
      <w:r w:rsidRPr="009D5C1F">
        <w:rPr>
          <w:rFonts w:ascii="Times New Roman" w:hAnsi="Times New Roman" w:cs="Times New Roman"/>
          <w:bCs/>
          <w:kern w:val="32"/>
          <w:sz w:val="24"/>
          <w:szCs w:val="24"/>
        </w:rPr>
        <w:t xml:space="preserve">Ни одна из Сторон по настоящему Контракту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Контракту, либо стала известна одной из Сторон в силу исполнения обязательств по настоящему Контракту, либо была </w:t>
      </w:r>
      <w:r w:rsidRPr="009D5C1F">
        <w:rPr>
          <w:rFonts w:ascii="Times New Roman" w:hAnsi="Times New Roman" w:cs="Times New Roman"/>
          <w:bCs/>
          <w:kern w:val="32"/>
          <w:sz w:val="24"/>
          <w:szCs w:val="24"/>
        </w:rPr>
        <w:lastRenderedPageBreak/>
        <w:t>правомерно создана одной из Сторон</w:t>
      </w:r>
      <w:proofErr w:type="gramEnd"/>
      <w:r w:rsidRPr="009D5C1F">
        <w:rPr>
          <w:rFonts w:ascii="Times New Roman" w:hAnsi="Times New Roman" w:cs="Times New Roman"/>
          <w:bCs/>
          <w:kern w:val="32"/>
          <w:sz w:val="24"/>
          <w:szCs w:val="24"/>
        </w:rPr>
        <w:t xml:space="preserve"> в силу исполнения обязательств по настоящему Контракту. Для целей настоящего пункта под информацией понимается информация о Сторонах и условиях настоящего Контракта, о формах и методах выполнения Сторонами своих обязательств по настоящему Контракту, об отношениях Сторон в ходе выполнения обязательств по настоящему Контракту. </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9.4.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9.5. Стороны настоящего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настоящим Контрактом и действующим законодательством Российской Федерации.</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9.6. Обязательства по обеспечению конфиденциальности информации, предусмотренные настоящим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9.7.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оказанных  Услуг и/или обоснования сделанных выводов, либо в случаях, предусмотренных применимыми профессиональными стандартами и инструкциями.</w:t>
      </w:r>
    </w:p>
    <w:p w:rsidR="009D08B8" w:rsidRPr="009D5C1F" w:rsidRDefault="009D08B8" w:rsidP="009D08B8">
      <w:pPr>
        <w:pStyle w:val="a5"/>
        <w:numPr>
          <w:ilvl w:val="0"/>
          <w:numId w:val="8"/>
        </w:numPr>
        <w:tabs>
          <w:tab w:val="left" w:pos="709"/>
        </w:tabs>
        <w:autoSpaceDE w:val="0"/>
        <w:autoSpaceDN w:val="0"/>
        <w:adjustRightInd w:val="0"/>
        <w:spacing w:line="276" w:lineRule="auto"/>
        <w:jc w:val="center"/>
        <w:rPr>
          <w:b/>
        </w:rPr>
      </w:pPr>
      <w:r w:rsidRPr="009D5C1F">
        <w:rPr>
          <w:b/>
        </w:rPr>
        <w:t>АНТИКОРРУПЦИОННАЯ ОГОВОРКА</w:t>
      </w:r>
    </w:p>
    <w:p w:rsidR="009D08B8" w:rsidRPr="009D5C1F" w:rsidRDefault="009D08B8" w:rsidP="009D08B8">
      <w:pPr>
        <w:tabs>
          <w:tab w:val="left" w:pos="709"/>
        </w:tabs>
        <w:autoSpaceDE w:val="0"/>
        <w:autoSpaceDN w:val="0"/>
        <w:adjustRightInd w:val="0"/>
        <w:ind w:firstLine="709"/>
        <w:jc w:val="both"/>
        <w:rPr>
          <w:rFonts w:ascii="Times New Roman" w:eastAsia="Calibri" w:hAnsi="Times New Roman" w:cs="Times New Roman"/>
          <w:color w:val="000000" w:themeColor="text1"/>
          <w:sz w:val="24"/>
          <w:szCs w:val="24"/>
        </w:rPr>
      </w:pPr>
      <w:r w:rsidRPr="009D5C1F">
        <w:rPr>
          <w:rFonts w:ascii="Times New Roman" w:eastAsia="Calibri" w:hAnsi="Times New Roman" w:cs="Times New Roman"/>
          <w:sz w:val="24"/>
          <w:szCs w:val="24"/>
        </w:rPr>
        <w:t>10.1.</w:t>
      </w:r>
      <w:r w:rsidRPr="009D5C1F">
        <w:rPr>
          <w:rFonts w:ascii="Times New Roman" w:hAnsi="Times New Roman" w:cs="Times New Roman"/>
          <w:sz w:val="24"/>
          <w:szCs w:val="24"/>
        </w:rPr>
        <w:t xml:space="preserve"> </w:t>
      </w:r>
      <w:proofErr w:type="gramStart"/>
      <w:r w:rsidRPr="009D5C1F">
        <w:rPr>
          <w:rFonts w:ascii="Times New Roman" w:eastAsia="Calibri" w:hAnsi="Times New Roman" w:cs="Times New Roman"/>
          <w:sz w:val="24"/>
          <w:szCs w:val="24"/>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w:t>
      </w:r>
      <w:r w:rsidRPr="009D5C1F">
        <w:rPr>
          <w:rFonts w:ascii="Times New Roman" w:eastAsia="Calibri" w:hAnsi="Times New Roman" w:cs="Times New Roman"/>
          <w:color w:val="000000" w:themeColor="text1"/>
          <w:sz w:val="24"/>
          <w:szCs w:val="24"/>
        </w:rPr>
        <w:t xml:space="preserve">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D08B8" w:rsidRPr="009D5C1F" w:rsidRDefault="009D08B8" w:rsidP="009D08B8">
      <w:pPr>
        <w:tabs>
          <w:tab w:val="left" w:pos="709"/>
        </w:tabs>
        <w:autoSpaceDE w:val="0"/>
        <w:autoSpaceDN w:val="0"/>
        <w:adjustRightInd w:val="0"/>
        <w:ind w:firstLine="709"/>
        <w:jc w:val="both"/>
        <w:rPr>
          <w:rFonts w:ascii="Times New Roman" w:eastAsia="Calibri" w:hAnsi="Times New Roman" w:cs="Times New Roman"/>
          <w:sz w:val="24"/>
          <w:szCs w:val="24"/>
        </w:rPr>
      </w:pPr>
      <w:r w:rsidRPr="009D5C1F">
        <w:rPr>
          <w:rFonts w:ascii="Times New Roman" w:eastAsia="Calibri" w:hAnsi="Times New Roman" w:cs="Times New Roman"/>
          <w:color w:val="000000" w:themeColor="text1"/>
          <w:sz w:val="24"/>
          <w:szCs w:val="24"/>
        </w:rPr>
        <w:t xml:space="preserve">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дача/получения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w:t>
      </w:r>
      <w:r w:rsidRPr="009D5C1F">
        <w:rPr>
          <w:rFonts w:ascii="Times New Roman" w:eastAsia="Calibri" w:hAnsi="Times New Roman" w:cs="Times New Roman"/>
          <w:sz w:val="24"/>
          <w:szCs w:val="24"/>
        </w:rPr>
        <w:t xml:space="preserve">преступным путем. </w:t>
      </w:r>
    </w:p>
    <w:p w:rsidR="009D08B8" w:rsidRPr="009D5C1F" w:rsidRDefault="009D08B8" w:rsidP="009D08B8">
      <w:pPr>
        <w:tabs>
          <w:tab w:val="left" w:pos="709"/>
        </w:tabs>
        <w:autoSpaceDE w:val="0"/>
        <w:autoSpaceDN w:val="0"/>
        <w:adjustRightInd w:val="0"/>
        <w:ind w:firstLine="709"/>
        <w:jc w:val="both"/>
        <w:rPr>
          <w:rFonts w:ascii="Times New Roman" w:eastAsia="Calibri" w:hAnsi="Times New Roman" w:cs="Times New Roman"/>
          <w:sz w:val="24"/>
          <w:szCs w:val="24"/>
        </w:rPr>
      </w:pPr>
      <w:r w:rsidRPr="009D5C1F">
        <w:rPr>
          <w:rFonts w:ascii="Times New Roman" w:eastAsia="Calibri" w:hAnsi="Times New Roman" w:cs="Times New Roman"/>
          <w:sz w:val="24"/>
          <w:szCs w:val="24"/>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w:t>
      </w:r>
      <w:r w:rsidRPr="009D5C1F">
        <w:rPr>
          <w:rFonts w:ascii="Times New Roman" w:eastAsia="Calibri" w:hAnsi="Times New Roman" w:cs="Times New Roman"/>
          <w:sz w:val="24"/>
          <w:szCs w:val="24"/>
        </w:rPr>
        <w:lastRenderedPageBreak/>
        <w:t xml:space="preserve">должно быть направлено в течение 10 (десяти) рабочих дней </w:t>
      </w:r>
      <w:proofErr w:type="gramStart"/>
      <w:r w:rsidRPr="009D5C1F">
        <w:rPr>
          <w:rFonts w:ascii="Times New Roman" w:eastAsia="Calibri" w:hAnsi="Times New Roman" w:cs="Times New Roman"/>
          <w:sz w:val="24"/>
          <w:szCs w:val="24"/>
        </w:rPr>
        <w:t>с даты направления</w:t>
      </w:r>
      <w:proofErr w:type="gramEnd"/>
      <w:r w:rsidRPr="009D5C1F">
        <w:rPr>
          <w:rFonts w:ascii="Times New Roman" w:eastAsia="Calibri" w:hAnsi="Times New Roman" w:cs="Times New Roman"/>
          <w:sz w:val="24"/>
          <w:szCs w:val="24"/>
        </w:rPr>
        <w:t xml:space="preserve"> письменного уведомления.</w:t>
      </w:r>
    </w:p>
    <w:p w:rsidR="009D08B8" w:rsidRPr="009D5C1F" w:rsidRDefault="009D08B8" w:rsidP="009D08B8">
      <w:pPr>
        <w:tabs>
          <w:tab w:val="left" w:pos="709"/>
        </w:tabs>
        <w:autoSpaceDE w:val="0"/>
        <w:autoSpaceDN w:val="0"/>
        <w:adjustRightInd w:val="0"/>
        <w:jc w:val="both"/>
        <w:rPr>
          <w:rFonts w:ascii="Times New Roman" w:eastAsia="Calibri" w:hAnsi="Times New Roman" w:cs="Times New Roman"/>
          <w:color w:val="000000" w:themeColor="text1"/>
          <w:sz w:val="24"/>
          <w:szCs w:val="24"/>
        </w:rPr>
      </w:pPr>
      <w:r w:rsidRPr="009D5C1F">
        <w:rPr>
          <w:rFonts w:ascii="Times New Roman" w:eastAsia="Calibri" w:hAnsi="Times New Roman" w:cs="Times New Roman"/>
          <w:sz w:val="24"/>
          <w:szCs w:val="24"/>
        </w:rPr>
        <w:t xml:space="preserve">           </w:t>
      </w:r>
      <w:proofErr w:type="gramStart"/>
      <w:r w:rsidRPr="009D5C1F">
        <w:rPr>
          <w:rFonts w:ascii="Times New Roman" w:eastAsia="Calibri" w:hAnsi="Times New Roman" w:cs="Times New Roman"/>
          <w:sz w:val="24"/>
          <w:szCs w:val="24"/>
        </w:rPr>
        <w:t>В письменном уведомлении Сторона обязана сослаться на</w:t>
      </w:r>
      <w:r w:rsidRPr="009D5C1F">
        <w:rPr>
          <w:rFonts w:ascii="Times New Roman" w:eastAsia="Calibri" w:hAnsi="Times New Roman" w:cs="Times New Roman"/>
          <w:color w:val="000000" w:themeColor="text1"/>
          <w:sz w:val="24"/>
          <w:szCs w:val="24"/>
        </w:rPr>
        <w:t xml:space="preserve"> обоснованные факты или предоставить материалы, достоверно подтверждающие или  не достающие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9D5C1F">
        <w:rPr>
          <w:rFonts w:ascii="Times New Roman" w:eastAsia="Calibri" w:hAnsi="Times New Roman" w:cs="Times New Roman"/>
          <w:color w:val="000000" w:themeColor="text1"/>
          <w:sz w:val="24"/>
          <w:szCs w:val="24"/>
        </w:rPr>
        <w:t xml:space="preserve"> </w:t>
      </w:r>
      <w:proofErr w:type="gramStart"/>
      <w:r w:rsidRPr="009D5C1F">
        <w:rPr>
          <w:rFonts w:ascii="Times New Roman" w:eastAsia="Calibri" w:hAnsi="Times New Roman" w:cs="Times New Roman"/>
          <w:color w:val="000000" w:themeColor="text1"/>
          <w:sz w:val="24"/>
          <w:szCs w:val="24"/>
        </w:rPr>
        <w:t>противодействии</w:t>
      </w:r>
      <w:proofErr w:type="gramEnd"/>
      <w:r w:rsidRPr="009D5C1F">
        <w:rPr>
          <w:rFonts w:ascii="Times New Roman" w:eastAsia="Calibri" w:hAnsi="Times New Roman" w:cs="Times New Roman"/>
          <w:color w:val="000000" w:themeColor="text1"/>
          <w:sz w:val="24"/>
          <w:szCs w:val="24"/>
        </w:rPr>
        <w:t xml:space="preserve"> легализации доходов, полученных преступным путем.</w:t>
      </w:r>
    </w:p>
    <w:p w:rsidR="009D08B8" w:rsidRPr="009D5C1F" w:rsidRDefault="009D08B8" w:rsidP="009D08B8">
      <w:pPr>
        <w:tabs>
          <w:tab w:val="left" w:pos="709"/>
        </w:tabs>
        <w:autoSpaceDE w:val="0"/>
        <w:autoSpaceDN w:val="0"/>
        <w:adjustRightInd w:val="0"/>
        <w:jc w:val="both"/>
        <w:rPr>
          <w:rFonts w:ascii="Times New Roman" w:eastAsia="Calibri" w:hAnsi="Times New Roman" w:cs="Times New Roman"/>
          <w:color w:val="000000" w:themeColor="text1"/>
          <w:sz w:val="24"/>
          <w:szCs w:val="24"/>
        </w:rPr>
      </w:pPr>
      <w:r w:rsidRPr="009D5C1F">
        <w:rPr>
          <w:rFonts w:ascii="Times New Roman" w:eastAsia="Calibri" w:hAnsi="Times New Roman" w:cs="Times New Roman"/>
          <w:color w:val="000000" w:themeColor="text1"/>
          <w:sz w:val="24"/>
          <w:szCs w:val="24"/>
        </w:rPr>
        <w:t xml:space="preserve">          10.4. </w:t>
      </w:r>
      <w:proofErr w:type="gramStart"/>
      <w:r w:rsidRPr="009D5C1F">
        <w:rPr>
          <w:rFonts w:ascii="Times New Roman" w:eastAsia="Calibri" w:hAnsi="Times New Roman" w:cs="Times New Roman"/>
          <w:color w:val="000000" w:themeColor="text1"/>
          <w:sz w:val="24"/>
          <w:szCs w:val="24"/>
        </w:rPr>
        <w:t>В случае нарушения одной Стороной обязательств воздерживаться от запрещенных в разделе 10  настоящего Контракта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9D08B8" w:rsidRPr="009D5C1F" w:rsidRDefault="009D08B8" w:rsidP="009D08B8">
      <w:pPr>
        <w:pStyle w:val="a5"/>
        <w:widowControl w:val="0"/>
        <w:numPr>
          <w:ilvl w:val="0"/>
          <w:numId w:val="8"/>
        </w:numPr>
        <w:autoSpaceDE w:val="0"/>
        <w:autoSpaceDN w:val="0"/>
        <w:adjustRightInd w:val="0"/>
        <w:spacing w:before="240"/>
        <w:jc w:val="center"/>
        <w:rPr>
          <w:rFonts w:eastAsiaTheme="minorEastAsia"/>
          <w:b/>
          <w:sz w:val="28"/>
          <w:szCs w:val="28"/>
        </w:rPr>
      </w:pPr>
      <w:r w:rsidRPr="009D5C1F">
        <w:rPr>
          <w:rFonts w:eastAsiaTheme="minorEastAsia"/>
          <w:b/>
          <w:sz w:val="28"/>
          <w:szCs w:val="28"/>
        </w:rPr>
        <w:t>СРОК ДЕЙСТВИЯ КОНТРАКТА</w:t>
      </w:r>
    </w:p>
    <w:p w:rsidR="009D08B8" w:rsidRPr="009D5C1F" w:rsidRDefault="009D08B8" w:rsidP="009D08B8">
      <w:pPr>
        <w:pStyle w:val="a5"/>
        <w:widowControl w:val="0"/>
        <w:autoSpaceDE w:val="0"/>
        <w:autoSpaceDN w:val="0"/>
        <w:adjustRightInd w:val="0"/>
        <w:spacing w:before="240"/>
        <w:ind w:left="735"/>
        <w:rPr>
          <w:rFonts w:eastAsiaTheme="minorEastAsia"/>
          <w:b/>
          <w:sz w:val="28"/>
          <w:szCs w:val="28"/>
        </w:rPr>
      </w:pPr>
    </w:p>
    <w:p w:rsidR="009D08B8" w:rsidRPr="009D5C1F" w:rsidRDefault="009D08B8" w:rsidP="009D08B8">
      <w:pPr>
        <w:ind w:firstLine="708"/>
        <w:rPr>
          <w:rFonts w:ascii="Times New Roman" w:hAnsi="Times New Roman" w:cs="Times New Roman"/>
          <w:sz w:val="24"/>
          <w:szCs w:val="24"/>
        </w:rPr>
      </w:pPr>
      <w:r w:rsidRPr="009D5C1F">
        <w:rPr>
          <w:rFonts w:ascii="Times New Roman" w:hAnsi="Times New Roman" w:cs="Times New Roman"/>
          <w:sz w:val="24"/>
          <w:szCs w:val="24"/>
        </w:rPr>
        <w:t>11.1. Контра</w:t>
      </w:r>
      <w:proofErr w:type="gramStart"/>
      <w:r w:rsidRPr="009D5C1F">
        <w:rPr>
          <w:rFonts w:ascii="Times New Roman" w:hAnsi="Times New Roman" w:cs="Times New Roman"/>
          <w:sz w:val="24"/>
          <w:szCs w:val="24"/>
        </w:rPr>
        <w:t>кт вст</w:t>
      </w:r>
      <w:proofErr w:type="gramEnd"/>
      <w:r w:rsidRPr="009D5C1F">
        <w:rPr>
          <w:rFonts w:ascii="Times New Roman" w:hAnsi="Times New Roman" w:cs="Times New Roman"/>
          <w:sz w:val="24"/>
          <w:szCs w:val="24"/>
        </w:rPr>
        <w:t>упает в силу и становится обязательным для Сторон с момента подписания и действует до «__»___________ _____ года. Окончание срока действия Контракта влечет прекращение взаимных обязатель</w:t>
      </w:r>
      <w:proofErr w:type="gramStart"/>
      <w:r w:rsidRPr="009D5C1F">
        <w:rPr>
          <w:rFonts w:ascii="Times New Roman" w:hAnsi="Times New Roman" w:cs="Times New Roman"/>
          <w:sz w:val="24"/>
          <w:szCs w:val="24"/>
        </w:rPr>
        <w:t>ств Ст</w:t>
      </w:r>
      <w:proofErr w:type="gramEnd"/>
      <w:r w:rsidRPr="009D5C1F">
        <w:rPr>
          <w:rFonts w:ascii="Times New Roman" w:hAnsi="Times New Roman" w:cs="Times New Roman"/>
          <w:sz w:val="24"/>
          <w:szCs w:val="24"/>
        </w:rPr>
        <w:t>орон по Контракту.</w:t>
      </w:r>
    </w:p>
    <w:p w:rsidR="009D08B8" w:rsidRPr="009D5C1F" w:rsidRDefault="009D08B8" w:rsidP="009D08B8">
      <w:pPr>
        <w:ind w:firstLine="708"/>
        <w:rPr>
          <w:rFonts w:ascii="Times New Roman" w:hAnsi="Times New Roman" w:cs="Times New Roman"/>
          <w:sz w:val="24"/>
          <w:szCs w:val="24"/>
        </w:rPr>
      </w:pPr>
      <w:r w:rsidRPr="009D5C1F">
        <w:rPr>
          <w:rFonts w:ascii="Times New Roman" w:hAnsi="Times New Roman" w:cs="Times New Roman"/>
          <w:sz w:val="24"/>
          <w:szCs w:val="24"/>
        </w:rPr>
        <w:t xml:space="preserve">11.2. </w:t>
      </w:r>
      <w:proofErr w:type="gramStart"/>
      <w:r w:rsidRPr="009D5C1F">
        <w:rPr>
          <w:rFonts w:ascii="Times New Roman" w:hAnsi="Times New Roman" w:cs="Times New Roman"/>
          <w:sz w:val="24"/>
          <w:szCs w:val="24"/>
        </w:rPr>
        <w:t>Контракт</w:t>
      </w:r>
      <w:proofErr w:type="gramEnd"/>
      <w:r w:rsidRPr="009D5C1F">
        <w:rPr>
          <w:rFonts w:ascii="Times New Roman" w:hAnsi="Times New Roman" w:cs="Times New Roman"/>
          <w:sz w:val="24"/>
          <w:szCs w:val="24"/>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D08B8" w:rsidRPr="009D5C1F" w:rsidRDefault="009D08B8" w:rsidP="009D08B8">
      <w:pPr>
        <w:ind w:firstLine="708"/>
        <w:rPr>
          <w:rFonts w:ascii="Times New Roman" w:hAnsi="Times New Roman" w:cs="Times New Roman"/>
          <w:sz w:val="24"/>
          <w:szCs w:val="24"/>
        </w:rPr>
      </w:pPr>
      <w:r w:rsidRPr="009D5C1F">
        <w:rPr>
          <w:rFonts w:ascii="Times New Roman" w:hAnsi="Times New Roman" w:cs="Times New Roman"/>
          <w:sz w:val="24"/>
          <w:szCs w:val="24"/>
        </w:rPr>
        <w:t>11.3. Контракт распространяет свое действие на отношения Сторон, возникшие с «__» ______________ _____ года</w:t>
      </w:r>
      <w:r w:rsidRPr="009D5C1F">
        <w:rPr>
          <w:rStyle w:val="a7"/>
          <w:rFonts w:ascii="Times New Roman" w:hAnsi="Times New Roman" w:cs="Times New Roman"/>
        </w:rPr>
        <w:footnoteReference w:id="19"/>
      </w:r>
      <w:r w:rsidRPr="009D5C1F">
        <w:rPr>
          <w:rFonts w:ascii="Times New Roman" w:hAnsi="Times New Roman" w:cs="Times New Roman"/>
          <w:sz w:val="24"/>
          <w:szCs w:val="24"/>
        </w:rPr>
        <w:t>.</w:t>
      </w:r>
    </w:p>
    <w:p w:rsidR="009D08B8" w:rsidRPr="009D5C1F" w:rsidRDefault="009D08B8" w:rsidP="0059009C">
      <w:pPr>
        <w:widowControl w:val="0"/>
        <w:autoSpaceDE w:val="0"/>
        <w:autoSpaceDN w:val="0"/>
        <w:adjustRightInd w:val="0"/>
        <w:ind w:firstLine="720"/>
        <w:jc w:val="center"/>
        <w:rPr>
          <w:rFonts w:ascii="Times New Roman" w:eastAsiaTheme="minorEastAsia" w:hAnsi="Times New Roman" w:cs="Times New Roman"/>
          <w:b/>
          <w:sz w:val="28"/>
          <w:szCs w:val="28"/>
        </w:rPr>
      </w:pPr>
      <w:r w:rsidRPr="009D5C1F">
        <w:rPr>
          <w:rFonts w:ascii="Times New Roman" w:eastAsiaTheme="minorEastAsia" w:hAnsi="Times New Roman" w:cs="Times New Roman"/>
          <w:b/>
          <w:sz w:val="28"/>
          <w:szCs w:val="28"/>
        </w:rPr>
        <w:t>12. ТРЕТЬИ ЛИЦА</w:t>
      </w:r>
    </w:p>
    <w:p w:rsidR="009D08B8" w:rsidRPr="009D5C1F" w:rsidRDefault="009D08B8" w:rsidP="009D08B8">
      <w:pPr>
        <w:widowControl w:val="0"/>
        <w:autoSpaceDE w:val="0"/>
        <w:autoSpaceDN w:val="0"/>
        <w:adjustRightInd w:val="0"/>
        <w:spacing w:before="24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12.1. Настоящий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w:t>
      </w:r>
      <w:r w:rsidRPr="009D5C1F">
        <w:rPr>
          <w:rFonts w:ascii="Times New Roman" w:hAnsi="Times New Roman" w:cs="Times New Roman"/>
          <w:sz w:val="24"/>
          <w:szCs w:val="24"/>
        </w:rPr>
        <w:t xml:space="preserve"> </w:t>
      </w:r>
      <w:r w:rsidRPr="009D5C1F">
        <w:rPr>
          <w:rFonts w:ascii="Times New Roman" w:hAnsi="Times New Roman" w:cs="Times New Roman"/>
          <w:bCs/>
          <w:kern w:val="32"/>
          <w:sz w:val="24"/>
          <w:szCs w:val="24"/>
        </w:rPr>
        <w:t>федерального органа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12.2.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федерального органа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Ни одна из Сторон настоящего Контракта не вправе </w:t>
      </w:r>
      <w:r w:rsidRPr="009D5C1F">
        <w:rPr>
          <w:rFonts w:ascii="Times New Roman" w:hAnsi="Times New Roman" w:cs="Times New Roman"/>
          <w:bCs/>
          <w:kern w:val="32"/>
          <w:sz w:val="24"/>
          <w:szCs w:val="24"/>
        </w:rPr>
        <w:lastRenderedPageBreak/>
        <w:t>передавать или каким-либо иным образом уступать свои права по настоящему Контракту третьим лицам без письменного согласия на это второй Стороны Контракта.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12.3. Исполнитель вправе привлекать субподрядчиков для оказания содействия Исполнителю при оказании Услуг, но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Контракта.</w:t>
      </w:r>
    </w:p>
    <w:p w:rsidR="009D08B8" w:rsidRPr="009D5C1F" w:rsidRDefault="009D08B8" w:rsidP="009D08B8">
      <w:pPr>
        <w:widowControl w:val="0"/>
        <w:autoSpaceDE w:val="0"/>
        <w:autoSpaceDN w:val="0"/>
        <w:adjustRightInd w:val="0"/>
        <w:spacing w:before="240"/>
        <w:ind w:firstLine="720"/>
        <w:jc w:val="center"/>
        <w:rPr>
          <w:rFonts w:ascii="Times New Roman" w:eastAsiaTheme="minorEastAsia" w:hAnsi="Times New Roman" w:cs="Times New Roman"/>
          <w:b/>
          <w:sz w:val="28"/>
          <w:szCs w:val="28"/>
        </w:rPr>
      </w:pPr>
      <w:r w:rsidRPr="009D5C1F">
        <w:rPr>
          <w:rFonts w:ascii="Times New Roman" w:eastAsiaTheme="minorEastAsia" w:hAnsi="Times New Roman" w:cs="Times New Roman"/>
          <w:b/>
          <w:sz w:val="28"/>
          <w:szCs w:val="28"/>
        </w:rPr>
        <w:t xml:space="preserve">13. ОБСТОЯТЕЛЬСТВА НЕПРЕОДОЛИМОЙ СИЛЫ </w:t>
      </w:r>
    </w:p>
    <w:p w:rsidR="009D08B8" w:rsidRPr="009D5C1F" w:rsidRDefault="009D08B8" w:rsidP="009D08B8">
      <w:pPr>
        <w:widowControl w:val="0"/>
        <w:autoSpaceDE w:val="0"/>
        <w:autoSpaceDN w:val="0"/>
        <w:adjustRightInd w:val="0"/>
        <w:spacing w:before="24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13.1. Сторона, не исполнившая или ненадлежащим образом исполнившая обязательства по настоящему Контракту, не несет ответственности, если докажет, что надлежащее исполнение оказалось невозможным вследствие возникновения обстоятельств непреодолимой силы.</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13.2. </w:t>
      </w:r>
      <w:proofErr w:type="gramStart"/>
      <w:r w:rsidRPr="009D5C1F">
        <w:rPr>
          <w:rFonts w:ascii="Times New Roman" w:hAnsi="Times New Roman" w:cs="Times New Roman"/>
          <w:bCs/>
          <w:kern w:val="32"/>
          <w:sz w:val="24"/>
          <w:szCs w:val="24"/>
        </w:rPr>
        <w:t>Под обстоятельствами непреодолимой силы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Контракту, и возникновение которых не явилось прямым или косвенным результатом действия или бездействия</w:t>
      </w:r>
      <w:proofErr w:type="gramEnd"/>
      <w:r w:rsidRPr="009D5C1F">
        <w:rPr>
          <w:rFonts w:ascii="Times New Roman" w:hAnsi="Times New Roman" w:cs="Times New Roman"/>
          <w:bCs/>
          <w:kern w:val="32"/>
          <w:sz w:val="24"/>
          <w:szCs w:val="24"/>
        </w:rPr>
        <w:t xml:space="preserve"> одной из Сторон.</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13.3. Сторона, не исполняющая обязательства по настоящему Контракту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13.4.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Контракту.</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13.5. В случае возникновения обстоятельств непреодолимой силы срок исполнения обязательств по настоящему Контракту продлевается на срок действия обстоятельств непреодолимой силы и их последствий.</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13.6. </w:t>
      </w:r>
      <w:proofErr w:type="gramStart"/>
      <w:r w:rsidRPr="009D5C1F">
        <w:rPr>
          <w:rFonts w:ascii="Times New Roman" w:hAnsi="Times New Roman" w:cs="Times New Roman"/>
          <w:bCs/>
          <w:kern w:val="32"/>
          <w:sz w:val="24"/>
          <w:szCs w:val="24"/>
        </w:rPr>
        <w:t>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Контракту или прекращения его действия.</w:t>
      </w:r>
      <w:proofErr w:type="gramEnd"/>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p>
    <w:p w:rsidR="009D08B8" w:rsidRPr="009D5C1F" w:rsidRDefault="009D08B8" w:rsidP="009D08B8">
      <w:pPr>
        <w:widowControl w:val="0"/>
        <w:autoSpaceDE w:val="0"/>
        <w:autoSpaceDN w:val="0"/>
        <w:adjustRightInd w:val="0"/>
        <w:spacing w:before="240"/>
        <w:ind w:firstLine="720"/>
        <w:jc w:val="center"/>
        <w:rPr>
          <w:rFonts w:ascii="Times New Roman" w:eastAsiaTheme="minorEastAsia" w:hAnsi="Times New Roman" w:cs="Times New Roman"/>
          <w:b/>
          <w:sz w:val="28"/>
          <w:szCs w:val="28"/>
        </w:rPr>
      </w:pPr>
      <w:r w:rsidRPr="009D5C1F">
        <w:rPr>
          <w:rFonts w:ascii="Times New Roman" w:eastAsiaTheme="minorEastAsia" w:hAnsi="Times New Roman" w:cs="Times New Roman"/>
          <w:b/>
          <w:sz w:val="28"/>
          <w:szCs w:val="28"/>
        </w:rPr>
        <w:t>14.  УВЕДОМЛЕНИЯ</w:t>
      </w:r>
    </w:p>
    <w:p w:rsidR="009D08B8" w:rsidRPr="009D5C1F" w:rsidRDefault="009D08B8" w:rsidP="009D08B8">
      <w:pPr>
        <w:widowControl w:val="0"/>
        <w:autoSpaceDE w:val="0"/>
        <w:autoSpaceDN w:val="0"/>
        <w:adjustRightInd w:val="0"/>
        <w:spacing w:before="24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14.1. Все уведомления в отношении настоящего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14.1.1. при вручении лично - на дату вручения;</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14.1.2. при отправке заказным письмом - на дату, указанную в уведомлении о вручении, подтверждающей доставку соответствующего почтового отправления организацией связи.</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14.2. Стороны вправе осуществлять обмен информацией и документами, вести рабочую переписку по вопросам, связанным с исполнением настоящего Контракта, направлять результаты оказанных Услуг, Акты об оказании услуг и иные документы, касающиеся настоящего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p>
    <w:p w:rsidR="009D08B8" w:rsidRPr="009D5C1F" w:rsidRDefault="009D08B8" w:rsidP="009D08B8">
      <w:pPr>
        <w:widowControl w:val="0"/>
        <w:autoSpaceDE w:val="0"/>
        <w:autoSpaceDN w:val="0"/>
        <w:adjustRightInd w:val="0"/>
        <w:spacing w:before="240"/>
        <w:ind w:firstLine="720"/>
        <w:jc w:val="center"/>
        <w:rPr>
          <w:rFonts w:ascii="Times New Roman" w:eastAsiaTheme="minorEastAsia" w:hAnsi="Times New Roman" w:cs="Times New Roman"/>
          <w:b/>
          <w:sz w:val="28"/>
          <w:szCs w:val="28"/>
        </w:rPr>
      </w:pPr>
      <w:r w:rsidRPr="009D5C1F">
        <w:rPr>
          <w:rFonts w:ascii="Times New Roman" w:eastAsiaTheme="minorEastAsia" w:hAnsi="Times New Roman" w:cs="Times New Roman"/>
          <w:b/>
          <w:sz w:val="28"/>
          <w:szCs w:val="28"/>
        </w:rPr>
        <w:t>15. ПРИМЕНИМОЕ ПРАВО И ПОРЯДОК РАЗРЕШЕНИЯ СПОРОВ</w:t>
      </w:r>
    </w:p>
    <w:p w:rsidR="009D08B8" w:rsidRPr="009D5C1F" w:rsidRDefault="009D08B8" w:rsidP="009D08B8">
      <w:pPr>
        <w:widowControl w:val="0"/>
        <w:autoSpaceDE w:val="0"/>
        <w:autoSpaceDN w:val="0"/>
        <w:adjustRightInd w:val="0"/>
        <w:spacing w:before="24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15.1 Настоящий Контракт подлежит толкованию, исполнению и регулированию в соответствии с законодательством Российской Федерации.</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15.2. Споры, возникающие при исполнении настоящего Контракта, разрешаются путем переговоров, а при невозможности достичь соглашения в течение  1 одного месяца с момента получения одной из Сторон предложения другой Стороны об урегулировании споров судебном порядке по месту нахождения (ответчика).</w:t>
      </w:r>
    </w:p>
    <w:p w:rsidR="009D08B8" w:rsidRPr="009D5C1F" w:rsidRDefault="009D08B8" w:rsidP="009D08B8">
      <w:pPr>
        <w:widowControl w:val="0"/>
        <w:autoSpaceDE w:val="0"/>
        <w:autoSpaceDN w:val="0"/>
        <w:adjustRightInd w:val="0"/>
        <w:spacing w:before="240"/>
        <w:ind w:firstLine="720"/>
        <w:jc w:val="center"/>
        <w:rPr>
          <w:rFonts w:ascii="Times New Roman" w:eastAsiaTheme="minorEastAsia" w:hAnsi="Times New Roman" w:cs="Times New Roman"/>
          <w:b/>
          <w:sz w:val="28"/>
          <w:szCs w:val="28"/>
        </w:rPr>
      </w:pPr>
      <w:r w:rsidRPr="009D5C1F">
        <w:rPr>
          <w:rFonts w:ascii="Times New Roman" w:eastAsiaTheme="minorEastAsia" w:hAnsi="Times New Roman" w:cs="Times New Roman"/>
          <w:b/>
          <w:sz w:val="28"/>
          <w:szCs w:val="28"/>
        </w:rPr>
        <w:t>16. ЗАКЛЮЧИТЕЛЬНЫЕ ПОЛОЖЕНИЯ</w:t>
      </w:r>
    </w:p>
    <w:p w:rsidR="009D08B8" w:rsidRPr="009D5C1F" w:rsidRDefault="009D08B8" w:rsidP="009D08B8">
      <w:pPr>
        <w:widowControl w:val="0"/>
        <w:autoSpaceDE w:val="0"/>
        <w:autoSpaceDN w:val="0"/>
        <w:adjustRightInd w:val="0"/>
        <w:spacing w:before="24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16.1. Настоящий Контракт определяет полное соглашение и понимание между Сторонами настоящего Контракта относительно предоставляемых Услуг. Любые изменения, дополнения или корректировки отношений Сторон по настоящему Контракту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Контракт.</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16.2. По соглашению Сторон Исполнитель может оказывать дополнительные услуги, связанные с предметом настоящего Контракта. Такое соглашение должно быть </w:t>
      </w:r>
      <w:r w:rsidRPr="009D5C1F">
        <w:rPr>
          <w:rFonts w:ascii="Times New Roman" w:hAnsi="Times New Roman" w:cs="Times New Roman"/>
          <w:bCs/>
          <w:kern w:val="32"/>
          <w:sz w:val="24"/>
          <w:szCs w:val="24"/>
        </w:rPr>
        <w:lastRenderedPageBreak/>
        <w:t xml:space="preserve">оформлено либо в виде отдельного Договора либо в виде дополнительного соглашения к настоящему Контракта. </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16.3. </w:t>
      </w:r>
      <w:proofErr w:type="gramStart"/>
      <w:r w:rsidRPr="009D5C1F">
        <w:rPr>
          <w:rFonts w:ascii="Times New Roman" w:hAnsi="Times New Roman" w:cs="Times New Roman"/>
          <w:bCs/>
          <w:kern w:val="32"/>
          <w:sz w:val="24"/>
          <w:szCs w:val="24"/>
        </w:rPr>
        <w:t>В случае изменения реквизитов какой-либо из Сторон настоящего Контракта, она обязана уведомить вторую Сторону об этих изменениях в трехдневный срок.</w:t>
      </w:r>
      <w:proofErr w:type="gramEnd"/>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16.4. Во всем, что не предусмотрено Контрактом, Стороны руководствуются законодательством Российской Федерации.</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16.5. Контракт  составлен в 2 (двух) экземплярах, имеющих равную юридическую силу, по одному для каждой  из Сторон.</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16.6.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16.7. Все перечисленные ниже Приложения являются неотъемлемой частью Контракта: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Приложение № 1 – Техническое задание;</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Приложение № 2 – </w:t>
      </w:r>
      <w:bookmarkStart w:id="5" w:name="_Hlk490153919"/>
      <w:r w:rsidRPr="009D5C1F">
        <w:rPr>
          <w:rFonts w:ascii="Times New Roman" w:hAnsi="Times New Roman" w:cs="Times New Roman"/>
          <w:bCs/>
          <w:kern w:val="32"/>
          <w:sz w:val="24"/>
          <w:szCs w:val="24"/>
        </w:rPr>
        <w:t xml:space="preserve">Календарный план и расчет стоимости услуг </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по проведению специальной оценки условий труда;</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 xml:space="preserve">Приложение № 3 – Акт сдачи-приемки  оказанных услуг по </w:t>
      </w:r>
      <w:proofErr w:type="spellStart"/>
      <w:r w:rsidRPr="009D5C1F">
        <w:rPr>
          <w:rFonts w:ascii="Times New Roman" w:hAnsi="Times New Roman" w:cs="Times New Roman"/>
          <w:bCs/>
          <w:kern w:val="32"/>
          <w:sz w:val="24"/>
          <w:szCs w:val="24"/>
        </w:rPr>
        <w:t>соттветствующему</w:t>
      </w:r>
      <w:proofErr w:type="spellEnd"/>
      <w:r w:rsidRPr="009D5C1F">
        <w:rPr>
          <w:rFonts w:ascii="Times New Roman" w:hAnsi="Times New Roman" w:cs="Times New Roman"/>
          <w:bCs/>
          <w:kern w:val="32"/>
          <w:sz w:val="24"/>
          <w:szCs w:val="24"/>
        </w:rPr>
        <w:t xml:space="preserve"> этапу (образец);</w:t>
      </w:r>
    </w:p>
    <w:bookmarkEnd w:id="5"/>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Приложение № 4 – Акт сверки расчетов (образец);</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Приложение № 5 – Приказ о проведении СОУТ (образец) (Форма № 1);</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Приложение № 6 – Карточка организации (Форма № 2);</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Приложение № 7 – Перечень рабочих мест, подлежащих специальной оценки условий</w:t>
      </w:r>
      <w:r w:rsidRPr="009D5C1F">
        <w:rPr>
          <w:rFonts w:ascii="Times New Roman" w:hAnsi="Times New Roman" w:cs="Times New Roman"/>
          <w:bCs/>
          <w:color w:val="C00000"/>
          <w:kern w:val="32"/>
          <w:sz w:val="24"/>
          <w:szCs w:val="24"/>
        </w:rPr>
        <w:t xml:space="preserve"> </w:t>
      </w:r>
      <w:r w:rsidRPr="009D5C1F">
        <w:rPr>
          <w:rFonts w:ascii="Times New Roman" w:hAnsi="Times New Roman" w:cs="Times New Roman"/>
          <w:bCs/>
          <w:kern w:val="32"/>
          <w:sz w:val="24"/>
          <w:szCs w:val="24"/>
        </w:rPr>
        <w:t>труда (Форма № 3);</w:t>
      </w:r>
    </w:p>
    <w:p w:rsidR="009D08B8" w:rsidRPr="009D5C1F" w:rsidRDefault="009D08B8" w:rsidP="009D08B8">
      <w:pPr>
        <w:widowControl w:val="0"/>
        <w:autoSpaceDE w:val="0"/>
        <w:autoSpaceDN w:val="0"/>
        <w:adjustRightInd w:val="0"/>
        <w:ind w:firstLine="720"/>
        <w:jc w:val="both"/>
        <w:rPr>
          <w:rFonts w:ascii="Times New Roman" w:hAnsi="Times New Roman" w:cs="Times New Roman"/>
          <w:bCs/>
          <w:kern w:val="32"/>
          <w:sz w:val="24"/>
          <w:szCs w:val="24"/>
        </w:rPr>
      </w:pPr>
      <w:r w:rsidRPr="009D5C1F">
        <w:rPr>
          <w:rFonts w:ascii="Times New Roman" w:hAnsi="Times New Roman" w:cs="Times New Roman"/>
          <w:bCs/>
          <w:kern w:val="32"/>
          <w:sz w:val="24"/>
          <w:szCs w:val="24"/>
        </w:rPr>
        <w:t>Приложение № 8– Перечень оборудования, инструментов и приспособлений, применяемых на рабочих местах, а также используемые материалы и сырье (Форма № 4).</w:t>
      </w:r>
    </w:p>
    <w:p w:rsidR="009D08B8" w:rsidRDefault="009D08B8" w:rsidP="009D08B8">
      <w:pPr>
        <w:widowControl w:val="0"/>
        <w:autoSpaceDE w:val="0"/>
        <w:autoSpaceDN w:val="0"/>
        <w:adjustRightInd w:val="0"/>
        <w:ind w:firstLine="720"/>
        <w:jc w:val="both"/>
        <w:rPr>
          <w:rFonts w:ascii="Times New Roman" w:hAnsi="Times New Roman" w:cs="Times New Roman"/>
          <w:sz w:val="24"/>
          <w:szCs w:val="24"/>
        </w:rPr>
      </w:pPr>
    </w:p>
    <w:p w:rsidR="0059009C" w:rsidRDefault="0059009C" w:rsidP="009D08B8">
      <w:pPr>
        <w:widowControl w:val="0"/>
        <w:autoSpaceDE w:val="0"/>
        <w:autoSpaceDN w:val="0"/>
        <w:adjustRightInd w:val="0"/>
        <w:ind w:firstLine="720"/>
        <w:jc w:val="both"/>
        <w:rPr>
          <w:rFonts w:ascii="Times New Roman" w:hAnsi="Times New Roman" w:cs="Times New Roman"/>
          <w:sz w:val="24"/>
          <w:szCs w:val="24"/>
        </w:rPr>
      </w:pPr>
    </w:p>
    <w:p w:rsidR="0059009C" w:rsidRDefault="0059009C" w:rsidP="009D08B8">
      <w:pPr>
        <w:widowControl w:val="0"/>
        <w:autoSpaceDE w:val="0"/>
        <w:autoSpaceDN w:val="0"/>
        <w:adjustRightInd w:val="0"/>
        <w:ind w:firstLine="720"/>
        <w:jc w:val="both"/>
        <w:rPr>
          <w:rFonts w:ascii="Times New Roman" w:hAnsi="Times New Roman" w:cs="Times New Roman"/>
          <w:sz w:val="24"/>
          <w:szCs w:val="24"/>
        </w:rPr>
      </w:pPr>
    </w:p>
    <w:p w:rsidR="0059009C" w:rsidRDefault="0059009C" w:rsidP="009D08B8">
      <w:pPr>
        <w:widowControl w:val="0"/>
        <w:autoSpaceDE w:val="0"/>
        <w:autoSpaceDN w:val="0"/>
        <w:adjustRightInd w:val="0"/>
        <w:ind w:firstLine="720"/>
        <w:jc w:val="both"/>
        <w:rPr>
          <w:rFonts w:ascii="Times New Roman" w:hAnsi="Times New Roman" w:cs="Times New Roman"/>
          <w:sz w:val="24"/>
          <w:szCs w:val="24"/>
        </w:rPr>
      </w:pPr>
    </w:p>
    <w:p w:rsidR="0059009C" w:rsidRDefault="0059009C" w:rsidP="009D08B8">
      <w:pPr>
        <w:widowControl w:val="0"/>
        <w:autoSpaceDE w:val="0"/>
        <w:autoSpaceDN w:val="0"/>
        <w:adjustRightInd w:val="0"/>
        <w:ind w:firstLine="720"/>
        <w:jc w:val="both"/>
        <w:rPr>
          <w:rFonts w:ascii="Times New Roman" w:hAnsi="Times New Roman" w:cs="Times New Roman"/>
          <w:sz w:val="24"/>
          <w:szCs w:val="24"/>
        </w:rPr>
      </w:pPr>
    </w:p>
    <w:p w:rsidR="0059009C" w:rsidRPr="009D5C1F" w:rsidRDefault="0059009C" w:rsidP="009D08B8">
      <w:pPr>
        <w:widowControl w:val="0"/>
        <w:autoSpaceDE w:val="0"/>
        <w:autoSpaceDN w:val="0"/>
        <w:adjustRightInd w:val="0"/>
        <w:ind w:firstLine="720"/>
        <w:jc w:val="both"/>
        <w:rPr>
          <w:rFonts w:ascii="Times New Roman" w:hAnsi="Times New Roman" w:cs="Times New Roman"/>
          <w:sz w:val="24"/>
          <w:szCs w:val="24"/>
        </w:rPr>
      </w:pPr>
    </w:p>
    <w:p w:rsidR="009D08B8" w:rsidRPr="009D5C1F" w:rsidRDefault="009D08B8" w:rsidP="009D08B8">
      <w:pPr>
        <w:pStyle w:val="ConsPlusNonformat"/>
        <w:jc w:val="center"/>
        <w:rPr>
          <w:rFonts w:ascii="Times New Roman" w:hAnsi="Times New Roman" w:cs="Times New Roman"/>
          <w:b/>
          <w:sz w:val="28"/>
          <w:szCs w:val="28"/>
        </w:rPr>
      </w:pPr>
      <w:r w:rsidRPr="009D5C1F">
        <w:rPr>
          <w:rFonts w:ascii="Times New Roman" w:hAnsi="Times New Roman" w:cs="Times New Roman"/>
          <w:b/>
          <w:sz w:val="28"/>
          <w:szCs w:val="28"/>
        </w:rPr>
        <w:lastRenderedPageBreak/>
        <w:t>17. МЕСТО НАХОЖДЕНИЯ И БАНКОВСКИЕ РЕКВИЗИТЫ СТОРОН</w:t>
      </w:r>
    </w:p>
    <w:p w:rsidR="009D08B8" w:rsidRPr="009D5C1F" w:rsidRDefault="009D08B8" w:rsidP="009D08B8">
      <w:pPr>
        <w:widowControl w:val="0"/>
        <w:tabs>
          <w:tab w:val="center" w:pos="4674"/>
        </w:tabs>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 xml:space="preserve">Заказчик:                         </w:t>
      </w:r>
      <w:r w:rsidRPr="009D5C1F">
        <w:rPr>
          <w:rFonts w:ascii="Times New Roman" w:hAnsi="Times New Roman" w:cs="Times New Roman"/>
          <w:sz w:val="24"/>
          <w:szCs w:val="24"/>
        </w:rPr>
        <w:tab/>
        <w:t xml:space="preserve">                                            Исполнитель:</w:t>
      </w:r>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 xml:space="preserve">__________________             </w:t>
      </w:r>
      <w:r w:rsidR="002B28F8">
        <w:rPr>
          <w:rFonts w:ascii="Times New Roman" w:hAnsi="Times New Roman" w:cs="Times New Roman"/>
          <w:sz w:val="24"/>
          <w:szCs w:val="24"/>
        </w:rPr>
        <w:t xml:space="preserve">                                       </w:t>
      </w:r>
      <w:r w:rsidRPr="009D5C1F">
        <w:rPr>
          <w:rFonts w:ascii="Times New Roman" w:hAnsi="Times New Roman" w:cs="Times New Roman"/>
          <w:sz w:val="24"/>
          <w:szCs w:val="24"/>
        </w:rPr>
        <w:t xml:space="preserve">     __________________</w:t>
      </w:r>
    </w:p>
    <w:p w:rsidR="009D08B8" w:rsidRPr="009D5C1F" w:rsidRDefault="009D08B8" w:rsidP="009D08B8">
      <w:pPr>
        <w:widowControl w:val="0"/>
        <w:autoSpaceDE w:val="0"/>
        <w:autoSpaceDN w:val="0"/>
        <w:adjustRightInd w:val="0"/>
        <w:rPr>
          <w:rFonts w:ascii="Times New Roman" w:hAnsi="Times New Roman" w:cs="Times New Roman"/>
        </w:rPr>
      </w:pPr>
      <w:r w:rsidRPr="009D5C1F">
        <w:rPr>
          <w:rFonts w:ascii="Times New Roman" w:hAnsi="Times New Roman" w:cs="Times New Roman"/>
        </w:rPr>
        <w:t>(наименование организации)                                                      (наименование организации)</w:t>
      </w:r>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Адрес местонахождения:                                              Адрес местонахождения:</w:t>
      </w:r>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 xml:space="preserve">Почтовый адрес:                       </w:t>
      </w:r>
      <w:r w:rsidR="002B28F8">
        <w:rPr>
          <w:rFonts w:ascii="Times New Roman" w:hAnsi="Times New Roman" w:cs="Times New Roman"/>
          <w:sz w:val="24"/>
          <w:szCs w:val="24"/>
        </w:rPr>
        <w:t xml:space="preserve">                                    </w:t>
      </w:r>
      <w:r w:rsidRPr="009D5C1F">
        <w:rPr>
          <w:rFonts w:ascii="Times New Roman" w:hAnsi="Times New Roman" w:cs="Times New Roman"/>
          <w:sz w:val="24"/>
          <w:szCs w:val="24"/>
        </w:rPr>
        <w:t xml:space="preserve"> Почтовый адрес:</w:t>
      </w:r>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ИНН/КПП                                                                      ИНН/КПП</w:t>
      </w:r>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 xml:space="preserve">ОГРН                                                                              </w:t>
      </w:r>
      <w:proofErr w:type="spellStart"/>
      <w:r w:rsidRPr="009D5C1F">
        <w:rPr>
          <w:rFonts w:ascii="Times New Roman" w:hAnsi="Times New Roman" w:cs="Times New Roman"/>
          <w:sz w:val="24"/>
          <w:szCs w:val="24"/>
        </w:rPr>
        <w:t>ОГРН</w:t>
      </w:r>
      <w:proofErr w:type="spellEnd"/>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Тел., факс</w:t>
      </w:r>
      <w:proofErr w:type="gramStart"/>
      <w:r w:rsidRPr="009D5C1F">
        <w:rPr>
          <w:rFonts w:ascii="Times New Roman" w:hAnsi="Times New Roman" w:cs="Times New Roman"/>
          <w:sz w:val="24"/>
          <w:szCs w:val="24"/>
        </w:rPr>
        <w:t xml:space="preserve">                                                                       Т</w:t>
      </w:r>
      <w:proofErr w:type="gramEnd"/>
      <w:r w:rsidRPr="009D5C1F">
        <w:rPr>
          <w:rFonts w:ascii="Times New Roman" w:hAnsi="Times New Roman" w:cs="Times New Roman"/>
          <w:sz w:val="24"/>
          <w:szCs w:val="24"/>
        </w:rPr>
        <w:t>ел., факс</w:t>
      </w:r>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lang w:val="en-US"/>
        </w:rPr>
        <w:t>E</w:t>
      </w:r>
      <w:r w:rsidRPr="009D5C1F">
        <w:rPr>
          <w:rFonts w:ascii="Times New Roman" w:hAnsi="Times New Roman" w:cs="Times New Roman"/>
          <w:sz w:val="24"/>
          <w:szCs w:val="24"/>
        </w:rPr>
        <w:t>-</w:t>
      </w:r>
      <w:r w:rsidRPr="009D5C1F">
        <w:rPr>
          <w:rFonts w:ascii="Times New Roman" w:hAnsi="Times New Roman" w:cs="Times New Roman"/>
          <w:sz w:val="24"/>
          <w:szCs w:val="24"/>
          <w:lang w:val="en-US"/>
        </w:rPr>
        <w:t>mail</w:t>
      </w:r>
      <w:r w:rsidRPr="009D5C1F">
        <w:rPr>
          <w:rFonts w:ascii="Times New Roman" w:hAnsi="Times New Roman" w:cs="Times New Roman"/>
          <w:sz w:val="24"/>
          <w:szCs w:val="24"/>
        </w:rPr>
        <w:t xml:space="preserve">                                                                              </w:t>
      </w:r>
      <w:r w:rsidRPr="009D5C1F">
        <w:rPr>
          <w:rFonts w:ascii="Times New Roman" w:hAnsi="Times New Roman" w:cs="Times New Roman"/>
          <w:sz w:val="24"/>
          <w:szCs w:val="24"/>
          <w:lang w:val="en-US"/>
        </w:rPr>
        <w:t>E</w:t>
      </w:r>
      <w:r w:rsidRPr="009D5C1F">
        <w:rPr>
          <w:rFonts w:ascii="Times New Roman" w:hAnsi="Times New Roman" w:cs="Times New Roman"/>
          <w:sz w:val="24"/>
          <w:szCs w:val="24"/>
        </w:rPr>
        <w:t>-</w:t>
      </w:r>
      <w:r w:rsidRPr="009D5C1F">
        <w:rPr>
          <w:rFonts w:ascii="Times New Roman" w:hAnsi="Times New Roman" w:cs="Times New Roman"/>
          <w:sz w:val="24"/>
          <w:szCs w:val="24"/>
          <w:lang w:val="en-US"/>
        </w:rPr>
        <w:t>mail</w:t>
      </w:r>
    </w:p>
    <w:p w:rsidR="009D08B8" w:rsidRPr="009D5C1F" w:rsidRDefault="009D08B8" w:rsidP="009D08B8">
      <w:pPr>
        <w:widowControl w:val="0"/>
        <w:autoSpaceDE w:val="0"/>
        <w:autoSpaceDN w:val="0"/>
        <w:adjustRightInd w:val="0"/>
        <w:rPr>
          <w:rFonts w:ascii="Times New Roman" w:hAnsi="Times New Roman" w:cs="Times New Roman"/>
          <w:sz w:val="24"/>
          <w:szCs w:val="24"/>
        </w:rPr>
      </w:pPr>
      <w:proofErr w:type="gramStart"/>
      <w:r w:rsidRPr="009D5C1F">
        <w:rPr>
          <w:rFonts w:ascii="Times New Roman" w:hAnsi="Times New Roman" w:cs="Times New Roman"/>
          <w:sz w:val="24"/>
          <w:szCs w:val="24"/>
        </w:rPr>
        <w:t>р</w:t>
      </w:r>
      <w:proofErr w:type="gramEnd"/>
      <w:r w:rsidRPr="009D5C1F">
        <w:rPr>
          <w:rFonts w:ascii="Times New Roman" w:hAnsi="Times New Roman" w:cs="Times New Roman"/>
          <w:sz w:val="24"/>
          <w:szCs w:val="24"/>
        </w:rPr>
        <w:t>/</w:t>
      </w:r>
      <w:proofErr w:type="spellStart"/>
      <w:r w:rsidRPr="009D5C1F">
        <w:rPr>
          <w:rFonts w:ascii="Times New Roman" w:hAnsi="Times New Roman" w:cs="Times New Roman"/>
          <w:sz w:val="24"/>
          <w:szCs w:val="24"/>
        </w:rPr>
        <w:t>сч</w:t>
      </w:r>
      <w:proofErr w:type="spellEnd"/>
      <w:r w:rsidRPr="009D5C1F">
        <w:rPr>
          <w:rFonts w:ascii="Times New Roman" w:hAnsi="Times New Roman" w:cs="Times New Roman"/>
          <w:sz w:val="24"/>
          <w:szCs w:val="24"/>
        </w:rPr>
        <w:t xml:space="preserve">                                                                                  р/</w:t>
      </w:r>
      <w:proofErr w:type="spellStart"/>
      <w:r w:rsidRPr="009D5C1F">
        <w:rPr>
          <w:rFonts w:ascii="Times New Roman" w:hAnsi="Times New Roman" w:cs="Times New Roman"/>
          <w:sz w:val="24"/>
          <w:szCs w:val="24"/>
        </w:rPr>
        <w:t>сч</w:t>
      </w:r>
      <w:proofErr w:type="spellEnd"/>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 xml:space="preserve">в                                   </w:t>
      </w:r>
      <w:r w:rsidR="002B28F8">
        <w:rPr>
          <w:rFonts w:ascii="Times New Roman" w:hAnsi="Times New Roman" w:cs="Times New Roman"/>
          <w:sz w:val="24"/>
          <w:szCs w:val="24"/>
        </w:rPr>
        <w:t xml:space="preserve">                                                   </w:t>
      </w:r>
      <w:r w:rsidRPr="009D5C1F">
        <w:rPr>
          <w:rFonts w:ascii="Times New Roman" w:hAnsi="Times New Roman" w:cs="Times New Roman"/>
          <w:sz w:val="24"/>
          <w:szCs w:val="24"/>
        </w:rPr>
        <w:t xml:space="preserve"> </w:t>
      </w:r>
      <w:proofErr w:type="spellStart"/>
      <w:proofErr w:type="gramStart"/>
      <w:r w:rsidRPr="009D5C1F">
        <w:rPr>
          <w:rFonts w:ascii="Times New Roman" w:hAnsi="Times New Roman" w:cs="Times New Roman"/>
          <w:sz w:val="24"/>
          <w:szCs w:val="24"/>
        </w:rPr>
        <w:t>в</w:t>
      </w:r>
      <w:proofErr w:type="spellEnd"/>
      <w:proofErr w:type="gramEnd"/>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к/</w:t>
      </w:r>
      <w:proofErr w:type="spellStart"/>
      <w:r w:rsidRPr="009D5C1F">
        <w:rPr>
          <w:rFonts w:ascii="Times New Roman" w:hAnsi="Times New Roman" w:cs="Times New Roman"/>
          <w:sz w:val="24"/>
          <w:szCs w:val="24"/>
        </w:rPr>
        <w:t>сч</w:t>
      </w:r>
      <w:proofErr w:type="spellEnd"/>
      <w:r w:rsidRPr="009D5C1F">
        <w:rPr>
          <w:rFonts w:ascii="Times New Roman" w:hAnsi="Times New Roman" w:cs="Times New Roman"/>
          <w:sz w:val="24"/>
          <w:szCs w:val="24"/>
        </w:rPr>
        <w:t xml:space="preserve">                                 </w:t>
      </w:r>
      <w:r w:rsidR="002B28F8">
        <w:rPr>
          <w:rFonts w:ascii="Times New Roman" w:hAnsi="Times New Roman" w:cs="Times New Roman"/>
          <w:sz w:val="24"/>
          <w:szCs w:val="24"/>
        </w:rPr>
        <w:t xml:space="preserve">                                                </w:t>
      </w:r>
      <w:r w:rsidRPr="009D5C1F">
        <w:rPr>
          <w:rFonts w:ascii="Times New Roman" w:hAnsi="Times New Roman" w:cs="Times New Roman"/>
          <w:sz w:val="24"/>
          <w:szCs w:val="24"/>
        </w:rPr>
        <w:t xml:space="preserve"> к/</w:t>
      </w:r>
      <w:proofErr w:type="spellStart"/>
      <w:r w:rsidRPr="009D5C1F">
        <w:rPr>
          <w:rFonts w:ascii="Times New Roman" w:hAnsi="Times New Roman" w:cs="Times New Roman"/>
          <w:sz w:val="24"/>
          <w:szCs w:val="24"/>
        </w:rPr>
        <w:t>сч</w:t>
      </w:r>
      <w:proofErr w:type="spellEnd"/>
    </w:p>
    <w:p w:rsidR="009D08B8" w:rsidRPr="009D5C1F" w:rsidRDefault="009D08B8" w:rsidP="009D08B8">
      <w:pPr>
        <w:widowControl w:val="0"/>
        <w:autoSpaceDE w:val="0"/>
        <w:autoSpaceDN w:val="0"/>
        <w:adjustRightInd w:val="0"/>
        <w:rPr>
          <w:rFonts w:ascii="Times New Roman" w:hAnsi="Times New Roman" w:cs="Times New Roman"/>
          <w:sz w:val="24"/>
          <w:szCs w:val="24"/>
        </w:rPr>
      </w:pPr>
      <w:hyperlink r:id="rId8" w:history="1">
        <w:r w:rsidRPr="009D5C1F">
          <w:rPr>
            <w:rFonts w:ascii="Times New Roman" w:hAnsi="Times New Roman" w:cs="Times New Roman"/>
            <w:sz w:val="24"/>
            <w:szCs w:val="24"/>
          </w:rPr>
          <w:t>БИК</w:t>
        </w:r>
      </w:hyperlink>
      <w:r w:rsidRPr="009D5C1F">
        <w:rPr>
          <w:rFonts w:ascii="Times New Roman" w:hAnsi="Times New Roman" w:cs="Times New Roman"/>
          <w:sz w:val="24"/>
          <w:szCs w:val="24"/>
        </w:rPr>
        <w:t xml:space="preserve">                                                                                </w:t>
      </w:r>
      <w:hyperlink r:id="rId9" w:history="1">
        <w:proofErr w:type="spellStart"/>
        <w:r w:rsidRPr="009D5C1F">
          <w:rPr>
            <w:rFonts w:ascii="Times New Roman" w:hAnsi="Times New Roman" w:cs="Times New Roman"/>
            <w:sz w:val="24"/>
            <w:szCs w:val="24"/>
          </w:rPr>
          <w:t>БИК</w:t>
        </w:r>
        <w:proofErr w:type="spellEnd"/>
      </w:hyperlink>
    </w:p>
    <w:p w:rsidR="009D08B8" w:rsidRPr="009D5C1F" w:rsidRDefault="009D08B8" w:rsidP="009D08B8">
      <w:pPr>
        <w:pStyle w:val="ConsPlusNonformat"/>
        <w:ind w:firstLine="708"/>
        <w:jc w:val="both"/>
        <w:rPr>
          <w:rFonts w:ascii="Times New Roman" w:hAnsi="Times New Roman" w:cs="Times New Roman"/>
          <w:sz w:val="28"/>
          <w:szCs w:val="28"/>
        </w:rPr>
      </w:pPr>
    </w:p>
    <w:p w:rsidR="009D08B8" w:rsidRPr="009D5C1F" w:rsidRDefault="009D08B8" w:rsidP="009D08B8">
      <w:pPr>
        <w:pStyle w:val="ConsPlusNonformat"/>
        <w:jc w:val="center"/>
        <w:rPr>
          <w:rFonts w:ascii="Times New Roman" w:hAnsi="Times New Roman" w:cs="Times New Roman"/>
          <w:b/>
          <w:sz w:val="28"/>
          <w:szCs w:val="28"/>
        </w:rPr>
      </w:pPr>
    </w:p>
    <w:p w:rsidR="009D08B8" w:rsidRPr="009D5C1F" w:rsidRDefault="009D08B8" w:rsidP="009D08B8">
      <w:pPr>
        <w:pStyle w:val="ConsPlusNonformat"/>
        <w:jc w:val="center"/>
        <w:rPr>
          <w:rFonts w:ascii="Times New Roman" w:hAnsi="Times New Roman" w:cs="Times New Roman"/>
          <w:b/>
          <w:sz w:val="28"/>
          <w:szCs w:val="28"/>
        </w:rPr>
      </w:pPr>
      <w:r w:rsidRPr="009D5C1F">
        <w:rPr>
          <w:rFonts w:ascii="Times New Roman" w:hAnsi="Times New Roman" w:cs="Times New Roman"/>
          <w:b/>
          <w:sz w:val="28"/>
          <w:szCs w:val="28"/>
        </w:rPr>
        <w:t>18. ПОДПИСИ СТОРОН</w:t>
      </w:r>
    </w:p>
    <w:p w:rsidR="009D08B8" w:rsidRPr="009D5C1F" w:rsidRDefault="009D08B8" w:rsidP="009D08B8">
      <w:pPr>
        <w:pStyle w:val="ConsPlusNonformat"/>
        <w:jc w:val="both"/>
        <w:rPr>
          <w:rFonts w:ascii="Times New Roman" w:hAnsi="Times New Roman" w:cs="Times New Roman"/>
        </w:rPr>
      </w:pPr>
    </w:p>
    <w:p w:rsidR="009D08B8" w:rsidRPr="009D5C1F" w:rsidRDefault="009D08B8" w:rsidP="009D08B8">
      <w:pPr>
        <w:pStyle w:val="ConsPlusNonformat"/>
        <w:rPr>
          <w:rFonts w:ascii="Times New Roman" w:hAnsi="Times New Roman" w:cs="Times New Roman"/>
          <w:sz w:val="28"/>
          <w:szCs w:val="28"/>
        </w:rPr>
      </w:pPr>
      <w:r w:rsidRPr="009D5C1F">
        <w:rPr>
          <w:rFonts w:ascii="Times New Roman" w:hAnsi="Times New Roman" w:cs="Times New Roman"/>
          <w:sz w:val="28"/>
          <w:szCs w:val="28"/>
        </w:rPr>
        <w:t xml:space="preserve">                      Заказчик                                                      Исполнитель</w:t>
      </w:r>
    </w:p>
    <w:p w:rsidR="009D08B8" w:rsidRPr="009D5C1F" w:rsidRDefault="009D08B8" w:rsidP="009D08B8">
      <w:pPr>
        <w:pStyle w:val="ConsPlusNonformat"/>
        <w:rPr>
          <w:rFonts w:ascii="Times New Roman" w:hAnsi="Times New Roman" w:cs="Times New Roman"/>
          <w:sz w:val="28"/>
          <w:szCs w:val="28"/>
        </w:rPr>
      </w:pPr>
      <w:r w:rsidRPr="009D5C1F">
        <w:rPr>
          <w:rFonts w:ascii="Times New Roman" w:hAnsi="Times New Roman" w:cs="Times New Roman"/>
          <w:sz w:val="28"/>
          <w:szCs w:val="28"/>
        </w:rPr>
        <w:t xml:space="preserve">_________   ________     ________                _________   ________    ________                          </w:t>
      </w:r>
    </w:p>
    <w:p w:rsidR="009D08B8" w:rsidRPr="009D5C1F" w:rsidRDefault="009D08B8" w:rsidP="009D08B8">
      <w:pPr>
        <w:pStyle w:val="ConsPlusNonformat"/>
        <w:rPr>
          <w:rFonts w:ascii="Times New Roman" w:hAnsi="Times New Roman" w:cs="Times New Roman"/>
        </w:rPr>
      </w:pPr>
      <w:r w:rsidRPr="009D5C1F">
        <w:rPr>
          <w:rFonts w:ascii="Times New Roman" w:hAnsi="Times New Roman" w:cs="Times New Roman"/>
        </w:rPr>
        <w:t xml:space="preserve">    </w:t>
      </w:r>
      <w:bookmarkStart w:id="6" w:name="_Hlk489284649"/>
      <w:r w:rsidRPr="009D5C1F">
        <w:rPr>
          <w:rFonts w:ascii="Times New Roman" w:hAnsi="Times New Roman" w:cs="Times New Roman"/>
        </w:rPr>
        <w:t>(Должность)        (Подпись)          ( ФИО)</w:t>
      </w:r>
      <w:bookmarkEnd w:id="6"/>
      <w:r w:rsidRPr="009D5C1F">
        <w:rPr>
          <w:rFonts w:ascii="Times New Roman" w:hAnsi="Times New Roman" w:cs="Times New Roman"/>
        </w:rPr>
        <w:t xml:space="preserve">                                 (Должность)         (Подпись)          (ФИО)</w:t>
      </w:r>
      <w:proofErr w:type="gramStart"/>
      <w:r w:rsidRPr="009D5C1F">
        <w:rPr>
          <w:rFonts w:ascii="Times New Roman" w:hAnsi="Times New Roman" w:cs="Times New Roman"/>
        </w:rPr>
        <w:t xml:space="preserve">                .</w:t>
      </w:r>
      <w:proofErr w:type="gramEnd"/>
    </w:p>
    <w:p w:rsidR="009D08B8" w:rsidRPr="009D5C1F" w:rsidRDefault="009D08B8" w:rsidP="009D08B8">
      <w:pPr>
        <w:pStyle w:val="ConsPlusNonformat"/>
        <w:jc w:val="both"/>
        <w:rPr>
          <w:rFonts w:ascii="Times New Roman" w:hAnsi="Times New Roman" w:cs="Times New Roman"/>
          <w:sz w:val="28"/>
          <w:szCs w:val="28"/>
        </w:rPr>
      </w:pPr>
      <w:r w:rsidRPr="009D5C1F">
        <w:rPr>
          <w:rFonts w:ascii="Times New Roman" w:hAnsi="Times New Roman" w:cs="Times New Roman"/>
        </w:rPr>
        <w:t xml:space="preserve">    М.</w:t>
      </w:r>
      <w:proofErr w:type="gramStart"/>
      <w:r w:rsidRPr="009D5C1F">
        <w:rPr>
          <w:rFonts w:ascii="Times New Roman" w:hAnsi="Times New Roman" w:cs="Times New Roman"/>
        </w:rPr>
        <w:t>П</w:t>
      </w:r>
      <w:proofErr w:type="gramEnd"/>
      <w:r w:rsidRPr="009D5C1F">
        <w:rPr>
          <w:rFonts w:ascii="Times New Roman" w:hAnsi="Times New Roman" w:cs="Times New Roman"/>
        </w:rPr>
        <w:t xml:space="preserve">                                                                                                 </w:t>
      </w:r>
      <w:proofErr w:type="spellStart"/>
      <w:r w:rsidRPr="009D5C1F">
        <w:rPr>
          <w:rFonts w:ascii="Times New Roman" w:hAnsi="Times New Roman" w:cs="Times New Roman"/>
        </w:rPr>
        <w:t>М.П</w:t>
      </w:r>
      <w:proofErr w:type="spellEnd"/>
    </w:p>
    <w:p w:rsidR="009D08B8" w:rsidRPr="009D5C1F" w:rsidRDefault="009D08B8" w:rsidP="009D08B8">
      <w:pPr>
        <w:pStyle w:val="ConsPlusNonformat"/>
        <w:jc w:val="both"/>
        <w:rPr>
          <w:rFonts w:ascii="Times New Roman" w:hAnsi="Times New Roman" w:cs="Times New Roman"/>
        </w:rPr>
      </w:pPr>
      <w:r w:rsidRPr="009D5C1F">
        <w:rPr>
          <w:rFonts w:ascii="Times New Roman" w:hAnsi="Times New Roman" w:cs="Times New Roman"/>
          <w:sz w:val="28"/>
          <w:szCs w:val="28"/>
        </w:rPr>
        <w:t>«____» __________________ 20__ г.               «____»________________ 20__ г.</w:t>
      </w:r>
    </w:p>
    <w:p w:rsidR="009D08B8" w:rsidRPr="009D5C1F" w:rsidRDefault="009D08B8" w:rsidP="009D08B8">
      <w:pPr>
        <w:pageBreakBefore/>
        <w:widowControl w:val="0"/>
        <w:autoSpaceDE w:val="0"/>
        <w:autoSpaceDN w:val="0"/>
        <w:adjustRightInd w:val="0"/>
        <w:jc w:val="right"/>
        <w:outlineLvl w:val="0"/>
        <w:rPr>
          <w:rFonts w:ascii="Times New Roman" w:hAnsi="Times New Roman" w:cs="Times New Roman"/>
          <w:sz w:val="24"/>
          <w:szCs w:val="24"/>
        </w:rPr>
      </w:pPr>
      <w:r w:rsidRPr="009D5C1F">
        <w:rPr>
          <w:rFonts w:ascii="Times New Roman" w:hAnsi="Times New Roman" w:cs="Times New Roman"/>
          <w:sz w:val="24"/>
          <w:szCs w:val="24"/>
        </w:rPr>
        <w:lastRenderedPageBreak/>
        <w:t>Приложение № 1 к Контракту</w:t>
      </w:r>
    </w:p>
    <w:p w:rsidR="009D08B8" w:rsidRPr="009D5C1F" w:rsidRDefault="009D08B8" w:rsidP="009D08B8">
      <w:pPr>
        <w:widowControl w:val="0"/>
        <w:autoSpaceDE w:val="0"/>
        <w:autoSpaceDN w:val="0"/>
        <w:adjustRightInd w:val="0"/>
        <w:jc w:val="right"/>
        <w:rPr>
          <w:rFonts w:ascii="Times New Roman" w:hAnsi="Times New Roman" w:cs="Times New Roman"/>
          <w:sz w:val="24"/>
          <w:szCs w:val="24"/>
        </w:rPr>
      </w:pPr>
      <w:r w:rsidRPr="009D5C1F">
        <w:rPr>
          <w:rFonts w:ascii="Times New Roman" w:hAnsi="Times New Roman" w:cs="Times New Roman"/>
          <w:sz w:val="24"/>
          <w:szCs w:val="24"/>
        </w:rPr>
        <w:t>от «____» ________ 20__ г. № ____________</w:t>
      </w:r>
    </w:p>
    <w:p w:rsidR="009D08B8" w:rsidRPr="009D5C1F" w:rsidRDefault="009D08B8" w:rsidP="009D08B8">
      <w:pPr>
        <w:widowControl w:val="0"/>
        <w:autoSpaceDE w:val="0"/>
        <w:autoSpaceDN w:val="0"/>
        <w:adjustRightInd w:val="0"/>
        <w:jc w:val="right"/>
        <w:rPr>
          <w:rFonts w:ascii="Times New Roman" w:hAnsi="Times New Roman" w:cs="Times New Roman"/>
          <w:sz w:val="28"/>
          <w:szCs w:val="28"/>
        </w:rPr>
      </w:pPr>
    </w:p>
    <w:p w:rsidR="009D08B8" w:rsidRPr="009D5C1F" w:rsidRDefault="009D08B8" w:rsidP="009D08B8">
      <w:pPr>
        <w:jc w:val="center"/>
        <w:rPr>
          <w:rFonts w:ascii="Times New Roman" w:hAnsi="Times New Roman" w:cs="Times New Roman"/>
          <w:sz w:val="28"/>
          <w:szCs w:val="28"/>
        </w:rPr>
      </w:pPr>
    </w:p>
    <w:p w:rsidR="009D08B8" w:rsidRPr="009D5C1F" w:rsidRDefault="009D08B8" w:rsidP="009D08B8">
      <w:pPr>
        <w:jc w:val="center"/>
        <w:rPr>
          <w:rFonts w:ascii="Times New Roman" w:hAnsi="Times New Roman" w:cs="Times New Roman"/>
          <w:b/>
          <w:sz w:val="28"/>
          <w:szCs w:val="28"/>
        </w:rPr>
      </w:pPr>
      <w:r w:rsidRPr="009D5C1F">
        <w:rPr>
          <w:rFonts w:ascii="Times New Roman" w:hAnsi="Times New Roman" w:cs="Times New Roman"/>
          <w:b/>
          <w:sz w:val="28"/>
          <w:szCs w:val="28"/>
        </w:rPr>
        <w:t>ТЕХНИЧЕСКОЕ ЗАДАНИЕ</w:t>
      </w:r>
    </w:p>
    <w:p w:rsidR="009D08B8" w:rsidRPr="009D5C1F" w:rsidRDefault="009D08B8" w:rsidP="009D08B8">
      <w:pPr>
        <w:widowControl w:val="0"/>
        <w:autoSpaceDE w:val="0"/>
        <w:autoSpaceDN w:val="0"/>
        <w:adjustRightInd w:val="0"/>
        <w:spacing w:before="108" w:after="108"/>
        <w:jc w:val="center"/>
        <w:outlineLvl w:val="0"/>
        <w:rPr>
          <w:rFonts w:ascii="Times New Roman" w:hAnsi="Times New Roman" w:cs="Times New Roman"/>
          <w:sz w:val="28"/>
          <w:szCs w:val="28"/>
        </w:rPr>
      </w:pPr>
      <w:r w:rsidRPr="009D5C1F">
        <w:rPr>
          <w:rFonts w:ascii="Times New Roman" w:hAnsi="Times New Roman" w:cs="Times New Roman"/>
          <w:sz w:val="28"/>
          <w:szCs w:val="28"/>
        </w:rPr>
        <w:t xml:space="preserve">НА ОКАЗАНИЕ УСЛУГ </w:t>
      </w:r>
    </w:p>
    <w:p w:rsidR="009D08B8" w:rsidRPr="009D5C1F" w:rsidRDefault="009D08B8" w:rsidP="009D08B8">
      <w:pPr>
        <w:widowControl w:val="0"/>
        <w:autoSpaceDE w:val="0"/>
        <w:autoSpaceDN w:val="0"/>
        <w:adjustRightInd w:val="0"/>
        <w:spacing w:before="108" w:after="108"/>
        <w:jc w:val="center"/>
        <w:outlineLvl w:val="0"/>
        <w:rPr>
          <w:rFonts w:ascii="Times New Roman" w:hAnsi="Times New Roman" w:cs="Times New Roman"/>
          <w:bCs/>
          <w:kern w:val="32"/>
          <w:sz w:val="28"/>
          <w:szCs w:val="28"/>
        </w:rPr>
      </w:pPr>
      <w:r w:rsidRPr="009D5C1F">
        <w:rPr>
          <w:rFonts w:ascii="Times New Roman" w:hAnsi="Times New Roman" w:cs="Times New Roman"/>
          <w:sz w:val="28"/>
          <w:szCs w:val="28"/>
        </w:rPr>
        <w:t xml:space="preserve"> </w:t>
      </w:r>
      <w:bookmarkStart w:id="7" w:name="_Hlk490137446"/>
      <w:r w:rsidRPr="009D5C1F">
        <w:rPr>
          <w:rFonts w:ascii="Times New Roman" w:hAnsi="Times New Roman" w:cs="Times New Roman"/>
          <w:sz w:val="28"/>
          <w:szCs w:val="28"/>
        </w:rPr>
        <w:t>ПО ПРОВЕДЕНИЮ СПЕЦИАЛЬНОЙ ОЦЕНКИ</w:t>
      </w:r>
      <w:r w:rsidRPr="009D5C1F">
        <w:rPr>
          <w:rFonts w:ascii="Times New Roman" w:hAnsi="Times New Roman" w:cs="Times New Roman"/>
          <w:bCs/>
          <w:kern w:val="32"/>
          <w:sz w:val="28"/>
          <w:szCs w:val="28"/>
        </w:rPr>
        <w:t xml:space="preserve"> УСЛОВИЙ ТРУДА</w:t>
      </w:r>
      <w:bookmarkEnd w:id="7"/>
    </w:p>
    <w:p w:rsidR="009D08B8" w:rsidRPr="009D5C1F" w:rsidRDefault="009D08B8" w:rsidP="009D08B8">
      <w:pPr>
        <w:jc w:val="center"/>
        <w:rPr>
          <w:rFonts w:ascii="Times New Roman" w:hAnsi="Times New Roman" w:cs="Times New Roman"/>
          <w:sz w:val="28"/>
          <w:szCs w:val="28"/>
        </w:rPr>
      </w:pPr>
    </w:p>
    <w:p w:rsidR="009D08B8" w:rsidRPr="009D5C1F" w:rsidRDefault="009D08B8" w:rsidP="009D08B8">
      <w:pPr>
        <w:jc w:val="center"/>
        <w:rPr>
          <w:rFonts w:ascii="Times New Roman" w:hAnsi="Times New Roman" w:cs="Times New Roman"/>
          <w:sz w:val="28"/>
          <w:szCs w:val="28"/>
        </w:rPr>
      </w:pP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 xml:space="preserve">Организация (полное наименование): _____________________________________________ </w:t>
      </w: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_____________________________________________________________________________</w:t>
      </w: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 xml:space="preserve">Фактический адрес (место осуществления деятельности): ____________________________ </w:t>
      </w: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 xml:space="preserve">_____________________________________________________________________________ </w:t>
      </w: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 xml:space="preserve">Юридический адрес (место нахождения): _________________________________________ </w:t>
      </w: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_____________________________________________________________________________</w:t>
      </w:r>
    </w:p>
    <w:p w:rsidR="009D08B8" w:rsidRPr="009D5C1F" w:rsidRDefault="009D08B8" w:rsidP="009D08B8">
      <w:pPr>
        <w:jc w:val="both"/>
        <w:rPr>
          <w:rFonts w:ascii="Times New Roman" w:hAnsi="Times New Roman" w:cs="Times New Roman"/>
          <w:sz w:val="24"/>
          <w:szCs w:val="24"/>
        </w:rPr>
      </w:pP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телефон ________________,  эл. адрес____________________,  факс __________________</w:t>
      </w:r>
    </w:p>
    <w:p w:rsidR="009D08B8" w:rsidRPr="009D5C1F" w:rsidRDefault="009D08B8" w:rsidP="009D08B8">
      <w:pPr>
        <w:jc w:val="both"/>
        <w:rPr>
          <w:rFonts w:ascii="Times New Roman" w:hAnsi="Times New Roman" w:cs="Times New Roman"/>
          <w:sz w:val="24"/>
          <w:szCs w:val="24"/>
        </w:rPr>
      </w:pP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Руководитель ________________________________________________________________</w:t>
      </w:r>
    </w:p>
    <w:p w:rsidR="009D08B8" w:rsidRPr="009D5C1F" w:rsidRDefault="009D08B8" w:rsidP="009D08B8">
      <w:pPr>
        <w:jc w:val="both"/>
        <w:rPr>
          <w:rFonts w:ascii="Times New Roman" w:hAnsi="Times New Roman" w:cs="Times New Roman"/>
          <w:sz w:val="18"/>
          <w:szCs w:val="18"/>
        </w:rPr>
      </w:pPr>
      <w:r w:rsidRPr="009D5C1F">
        <w:rPr>
          <w:rFonts w:ascii="Times New Roman" w:hAnsi="Times New Roman" w:cs="Times New Roman"/>
          <w:sz w:val="18"/>
          <w:szCs w:val="18"/>
        </w:rPr>
        <w:t xml:space="preserve">                                                                      (должность, фамилия, имя, отчес</w:t>
      </w:r>
      <w:r w:rsidR="009D5C1F">
        <w:rPr>
          <w:rFonts w:ascii="Times New Roman" w:hAnsi="Times New Roman" w:cs="Times New Roman"/>
          <w:sz w:val="18"/>
          <w:szCs w:val="18"/>
        </w:rPr>
        <w:t>тво</w:t>
      </w:r>
      <w:proofErr w:type="gramStart"/>
      <w:r w:rsidR="009D5C1F">
        <w:rPr>
          <w:rFonts w:ascii="Times New Roman" w:hAnsi="Times New Roman" w:cs="Times New Roman"/>
          <w:sz w:val="18"/>
          <w:szCs w:val="18"/>
        </w:rPr>
        <w:t xml:space="preserve"> </w:t>
      </w:r>
      <w:r w:rsidRPr="009D5C1F">
        <w:rPr>
          <w:rFonts w:ascii="Times New Roman" w:hAnsi="Times New Roman" w:cs="Times New Roman"/>
          <w:sz w:val="18"/>
          <w:szCs w:val="18"/>
        </w:rPr>
        <w:t>)</w:t>
      </w:r>
      <w:proofErr w:type="gramEnd"/>
    </w:p>
    <w:p w:rsidR="009D08B8" w:rsidRPr="009D5C1F" w:rsidRDefault="009D08B8" w:rsidP="009D08B8">
      <w:pPr>
        <w:pStyle w:val="ConsPlusNormal"/>
        <w:widowControl/>
        <w:spacing w:line="360" w:lineRule="exact"/>
        <w:ind w:left="540" w:firstLine="0"/>
        <w:jc w:val="both"/>
        <w:rPr>
          <w:rFonts w:ascii="Times New Roman" w:hAnsi="Times New Roman" w:cs="Times New Roman"/>
          <w:b/>
          <w:sz w:val="24"/>
          <w:szCs w:val="24"/>
        </w:rPr>
      </w:pPr>
      <w:r w:rsidRPr="009D5C1F">
        <w:rPr>
          <w:rFonts w:ascii="Times New Roman" w:hAnsi="Times New Roman" w:cs="Times New Roman"/>
          <w:b/>
          <w:sz w:val="24"/>
          <w:szCs w:val="24"/>
        </w:rPr>
        <w:t>1.</w:t>
      </w:r>
      <w:r w:rsidRPr="009D5C1F">
        <w:rPr>
          <w:rFonts w:ascii="Times New Roman" w:hAnsi="Times New Roman" w:cs="Times New Roman"/>
          <w:b/>
          <w:sz w:val="24"/>
          <w:szCs w:val="24"/>
        </w:rPr>
        <w:tab/>
        <w:t>Общие положения</w:t>
      </w:r>
    </w:p>
    <w:p w:rsidR="009D08B8" w:rsidRPr="009D5C1F" w:rsidRDefault="009D08B8" w:rsidP="009D08B8">
      <w:pPr>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 xml:space="preserve">Оказание Услуг по  проведению специальной оценки условий труда.  </w:t>
      </w:r>
    </w:p>
    <w:p w:rsidR="009D08B8" w:rsidRPr="009D5C1F" w:rsidRDefault="009D08B8" w:rsidP="009D08B8">
      <w:pPr>
        <w:pStyle w:val="ConsPlusNormal"/>
        <w:widowControl/>
        <w:spacing w:line="360" w:lineRule="exact"/>
        <w:ind w:left="540" w:firstLine="0"/>
        <w:jc w:val="both"/>
        <w:rPr>
          <w:rFonts w:ascii="Times New Roman" w:hAnsi="Times New Roman" w:cs="Times New Roman"/>
          <w:b/>
          <w:sz w:val="24"/>
          <w:szCs w:val="24"/>
        </w:rPr>
      </w:pPr>
    </w:p>
    <w:p w:rsidR="009D08B8" w:rsidRPr="009D5C1F" w:rsidRDefault="009D08B8" w:rsidP="009D08B8">
      <w:pPr>
        <w:pStyle w:val="ConsPlusNormal"/>
        <w:widowControl/>
        <w:spacing w:line="360" w:lineRule="exact"/>
        <w:ind w:left="540" w:firstLine="0"/>
        <w:jc w:val="both"/>
        <w:rPr>
          <w:rFonts w:ascii="Times New Roman" w:hAnsi="Times New Roman" w:cs="Times New Roman"/>
          <w:b/>
          <w:sz w:val="24"/>
          <w:szCs w:val="24"/>
        </w:rPr>
      </w:pPr>
      <w:r w:rsidRPr="009D5C1F">
        <w:rPr>
          <w:rFonts w:ascii="Times New Roman" w:hAnsi="Times New Roman" w:cs="Times New Roman"/>
          <w:b/>
          <w:sz w:val="24"/>
          <w:szCs w:val="24"/>
        </w:rPr>
        <w:t>2.</w:t>
      </w:r>
      <w:r w:rsidRPr="009D5C1F">
        <w:rPr>
          <w:rFonts w:ascii="Times New Roman" w:hAnsi="Times New Roman" w:cs="Times New Roman"/>
          <w:b/>
          <w:sz w:val="24"/>
          <w:szCs w:val="24"/>
        </w:rPr>
        <w:tab/>
        <w:t>Место, сроки и условия оказания Услуг</w:t>
      </w:r>
    </w:p>
    <w:p w:rsidR="009D08B8" w:rsidRPr="009D5C1F" w:rsidRDefault="009D08B8" w:rsidP="009D08B8">
      <w:pPr>
        <w:pStyle w:val="ConsPlusNormal"/>
        <w:widowControl/>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____________________111111, г. Москва, ул.____________, д. ___</w:t>
      </w:r>
    </w:p>
    <w:p w:rsidR="009D08B8" w:rsidRPr="009D5C1F" w:rsidRDefault="009D08B8" w:rsidP="009D08B8">
      <w:pPr>
        <w:pStyle w:val="ConsPlusNormal"/>
        <w:widowControl/>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 xml:space="preserve">Срок оказания Услуг – не </w:t>
      </w:r>
      <w:proofErr w:type="gramStart"/>
      <w:r w:rsidRPr="009D5C1F">
        <w:rPr>
          <w:rFonts w:ascii="Times New Roman" w:hAnsi="Times New Roman" w:cs="Times New Roman"/>
          <w:sz w:val="24"/>
          <w:szCs w:val="24"/>
        </w:rPr>
        <w:t>более _____ календарных</w:t>
      </w:r>
      <w:proofErr w:type="gramEnd"/>
      <w:r w:rsidRPr="009D5C1F">
        <w:rPr>
          <w:rFonts w:ascii="Times New Roman" w:hAnsi="Times New Roman" w:cs="Times New Roman"/>
          <w:sz w:val="24"/>
          <w:szCs w:val="24"/>
        </w:rPr>
        <w:t xml:space="preserve"> дней с момента заключения Контракта.</w:t>
      </w:r>
    </w:p>
    <w:p w:rsidR="009D08B8" w:rsidRPr="009D5C1F" w:rsidRDefault="009D08B8" w:rsidP="009D08B8">
      <w:pPr>
        <w:pStyle w:val="ConsPlusNormal"/>
        <w:widowControl/>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Время оказания Услуг – ежедневно, кроме выходных и праздничных дней, круглосуточно.</w:t>
      </w:r>
    </w:p>
    <w:p w:rsidR="009D08B8" w:rsidRPr="009D5C1F" w:rsidRDefault="009D08B8" w:rsidP="009D08B8">
      <w:pPr>
        <w:pStyle w:val="ConsPlusNormal"/>
        <w:widowControl/>
        <w:spacing w:line="360" w:lineRule="exact"/>
        <w:jc w:val="both"/>
        <w:rPr>
          <w:rFonts w:ascii="Times New Roman" w:hAnsi="Times New Roman" w:cs="Times New Roman"/>
          <w:b/>
          <w:sz w:val="24"/>
          <w:szCs w:val="24"/>
        </w:rPr>
      </w:pPr>
    </w:p>
    <w:p w:rsidR="009D08B8" w:rsidRPr="009D5C1F" w:rsidRDefault="009D08B8" w:rsidP="009D08B8">
      <w:pPr>
        <w:pStyle w:val="ConsPlusNormal"/>
        <w:widowControl/>
        <w:spacing w:line="360" w:lineRule="exact"/>
        <w:ind w:left="540" w:firstLine="0"/>
        <w:jc w:val="both"/>
        <w:rPr>
          <w:rFonts w:ascii="Times New Roman" w:hAnsi="Times New Roman" w:cs="Times New Roman"/>
          <w:b/>
          <w:sz w:val="24"/>
          <w:szCs w:val="24"/>
        </w:rPr>
      </w:pPr>
      <w:r w:rsidRPr="009D5C1F">
        <w:rPr>
          <w:rFonts w:ascii="Times New Roman" w:hAnsi="Times New Roman" w:cs="Times New Roman"/>
          <w:b/>
          <w:sz w:val="24"/>
          <w:szCs w:val="24"/>
        </w:rPr>
        <w:lastRenderedPageBreak/>
        <w:t>3.</w:t>
      </w:r>
      <w:r w:rsidRPr="009D5C1F">
        <w:rPr>
          <w:rFonts w:ascii="Times New Roman" w:hAnsi="Times New Roman" w:cs="Times New Roman"/>
          <w:b/>
          <w:sz w:val="24"/>
          <w:szCs w:val="24"/>
        </w:rPr>
        <w:tab/>
        <w:t>Перечень оказываемых Услуг</w:t>
      </w:r>
    </w:p>
    <w:p w:rsidR="009D08B8" w:rsidRPr="009D5C1F" w:rsidRDefault="009D08B8" w:rsidP="009D08B8">
      <w:pPr>
        <w:pStyle w:val="ConsPlusNormal"/>
        <w:widowControl/>
        <w:spacing w:line="360" w:lineRule="exact"/>
        <w:ind w:firstLine="540"/>
        <w:jc w:val="both"/>
        <w:rPr>
          <w:rFonts w:ascii="Times New Roman" w:hAnsi="Times New Roman" w:cs="Times New Roman"/>
          <w:b/>
          <w:sz w:val="24"/>
          <w:szCs w:val="24"/>
        </w:rPr>
      </w:pPr>
      <w:r w:rsidRPr="009D5C1F">
        <w:rPr>
          <w:rFonts w:ascii="Times New Roman" w:hAnsi="Times New Roman" w:cs="Times New Roman"/>
          <w:sz w:val="24"/>
          <w:szCs w:val="24"/>
        </w:rPr>
        <w:t>Проведение специальной оценки условий труда, включающей в себя:</w:t>
      </w:r>
    </w:p>
    <w:p w:rsidR="009D08B8" w:rsidRPr="009D5C1F" w:rsidRDefault="009D08B8" w:rsidP="009D08B8">
      <w:pPr>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3.1.</w:t>
      </w:r>
      <w:r w:rsidRPr="009D5C1F">
        <w:rPr>
          <w:rFonts w:ascii="Times New Roman" w:hAnsi="Times New Roman" w:cs="Times New Roman"/>
          <w:sz w:val="24"/>
          <w:szCs w:val="24"/>
        </w:rPr>
        <w:tab/>
      </w:r>
      <w:proofErr w:type="gramStart"/>
      <w:r w:rsidRPr="009D5C1F">
        <w:rPr>
          <w:rFonts w:ascii="Times New Roman" w:hAnsi="Times New Roman" w:cs="Times New Roman"/>
          <w:sz w:val="24"/>
          <w:szCs w:val="24"/>
        </w:rPr>
        <w:t>Проведение процедуры идентификации потенциально вредных и (или) опасных производственных факторов на рабочих местах, подлежащих этой процедуре в соответствии с требованиями Федерального закона от  28.12.2013 № 426-ФЗ «О специальной оценке условий труда» (далее – Федеральный закон № 426-ФЗ), приказа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w:t>
      </w:r>
      <w:proofErr w:type="gramEnd"/>
      <w:r w:rsidRPr="009D5C1F">
        <w:rPr>
          <w:rFonts w:ascii="Times New Roman" w:hAnsi="Times New Roman" w:cs="Times New Roman"/>
          <w:sz w:val="24"/>
          <w:szCs w:val="24"/>
        </w:rPr>
        <w:t xml:space="preserve"> оценки условий труда и инструкции по ее заполнению» (далее – Методика проведения СОУТ).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9D08B8" w:rsidRPr="009D5C1F" w:rsidRDefault="009D08B8" w:rsidP="009D08B8">
      <w:pPr>
        <w:tabs>
          <w:tab w:val="left" w:pos="1440"/>
        </w:tabs>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3.2.</w:t>
      </w:r>
      <w:r w:rsidRPr="009D5C1F">
        <w:rPr>
          <w:rFonts w:ascii="Times New Roman" w:hAnsi="Times New Roman" w:cs="Times New Roman"/>
          <w:sz w:val="24"/>
          <w:szCs w:val="24"/>
        </w:rPr>
        <w:tab/>
        <w:t xml:space="preserve">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 </w:t>
      </w:r>
    </w:p>
    <w:p w:rsidR="009D08B8" w:rsidRPr="009D5C1F" w:rsidRDefault="009D08B8" w:rsidP="009D08B8">
      <w:pPr>
        <w:pStyle w:val="a5"/>
        <w:tabs>
          <w:tab w:val="left" w:pos="1440"/>
        </w:tabs>
        <w:spacing w:line="360" w:lineRule="exact"/>
        <w:ind w:left="0" w:firstLine="540"/>
        <w:jc w:val="both"/>
      </w:pPr>
      <w:r w:rsidRPr="009D5C1F">
        <w:t>3.3.</w:t>
      </w:r>
      <w:r w:rsidRPr="009D5C1F">
        <w:tab/>
        <w:t>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частях 1 и 2 статьи 13 Федерального закона № 426-ФЗ в отношении каждого рабочего места.</w:t>
      </w:r>
    </w:p>
    <w:p w:rsidR="009D08B8" w:rsidRPr="009D5C1F" w:rsidRDefault="009D08B8" w:rsidP="009D08B8">
      <w:pPr>
        <w:pStyle w:val="a5"/>
        <w:spacing w:line="360" w:lineRule="exact"/>
        <w:ind w:left="0" w:firstLine="540"/>
        <w:jc w:val="both"/>
      </w:pPr>
      <w:r w:rsidRPr="009D5C1F">
        <w:t>3.4.</w:t>
      </w:r>
      <w:r w:rsidRPr="009D5C1F">
        <w:tab/>
        <w:t xml:space="preserve">Составление «Перечня рабочих мест, на которых проводилась специальная оценка условий труда» с учетом результатов идентификации вредных и (или) опасных производственных факторов. </w:t>
      </w:r>
    </w:p>
    <w:p w:rsidR="009D08B8" w:rsidRPr="009D5C1F" w:rsidRDefault="009D08B8" w:rsidP="009D08B8">
      <w:pPr>
        <w:pStyle w:val="a5"/>
        <w:spacing w:line="360" w:lineRule="exact"/>
        <w:ind w:left="0" w:firstLine="540"/>
        <w:jc w:val="both"/>
      </w:pPr>
      <w:r w:rsidRPr="009D5C1F">
        <w:t>3.5.</w:t>
      </w:r>
      <w:r w:rsidRPr="009D5C1F">
        <w:tab/>
      </w:r>
      <w:proofErr w:type="gramStart"/>
      <w:r w:rsidRPr="009D5C1F">
        <w:t>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в период движения поездов, в условиях тоннеля, при наличии и отсутствии напряжения на контактном рельсе, как в дневное, так и в ночное время суток.</w:t>
      </w:r>
      <w:proofErr w:type="gramEnd"/>
      <w:r w:rsidRPr="009D5C1F">
        <w:t xml:space="preserve">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9D08B8" w:rsidRPr="009D5C1F" w:rsidRDefault="009D08B8" w:rsidP="009D08B8">
      <w:pPr>
        <w:pStyle w:val="a5"/>
        <w:spacing w:line="360" w:lineRule="exact"/>
        <w:ind w:left="0" w:firstLine="540"/>
        <w:jc w:val="both"/>
      </w:pPr>
      <w:r w:rsidRPr="009D5C1F">
        <w:t>3.6.</w:t>
      </w:r>
      <w:r w:rsidRPr="009D5C1F">
        <w:tab/>
        <w:t>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9D08B8" w:rsidRPr="009D5C1F" w:rsidRDefault="009D08B8" w:rsidP="009D08B8">
      <w:pPr>
        <w:pStyle w:val="a5"/>
        <w:spacing w:line="360" w:lineRule="exact"/>
        <w:ind w:left="0" w:firstLine="540"/>
        <w:jc w:val="both"/>
      </w:pPr>
      <w:r w:rsidRPr="009D5C1F">
        <w:t>3.7.</w:t>
      </w:r>
      <w:r w:rsidRPr="009D5C1F">
        <w:tab/>
        <w:t xml:space="preserve">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w:t>
      </w:r>
      <w:r w:rsidRPr="009D5C1F">
        <w:lastRenderedPageBreak/>
        <w:t xml:space="preserve">возможности снижения класса (подкласса) условий труда в случае применения работниками эффективных средств индивидуальной защиты. </w:t>
      </w:r>
    </w:p>
    <w:p w:rsidR="009D08B8" w:rsidRPr="009D5C1F" w:rsidRDefault="009D08B8" w:rsidP="009D08B8">
      <w:pPr>
        <w:pStyle w:val="a5"/>
        <w:spacing w:line="360" w:lineRule="exact"/>
        <w:ind w:left="0" w:firstLine="540"/>
        <w:jc w:val="both"/>
      </w:pPr>
      <w:r w:rsidRPr="009D5C1F">
        <w:t>3.8.</w:t>
      </w:r>
      <w:r w:rsidRPr="009D5C1F">
        <w:tab/>
        <w:t>Подготовка данных для оформления результатов специальной оценки условий труда, в том числе на рабочих местах, на которых не идентифицированы вредные и (или) опасные производственные факторы:</w:t>
      </w:r>
    </w:p>
    <w:p w:rsidR="009D08B8" w:rsidRPr="009D5C1F" w:rsidRDefault="009D08B8" w:rsidP="009D08B8">
      <w:pPr>
        <w:pStyle w:val="a5"/>
        <w:spacing w:line="360" w:lineRule="exact"/>
        <w:ind w:left="0" w:firstLine="540"/>
        <w:jc w:val="both"/>
      </w:pPr>
      <w:r w:rsidRPr="009D5C1F">
        <w:t>- проект сводной таблицы классов (подклассов) условий труда, установленных на рабочих местах;</w:t>
      </w:r>
    </w:p>
    <w:p w:rsidR="009D08B8" w:rsidRPr="009D5C1F" w:rsidRDefault="009D08B8" w:rsidP="009D08B8">
      <w:pPr>
        <w:pStyle w:val="a5"/>
        <w:tabs>
          <w:tab w:val="left" w:pos="426"/>
        </w:tabs>
        <w:spacing w:line="360" w:lineRule="exact"/>
        <w:ind w:left="0" w:firstLine="567"/>
        <w:jc w:val="both"/>
      </w:pPr>
      <w:r w:rsidRPr="009D5C1F">
        <w:t>- рекомендуемые мероприятия, направленные на улучшение условий труда работников, с учетом результатов специальной оценки условий труда (в случае выявления устранимых вредных и (или) опасных производственных факторов);</w:t>
      </w:r>
    </w:p>
    <w:p w:rsidR="009D08B8" w:rsidRPr="009D5C1F" w:rsidRDefault="009D08B8" w:rsidP="009D08B8">
      <w:pPr>
        <w:pStyle w:val="a5"/>
        <w:tabs>
          <w:tab w:val="left" w:pos="426"/>
        </w:tabs>
        <w:spacing w:line="360" w:lineRule="exact"/>
        <w:ind w:left="0" w:firstLine="567"/>
        <w:jc w:val="both"/>
      </w:pPr>
      <w:r w:rsidRPr="009D5C1F">
        <w:t>- предложения (рекомендации) о предоставлении работникам, занятым на работах  с  вредными  и  (или)  опасными условиями труда,  гарантий  и компенсаций;</w:t>
      </w:r>
    </w:p>
    <w:p w:rsidR="009D08B8" w:rsidRPr="009D5C1F" w:rsidRDefault="009D08B8" w:rsidP="009D08B8">
      <w:pPr>
        <w:pStyle w:val="a5"/>
        <w:tabs>
          <w:tab w:val="left" w:pos="426"/>
        </w:tabs>
        <w:spacing w:line="360" w:lineRule="exact"/>
        <w:ind w:left="0" w:firstLine="567"/>
        <w:jc w:val="both"/>
      </w:pPr>
      <w:r w:rsidRPr="009D5C1F">
        <w:t>- 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9D08B8" w:rsidRPr="009D5C1F" w:rsidRDefault="009D08B8" w:rsidP="009D08B8">
      <w:pPr>
        <w:pStyle w:val="a5"/>
        <w:spacing w:line="360" w:lineRule="exact"/>
        <w:ind w:left="0" w:firstLine="540"/>
        <w:jc w:val="both"/>
      </w:pPr>
      <w:r w:rsidRPr="009D5C1F">
        <w:t>3.9.</w:t>
      </w:r>
      <w:r w:rsidRPr="009D5C1F">
        <w:tab/>
        <w:t>Составление и предоставление на бумажном и электронном носителе отчета о проведении специальной оценки условий труда, в том числе  в  отношении рабочих мест, на которых не идентифицированы вредные и  (или)  опасные  производственные  факторы, включающего  в  себя:</w:t>
      </w:r>
    </w:p>
    <w:p w:rsidR="009D08B8" w:rsidRPr="009D5C1F" w:rsidRDefault="009D08B8" w:rsidP="009D08B8">
      <w:pPr>
        <w:pStyle w:val="a5"/>
        <w:spacing w:line="360" w:lineRule="exact"/>
        <w:ind w:left="0" w:firstLine="540"/>
        <w:jc w:val="both"/>
      </w:pPr>
      <w:proofErr w:type="gramStart"/>
      <w:r w:rsidRPr="009D5C1F">
        <w:t>-</w:t>
      </w:r>
      <w:r w:rsidRPr="009D5C1F">
        <w:tab/>
        <w:t>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Федерального  закона № 426-ФЗ  требованиям;</w:t>
      </w:r>
      <w:proofErr w:type="gramEnd"/>
    </w:p>
    <w:p w:rsidR="009D08B8" w:rsidRPr="009D5C1F" w:rsidRDefault="009D08B8" w:rsidP="009D08B8">
      <w:pPr>
        <w:pStyle w:val="a5"/>
        <w:spacing w:line="360" w:lineRule="exact"/>
        <w:ind w:left="0" w:firstLine="540"/>
        <w:jc w:val="both"/>
      </w:pPr>
      <w:r w:rsidRPr="009D5C1F">
        <w:t>-</w:t>
      </w:r>
      <w:r w:rsidRPr="009D5C1F">
        <w:tab/>
        <w:t>перечень рабочих мест, на которых проводилась специальная оценка условий труда, с указанием вредных и (или) опасных производственных факторов;</w:t>
      </w:r>
    </w:p>
    <w:p w:rsidR="009D08B8" w:rsidRPr="009D5C1F" w:rsidRDefault="009D08B8" w:rsidP="009D08B8">
      <w:pPr>
        <w:pStyle w:val="a5"/>
        <w:spacing w:line="360" w:lineRule="exact"/>
        <w:ind w:left="0" w:firstLine="540"/>
        <w:jc w:val="both"/>
      </w:pPr>
      <w:r w:rsidRPr="009D5C1F">
        <w:t>-</w:t>
      </w:r>
      <w:r w:rsidRPr="009D5C1F">
        <w:tab/>
        <w:t>карты специальной оценки условий труда;</w:t>
      </w:r>
    </w:p>
    <w:p w:rsidR="009D08B8" w:rsidRPr="009D5C1F" w:rsidRDefault="009D08B8" w:rsidP="009D08B8">
      <w:pPr>
        <w:pStyle w:val="a5"/>
        <w:spacing w:line="360" w:lineRule="exact"/>
        <w:ind w:left="0" w:firstLine="540"/>
        <w:jc w:val="both"/>
      </w:pPr>
      <w:r w:rsidRPr="009D5C1F">
        <w:t>-</w:t>
      </w:r>
      <w:r w:rsidRPr="009D5C1F">
        <w:tab/>
        <w:t>протоколы проведения исследований (испытаний) и измерений вредных и (или) опасных производственных факторов;</w:t>
      </w:r>
    </w:p>
    <w:p w:rsidR="009D08B8" w:rsidRPr="009D5C1F" w:rsidRDefault="009D08B8" w:rsidP="009D08B8">
      <w:pPr>
        <w:pStyle w:val="a5"/>
        <w:spacing w:line="360" w:lineRule="exact"/>
        <w:ind w:left="0" w:firstLine="540"/>
        <w:jc w:val="both"/>
      </w:pPr>
      <w:r w:rsidRPr="009D5C1F">
        <w:t>-</w:t>
      </w:r>
      <w:r w:rsidRPr="009D5C1F">
        <w:tab/>
        <w:t>протоколы оценки эффективности средств индивидуальной защиты;</w:t>
      </w:r>
    </w:p>
    <w:p w:rsidR="009D08B8" w:rsidRPr="009D5C1F" w:rsidRDefault="009D08B8" w:rsidP="009D08B8">
      <w:pPr>
        <w:pStyle w:val="a5"/>
        <w:spacing w:line="360" w:lineRule="exact"/>
        <w:ind w:left="0" w:firstLine="540"/>
        <w:jc w:val="both"/>
      </w:pPr>
      <w:r w:rsidRPr="009D5C1F">
        <w:t>-</w:t>
      </w:r>
      <w:r w:rsidRPr="009D5C1F">
        <w:tab/>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9D08B8" w:rsidRPr="009D5C1F" w:rsidRDefault="009D08B8" w:rsidP="009D08B8">
      <w:pPr>
        <w:pStyle w:val="a5"/>
        <w:spacing w:line="360" w:lineRule="exact"/>
        <w:ind w:left="0" w:firstLine="540"/>
        <w:jc w:val="both"/>
      </w:pPr>
      <w:r w:rsidRPr="009D5C1F">
        <w:t>-</w:t>
      </w:r>
      <w:r w:rsidRPr="009D5C1F">
        <w:tab/>
        <w:t xml:space="preserve">сводная ведомость </w:t>
      </w:r>
      <w:proofErr w:type="gramStart"/>
      <w:r w:rsidRPr="009D5C1F">
        <w:t>результатов проведения специальной оценки условий труда</w:t>
      </w:r>
      <w:proofErr w:type="gramEnd"/>
      <w:r w:rsidRPr="009D5C1F">
        <w:t>;</w:t>
      </w:r>
    </w:p>
    <w:p w:rsidR="009D08B8" w:rsidRPr="009D5C1F" w:rsidRDefault="009D08B8" w:rsidP="009D08B8">
      <w:pPr>
        <w:pStyle w:val="a5"/>
        <w:spacing w:line="360" w:lineRule="exact"/>
        <w:ind w:left="0" w:firstLine="540"/>
        <w:jc w:val="both"/>
      </w:pPr>
      <w:r w:rsidRPr="009D5C1F">
        <w:t>-</w:t>
      </w:r>
      <w:r w:rsidRPr="009D5C1F">
        <w:tab/>
        <w:t>перечень мероприятий по улучшению условий труда работников, на рабочих местах которых проводилась специальная оценка условий труда;</w:t>
      </w:r>
    </w:p>
    <w:p w:rsidR="009D08B8" w:rsidRPr="009D5C1F" w:rsidRDefault="009D08B8" w:rsidP="009D08B8">
      <w:pPr>
        <w:pStyle w:val="a5"/>
        <w:spacing w:line="360" w:lineRule="exact"/>
        <w:ind w:left="0" w:firstLine="540"/>
        <w:jc w:val="both"/>
      </w:pPr>
      <w:r w:rsidRPr="009D5C1F">
        <w:t>-</w:t>
      </w:r>
      <w:r w:rsidRPr="009D5C1F">
        <w:tab/>
        <w:t>заключения эксперта организации, проводящей специальную оценку условий труда.</w:t>
      </w:r>
    </w:p>
    <w:p w:rsidR="009D08B8" w:rsidRPr="009D5C1F" w:rsidRDefault="009D08B8" w:rsidP="009D08B8">
      <w:pPr>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3.10.</w:t>
      </w:r>
      <w:r w:rsidRPr="009D5C1F">
        <w:rPr>
          <w:rFonts w:ascii="Times New Roman" w:hAnsi="Times New Roman" w:cs="Times New Roman"/>
          <w:sz w:val="24"/>
          <w:szCs w:val="24"/>
        </w:rPr>
        <w:tab/>
        <w:t>Подготовка сведений о результатах проведения специальной оценки условий труда, предусмотренных частью 2 статьи 18 Федерального закона № 426-ФЗ, для передачи в государственную инспекцию труда в городе Москве.</w:t>
      </w:r>
    </w:p>
    <w:p w:rsidR="009D08B8" w:rsidRPr="009D5C1F" w:rsidRDefault="009D08B8" w:rsidP="009D08B8">
      <w:pPr>
        <w:pStyle w:val="11"/>
        <w:spacing w:line="360" w:lineRule="exact"/>
        <w:ind w:firstLine="540"/>
        <w:jc w:val="both"/>
        <w:rPr>
          <w:sz w:val="24"/>
          <w:szCs w:val="24"/>
        </w:rPr>
      </w:pPr>
      <w:r w:rsidRPr="009D5C1F">
        <w:rPr>
          <w:sz w:val="24"/>
          <w:szCs w:val="24"/>
        </w:rPr>
        <w:lastRenderedPageBreak/>
        <w:t>3.11.</w:t>
      </w:r>
      <w:r w:rsidRPr="009D5C1F">
        <w:rPr>
          <w:sz w:val="24"/>
          <w:szCs w:val="24"/>
        </w:rPr>
        <w:tab/>
        <w:t xml:space="preserve">Предоставление  результатов  специальной  оценки  условий  труда  в виде  автоматизированной  базы  данных,  оформленной  по  образцу  таблицы № 2, предусмотренной </w:t>
      </w:r>
      <w:hyperlink r:id="rId10" w:history="1">
        <w:r w:rsidRPr="009D5C1F">
          <w:rPr>
            <w:sz w:val="24"/>
            <w:szCs w:val="24"/>
          </w:rPr>
          <w:t xml:space="preserve"> приложением № 3 к Методике проведения СОУТ </w:t>
        </w:r>
      </w:hyperlink>
      <w:r w:rsidRPr="009D5C1F">
        <w:rPr>
          <w:sz w:val="24"/>
          <w:szCs w:val="24"/>
        </w:rPr>
        <w:t>со следующими возможностями:</w:t>
      </w:r>
    </w:p>
    <w:p w:rsidR="009D08B8" w:rsidRPr="009D5C1F" w:rsidRDefault="009D08B8" w:rsidP="009D08B8">
      <w:pPr>
        <w:pStyle w:val="11"/>
        <w:spacing w:line="360" w:lineRule="exact"/>
        <w:ind w:firstLine="540"/>
        <w:jc w:val="both"/>
        <w:rPr>
          <w:sz w:val="24"/>
          <w:szCs w:val="24"/>
        </w:rPr>
      </w:pPr>
      <w:r w:rsidRPr="009D5C1F">
        <w:rPr>
          <w:sz w:val="24"/>
          <w:szCs w:val="24"/>
        </w:rPr>
        <w:t>-</w:t>
      </w:r>
      <w:r w:rsidRPr="009D5C1F">
        <w:rPr>
          <w:sz w:val="24"/>
          <w:szCs w:val="24"/>
        </w:rPr>
        <w:tab/>
        <w:t>формирование выборки рабочих мест по заданным классам (подклассам) условий   труда  и  факторам  производственной   среды  и   трудового  процесса;</w:t>
      </w:r>
    </w:p>
    <w:p w:rsidR="009D08B8" w:rsidRPr="009D5C1F" w:rsidRDefault="009D08B8" w:rsidP="009D08B8">
      <w:pPr>
        <w:pStyle w:val="11"/>
        <w:spacing w:line="360" w:lineRule="exact"/>
        <w:ind w:firstLine="540"/>
        <w:jc w:val="both"/>
        <w:rPr>
          <w:sz w:val="24"/>
          <w:szCs w:val="24"/>
        </w:rPr>
      </w:pPr>
      <w:r w:rsidRPr="009D5C1F">
        <w:rPr>
          <w:sz w:val="24"/>
          <w:szCs w:val="24"/>
        </w:rPr>
        <w:t>-</w:t>
      </w:r>
      <w:r w:rsidRPr="009D5C1F">
        <w:rPr>
          <w:sz w:val="24"/>
          <w:szCs w:val="24"/>
        </w:rPr>
        <w:tab/>
        <w:t>формирование выборки рабочих мест по заданным  классам (подклассам) условий труда по конкретным факторам производственной среды и трудового процесса;</w:t>
      </w:r>
    </w:p>
    <w:p w:rsidR="009D08B8" w:rsidRPr="009D5C1F" w:rsidRDefault="009D08B8" w:rsidP="009D08B8">
      <w:pPr>
        <w:pStyle w:val="11"/>
        <w:spacing w:line="360" w:lineRule="exact"/>
        <w:ind w:firstLine="540"/>
        <w:jc w:val="both"/>
        <w:rPr>
          <w:sz w:val="24"/>
          <w:szCs w:val="24"/>
        </w:rPr>
      </w:pPr>
      <w:r w:rsidRPr="009D5C1F">
        <w:rPr>
          <w:sz w:val="24"/>
          <w:szCs w:val="24"/>
        </w:rPr>
        <w:t>-</w:t>
      </w:r>
      <w:r w:rsidRPr="009D5C1F">
        <w:rPr>
          <w:sz w:val="24"/>
          <w:szCs w:val="24"/>
        </w:rPr>
        <w:tab/>
        <w:t>формирование выборки рабочих мест, по которым предусмотрены конкретные виды гарантий и компенсаций.</w:t>
      </w:r>
    </w:p>
    <w:p w:rsidR="009D08B8" w:rsidRPr="009D5C1F" w:rsidRDefault="009D08B8" w:rsidP="009D08B8">
      <w:pPr>
        <w:pStyle w:val="11"/>
        <w:spacing w:line="360" w:lineRule="exact"/>
        <w:ind w:firstLine="540"/>
        <w:jc w:val="both"/>
        <w:rPr>
          <w:sz w:val="24"/>
          <w:szCs w:val="24"/>
        </w:rPr>
      </w:pPr>
    </w:p>
    <w:p w:rsidR="009D08B8" w:rsidRPr="009D5C1F" w:rsidRDefault="009D08B8" w:rsidP="009D08B8">
      <w:pPr>
        <w:pStyle w:val="11"/>
        <w:spacing w:line="360" w:lineRule="exact"/>
        <w:ind w:firstLine="540"/>
        <w:jc w:val="both"/>
        <w:rPr>
          <w:sz w:val="24"/>
          <w:szCs w:val="24"/>
        </w:rPr>
      </w:pPr>
    </w:p>
    <w:p w:rsidR="009D08B8" w:rsidRPr="009D5C1F" w:rsidRDefault="009D08B8" w:rsidP="009D08B8">
      <w:pPr>
        <w:tabs>
          <w:tab w:val="left" w:pos="1440"/>
        </w:tabs>
        <w:spacing w:line="360" w:lineRule="exact"/>
        <w:ind w:firstLine="540"/>
        <w:jc w:val="both"/>
        <w:rPr>
          <w:rFonts w:ascii="Times New Roman" w:hAnsi="Times New Roman" w:cs="Times New Roman"/>
          <w:b/>
          <w:sz w:val="24"/>
          <w:szCs w:val="24"/>
        </w:rPr>
      </w:pPr>
      <w:r w:rsidRPr="009D5C1F">
        <w:rPr>
          <w:rFonts w:ascii="Times New Roman" w:hAnsi="Times New Roman" w:cs="Times New Roman"/>
          <w:b/>
          <w:sz w:val="24"/>
          <w:szCs w:val="24"/>
        </w:rPr>
        <w:t>4.</w:t>
      </w:r>
      <w:r w:rsidRPr="009D5C1F">
        <w:rPr>
          <w:rFonts w:ascii="Times New Roman" w:hAnsi="Times New Roman" w:cs="Times New Roman"/>
          <w:b/>
          <w:sz w:val="24"/>
          <w:szCs w:val="24"/>
        </w:rPr>
        <w:tab/>
        <w:t>Требования к методам исследований (испытаний) и методикам измерений при проведении специальной оценки условий труда</w:t>
      </w:r>
    </w:p>
    <w:p w:rsidR="009D08B8" w:rsidRPr="009D5C1F" w:rsidRDefault="009D08B8" w:rsidP="009D08B8">
      <w:pPr>
        <w:tabs>
          <w:tab w:val="left" w:pos="1440"/>
        </w:tabs>
        <w:spacing w:line="360" w:lineRule="exact"/>
        <w:ind w:firstLine="539"/>
        <w:jc w:val="both"/>
        <w:rPr>
          <w:rFonts w:ascii="Times New Roman" w:hAnsi="Times New Roman" w:cs="Times New Roman"/>
          <w:sz w:val="24"/>
          <w:szCs w:val="24"/>
        </w:rPr>
      </w:pPr>
      <w:r w:rsidRPr="009D5C1F">
        <w:rPr>
          <w:rFonts w:ascii="Times New Roman" w:hAnsi="Times New Roman" w:cs="Times New Roman"/>
          <w:sz w:val="24"/>
          <w:szCs w:val="24"/>
        </w:rPr>
        <w:t>4.1.</w:t>
      </w:r>
      <w:r w:rsidRPr="009D5C1F">
        <w:rPr>
          <w:rFonts w:ascii="Times New Roman" w:hAnsi="Times New Roman" w:cs="Times New Roman"/>
          <w:sz w:val="24"/>
          <w:szCs w:val="24"/>
        </w:rPr>
        <w:tab/>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9D08B8" w:rsidRPr="009D5C1F" w:rsidRDefault="009D08B8" w:rsidP="009D08B8">
      <w:pPr>
        <w:tabs>
          <w:tab w:val="left" w:pos="540"/>
          <w:tab w:val="left" w:pos="1440"/>
        </w:tabs>
        <w:spacing w:after="90" w:line="360" w:lineRule="exact"/>
        <w:ind w:firstLine="300"/>
        <w:jc w:val="both"/>
        <w:rPr>
          <w:rFonts w:ascii="Times New Roman" w:hAnsi="Times New Roman" w:cs="Times New Roman"/>
          <w:sz w:val="24"/>
          <w:szCs w:val="24"/>
        </w:rPr>
      </w:pPr>
      <w:r w:rsidRPr="009D5C1F">
        <w:rPr>
          <w:rFonts w:ascii="Times New Roman" w:hAnsi="Times New Roman" w:cs="Times New Roman"/>
          <w:sz w:val="24"/>
          <w:szCs w:val="24"/>
        </w:rPr>
        <w:t xml:space="preserve">   4.2.</w:t>
      </w:r>
      <w:r w:rsidRPr="009D5C1F">
        <w:rPr>
          <w:rFonts w:ascii="Times New Roman" w:hAnsi="Times New Roman" w:cs="Times New Roman"/>
          <w:sz w:val="24"/>
          <w:szCs w:val="24"/>
        </w:rPr>
        <w:tab/>
      </w:r>
      <w:proofErr w:type="gramStart"/>
      <w:r w:rsidRPr="009D5C1F">
        <w:rPr>
          <w:rFonts w:ascii="Times New Roman" w:hAnsi="Times New Roman" w:cs="Times New Roman"/>
          <w:sz w:val="24"/>
          <w:szCs w:val="24"/>
        </w:rPr>
        <w:t xml:space="preserve">Испытательная лаборатория (центр) должна  быть укомплектована измерительным оборудованием и приборами, находящимися в собственности организации, проводящей специальную оценку условий труда и прошедшими поверку и внесенными в Федеральный информационный фонд по обеспечению единства измерений, для оценки: химического фактора (химические вещества и смеси, измеряемые в воздухе рабочей зоны), физических факторов: аэрозоли преимущественно </w:t>
      </w:r>
      <w:proofErr w:type="spellStart"/>
      <w:r w:rsidRPr="009D5C1F">
        <w:rPr>
          <w:rFonts w:ascii="Times New Roman" w:hAnsi="Times New Roman" w:cs="Times New Roman"/>
          <w:sz w:val="24"/>
          <w:szCs w:val="24"/>
        </w:rPr>
        <w:t>фиброгенного</w:t>
      </w:r>
      <w:proofErr w:type="spellEnd"/>
      <w:r w:rsidRPr="009D5C1F">
        <w:rPr>
          <w:rFonts w:ascii="Times New Roman" w:hAnsi="Times New Roman" w:cs="Times New Roman"/>
          <w:sz w:val="24"/>
          <w:szCs w:val="24"/>
        </w:rPr>
        <w:t xml:space="preserve"> действия, шум, вибрация общая и локальная,  неионизирующие излучения (электростатическое поле</w:t>
      </w:r>
      <w:proofErr w:type="gramEnd"/>
      <w:r w:rsidRPr="009D5C1F">
        <w:rPr>
          <w:rFonts w:ascii="Times New Roman" w:hAnsi="Times New Roman" w:cs="Times New Roman"/>
          <w:sz w:val="24"/>
          <w:szCs w:val="24"/>
        </w:rPr>
        <w:t xml:space="preserve">, </w:t>
      </w:r>
      <w:proofErr w:type="gramStart"/>
      <w:r w:rsidRPr="009D5C1F">
        <w:rPr>
          <w:rFonts w:ascii="Times New Roman" w:hAnsi="Times New Roman" w:cs="Times New Roman"/>
          <w:sz w:val="24"/>
          <w:szCs w:val="24"/>
        </w:rPr>
        <w:t xml:space="preserve">постоянное магнитное  поле, в том числе </w:t>
      </w:r>
      <w:proofErr w:type="spellStart"/>
      <w:r w:rsidRPr="009D5C1F">
        <w:rPr>
          <w:rFonts w:ascii="Times New Roman" w:hAnsi="Times New Roman" w:cs="Times New Roman"/>
          <w:sz w:val="24"/>
          <w:szCs w:val="24"/>
        </w:rPr>
        <w:t>гипогеомагнитное</w:t>
      </w:r>
      <w:proofErr w:type="spellEnd"/>
      <w:r w:rsidRPr="009D5C1F">
        <w:rPr>
          <w:rFonts w:ascii="Times New Roman" w:hAnsi="Times New Roman" w:cs="Times New Roman"/>
          <w:sz w:val="24"/>
          <w:szCs w:val="24"/>
        </w:rPr>
        <w:t>, электрические и магнитные поля  промышленной частоты (50 Герц), переменные электромагнитные поля,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 тяжесть трудового процесса - показатели физической  нагрузки  на  опорно-двигательный аппарат и на функциональные системы  организма  работника;</w:t>
      </w:r>
      <w:proofErr w:type="gramEnd"/>
      <w:r w:rsidRPr="009D5C1F">
        <w:rPr>
          <w:rFonts w:ascii="Times New Roman" w:hAnsi="Times New Roman" w:cs="Times New Roman"/>
          <w:sz w:val="24"/>
          <w:szCs w:val="24"/>
        </w:rPr>
        <w:t xml:space="preserve"> напряженность трудового процесса  -  показатели  сенсорной  нагрузки  на центральную  нервную  систему  и  органы  чувств  работника. </w:t>
      </w:r>
    </w:p>
    <w:p w:rsidR="009D08B8" w:rsidRPr="009D5C1F" w:rsidRDefault="009D08B8" w:rsidP="009D08B8">
      <w:pPr>
        <w:tabs>
          <w:tab w:val="left" w:pos="1440"/>
        </w:tabs>
        <w:spacing w:line="360" w:lineRule="exact"/>
        <w:ind w:firstLine="540"/>
        <w:jc w:val="both"/>
        <w:rPr>
          <w:rFonts w:ascii="Times New Roman" w:hAnsi="Times New Roman" w:cs="Times New Roman"/>
          <w:b/>
          <w:sz w:val="24"/>
          <w:szCs w:val="24"/>
        </w:rPr>
      </w:pPr>
      <w:r w:rsidRPr="009D5C1F">
        <w:rPr>
          <w:rFonts w:ascii="Times New Roman" w:hAnsi="Times New Roman" w:cs="Times New Roman"/>
          <w:b/>
          <w:sz w:val="24"/>
          <w:szCs w:val="24"/>
        </w:rPr>
        <w:t>5.</w:t>
      </w:r>
      <w:r w:rsidRPr="009D5C1F">
        <w:rPr>
          <w:rFonts w:ascii="Times New Roman" w:hAnsi="Times New Roman" w:cs="Times New Roman"/>
          <w:b/>
          <w:sz w:val="24"/>
          <w:szCs w:val="24"/>
        </w:rPr>
        <w:tab/>
        <w:t>Требования к организации, оказывающей услуги по проведению специальной оценке условий труда</w:t>
      </w:r>
    </w:p>
    <w:p w:rsidR="009D08B8" w:rsidRPr="009D5C1F" w:rsidRDefault="009D08B8" w:rsidP="009D08B8">
      <w:pPr>
        <w:spacing w:line="360" w:lineRule="exact"/>
        <w:ind w:firstLine="539"/>
        <w:jc w:val="both"/>
        <w:rPr>
          <w:rFonts w:ascii="Times New Roman" w:hAnsi="Times New Roman" w:cs="Times New Roman"/>
          <w:sz w:val="24"/>
          <w:szCs w:val="24"/>
        </w:rPr>
      </w:pPr>
      <w:r w:rsidRPr="009D5C1F">
        <w:rPr>
          <w:rFonts w:ascii="Times New Roman" w:hAnsi="Times New Roman" w:cs="Times New Roman"/>
          <w:sz w:val="24"/>
          <w:szCs w:val="24"/>
        </w:rPr>
        <w:lastRenderedPageBreak/>
        <w:t>5.1.</w:t>
      </w:r>
      <w:r w:rsidRPr="009D5C1F">
        <w:rPr>
          <w:rFonts w:ascii="Times New Roman" w:hAnsi="Times New Roman" w:cs="Times New Roman"/>
          <w:sz w:val="24"/>
          <w:szCs w:val="24"/>
        </w:rPr>
        <w:tab/>
      </w:r>
      <w:proofErr w:type="gramStart"/>
      <w:r w:rsidRPr="009D5C1F">
        <w:rPr>
          <w:rFonts w:ascii="Times New Roman" w:hAnsi="Times New Roman" w:cs="Times New Roman"/>
          <w:sz w:val="24"/>
          <w:szCs w:val="24"/>
        </w:rPr>
        <w:t xml:space="preserve">Организация, проводящая специальную оценку условий труда, должна быть внесена в реестр организаций, проводящих специальную оценку условий труда согласно части 3 статьи 19 Федерального закона № 426-ФЗ или в соответствии с частью 1 статьи 27 Федерального закона № 426-ФЗ иметь аккредитацию на оказание услуг по проведению аттестации рабочих мест по условиям труда в соответствии с требованиями Приказа </w:t>
      </w:r>
      <w:proofErr w:type="spellStart"/>
      <w:r w:rsidRPr="009D5C1F">
        <w:rPr>
          <w:rFonts w:ascii="Times New Roman" w:hAnsi="Times New Roman" w:cs="Times New Roman"/>
          <w:sz w:val="24"/>
          <w:szCs w:val="24"/>
        </w:rPr>
        <w:t>Минздравсоцразвития</w:t>
      </w:r>
      <w:proofErr w:type="spellEnd"/>
      <w:r w:rsidRPr="009D5C1F">
        <w:rPr>
          <w:rFonts w:ascii="Times New Roman" w:hAnsi="Times New Roman" w:cs="Times New Roman"/>
          <w:sz w:val="24"/>
          <w:szCs w:val="24"/>
        </w:rPr>
        <w:t xml:space="preserve"> России 01.04.10  № 205н «Об утверждении</w:t>
      </w:r>
      <w:proofErr w:type="gramEnd"/>
      <w:r w:rsidRPr="009D5C1F">
        <w:rPr>
          <w:rFonts w:ascii="Times New Roman" w:hAnsi="Times New Roman" w:cs="Times New Roman"/>
          <w:sz w:val="24"/>
          <w:szCs w:val="24"/>
        </w:rPr>
        <w:t xml:space="preserve">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w:t>
      </w:r>
    </w:p>
    <w:p w:rsidR="009D08B8" w:rsidRPr="009D5C1F" w:rsidRDefault="009D08B8" w:rsidP="009D08B8">
      <w:pPr>
        <w:pStyle w:val="a5"/>
        <w:tabs>
          <w:tab w:val="left" w:pos="1440"/>
        </w:tabs>
        <w:spacing w:line="360" w:lineRule="exact"/>
        <w:ind w:left="0" w:firstLine="540"/>
        <w:jc w:val="both"/>
      </w:pPr>
      <w:r w:rsidRPr="009D5C1F">
        <w:t>5.2.</w:t>
      </w:r>
      <w:r w:rsidRPr="009D5C1F">
        <w:tab/>
        <w:t>Указание в уставных документах организации в качестве основного вида деятельности или одного из видов деятельности проведение специальной оценки условий труда.</w:t>
      </w:r>
    </w:p>
    <w:p w:rsidR="009D08B8" w:rsidRPr="009D5C1F" w:rsidRDefault="009D08B8" w:rsidP="009D08B8">
      <w:pPr>
        <w:widowControl w:val="0"/>
        <w:tabs>
          <w:tab w:val="left" w:pos="540"/>
        </w:tabs>
        <w:spacing w:line="360" w:lineRule="exact"/>
        <w:jc w:val="both"/>
        <w:rPr>
          <w:rFonts w:ascii="Times New Roman" w:hAnsi="Times New Roman" w:cs="Times New Roman"/>
          <w:sz w:val="24"/>
          <w:szCs w:val="24"/>
        </w:rPr>
      </w:pPr>
      <w:r w:rsidRPr="009D5C1F">
        <w:rPr>
          <w:rFonts w:ascii="Times New Roman" w:hAnsi="Times New Roman" w:cs="Times New Roman"/>
          <w:sz w:val="24"/>
          <w:szCs w:val="24"/>
        </w:rPr>
        <w:t xml:space="preserve">       5.3.</w:t>
      </w:r>
      <w:r w:rsidRPr="009D5C1F">
        <w:rPr>
          <w:rFonts w:ascii="Times New Roman" w:hAnsi="Times New Roman" w:cs="Times New Roman"/>
          <w:sz w:val="24"/>
          <w:szCs w:val="24"/>
        </w:rPr>
        <w:tab/>
        <w:t>Наличие в структуре испытательной лаборатории (центра), аккредитованной национальным органом Российской Федерации по аккредитации в области проведения исследований (испытаний) и измерений вредных и (или) опасных факторов производственной среды и трудового процесса:</w:t>
      </w:r>
    </w:p>
    <w:p w:rsidR="009D08B8" w:rsidRPr="009D5C1F" w:rsidRDefault="009D08B8" w:rsidP="009D08B8">
      <w:pPr>
        <w:numPr>
          <w:ilvl w:val="0"/>
          <w:numId w:val="5"/>
        </w:numPr>
        <w:tabs>
          <w:tab w:val="clear" w:pos="750"/>
          <w:tab w:val="left" w:pos="720"/>
          <w:tab w:val="left" w:pos="900"/>
        </w:tabs>
        <w:spacing w:after="0" w:line="360" w:lineRule="exact"/>
        <w:ind w:left="0" w:firstLine="540"/>
        <w:jc w:val="both"/>
        <w:rPr>
          <w:rFonts w:ascii="Times New Roman" w:hAnsi="Times New Roman" w:cs="Times New Roman"/>
          <w:sz w:val="24"/>
          <w:szCs w:val="24"/>
        </w:rPr>
      </w:pPr>
      <w:r w:rsidRPr="009D5C1F">
        <w:rPr>
          <w:rFonts w:ascii="Times New Roman" w:hAnsi="Times New Roman" w:cs="Times New Roman"/>
          <w:sz w:val="24"/>
          <w:szCs w:val="24"/>
        </w:rPr>
        <w:t>микроклимат (температура воздуха, относительная влажность воздуха, скорость движения воздуха, тепловое излучение);</w:t>
      </w:r>
    </w:p>
    <w:p w:rsidR="009D08B8" w:rsidRPr="009D5C1F" w:rsidRDefault="009D08B8" w:rsidP="009D08B8">
      <w:pPr>
        <w:numPr>
          <w:ilvl w:val="0"/>
          <w:numId w:val="5"/>
        </w:numPr>
        <w:tabs>
          <w:tab w:val="left" w:pos="720"/>
          <w:tab w:val="left" w:pos="900"/>
        </w:tabs>
        <w:spacing w:after="0" w:line="360" w:lineRule="exact"/>
        <w:ind w:left="0" w:firstLine="540"/>
        <w:jc w:val="both"/>
        <w:rPr>
          <w:rFonts w:ascii="Times New Roman" w:hAnsi="Times New Roman" w:cs="Times New Roman"/>
          <w:sz w:val="24"/>
          <w:szCs w:val="24"/>
        </w:rPr>
      </w:pPr>
      <w:r w:rsidRPr="009D5C1F">
        <w:rPr>
          <w:rFonts w:ascii="Times New Roman" w:hAnsi="Times New Roman" w:cs="Times New Roman"/>
          <w:sz w:val="24"/>
          <w:szCs w:val="24"/>
        </w:rPr>
        <w:t xml:space="preserve"> неионизирующие излучения (электростатическое поле, постоянное </w:t>
      </w:r>
      <w:r w:rsidR="0059009C">
        <w:rPr>
          <w:rFonts w:ascii="Times New Roman" w:hAnsi="Times New Roman" w:cs="Times New Roman"/>
          <w:sz w:val="24"/>
          <w:szCs w:val="24"/>
        </w:rPr>
        <w:t xml:space="preserve">магнитное поле, в том числе </w:t>
      </w:r>
      <w:proofErr w:type="spellStart"/>
      <w:r w:rsidR="0059009C">
        <w:rPr>
          <w:rFonts w:ascii="Times New Roman" w:hAnsi="Times New Roman" w:cs="Times New Roman"/>
          <w:sz w:val="24"/>
          <w:szCs w:val="24"/>
        </w:rPr>
        <w:t>гип</w:t>
      </w:r>
      <w:r w:rsidRPr="009D5C1F">
        <w:rPr>
          <w:rFonts w:ascii="Times New Roman" w:hAnsi="Times New Roman" w:cs="Times New Roman"/>
          <w:sz w:val="24"/>
          <w:szCs w:val="24"/>
        </w:rPr>
        <w:t>огеомагнитное</w:t>
      </w:r>
      <w:proofErr w:type="spellEnd"/>
      <w:r w:rsidRPr="009D5C1F">
        <w:rPr>
          <w:rFonts w:ascii="Times New Roman" w:hAnsi="Times New Roman" w:cs="Times New Roman"/>
          <w:sz w:val="24"/>
          <w:szCs w:val="24"/>
        </w:rPr>
        <w:t>, напряженность электрического поля промышленной частоты (50 Гц), напряженность переменного магнитного поля промышленной частоты (50 Гц), напряженность переменного электрического поля электромагнитных излучений радиочастотного диапазона, напряженность электростатического поля и постоянного магнитного поля, ультрафиолетовое излучение;</w:t>
      </w:r>
    </w:p>
    <w:p w:rsidR="009D08B8" w:rsidRPr="009D5C1F" w:rsidRDefault="009D08B8" w:rsidP="009D08B8">
      <w:pPr>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3) шум;</w:t>
      </w:r>
    </w:p>
    <w:p w:rsidR="009D08B8" w:rsidRPr="009D5C1F" w:rsidRDefault="009D08B8" w:rsidP="009D08B8">
      <w:pPr>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4) инфразвук;</w:t>
      </w:r>
    </w:p>
    <w:p w:rsidR="009D08B8" w:rsidRPr="009D5C1F" w:rsidRDefault="009D08B8" w:rsidP="009D08B8">
      <w:pPr>
        <w:spacing w:line="360" w:lineRule="exact"/>
        <w:ind w:firstLine="540"/>
        <w:rPr>
          <w:rFonts w:ascii="Times New Roman" w:hAnsi="Times New Roman" w:cs="Times New Roman"/>
          <w:sz w:val="24"/>
          <w:szCs w:val="24"/>
        </w:rPr>
      </w:pPr>
      <w:r w:rsidRPr="009D5C1F">
        <w:rPr>
          <w:rFonts w:ascii="Times New Roman" w:hAnsi="Times New Roman" w:cs="Times New Roman"/>
          <w:sz w:val="24"/>
          <w:szCs w:val="24"/>
        </w:rPr>
        <w:t>5) ультразвук (воздушный);</w:t>
      </w:r>
    </w:p>
    <w:p w:rsidR="009D08B8" w:rsidRPr="009D5C1F" w:rsidRDefault="009D08B8" w:rsidP="009D08B8">
      <w:pPr>
        <w:spacing w:line="360" w:lineRule="exact"/>
        <w:ind w:firstLine="540"/>
        <w:rPr>
          <w:rFonts w:ascii="Times New Roman" w:hAnsi="Times New Roman" w:cs="Times New Roman"/>
          <w:sz w:val="24"/>
          <w:szCs w:val="24"/>
        </w:rPr>
      </w:pPr>
      <w:r w:rsidRPr="009D5C1F">
        <w:rPr>
          <w:rFonts w:ascii="Times New Roman" w:hAnsi="Times New Roman" w:cs="Times New Roman"/>
          <w:sz w:val="24"/>
          <w:szCs w:val="24"/>
        </w:rPr>
        <w:t>6) вибрация общая и локальная;</w:t>
      </w:r>
    </w:p>
    <w:p w:rsidR="009D08B8" w:rsidRPr="009D5C1F" w:rsidRDefault="009D08B8" w:rsidP="009D08B8">
      <w:pPr>
        <w:spacing w:line="360" w:lineRule="exact"/>
        <w:ind w:firstLine="540"/>
        <w:rPr>
          <w:rFonts w:ascii="Times New Roman" w:hAnsi="Times New Roman" w:cs="Times New Roman"/>
          <w:sz w:val="24"/>
          <w:szCs w:val="24"/>
        </w:rPr>
      </w:pPr>
      <w:r w:rsidRPr="009D5C1F">
        <w:rPr>
          <w:rFonts w:ascii="Times New Roman" w:hAnsi="Times New Roman" w:cs="Times New Roman"/>
          <w:sz w:val="24"/>
          <w:szCs w:val="24"/>
        </w:rPr>
        <w:t>7) освещенность рабочей поверхности, коэффициент пульсации;</w:t>
      </w:r>
    </w:p>
    <w:p w:rsidR="009D08B8" w:rsidRPr="009D5C1F" w:rsidRDefault="009D08B8" w:rsidP="009D08B8">
      <w:pPr>
        <w:spacing w:line="360" w:lineRule="exact"/>
        <w:ind w:firstLine="540"/>
        <w:rPr>
          <w:rFonts w:ascii="Times New Roman" w:hAnsi="Times New Roman" w:cs="Times New Roman"/>
          <w:sz w:val="24"/>
          <w:szCs w:val="24"/>
        </w:rPr>
      </w:pPr>
      <w:r w:rsidRPr="009D5C1F">
        <w:rPr>
          <w:rFonts w:ascii="Times New Roman" w:hAnsi="Times New Roman" w:cs="Times New Roman"/>
          <w:sz w:val="24"/>
          <w:szCs w:val="24"/>
        </w:rPr>
        <w:t xml:space="preserve">8) аэрозоли преимущественно </w:t>
      </w:r>
      <w:proofErr w:type="spellStart"/>
      <w:r w:rsidRPr="009D5C1F">
        <w:rPr>
          <w:rFonts w:ascii="Times New Roman" w:hAnsi="Times New Roman" w:cs="Times New Roman"/>
          <w:sz w:val="24"/>
          <w:szCs w:val="24"/>
        </w:rPr>
        <w:t>фиброгенного</w:t>
      </w:r>
      <w:proofErr w:type="spellEnd"/>
      <w:r w:rsidRPr="009D5C1F">
        <w:rPr>
          <w:rFonts w:ascii="Times New Roman" w:hAnsi="Times New Roman" w:cs="Times New Roman"/>
          <w:sz w:val="24"/>
          <w:szCs w:val="24"/>
        </w:rPr>
        <w:t xml:space="preserve"> действия;</w:t>
      </w:r>
    </w:p>
    <w:p w:rsidR="009D08B8" w:rsidRPr="009D5C1F" w:rsidRDefault="009D08B8" w:rsidP="009D08B8">
      <w:pPr>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9)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9D08B8" w:rsidRPr="009D5C1F" w:rsidRDefault="009D08B8" w:rsidP="009D08B8">
      <w:pPr>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10) тяжесть трудового процесса;</w:t>
      </w:r>
    </w:p>
    <w:p w:rsidR="009D08B8" w:rsidRPr="009D5C1F" w:rsidRDefault="009D08B8" w:rsidP="009D08B8">
      <w:pPr>
        <w:tabs>
          <w:tab w:val="left" w:pos="567"/>
          <w:tab w:val="left" w:pos="709"/>
          <w:tab w:val="left" w:pos="851"/>
        </w:tabs>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lastRenderedPageBreak/>
        <w:t>11) напряженность трудового процесса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активное наблюдение за ходом производственного процесса, работа с оптическими приборами, нагрузка на голосовой аппарат).</w:t>
      </w:r>
    </w:p>
    <w:p w:rsidR="009D08B8" w:rsidRPr="009D5C1F" w:rsidRDefault="009D08B8" w:rsidP="009D08B8">
      <w:pPr>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 xml:space="preserve">Аттестат аккредитации испытательной лаборатории (центра) должен быть действителен в течение всего </w:t>
      </w:r>
      <w:proofErr w:type="gramStart"/>
      <w:r w:rsidRPr="009D5C1F">
        <w:rPr>
          <w:rFonts w:ascii="Times New Roman" w:hAnsi="Times New Roman" w:cs="Times New Roman"/>
          <w:sz w:val="24"/>
          <w:szCs w:val="24"/>
        </w:rPr>
        <w:t>срока проведения специальной оценки условий труда</w:t>
      </w:r>
      <w:proofErr w:type="gramEnd"/>
      <w:r w:rsidRPr="009D5C1F">
        <w:rPr>
          <w:rFonts w:ascii="Times New Roman" w:hAnsi="Times New Roman" w:cs="Times New Roman"/>
          <w:sz w:val="24"/>
          <w:szCs w:val="24"/>
        </w:rPr>
        <w:t xml:space="preserve">. В случае </w:t>
      </w:r>
      <w:proofErr w:type="gramStart"/>
      <w:r w:rsidRPr="009D5C1F">
        <w:rPr>
          <w:rFonts w:ascii="Times New Roman" w:hAnsi="Times New Roman" w:cs="Times New Roman"/>
          <w:sz w:val="24"/>
          <w:szCs w:val="24"/>
        </w:rPr>
        <w:t>окончания срока действия аттестата аккредитации</w:t>
      </w:r>
      <w:proofErr w:type="gramEnd"/>
      <w:r w:rsidRPr="009D5C1F">
        <w:rPr>
          <w:rFonts w:ascii="Times New Roman" w:hAnsi="Times New Roman" w:cs="Times New Roman"/>
          <w:sz w:val="24"/>
          <w:szCs w:val="24"/>
        </w:rPr>
        <w:t xml:space="preserve"> в период оказания услуг, организация обязана предоставить новый аттестат аккредитации с аналогичной областью аккредитации испытательной лаборатории (центра).</w:t>
      </w:r>
    </w:p>
    <w:p w:rsidR="009D08B8" w:rsidRPr="009D5C1F" w:rsidRDefault="009D08B8" w:rsidP="009D08B8">
      <w:pPr>
        <w:autoSpaceDE w:val="0"/>
        <w:autoSpaceDN w:val="0"/>
        <w:adjustRightInd w:val="0"/>
        <w:spacing w:line="360" w:lineRule="exact"/>
        <w:ind w:firstLine="540"/>
        <w:jc w:val="both"/>
        <w:outlineLvl w:val="1"/>
        <w:rPr>
          <w:rFonts w:ascii="Times New Roman" w:hAnsi="Times New Roman" w:cs="Times New Roman"/>
          <w:sz w:val="24"/>
          <w:szCs w:val="24"/>
        </w:rPr>
      </w:pPr>
      <w:r w:rsidRPr="009D5C1F">
        <w:rPr>
          <w:rFonts w:ascii="Times New Roman" w:hAnsi="Times New Roman" w:cs="Times New Roman"/>
          <w:b/>
          <w:sz w:val="24"/>
          <w:szCs w:val="24"/>
        </w:rPr>
        <w:t>6.</w:t>
      </w:r>
      <w:r w:rsidRPr="009D5C1F">
        <w:rPr>
          <w:rFonts w:ascii="Times New Roman" w:hAnsi="Times New Roman" w:cs="Times New Roman"/>
          <w:b/>
          <w:sz w:val="24"/>
          <w:szCs w:val="24"/>
        </w:rPr>
        <w:tab/>
        <w:t>Привлечение соисполнителей</w:t>
      </w:r>
      <w:r w:rsidRPr="009D5C1F">
        <w:rPr>
          <w:rFonts w:ascii="Times New Roman" w:hAnsi="Times New Roman" w:cs="Times New Roman"/>
          <w:sz w:val="24"/>
          <w:szCs w:val="24"/>
        </w:rPr>
        <w:t xml:space="preserve"> – допускается в соответствии с пунктом 2 статьи 19  Федерального закона   № 426-ФЗ.</w:t>
      </w:r>
    </w:p>
    <w:p w:rsidR="009D08B8" w:rsidRPr="009D5C1F" w:rsidRDefault="009D08B8" w:rsidP="009D08B8">
      <w:pPr>
        <w:pStyle w:val="Style4"/>
        <w:widowControl/>
        <w:tabs>
          <w:tab w:val="left" w:pos="540"/>
          <w:tab w:val="left" w:pos="1440"/>
        </w:tabs>
        <w:spacing w:before="14" w:line="360" w:lineRule="exact"/>
        <w:ind w:firstLine="0"/>
        <w:rPr>
          <w:b/>
        </w:rPr>
      </w:pPr>
      <w:r w:rsidRPr="009D5C1F">
        <w:rPr>
          <w:b/>
        </w:rPr>
        <w:tab/>
        <w:t>7.</w:t>
      </w:r>
      <w:r w:rsidRPr="009D5C1F">
        <w:rPr>
          <w:b/>
        </w:rPr>
        <w:tab/>
        <w:t xml:space="preserve">Требования к качественным характеристикам оказываемых услуг </w:t>
      </w:r>
    </w:p>
    <w:p w:rsidR="009D08B8" w:rsidRPr="009D5C1F" w:rsidRDefault="009D08B8" w:rsidP="009D08B8">
      <w:pPr>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 xml:space="preserve">Проведение специальной оценки условий труда осуществляется в соответствии с требованиями Федерального закона   № 426-ФЗ, Методикой проведения специальной оценки условий труда. </w:t>
      </w:r>
    </w:p>
    <w:p w:rsidR="009D08B8" w:rsidRPr="009D5C1F" w:rsidRDefault="009D08B8" w:rsidP="009D08B8">
      <w:pPr>
        <w:pStyle w:val="Style4"/>
        <w:widowControl/>
        <w:tabs>
          <w:tab w:val="left" w:pos="1243"/>
          <w:tab w:val="left" w:pos="1985"/>
        </w:tabs>
        <w:spacing w:before="14" w:line="360" w:lineRule="exact"/>
        <w:ind w:firstLine="540"/>
        <w:rPr>
          <w:b/>
        </w:rPr>
      </w:pPr>
      <w:r w:rsidRPr="009D5C1F">
        <w:rPr>
          <w:b/>
        </w:rPr>
        <w:t>8.</w:t>
      </w:r>
      <w:r w:rsidRPr="009D5C1F">
        <w:rPr>
          <w:b/>
        </w:rPr>
        <w:tab/>
        <w:t>Формы, характер и периодичность отчетов о ходе оказания услуг</w:t>
      </w:r>
    </w:p>
    <w:p w:rsidR="009D08B8" w:rsidRPr="009D5C1F" w:rsidRDefault="009D08B8" w:rsidP="009D08B8">
      <w:pPr>
        <w:pStyle w:val="ConsPlusNormal"/>
        <w:widowControl/>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8.1.</w:t>
      </w:r>
      <w:r w:rsidRPr="009D5C1F">
        <w:rPr>
          <w:rFonts w:ascii="Times New Roman" w:hAnsi="Times New Roman" w:cs="Times New Roman"/>
          <w:sz w:val="24"/>
          <w:szCs w:val="24"/>
        </w:rPr>
        <w:tab/>
        <w:t>Проведение специальной оценки условий труда проводится в 3 этапа.</w:t>
      </w:r>
    </w:p>
    <w:p w:rsidR="009D08B8" w:rsidRPr="009D5C1F" w:rsidRDefault="009D08B8" w:rsidP="009D08B8">
      <w:pPr>
        <w:pStyle w:val="ac"/>
        <w:widowControl/>
        <w:tabs>
          <w:tab w:val="left" w:pos="72"/>
        </w:tabs>
        <w:autoSpaceDE/>
        <w:autoSpaceDN/>
        <w:adjustRightInd/>
        <w:spacing w:line="360" w:lineRule="exact"/>
        <w:ind w:firstLine="540"/>
        <w:rPr>
          <w:rFonts w:ascii="Times New Roman" w:hAnsi="Times New Roman" w:cs="Times New Roman"/>
          <w:sz w:val="24"/>
          <w:szCs w:val="24"/>
        </w:rPr>
      </w:pPr>
      <w:r w:rsidRPr="009D5C1F">
        <w:rPr>
          <w:rFonts w:ascii="Times New Roman" w:hAnsi="Times New Roman" w:cs="Times New Roman"/>
          <w:sz w:val="24"/>
          <w:szCs w:val="24"/>
        </w:rPr>
        <w:t>8.1.1.</w:t>
      </w:r>
      <w:r w:rsidRPr="009D5C1F">
        <w:rPr>
          <w:rFonts w:ascii="Times New Roman" w:hAnsi="Times New Roman" w:cs="Times New Roman"/>
          <w:sz w:val="24"/>
          <w:szCs w:val="24"/>
        </w:rPr>
        <w:tab/>
        <w:t>Первый этап - идентификация потенциально вредных и (или) опасных производственных факторов осуществляется путем обследования рабочих мест, подлежащих специальной оценке условий труда (производственные процессы, рабочие зоны, материалы, сырье, оборудование и др.) и изучения технической (эксплуатационной) и технологической документации. Составление перечня рабочих мест, подлежащих специальной оценке по условиям труда в подразделении.</w:t>
      </w:r>
    </w:p>
    <w:p w:rsidR="009D08B8" w:rsidRPr="009D5C1F" w:rsidRDefault="009D08B8" w:rsidP="009D08B8">
      <w:pPr>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8.1.2.</w:t>
      </w:r>
      <w:r w:rsidRPr="009D5C1F">
        <w:rPr>
          <w:rFonts w:ascii="Times New Roman" w:hAnsi="Times New Roman" w:cs="Times New Roman"/>
          <w:sz w:val="24"/>
          <w:szCs w:val="24"/>
        </w:rPr>
        <w:tab/>
        <w:t>Второй этап - проведение исследований (испытаний), измерений и оценок факторов производственной среды и трудового процесса на рабочих местах. Оценка эффективности средств индивидуальной защиты на рабочих местах.</w:t>
      </w:r>
    </w:p>
    <w:p w:rsidR="009D08B8" w:rsidRPr="009D5C1F" w:rsidRDefault="009D08B8" w:rsidP="009D08B8">
      <w:pPr>
        <w:pStyle w:val="ConsPlusNormal"/>
        <w:widowControl/>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8.1.3.</w:t>
      </w:r>
      <w:r w:rsidRPr="009D5C1F">
        <w:rPr>
          <w:rFonts w:ascii="Times New Roman" w:hAnsi="Times New Roman" w:cs="Times New Roman"/>
          <w:sz w:val="24"/>
          <w:szCs w:val="24"/>
        </w:rPr>
        <w:tab/>
        <w:t>Третий этап - оформление отчета о проведении специальной оценки условий труда.</w:t>
      </w:r>
    </w:p>
    <w:p w:rsidR="009D08B8" w:rsidRPr="009D5C1F" w:rsidRDefault="009D08B8" w:rsidP="009D08B8">
      <w:pPr>
        <w:pStyle w:val="ConsPlusNormal"/>
        <w:widowControl/>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8.2.</w:t>
      </w:r>
      <w:r w:rsidRPr="009D5C1F">
        <w:rPr>
          <w:rFonts w:ascii="Times New Roman" w:hAnsi="Times New Roman" w:cs="Times New Roman"/>
          <w:sz w:val="24"/>
          <w:szCs w:val="24"/>
        </w:rPr>
        <w:tab/>
      </w:r>
      <w:proofErr w:type="gramStart"/>
      <w:r w:rsidRPr="009D5C1F">
        <w:rPr>
          <w:rFonts w:ascii="Times New Roman" w:hAnsi="Times New Roman" w:cs="Times New Roman"/>
          <w:sz w:val="24"/>
          <w:szCs w:val="24"/>
        </w:rPr>
        <w:t>Оформление документации о проведении специальной оценки условий труда осуществляется в соответствии с требованиями приказов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от 07.02.2014  № 80н «О форме и порядке подачи декларации соответствия условий труда государственным</w:t>
      </w:r>
      <w:proofErr w:type="gramEnd"/>
      <w:r w:rsidRPr="009D5C1F">
        <w:rPr>
          <w:rFonts w:ascii="Times New Roman" w:hAnsi="Times New Roman" w:cs="Times New Roman"/>
          <w:sz w:val="24"/>
          <w:szCs w:val="24"/>
        </w:rPr>
        <w:t xml:space="preserve"> нормативным требованиям охраны труда, Порядке формирования и </w:t>
      </w:r>
      <w:r w:rsidRPr="009D5C1F">
        <w:rPr>
          <w:rFonts w:ascii="Times New Roman" w:hAnsi="Times New Roman" w:cs="Times New Roman"/>
          <w:sz w:val="24"/>
          <w:szCs w:val="24"/>
        </w:rPr>
        <w:lastRenderedPageBreak/>
        <w:t xml:space="preserve">ведения </w:t>
      </w:r>
      <w:proofErr w:type="gramStart"/>
      <w:r w:rsidRPr="009D5C1F">
        <w:rPr>
          <w:rFonts w:ascii="Times New Roman" w:hAnsi="Times New Roman" w:cs="Times New Roman"/>
          <w:sz w:val="24"/>
          <w:szCs w:val="24"/>
        </w:rPr>
        <w:t>реестра деклараций соответствия условий труда</w:t>
      </w:r>
      <w:proofErr w:type="gramEnd"/>
      <w:r w:rsidRPr="009D5C1F">
        <w:rPr>
          <w:rFonts w:ascii="Times New Roman" w:hAnsi="Times New Roman" w:cs="Times New Roman"/>
          <w:sz w:val="24"/>
          <w:szCs w:val="24"/>
        </w:rPr>
        <w:t xml:space="preserve"> государственным нормативным требованиям охраны труда».</w:t>
      </w:r>
    </w:p>
    <w:p w:rsidR="009D08B8" w:rsidRPr="009D5C1F" w:rsidRDefault="009D08B8" w:rsidP="009D08B8">
      <w:pPr>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8.3.</w:t>
      </w:r>
      <w:r w:rsidRPr="009D5C1F">
        <w:rPr>
          <w:rFonts w:ascii="Times New Roman" w:hAnsi="Times New Roman" w:cs="Times New Roman"/>
          <w:sz w:val="24"/>
          <w:szCs w:val="24"/>
        </w:rPr>
        <w:tab/>
        <w:t xml:space="preserve">Предоставление отчета о проведении специальной оценки условий труда на бумажном носителе и </w:t>
      </w:r>
      <w:r w:rsidRPr="009D5C1F">
        <w:rPr>
          <w:rFonts w:ascii="Times New Roman" w:hAnsi="Times New Roman" w:cs="Times New Roman"/>
          <w:sz w:val="24"/>
          <w:szCs w:val="24"/>
          <w:lang w:val="en-US"/>
        </w:rPr>
        <w:t>CD</w:t>
      </w:r>
      <w:r w:rsidRPr="009D5C1F">
        <w:rPr>
          <w:rFonts w:ascii="Times New Roman" w:hAnsi="Times New Roman" w:cs="Times New Roman"/>
          <w:sz w:val="24"/>
          <w:szCs w:val="24"/>
        </w:rPr>
        <w:t xml:space="preserve">-диске. </w:t>
      </w:r>
    </w:p>
    <w:p w:rsidR="009D08B8" w:rsidRPr="009D5C1F" w:rsidRDefault="009D08B8" w:rsidP="009D08B8">
      <w:pPr>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8.4.</w:t>
      </w:r>
      <w:r w:rsidRPr="009D5C1F">
        <w:rPr>
          <w:rFonts w:ascii="Times New Roman" w:hAnsi="Times New Roman" w:cs="Times New Roman"/>
          <w:sz w:val="24"/>
          <w:szCs w:val="24"/>
        </w:rPr>
        <w:tab/>
        <w:t>По завершении каждого этапа и по окончании оказания услуг стороны подписывают Акт сдачи-приемки оказанных услуг (Приложение № 3).</w:t>
      </w:r>
    </w:p>
    <w:p w:rsidR="009D08B8" w:rsidRPr="009D5C1F" w:rsidRDefault="009D08B8" w:rsidP="009D08B8">
      <w:pPr>
        <w:pStyle w:val="Style4"/>
        <w:widowControl/>
        <w:tabs>
          <w:tab w:val="left" w:pos="1243"/>
          <w:tab w:val="left" w:pos="1985"/>
        </w:tabs>
        <w:spacing w:before="14" w:line="360" w:lineRule="exact"/>
        <w:ind w:firstLine="540"/>
        <w:rPr>
          <w:b/>
        </w:rPr>
      </w:pPr>
      <w:r w:rsidRPr="009D5C1F">
        <w:rPr>
          <w:b/>
        </w:rPr>
        <w:t>9.</w:t>
      </w:r>
      <w:r w:rsidRPr="009D5C1F">
        <w:rPr>
          <w:b/>
        </w:rPr>
        <w:tab/>
        <w:t>Требования на оказания услуг</w:t>
      </w:r>
    </w:p>
    <w:p w:rsidR="009D08B8" w:rsidRPr="009D5C1F" w:rsidRDefault="009D08B8" w:rsidP="009D08B8">
      <w:pPr>
        <w:spacing w:line="360" w:lineRule="exact"/>
        <w:ind w:firstLine="540"/>
        <w:jc w:val="both"/>
        <w:rPr>
          <w:rFonts w:ascii="Times New Roman" w:hAnsi="Times New Roman" w:cs="Times New Roman"/>
          <w:sz w:val="24"/>
          <w:szCs w:val="24"/>
        </w:rPr>
      </w:pPr>
      <w:r w:rsidRPr="009D5C1F">
        <w:rPr>
          <w:rFonts w:ascii="Times New Roman" w:hAnsi="Times New Roman" w:cs="Times New Roman"/>
          <w:sz w:val="24"/>
          <w:szCs w:val="24"/>
        </w:rPr>
        <w:t>Внесение  изменений  в отчет о  проведении специальной оценки условий труда в случае выявления комиссией  по проведению специальной оценки условий труда технических ошибок,  опечаток, ошибок в расчетах и иных несоответствий Федеральному  закону № 426-ФЗ, Методики проведения специальной оценки условий труда  до момента утверждения отчета комиссией по проведению специальной оценки условий труда.</w:t>
      </w:r>
    </w:p>
    <w:p w:rsidR="009D08B8" w:rsidRPr="009D5C1F" w:rsidRDefault="009D08B8" w:rsidP="009D08B8">
      <w:pPr>
        <w:widowControl w:val="0"/>
        <w:autoSpaceDE w:val="0"/>
        <w:autoSpaceDN w:val="0"/>
        <w:adjustRightInd w:val="0"/>
        <w:jc w:val="right"/>
        <w:rPr>
          <w:rFonts w:ascii="Times New Roman" w:hAnsi="Times New Roman" w:cs="Times New Roman"/>
        </w:rPr>
      </w:pPr>
    </w:p>
    <w:p w:rsidR="009D08B8" w:rsidRPr="009D5C1F" w:rsidRDefault="009D08B8" w:rsidP="009D08B8">
      <w:pPr>
        <w:jc w:val="center"/>
        <w:rPr>
          <w:rFonts w:ascii="Times New Roman" w:hAnsi="Times New Roman" w:cs="Times New Roman"/>
          <w:b/>
        </w:rPr>
      </w:pPr>
    </w:p>
    <w:p w:rsidR="009D08B8" w:rsidRPr="009D5C1F" w:rsidRDefault="009D08B8" w:rsidP="009D08B8">
      <w:pPr>
        <w:pStyle w:val="ConsPlusNonformat"/>
        <w:jc w:val="both"/>
        <w:rPr>
          <w:rFonts w:ascii="Times New Roman" w:hAnsi="Times New Roman" w:cs="Times New Roman"/>
          <w:sz w:val="28"/>
          <w:szCs w:val="28"/>
        </w:rPr>
      </w:pPr>
      <w:r w:rsidRPr="009D5C1F">
        <w:rPr>
          <w:rFonts w:ascii="Times New Roman" w:hAnsi="Times New Roman" w:cs="Times New Roman"/>
          <w:sz w:val="28"/>
          <w:szCs w:val="28"/>
        </w:rPr>
        <w:t xml:space="preserve">                      Заказчик                                                      Исполнитель</w:t>
      </w:r>
    </w:p>
    <w:p w:rsidR="009D08B8" w:rsidRPr="009D5C1F" w:rsidRDefault="009D08B8" w:rsidP="009D08B8">
      <w:pPr>
        <w:pStyle w:val="ConsPlusNonformat"/>
        <w:jc w:val="both"/>
        <w:rPr>
          <w:rFonts w:ascii="Times New Roman" w:hAnsi="Times New Roman" w:cs="Times New Roman"/>
          <w:sz w:val="28"/>
          <w:szCs w:val="28"/>
        </w:rPr>
      </w:pPr>
      <w:r w:rsidRPr="009D5C1F">
        <w:rPr>
          <w:rFonts w:ascii="Times New Roman" w:hAnsi="Times New Roman" w:cs="Times New Roman"/>
          <w:sz w:val="28"/>
          <w:szCs w:val="28"/>
        </w:rPr>
        <w:t>___________________________                _________________________</w:t>
      </w:r>
    </w:p>
    <w:p w:rsidR="009D08B8" w:rsidRPr="009D5C1F" w:rsidRDefault="009D08B8" w:rsidP="009D08B8">
      <w:pPr>
        <w:pStyle w:val="ConsPlusNonformat"/>
        <w:jc w:val="both"/>
        <w:rPr>
          <w:rFonts w:ascii="Times New Roman" w:hAnsi="Times New Roman" w:cs="Times New Roman"/>
        </w:rPr>
      </w:pPr>
      <w:r w:rsidRPr="009D5C1F">
        <w:rPr>
          <w:rFonts w:ascii="Times New Roman" w:hAnsi="Times New Roman" w:cs="Times New Roman"/>
        </w:rPr>
        <w:t xml:space="preserve">  (подпись)                                                                                        (подпись)</w:t>
      </w:r>
      <w:proofErr w:type="gramStart"/>
      <w:r w:rsidRPr="009D5C1F">
        <w:rPr>
          <w:rFonts w:ascii="Times New Roman" w:hAnsi="Times New Roman" w:cs="Times New Roman"/>
        </w:rPr>
        <w:t xml:space="preserve">                                            .</w:t>
      </w:r>
      <w:proofErr w:type="gramEnd"/>
    </w:p>
    <w:p w:rsidR="009D08B8" w:rsidRPr="009D5C1F" w:rsidRDefault="009D08B8" w:rsidP="009D08B8">
      <w:pPr>
        <w:pStyle w:val="ConsPlusNonformat"/>
        <w:jc w:val="both"/>
        <w:rPr>
          <w:rFonts w:ascii="Times New Roman" w:hAnsi="Times New Roman" w:cs="Times New Roman"/>
        </w:rPr>
      </w:pPr>
      <w:r w:rsidRPr="009D5C1F">
        <w:rPr>
          <w:rFonts w:ascii="Times New Roman" w:hAnsi="Times New Roman" w:cs="Times New Roman"/>
        </w:rPr>
        <w:t xml:space="preserve">     М.П.                                                                                                  М.П.                                  </w:t>
      </w:r>
    </w:p>
    <w:p w:rsidR="009D08B8" w:rsidRPr="009D5C1F" w:rsidRDefault="009D08B8" w:rsidP="009D08B8">
      <w:pPr>
        <w:pStyle w:val="ConsPlusNonformat"/>
        <w:jc w:val="both"/>
        <w:rPr>
          <w:rFonts w:ascii="Times New Roman" w:hAnsi="Times New Roman" w:cs="Times New Roman"/>
          <w:sz w:val="28"/>
          <w:szCs w:val="28"/>
        </w:rPr>
      </w:pPr>
    </w:p>
    <w:p w:rsidR="009D08B8" w:rsidRPr="009D5C1F" w:rsidRDefault="009D08B8" w:rsidP="009D08B8">
      <w:pPr>
        <w:pStyle w:val="ConsPlusNonformat"/>
        <w:jc w:val="both"/>
        <w:rPr>
          <w:rFonts w:ascii="Times New Roman" w:hAnsi="Times New Roman" w:cs="Times New Roman"/>
          <w:sz w:val="28"/>
          <w:szCs w:val="28"/>
        </w:rPr>
      </w:pPr>
      <w:r w:rsidRPr="009D5C1F">
        <w:rPr>
          <w:rFonts w:ascii="Times New Roman" w:hAnsi="Times New Roman" w:cs="Times New Roman"/>
          <w:sz w:val="28"/>
          <w:szCs w:val="28"/>
        </w:rPr>
        <w:t>«____» _________________ 20__ г.               «____»_____________ 20__ г.</w:t>
      </w:r>
    </w:p>
    <w:p w:rsidR="009D08B8" w:rsidRPr="009D5C1F" w:rsidRDefault="009D08B8" w:rsidP="009D08B8">
      <w:pPr>
        <w:pageBreakBefore/>
        <w:widowControl w:val="0"/>
        <w:autoSpaceDE w:val="0"/>
        <w:autoSpaceDN w:val="0"/>
        <w:adjustRightInd w:val="0"/>
        <w:jc w:val="right"/>
        <w:outlineLvl w:val="0"/>
        <w:rPr>
          <w:rFonts w:ascii="Times New Roman" w:hAnsi="Times New Roman" w:cs="Times New Roman"/>
          <w:sz w:val="24"/>
          <w:szCs w:val="24"/>
        </w:rPr>
      </w:pPr>
      <w:r w:rsidRPr="009D5C1F">
        <w:rPr>
          <w:rFonts w:ascii="Times New Roman" w:hAnsi="Times New Roman" w:cs="Times New Roman"/>
          <w:sz w:val="24"/>
          <w:szCs w:val="24"/>
        </w:rPr>
        <w:lastRenderedPageBreak/>
        <w:t>Приложение № 2 к Контракту</w:t>
      </w:r>
    </w:p>
    <w:p w:rsidR="009D08B8" w:rsidRPr="009D5C1F" w:rsidRDefault="009D08B8" w:rsidP="009D08B8">
      <w:pPr>
        <w:widowControl w:val="0"/>
        <w:autoSpaceDE w:val="0"/>
        <w:autoSpaceDN w:val="0"/>
        <w:adjustRightInd w:val="0"/>
        <w:jc w:val="right"/>
        <w:rPr>
          <w:rFonts w:ascii="Times New Roman" w:hAnsi="Times New Roman" w:cs="Times New Roman"/>
          <w:sz w:val="24"/>
          <w:szCs w:val="24"/>
        </w:rPr>
      </w:pPr>
      <w:r w:rsidRPr="009D5C1F">
        <w:rPr>
          <w:rFonts w:ascii="Times New Roman" w:hAnsi="Times New Roman" w:cs="Times New Roman"/>
          <w:sz w:val="24"/>
          <w:szCs w:val="24"/>
        </w:rPr>
        <w:t>от «____» ________ 20__ г. № ____________</w:t>
      </w:r>
    </w:p>
    <w:p w:rsidR="009D08B8" w:rsidRPr="009D5C1F" w:rsidRDefault="009D08B8" w:rsidP="009D08B8">
      <w:pPr>
        <w:widowControl w:val="0"/>
        <w:autoSpaceDE w:val="0"/>
        <w:autoSpaceDN w:val="0"/>
        <w:adjustRightInd w:val="0"/>
        <w:rPr>
          <w:rFonts w:ascii="Times New Roman" w:hAnsi="Times New Roman" w:cs="Times New Roman"/>
          <w:sz w:val="28"/>
          <w:szCs w:val="28"/>
        </w:rPr>
      </w:pPr>
    </w:p>
    <w:p w:rsidR="009D08B8" w:rsidRPr="009D5C1F" w:rsidRDefault="009D08B8" w:rsidP="009D08B8">
      <w:pPr>
        <w:widowControl w:val="0"/>
        <w:autoSpaceDE w:val="0"/>
        <w:autoSpaceDN w:val="0"/>
        <w:adjustRightInd w:val="0"/>
        <w:rPr>
          <w:rFonts w:ascii="Times New Roman" w:hAnsi="Times New Roman" w:cs="Times New Roman"/>
        </w:rPr>
      </w:pPr>
    </w:p>
    <w:p w:rsidR="009D08B8" w:rsidRPr="009D5C1F" w:rsidRDefault="009D08B8" w:rsidP="009D08B8">
      <w:pPr>
        <w:widowControl w:val="0"/>
        <w:autoSpaceDE w:val="0"/>
        <w:autoSpaceDN w:val="0"/>
        <w:adjustRightInd w:val="0"/>
        <w:rPr>
          <w:rFonts w:ascii="Times New Roman" w:hAnsi="Times New Roman" w:cs="Times New Roman"/>
        </w:rPr>
      </w:pPr>
    </w:p>
    <w:p w:rsidR="009D08B8" w:rsidRPr="009D5C1F" w:rsidRDefault="009D08B8" w:rsidP="009D08B8">
      <w:pPr>
        <w:widowControl w:val="0"/>
        <w:autoSpaceDE w:val="0"/>
        <w:autoSpaceDN w:val="0"/>
        <w:adjustRightInd w:val="0"/>
        <w:rPr>
          <w:rFonts w:ascii="Times New Roman" w:hAnsi="Times New Roman" w:cs="Times New Roman"/>
        </w:rPr>
      </w:pPr>
    </w:p>
    <w:p w:rsidR="009D08B8" w:rsidRPr="009D5C1F" w:rsidRDefault="009D08B8" w:rsidP="009D08B8">
      <w:pPr>
        <w:jc w:val="center"/>
        <w:rPr>
          <w:rFonts w:ascii="Times New Roman" w:hAnsi="Times New Roman" w:cs="Times New Roman"/>
          <w:sz w:val="28"/>
          <w:szCs w:val="28"/>
        </w:rPr>
      </w:pPr>
      <w:bookmarkStart w:id="8" w:name="Par348"/>
      <w:bookmarkEnd w:id="8"/>
      <w:r w:rsidRPr="009D5C1F">
        <w:rPr>
          <w:rFonts w:ascii="Times New Roman" w:hAnsi="Times New Roman" w:cs="Times New Roman"/>
          <w:sz w:val="28"/>
          <w:szCs w:val="28"/>
        </w:rPr>
        <w:t xml:space="preserve">Календарный план и расчет стоимости услуг </w:t>
      </w:r>
    </w:p>
    <w:p w:rsidR="009D08B8" w:rsidRPr="009D5C1F" w:rsidRDefault="009D08B8" w:rsidP="009D08B8">
      <w:pPr>
        <w:jc w:val="center"/>
        <w:rPr>
          <w:rFonts w:ascii="Times New Roman" w:hAnsi="Times New Roman" w:cs="Times New Roman"/>
          <w:sz w:val="28"/>
          <w:szCs w:val="28"/>
        </w:rPr>
      </w:pPr>
      <w:r w:rsidRPr="009D5C1F">
        <w:rPr>
          <w:rFonts w:ascii="Times New Roman" w:hAnsi="Times New Roman" w:cs="Times New Roman"/>
          <w:sz w:val="28"/>
          <w:szCs w:val="28"/>
        </w:rPr>
        <w:t>по проведению специальной оценки условий труда</w:t>
      </w:r>
    </w:p>
    <w:p w:rsidR="009D08B8" w:rsidRPr="009D5C1F" w:rsidRDefault="009D08B8" w:rsidP="009D08B8">
      <w:pPr>
        <w:jc w:val="center"/>
        <w:rPr>
          <w:rFonts w:ascii="Times New Roman" w:hAnsi="Times New Roman" w:cs="Times New Roman"/>
          <w:b/>
        </w:rPr>
      </w:pPr>
    </w:p>
    <w:p w:rsidR="009D08B8" w:rsidRPr="009D5C1F" w:rsidRDefault="009D08B8" w:rsidP="009D08B8">
      <w:pPr>
        <w:pStyle w:val="ConsPlusNonformat"/>
        <w:jc w:val="both"/>
        <w:rPr>
          <w:rFonts w:ascii="Times New Roman" w:hAnsi="Times New Roman" w:cs="Times New Roman"/>
        </w:rPr>
      </w:pPr>
    </w:p>
    <w:tbl>
      <w:tblPr>
        <w:tblW w:w="9915" w:type="dxa"/>
        <w:tblInd w:w="-851" w:type="dxa"/>
        <w:tblLook w:val="04A0" w:firstRow="1" w:lastRow="0" w:firstColumn="1" w:lastColumn="0" w:noHBand="0" w:noVBand="1"/>
      </w:tblPr>
      <w:tblGrid>
        <w:gridCol w:w="414"/>
        <w:gridCol w:w="1139"/>
        <w:gridCol w:w="561"/>
        <w:gridCol w:w="758"/>
        <w:gridCol w:w="561"/>
        <w:gridCol w:w="561"/>
        <w:gridCol w:w="561"/>
        <w:gridCol w:w="561"/>
        <w:gridCol w:w="561"/>
        <w:gridCol w:w="561"/>
        <w:gridCol w:w="561"/>
        <w:gridCol w:w="561"/>
        <w:gridCol w:w="561"/>
        <w:gridCol w:w="561"/>
        <w:gridCol w:w="955"/>
        <w:gridCol w:w="978"/>
      </w:tblGrid>
      <w:tr w:rsidR="009D08B8" w:rsidRPr="009D5C1F" w:rsidTr="009D08B8">
        <w:trPr>
          <w:trHeight w:val="300"/>
        </w:trPr>
        <w:tc>
          <w:tcPr>
            <w:tcW w:w="9915" w:type="dxa"/>
            <w:gridSpan w:val="16"/>
            <w:tcBorders>
              <w:top w:val="nil"/>
              <w:left w:val="nil"/>
              <w:bottom w:val="nil"/>
              <w:right w:val="nil"/>
            </w:tcBorders>
            <w:shd w:val="clear" w:color="auto" w:fill="auto"/>
            <w:hideMark/>
          </w:tcPr>
          <w:p w:rsidR="009D08B8" w:rsidRPr="009D5C1F" w:rsidRDefault="009D08B8" w:rsidP="009D08B8">
            <w:pPr>
              <w:jc w:val="center"/>
              <w:rPr>
                <w:rFonts w:ascii="Times New Roman" w:hAnsi="Times New Roman" w:cs="Times New Roman"/>
                <w:b/>
                <w:bCs/>
                <w:sz w:val="24"/>
                <w:szCs w:val="24"/>
              </w:rPr>
            </w:pPr>
          </w:p>
        </w:tc>
      </w:tr>
      <w:tr w:rsidR="009D08B8" w:rsidRPr="009D5C1F" w:rsidTr="009D08B8">
        <w:trPr>
          <w:trHeight w:val="195"/>
        </w:trPr>
        <w:tc>
          <w:tcPr>
            <w:tcW w:w="469" w:type="dxa"/>
            <w:tcBorders>
              <w:top w:val="nil"/>
              <w:left w:val="nil"/>
              <w:bottom w:val="nil"/>
              <w:right w:val="nil"/>
            </w:tcBorders>
            <w:shd w:val="clear" w:color="auto" w:fill="auto"/>
            <w:hideMark/>
          </w:tcPr>
          <w:p w:rsidR="009D08B8" w:rsidRPr="009D5C1F" w:rsidRDefault="009D08B8" w:rsidP="009D08B8">
            <w:pPr>
              <w:jc w:val="center"/>
              <w:rPr>
                <w:rFonts w:ascii="Times New Roman" w:hAnsi="Times New Roman" w:cs="Times New Roman"/>
                <w:b/>
                <w:bCs/>
                <w:sz w:val="24"/>
                <w:szCs w:val="24"/>
              </w:rPr>
            </w:pPr>
          </w:p>
        </w:tc>
        <w:tc>
          <w:tcPr>
            <w:tcW w:w="1530" w:type="dxa"/>
            <w:tcBorders>
              <w:top w:val="nil"/>
              <w:left w:val="nil"/>
              <w:bottom w:val="nil"/>
              <w:right w:val="nil"/>
            </w:tcBorders>
            <w:shd w:val="clear" w:color="auto" w:fill="auto"/>
            <w:hideMark/>
          </w:tcPr>
          <w:p w:rsidR="009D08B8" w:rsidRPr="009D5C1F" w:rsidRDefault="009D08B8" w:rsidP="009D08B8">
            <w:pPr>
              <w:jc w:val="center"/>
              <w:rPr>
                <w:rFonts w:ascii="Times New Roman" w:hAnsi="Times New Roman" w:cs="Times New Roman"/>
              </w:rPr>
            </w:pPr>
          </w:p>
        </w:tc>
        <w:tc>
          <w:tcPr>
            <w:tcW w:w="418" w:type="dxa"/>
            <w:tcBorders>
              <w:top w:val="nil"/>
              <w:left w:val="nil"/>
              <w:bottom w:val="nil"/>
              <w:right w:val="nil"/>
            </w:tcBorders>
            <w:shd w:val="clear" w:color="auto" w:fill="auto"/>
            <w:hideMark/>
          </w:tcPr>
          <w:p w:rsidR="009D08B8" w:rsidRPr="009D5C1F" w:rsidRDefault="009D08B8" w:rsidP="009D08B8">
            <w:pPr>
              <w:jc w:val="center"/>
              <w:rPr>
                <w:rFonts w:ascii="Times New Roman" w:hAnsi="Times New Roman" w:cs="Times New Roman"/>
              </w:rPr>
            </w:pPr>
          </w:p>
        </w:tc>
        <w:tc>
          <w:tcPr>
            <w:tcW w:w="924" w:type="dxa"/>
            <w:tcBorders>
              <w:top w:val="nil"/>
              <w:left w:val="nil"/>
              <w:bottom w:val="nil"/>
              <w:right w:val="nil"/>
            </w:tcBorders>
            <w:shd w:val="clear" w:color="auto" w:fill="auto"/>
            <w:hideMark/>
          </w:tcPr>
          <w:p w:rsidR="009D08B8" w:rsidRPr="009D5C1F" w:rsidRDefault="009D08B8" w:rsidP="009D08B8">
            <w:pPr>
              <w:jc w:val="center"/>
              <w:rPr>
                <w:rFonts w:ascii="Times New Roman" w:hAnsi="Times New Roman" w:cs="Times New Roman"/>
              </w:rPr>
            </w:pPr>
          </w:p>
        </w:tc>
        <w:tc>
          <w:tcPr>
            <w:tcW w:w="418" w:type="dxa"/>
            <w:tcBorders>
              <w:top w:val="nil"/>
              <w:left w:val="nil"/>
              <w:bottom w:val="nil"/>
              <w:right w:val="nil"/>
            </w:tcBorders>
            <w:shd w:val="clear" w:color="auto" w:fill="auto"/>
            <w:hideMark/>
          </w:tcPr>
          <w:p w:rsidR="009D08B8" w:rsidRPr="009D5C1F" w:rsidRDefault="009D08B8" w:rsidP="009D08B8">
            <w:pPr>
              <w:jc w:val="center"/>
              <w:rPr>
                <w:rFonts w:ascii="Times New Roman" w:hAnsi="Times New Roman" w:cs="Times New Roman"/>
              </w:rPr>
            </w:pPr>
          </w:p>
        </w:tc>
        <w:tc>
          <w:tcPr>
            <w:tcW w:w="418" w:type="dxa"/>
            <w:tcBorders>
              <w:top w:val="nil"/>
              <w:left w:val="nil"/>
              <w:bottom w:val="nil"/>
              <w:right w:val="nil"/>
            </w:tcBorders>
            <w:shd w:val="clear" w:color="auto" w:fill="auto"/>
            <w:hideMark/>
          </w:tcPr>
          <w:p w:rsidR="009D08B8" w:rsidRPr="009D5C1F" w:rsidRDefault="009D08B8" w:rsidP="009D08B8">
            <w:pPr>
              <w:jc w:val="center"/>
              <w:rPr>
                <w:rFonts w:ascii="Times New Roman" w:hAnsi="Times New Roman" w:cs="Times New Roman"/>
              </w:rPr>
            </w:pPr>
          </w:p>
        </w:tc>
        <w:tc>
          <w:tcPr>
            <w:tcW w:w="418" w:type="dxa"/>
            <w:tcBorders>
              <w:top w:val="nil"/>
              <w:left w:val="nil"/>
              <w:bottom w:val="nil"/>
              <w:right w:val="nil"/>
            </w:tcBorders>
            <w:shd w:val="clear" w:color="auto" w:fill="auto"/>
            <w:hideMark/>
          </w:tcPr>
          <w:p w:rsidR="009D08B8" w:rsidRPr="009D5C1F" w:rsidRDefault="009D08B8" w:rsidP="009D08B8">
            <w:pPr>
              <w:jc w:val="center"/>
              <w:rPr>
                <w:rFonts w:ascii="Times New Roman" w:hAnsi="Times New Roman" w:cs="Times New Roman"/>
              </w:rPr>
            </w:pPr>
          </w:p>
        </w:tc>
        <w:tc>
          <w:tcPr>
            <w:tcW w:w="418" w:type="dxa"/>
            <w:tcBorders>
              <w:top w:val="nil"/>
              <w:left w:val="nil"/>
              <w:bottom w:val="nil"/>
              <w:right w:val="nil"/>
            </w:tcBorders>
            <w:shd w:val="clear" w:color="auto" w:fill="auto"/>
            <w:hideMark/>
          </w:tcPr>
          <w:p w:rsidR="009D08B8" w:rsidRPr="009D5C1F" w:rsidRDefault="009D08B8" w:rsidP="009D08B8">
            <w:pPr>
              <w:jc w:val="center"/>
              <w:rPr>
                <w:rFonts w:ascii="Times New Roman" w:hAnsi="Times New Roman" w:cs="Times New Roman"/>
              </w:rPr>
            </w:pPr>
          </w:p>
        </w:tc>
        <w:tc>
          <w:tcPr>
            <w:tcW w:w="418" w:type="dxa"/>
            <w:tcBorders>
              <w:top w:val="nil"/>
              <w:left w:val="nil"/>
              <w:bottom w:val="nil"/>
              <w:right w:val="nil"/>
            </w:tcBorders>
            <w:shd w:val="clear" w:color="auto" w:fill="auto"/>
            <w:hideMark/>
          </w:tcPr>
          <w:p w:rsidR="009D08B8" w:rsidRPr="009D5C1F" w:rsidRDefault="009D08B8" w:rsidP="009D08B8">
            <w:pPr>
              <w:jc w:val="center"/>
              <w:rPr>
                <w:rFonts w:ascii="Times New Roman" w:hAnsi="Times New Roman" w:cs="Times New Roman"/>
              </w:rPr>
            </w:pPr>
          </w:p>
        </w:tc>
        <w:tc>
          <w:tcPr>
            <w:tcW w:w="418" w:type="dxa"/>
            <w:tcBorders>
              <w:top w:val="nil"/>
              <w:left w:val="nil"/>
              <w:bottom w:val="nil"/>
              <w:right w:val="nil"/>
            </w:tcBorders>
            <w:shd w:val="clear" w:color="auto" w:fill="auto"/>
            <w:hideMark/>
          </w:tcPr>
          <w:p w:rsidR="009D08B8" w:rsidRPr="009D5C1F" w:rsidRDefault="009D08B8" w:rsidP="009D08B8">
            <w:pPr>
              <w:jc w:val="center"/>
              <w:rPr>
                <w:rFonts w:ascii="Times New Roman" w:hAnsi="Times New Roman" w:cs="Times New Roman"/>
              </w:rPr>
            </w:pPr>
          </w:p>
        </w:tc>
        <w:tc>
          <w:tcPr>
            <w:tcW w:w="418" w:type="dxa"/>
            <w:tcBorders>
              <w:top w:val="nil"/>
              <w:left w:val="nil"/>
              <w:bottom w:val="nil"/>
              <w:right w:val="nil"/>
            </w:tcBorders>
            <w:shd w:val="clear" w:color="auto" w:fill="auto"/>
            <w:hideMark/>
          </w:tcPr>
          <w:p w:rsidR="009D08B8" w:rsidRPr="009D5C1F" w:rsidRDefault="009D08B8" w:rsidP="009D08B8">
            <w:pPr>
              <w:jc w:val="center"/>
              <w:rPr>
                <w:rFonts w:ascii="Times New Roman" w:hAnsi="Times New Roman" w:cs="Times New Roman"/>
              </w:rPr>
            </w:pPr>
          </w:p>
        </w:tc>
        <w:tc>
          <w:tcPr>
            <w:tcW w:w="418" w:type="dxa"/>
            <w:tcBorders>
              <w:top w:val="nil"/>
              <w:left w:val="nil"/>
              <w:bottom w:val="nil"/>
              <w:right w:val="nil"/>
            </w:tcBorders>
            <w:shd w:val="clear" w:color="auto" w:fill="auto"/>
            <w:hideMark/>
          </w:tcPr>
          <w:p w:rsidR="009D08B8" w:rsidRPr="009D5C1F" w:rsidRDefault="009D08B8" w:rsidP="009D08B8">
            <w:pPr>
              <w:jc w:val="center"/>
              <w:rPr>
                <w:rFonts w:ascii="Times New Roman" w:hAnsi="Times New Roman" w:cs="Times New Roman"/>
              </w:rPr>
            </w:pPr>
          </w:p>
        </w:tc>
        <w:tc>
          <w:tcPr>
            <w:tcW w:w="418" w:type="dxa"/>
            <w:tcBorders>
              <w:top w:val="nil"/>
              <w:left w:val="nil"/>
              <w:bottom w:val="nil"/>
              <w:right w:val="nil"/>
            </w:tcBorders>
            <w:shd w:val="clear" w:color="auto" w:fill="auto"/>
            <w:hideMark/>
          </w:tcPr>
          <w:p w:rsidR="009D08B8" w:rsidRPr="009D5C1F" w:rsidRDefault="009D08B8" w:rsidP="009D08B8">
            <w:pPr>
              <w:jc w:val="center"/>
              <w:rPr>
                <w:rFonts w:ascii="Times New Roman" w:hAnsi="Times New Roman" w:cs="Times New Roman"/>
              </w:rPr>
            </w:pPr>
          </w:p>
        </w:tc>
        <w:tc>
          <w:tcPr>
            <w:tcW w:w="418" w:type="dxa"/>
            <w:tcBorders>
              <w:top w:val="nil"/>
              <w:left w:val="nil"/>
              <w:bottom w:val="nil"/>
              <w:right w:val="nil"/>
            </w:tcBorders>
            <w:shd w:val="clear" w:color="auto" w:fill="auto"/>
            <w:hideMark/>
          </w:tcPr>
          <w:p w:rsidR="009D08B8" w:rsidRPr="009D5C1F" w:rsidRDefault="009D08B8" w:rsidP="009D08B8">
            <w:pPr>
              <w:jc w:val="center"/>
              <w:rPr>
                <w:rFonts w:ascii="Times New Roman" w:hAnsi="Times New Roman" w:cs="Times New Roman"/>
              </w:rPr>
            </w:pPr>
          </w:p>
        </w:tc>
        <w:tc>
          <w:tcPr>
            <w:tcW w:w="1182" w:type="dxa"/>
            <w:tcBorders>
              <w:top w:val="nil"/>
              <w:left w:val="nil"/>
              <w:bottom w:val="nil"/>
              <w:right w:val="nil"/>
            </w:tcBorders>
            <w:shd w:val="clear" w:color="auto" w:fill="auto"/>
            <w:noWrap/>
            <w:vAlign w:val="bottom"/>
            <w:hideMark/>
          </w:tcPr>
          <w:p w:rsidR="009D08B8" w:rsidRPr="009D5C1F" w:rsidRDefault="009D08B8" w:rsidP="009D08B8">
            <w:pPr>
              <w:jc w:val="center"/>
              <w:rPr>
                <w:rFonts w:ascii="Times New Roman" w:hAnsi="Times New Roman" w:cs="Times New Roman"/>
              </w:rPr>
            </w:pPr>
          </w:p>
        </w:tc>
        <w:tc>
          <w:tcPr>
            <w:tcW w:w="1212" w:type="dxa"/>
            <w:tcBorders>
              <w:top w:val="nil"/>
              <w:left w:val="nil"/>
              <w:bottom w:val="nil"/>
              <w:right w:val="nil"/>
            </w:tcBorders>
            <w:shd w:val="clear" w:color="auto" w:fill="auto"/>
            <w:noWrap/>
            <w:vAlign w:val="bottom"/>
            <w:hideMark/>
          </w:tcPr>
          <w:p w:rsidR="009D08B8" w:rsidRPr="009D5C1F" w:rsidRDefault="009D08B8" w:rsidP="009D08B8">
            <w:pPr>
              <w:rPr>
                <w:rFonts w:ascii="Times New Roman" w:hAnsi="Times New Roman" w:cs="Times New Roman"/>
              </w:rPr>
            </w:pPr>
          </w:p>
        </w:tc>
      </w:tr>
      <w:tr w:rsidR="009D08B8" w:rsidRPr="009D5C1F" w:rsidTr="009D08B8">
        <w:trPr>
          <w:trHeight w:val="345"/>
        </w:trPr>
        <w:tc>
          <w:tcPr>
            <w:tcW w:w="469" w:type="dxa"/>
            <w:vMerge w:val="restar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9D08B8" w:rsidRPr="009D5C1F" w:rsidRDefault="009D08B8" w:rsidP="009D08B8">
            <w:pPr>
              <w:jc w:val="center"/>
              <w:rPr>
                <w:rFonts w:ascii="Times New Roman" w:hAnsi="Times New Roman" w:cs="Times New Roman"/>
                <w:b/>
                <w:bCs/>
                <w:sz w:val="18"/>
                <w:szCs w:val="18"/>
              </w:rPr>
            </w:pPr>
            <w:r w:rsidRPr="009D5C1F">
              <w:rPr>
                <w:rFonts w:ascii="Times New Roman" w:hAnsi="Times New Roman" w:cs="Times New Roman"/>
                <w:b/>
                <w:bCs/>
                <w:sz w:val="18"/>
                <w:szCs w:val="18"/>
              </w:rPr>
              <w:t>№ п\</w:t>
            </w:r>
            <w:proofErr w:type="gramStart"/>
            <w:r w:rsidRPr="009D5C1F">
              <w:rPr>
                <w:rFonts w:ascii="Times New Roman" w:hAnsi="Times New Roman" w:cs="Times New Roman"/>
                <w:b/>
                <w:bCs/>
                <w:sz w:val="18"/>
                <w:szCs w:val="18"/>
              </w:rPr>
              <w:t>п</w:t>
            </w:r>
            <w:proofErr w:type="gramEnd"/>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9D08B8" w:rsidRPr="009D5C1F" w:rsidRDefault="009D08B8" w:rsidP="009D08B8">
            <w:pPr>
              <w:jc w:val="center"/>
              <w:rPr>
                <w:rFonts w:ascii="Times New Roman" w:hAnsi="Times New Roman" w:cs="Times New Roman"/>
                <w:b/>
                <w:bCs/>
                <w:sz w:val="18"/>
                <w:szCs w:val="18"/>
              </w:rPr>
            </w:pPr>
            <w:r w:rsidRPr="009D5C1F">
              <w:rPr>
                <w:rFonts w:ascii="Times New Roman" w:hAnsi="Times New Roman" w:cs="Times New Roman"/>
                <w:b/>
                <w:bCs/>
                <w:sz w:val="18"/>
                <w:szCs w:val="18"/>
              </w:rPr>
              <w:t>Наименование подразделения</w:t>
            </w:r>
          </w:p>
        </w:tc>
        <w:tc>
          <w:tcPr>
            <w:tcW w:w="418" w:type="dxa"/>
            <w:vMerge w:val="restart"/>
            <w:tcBorders>
              <w:top w:val="single" w:sz="4" w:space="0" w:color="auto"/>
              <w:left w:val="single" w:sz="4" w:space="0" w:color="auto"/>
              <w:bottom w:val="single" w:sz="4" w:space="0" w:color="auto"/>
              <w:right w:val="single" w:sz="4" w:space="0" w:color="auto"/>
            </w:tcBorders>
            <w:shd w:val="clear" w:color="000000" w:fill="FDE9D9"/>
            <w:textDirection w:val="btLr"/>
            <w:vAlign w:val="center"/>
            <w:hideMark/>
          </w:tcPr>
          <w:p w:rsidR="009D08B8" w:rsidRPr="009D5C1F" w:rsidRDefault="009D08B8" w:rsidP="009D08B8">
            <w:pPr>
              <w:jc w:val="center"/>
              <w:rPr>
                <w:rFonts w:ascii="Times New Roman" w:hAnsi="Times New Roman" w:cs="Times New Roman"/>
                <w:b/>
                <w:bCs/>
                <w:sz w:val="18"/>
                <w:szCs w:val="18"/>
              </w:rPr>
            </w:pPr>
            <w:r w:rsidRPr="009D5C1F">
              <w:rPr>
                <w:rFonts w:ascii="Times New Roman" w:hAnsi="Times New Roman" w:cs="Times New Roman"/>
                <w:b/>
                <w:bCs/>
                <w:sz w:val="18"/>
                <w:szCs w:val="18"/>
              </w:rPr>
              <w:t xml:space="preserve"> Категория РМ</w:t>
            </w:r>
          </w:p>
        </w:tc>
        <w:tc>
          <w:tcPr>
            <w:tcW w:w="924" w:type="dxa"/>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9D08B8" w:rsidRPr="009D5C1F" w:rsidRDefault="009D08B8" w:rsidP="009D08B8">
            <w:pPr>
              <w:jc w:val="center"/>
              <w:rPr>
                <w:rFonts w:ascii="Times New Roman" w:hAnsi="Times New Roman" w:cs="Times New Roman"/>
                <w:b/>
                <w:bCs/>
                <w:sz w:val="18"/>
                <w:szCs w:val="18"/>
              </w:rPr>
            </w:pPr>
            <w:r w:rsidRPr="009D5C1F">
              <w:rPr>
                <w:rFonts w:ascii="Times New Roman" w:hAnsi="Times New Roman" w:cs="Times New Roman"/>
                <w:b/>
                <w:bCs/>
                <w:sz w:val="18"/>
                <w:szCs w:val="18"/>
              </w:rPr>
              <w:t>Цена Работ за 1 (одно) рабочее место в руб.</w:t>
            </w:r>
          </w:p>
        </w:tc>
        <w:tc>
          <w:tcPr>
            <w:tcW w:w="418" w:type="dxa"/>
            <w:vMerge w:val="restart"/>
            <w:tcBorders>
              <w:top w:val="single" w:sz="4" w:space="0" w:color="auto"/>
              <w:left w:val="single" w:sz="4" w:space="0" w:color="auto"/>
              <w:bottom w:val="single" w:sz="4" w:space="0" w:color="auto"/>
              <w:right w:val="single" w:sz="4" w:space="0" w:color="auto"/>
            </w:tcBorders>
            <w:shd w:val="clear" w:color="000000" w:fill="FDE9D9"/>
            <w:textDirection w:val="btLr"/>
            <w:vAlign w:val="center"/>
            <w:hideMark/>
          </w:tcPr>
          <w:p w:rsidR="009D08B8" w:rsidRPr="009D5C1F" w:rsidRDefault="009D08B8" w:rsidP="009D08B8">
            <w:pPr>
              <w:jc w:val="center"/>
              <w:rPr>
                <w:rFonts w:ascii="Times New Roman" w:hAnsi="Times New Roman" w:cs="Times New Roman"/>
                <w:b/>
                <w:bCs/>
                <w:sz w:val="18"/>
                <w:szCs w:val="18"/>
              </w:rPr>
            </w:pPr>
            <w:r w:rsidRPr="009D5C1F">
              <w:rPr>
                <w:rFonts w:ascii="Times New Roman" w:hAnsi="Times New Roman" w:cs="Times New Roman"/>
                <w:b/>
                <w:bCs/>
                <w:sz w:val="18"/>
                <w:szCs w:val="18"/>
              </w:rPr>
              <w:t xml:space="preserve">1-й этап </w:t>
            </w:r>
          </w:p>
        </w:tc>
        <w:tc>
          <w:tcPr>
            <w:tcW w:w="418" w:type="dxa"/>
            <w:vMerge w:val="restart"/>
            <w:tcBorders>
              <w:top w:val="single" w:sz="4" w:space="0" w:color="auto"/>
              <w:left w:val="single" w:sz="4" w:space="0" w:color="auto"/>
              <w:bottom w:val="single" w:sz="4" w:space="0" w:color="auto"/>
              <w:right w:val="single" w:sz="4" w:space="0" w:color="auto"/>
            </w:tcBorders>
            <w:shd w:val="clear" w:color="000000" w:fill="FDE9D9"/>
            <w:textDirection w:val="btLr"/>
            <w:vAlign w:val="center"/>
            <w:hideMark/>
          </w:tcPr>
          <w:p w:rsidR="009D08B8" w:rsidRPr="009D5C1F" w:rsidRDefault="009D08B8" w:rsidP="009D08B8">
            <w:pPr>
              <w:jc w:val="center"/>
              <w:rPr>
                <w:rFonts w:ascii="Times New Roman" w:hAnsi="Times New Roman" w:cs="Times New Roman"/>
                <w:b/>
                <w:bCs/>
                <w:sz w:val="18"/>
                <w:szCs w:val="18"/>
              </w:rPr>
            </w:pPr>
            <w:r w:rsidRPr="009D5C1F">
              <w:rPr>
                <w:rFonts w:ascii="Times New Roman" w:hAnsi="Times New Roman" w:cs="Times New Roman"/>
                <w:b/>
                <w:bCs/>
                <w:sz w:val="18"/>
                <w:szCs w:val="18"/>
              </w:rPr>
              <w:t xml:space="preserve">2-й этап </w:t>
            </w:r>
          </w:p>
        </w:tc>
        <w:tc>
          <w:tcPr>
            <w:tcW w:w="418" w:type="dxa"/>
            <w:vMerge w:val="restart"/>
            <w:tcBorders>
              <w:top w:val="single" w:sz="4" w:space="0" w:color="auto"/>
              <w:left w:val="single" w:sz="4" w:space="0" w:color="auto"/>
              <w:bottom w:val="single" w:sz="4" w:space="0" w:color="auto"/>
              <w:right w:val="single" w:sz="4" w:space="0" w:color="auto"/>
            </w:tcBorders>
            <w:shd w:val="clear" w:color="000000" w:fill="FDE9D9"/>
            <w:textDirection w:val="btLr"/>
            <w:vAlign w:val="center"/>
            <w:hideMark/>
          </w:tcPr>
          <w:p w:rsidR="009D08B8" w:rsidRPr="009D5C1F" w:rsidRDefault="009D08B8" w:rsidP="009D08B8">
            <w:pPr>
              <w:jc w:val="center"/>
              <w:rPr>
                <w:rFonts w:ascii="Times New Roman" w:hAnsi="Times New Roman" w:cs="Times New Roman"/>
                <w:b/>
                <w:bCs/>
                <w:sz w:val="18"/>
                <w:szCs w:val="18"/>
              </w:rPr>
            </w:pPr>
            <w:r w:rsidRPr="009D5C1F">
              <w:rPr>
                <w:rFonts w:ascii="Times New Roman" w:hAnsi="Times New Roman" w:cs="Times New Roman"/>
                <w:b/>
                <w:bCs/>
                <w:sz w:val="18"/>
                <w:szCs w:val="18"/>
              </w:rPr>
              <w:t xml:space="preserve">3-й этап </w:t>
            </w:r>
          </w:p>
        </w:tc>
        <w:tc>
          <w:tcPr>
            <w:tcW w:w="418" w:type="dxa"/>
            <w:vMerge w:val="restart"/>
            <w:tcBorders>
              <w:top w:val="single" w:sz="4" w:space="0" w:color="auto"/>
              <w:left w:val="single" w:sz="4" w:space="0" w:color="auto"/>
              <w:bottom w:val="single" w:sz="4" w:space="0" w:color="auto"/>
              <w:right w:val="single" w:sz="4" w:space="0" w:color="auto"/>
            </w:tcBorders>
            <w:shd w:val="clear" w:color="000000" w:fill="FDE9D9"/>
            <w:textDirection w:val="btLr"/>
            <w:vAlign w:val="center"/>
            <w:hideMark/>
          </w:tcPr>
          <w:p w:rsidR="009D08B8" w:rsidRPr="009D5C1F" w:rsidRDefault="009D08B8" w:rsidP="009D08B8">
            <w:pPr>
              <w:jc w:val="center"/>
              <w:rPr>
                <w:rFonts w:ascii="Times New Roman" w:hAnsi="Times New Roman" w:cs="Times New Roman"/>
                <w:b/>
                <w:bCs/>
                <w:sz w:val="18"/>
                <w:szCs w:val="18"/>
              </w:rPr>
            </w:pPr>
            <w:r w:rsidRPr="009D5C1F">
              <w:rPr>
                <w:rFonts w:ascii="Times New Roman" w:hAnsi="Times New Roman" w:cs="Times New Roman"/>
                <w:b/>
                <w:bCs/>
                <w:sz w:val="18"/>
                <w:szCs w:val="18"/>
              </w:rPr>
              <w:t xml:space="preserve">4-й этап </w:t>
            </w:r>
          </w:p>
        </w:tc>
        <w:tc>
          <w:tcPr>
            <w:tcW w:w="418" w:type="dxa"/>
            <w:vMerge w:val="restart"/>
            <w:tcBorders>
              <w:top w:val="single" w:sz="4" w:space="0" w:color="auto"/>
              <w:left w:val="single" w:sz="4" w:space="0" w:color="auto"/>
              <w:bottom w:val="single" w:sz="4" w:space="0" w:color="auto"/>
              <w:right w:val="single" w:sz="4" w:space="0" w:color="auto"/>
            </w:tcBorders>
            <w:shd w:val="clear" w:color="000000" w:fill="FDE9D9"/>
            <w:textDirection w:val="btLr"/>
            <w:vAlign w:val="center"/>
            <w:hideMark/>
          </w:tcPr>
          <w:p w:rsidR="009D08B8" w:rsidRPr="009D5C1F" w:rsidRDefault="009D08B8" w:rsidP="009D08B8">
            <w:pPr>
              <w:jc w:val="center"/>
              <w:rPr>
                <w:rFonts w:ascii="Times New Roman" w:hAnsi="Times New Roman" w:cs="Times New Roman"/>
                <w:b/>
                <w:bCs/>
                <w:sz w:val="18"/>
                <w:szCs w:val="18"/>
              </w:rPr>
            </w:pPr>
            <w:r w:rsidRPr="009D5C1F">
              <w:rPr>
                <w:rFonts w:ascii="Times New Roman" w:hAnsi="Times New Roman" w:cs="Times New Roman"/>
                <w:b/>
                <w:bCs/>
                <w:sz w:val="18"/>
                <w:szCs w:val="18"/>
              </w:rPr>
              <w:t xml:space="preserve">5-й этап </w:t>
            </w:r>
          </w:p>
        </w:tc>
        <w:tc>
          <w:tcPr>
            <w:tcW w:w="418" w:type="dxa"/>
            <w:vMerge w:val="restart"/>
            <w:tcBorders>
              <w:top w:val="single" w:sz="4" w:space="0" w:color="auto"/>
              <w:left w:val="single" w:sz="4" w:space="0" w:color="auto"/>
              <w:bottom w:val="single" w:sz="4" w:space="0" w:color="auto"/>
              <w:right w:val="single" w:sz="4" w:space="0" w:color="auto"/>
            </w:tcBorders>
            <w:shd w:val="clear" w:color="000000" w:fill="FDE9D9"/>
            <w:textDirection w:val="btLr"/>
            <w:vAlign w:val="center"/>
            <w:hideMark/>
          </w:tcPr>
          <w:p w:rsidR="009D08B8" w:rsidRPr="009D5C1F" w:rsidRDefault="009D08B8" w:rsidP="009D08B8">
            <w:pPr>
              <w:jc w:val="center"/>
              <w:rPr>
                <w:rFonts w:ascii="Times New Roman" w:hAnsi="Times New Roman" w:cs="Times New Roman"/>
                <w:b/>
                <w:bCs/>
                <w:sz w:val="18"/>
                <w:szCs w:val="18"/>
              </w:rPr>
            </w:pPr>
            <w:r w:rsidRPr="009D5C1F">
              <w:rPr>
                <w:rFonts w:ascii="Times New Roman" w:hAnsi="Times New Roman" w:cs="Times New Roman"/>
                <w:b/>
                <w:bCs/>
                <w:sz w:val="18"/>
                <w:szCs w:val="18"/>
              </w:rPr>
              <w:t xml:space="preserve">6-й этап </w:t>
            </w:r>
          </w:p>
        </w:tc>
        <w:tc>
          <w:tcPr>
            <w:tcW w:w="418" w:type="dxa"/>
            <w:vMerge w:val="restart"/>
            <w:tcBorders>
              <w:top w:val="single" w:sz="4" w:space="0" w:color="auto"/>
              <w:left w:val="single" w:sz="4" w:space="0" w:color="auto"/>
              <w:bottom w:val="single" w:sz="4" w:space="0" w:color="auto"/>
              <w:right w:val="single" w:sz="4" w:space="0" w:color="auto"/>
            </w:tcBorders>
            <w:shd w:val="clear" w:color="000000" w:fill="FDE9D9"/>
            <w:textDirection w:val="btLr"/>
            <w:vAlign w:val="center"/>
            <w:hideMark/>
          </w:tcPr>
          <w:p w:rsidR="009D08B8" w:rsidRPr="009D5C1F" w:rsidRDefault="009D08B8" w:rsidP="009D08B8">
            <w:pPr>
              <w:jc w:val="center"/>
              <w:rPr>
                <w:rFonts w:ascii="Times New Roman" w:hAnsi="Times New Roman" w:cs="Times New Roman"/>
                <w:b/>
                <w:bCs/>
                <w:sz w:val="18"/>
                <w:szCs w:val="18"/>
              </w:rPr>
            </w:pPr>
            <w:r w:rsidRPr="009D5C1F">
              <w:rPr>
                <w:rFonts w:ascii="Times New Roman" w:hAnsi="Times New Roman" w:cs="Times New Roman"/>
                <w:b/>
                <w:bCs/>
                <w:sz w:val="18"/>
                <w:szCs w:val="18"/>
              </w:rPr>
              <w:t xml:space="preserve">7-й этап </w:t>
            </w:r>
          </w:p>
        </w:tc>
        <w:tc>
          <w:tcPr>
            <w:tcW w:w="418" w:type="dxa"/>
            <w:vMerge w:val="restart"/>
            <w:tcBorders>
              <w:top w:val="single" w:sz="4" w:space="0" w:color="auto"/>
              <w:left w:val="single" w:sz="4" w:space="0" w:color="auto"/>
              <w:bottom w:val="single" w:sz="4" w:space="0" w:color="auto"/>
              <w:right w:val="single" w:sz="4" w:space="0" w:color="auto"/>
            </w:tcBorders>
            <w:shd w:val="clear" w:color="000000" w:fill="FDE9D9"/>
            <w:textDirection w:val="btLr"/>
            <w:vAlign w:val="center"/>
            <w:hideMark/>
          </w:tcPr>
          <w:p w:rsidR="009D08B8" w:rsidRPr="009D5C1F" w:rsidRDefault="009D08B8" w:rsidP="009D08B8">
            <w:pPr>
              <w:jc w:val="center"/>
              <w:rPr>
                <w:rFonts w:ascii="Times New Roman" w:hAnsi="Times New Roman" w:cs="Times New Roman"/>
                <w:b/>
                <w:bCs/>
                <w:sz w:val="18"/>
                <w:szCs w:val="18"/>
              </w:rPr>
            </w:pPr>
            <w:r w:rsidRPr="009D5C1F">
              <w:rPr>
                <w:rFonts w:ascii="Times New Roman" w:hAnsi="Times New Roman" w:cs="Times New Roman"/>
                <w:b/>
                <w:bCs/>
                <w:sz w:val="18"/>
                <w:szCs w:val="18"/>
              </w:rPr>
              <w:t xml:space="preserve">8-й этап </w:t>
            </w:r>
          </w:p>
        </w:tc>
        <w:tc>
          <w:tcPr>
            <w:tcW w:w="418" w:type="dxa"/>
            <w:vMerge w:val="restart"/>
            <w:tcBorders>
              <w:top w:val="single" w:sz="4" w:space="0" w:color="auto"/>
              <w:left w:val="single" w:sz="4" w:space="0" w:color="auto"/>
              <w:bottom w:val="single" w:sz="4" w:space="0" w:color="auto"/>
              <w:right w:val="single" w:sz="4" w:space="0" w:color="auto"/>
            </w:tcBorders>
            <w:shd w:val="clear" w:color="000000" w:fill="FDE9D9"/>
            <w:textDirection w:val="btLr"/>
            <w:vAlign w:val="center"/>
            <w:hideMark/>
          </w:tcPr>
          <w:p w:rsidR="009D08B8" w:rsidRPr="009D5C1F" w:rsidRDefault="009D08B8" w:rsidP="009D08B8">
            <w:pPr>
              <w:jc w:val="center"/>
              <w:rPr>
                <w:rFonts w:ascii="Times New Roman" w:hAnsi="Times New Roman" w:cs="Times New Roman"/>
                <w:b/>
                <w:bCs/>
                <w:sz w:val="18"/>
                <w:szCs w:val="18"/>
              </w:rPr>
            </w:pPr>
            <w:r w:rsidRPr="009D5C1F">
              <w:rPr>
                <w:rFonts w:ascii="Times New Roman" w:hAnsi="Times New Roman" w:cs="Times New Roman"/>
                <w:b/>
                <w:bCs/>
                <w:sz w:val="18"/>
                <w:szCs w:val="18"/>
              </w:rPr>
              <w:t>………</w:t>
            </w:r>
          </w:p>
        </w:tc>
        <w:tc>
          <w:tcPr>
            <w:tcW w:w="418" w:type="dxa"/>
            <w:vMerge w:val="restart"/>
            <w:tcBorders>
              <w:top w:val="single" w:sz="4" w:space="0" w:color="auto"/>
              <w:left w:val="single" w:sz="4" w:space="0" w:color="auto"/>
              <w:bottom w:val="single" w:sz="4" w:space="0" w:color="auto"/>
              <w:right w:val="single" w:sz="4" w:space="0" w:color="auto"/>
            </w:tcBorders>
            <w:shd w:val="clear" w:color="000000" w:fill="FDE9D9"/>
            <w:textDirection w:val="btLr"/>
            <w:vAlign w:val="center"/>
            <w:hideMark/>
          </w:tcPr>
          <w:p w:rsidR="009D08B8" w:rsidRPr="009D5C1F" w:rsidRDefault="009D08B8" w:rsidP="009D08B8">
            <w:pPr>
              <w:jc w:val="center"/>
              <w:rPr>
                <w:rFonts w:ascii="Times New Roman" w:hAnsi="Times New Roman" w:cs="Times New Roman"/>
                <w:b/>
                <w:bCs/>
                <w:sz w:val="18"/>
                <w:szCs w:val="18"/>
              </w:rPr>
            </w:pPr>
            <w:r w:rsidRPr="009D5C1F">
              <w:rPr>
                <w:rFonts w:ascii="Times New Roman" w:hAnsi="Times New Roman" w:cs="Times New Roman"/>
                <w:b/>
                <w:bCs/>
                <w:sz w:val="18"/>
                <w:szCs w:val="18"/>
              </w:rPr>
              <w:t xml:space="preserve">12-й этап </w:t>
            </w:r>
          </w:p>
        </w:tc>
        <w:tc>
          <w:tcPr>
            <w:tcW w:w="2394"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9D08B8" w:rsidRPr="009D5C1F" w:rsidRDefault="009D08B8" w:rsidP="009D08B8">
            <w:pPr>
              <w:jc w:val="center"/>
              <w:rPr>
                <w:rFonts w:ascii="Times New Roman" w:hAnsi="Times New Roman" w:cs="Times New Roman"/>
                <w:b/>
                <w:bCs/>
                <w:color w:val="000000"/>
                <w:sz w:val="18"/>
                <w:szCs w:val="18"/>
              </w:rPr>
            </w:pPr>
            <w:r w:rsidRPr="009D5C1F">
              <w:rPr>
                <w:rFonts w:ascii="Times New Roman" w:hAnsi="Times New Roman" w:cs="Times New Roman"/>
                <w:b/>
                <w:bCs/>
                <w:color w:val="000000"/>
                <w:sz w:val="18"/>
                <w:szCs w:val="18"/>
              </w:rPr>
              <w:t>Итого</w:t>
            </w:r>
          </w:p>
        </w:tc>
      </w:tr>
      <w:tr w:rsidR="009D08B8" w:rsidRPr="009D5C1F" w:rsidTr="009D08B8">
        <w:trPr>
          <w:trHeight w:val="1515"/>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b/>
                <w:bCs/>
                <w:sz w:val="18"/>
                <w:szCs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b/>
                <w:bCs/>
                <w:sz w:val="18"/>
                <w:szCs w:val="18"/>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b/>
                <w:bCs/>
                <w:sz w:val="18"/>
                <w:szCs w:val="18"/>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b/>
                <w:bCs/>
                <w:sz w:val="18"/>
                <w:szCs w:val="18"/>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b/>
                <w:bCs/>
                <w:sz w:val="18"/>
                <w:szCs w:val="18"/>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b/>
                <w:bCs/>
                <w:sz w:val="18"/>
                <w:szCs w:val="18"/>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b/>
                <w:bCs/>
                <w:sz w:val="18"/>
                <w:szCs w:val="18"/>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b/>
                <w:bCs/>
                <w:sz w:val="18"/>
                <w:szCs w:val="18"/>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b/>
                <w:bCs/>
                <w:sz w:val="18"/>
                <w:szCs w:val="18"/>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b/>
                <w:bCs/>
                <w:sz w:val="18"/>
                <w:szCs w:val="18"/>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b/>
                <w:bCs/>
                <w:sz w:val="18"/>
                <w:szCs w:val="18"/>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b/>
                <w:bCs/>
                <w:sz w:val="18"/>
                <w:szCs w:val="18"/>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b/>
                <w:bCs/>
                <w:sz w:val="18"/>
                <w:szCs w:val="18"/>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b/>
                <w:bCs/>
                <w:sz w:val="18"/>
                <w:szCs w:val="18"/>
              </w:rPr>
            </w:pPr>
          </w:p>
        </w:tc>
        <w:tc>
          <w:tcPr>
            <w:tcW w:w="1182" w:type="dxa"/>
            <w:tcBorders>
              <w:top w:val="nil"/>
              <w:left w:val="nil"/>
              <w:bottom w:val="single" w:sz="4" w:space="0" w:color="auto"/>
              <w:right w:val="single" w:sz="4" w:space="0" w:color="auto"/>
            </w:tcBorders>
            <w:shd w:val="clear" w:color="000000" w:fill="FDE9D9"/>
            <w:vAlign w:val="center"/>
            <w:hideMark/>
          </w:tcPr>
          <w:p w:rsidR="009D08B8" w:rsidRPr="009D5C1F" w:rsidRDefault="009D08B8" w:rsidP="009D08B8">
            <w:pPr>
              <w:jc w:val="center"/>
              <w:rPr>
                <w:rFonts w:ascii="Times New Roman" w:hAnsi="Times New Roman" w:cs="Times New Roman"/>
                <w:b/>
                <w:bCs/>
                <w:color w:val="000000"/>
                <w:sz w:val="18"/>
                <w:szCs w:val="18"/>
              </w:rPr>
            </w:pPr>
            <w:r w:rsidRPr="009D5C1F">
              <w:rPr>
                <w:rFonts w:ascii="Times New Roman" w:hAnsi="Times New Roman" w:cs="Times New Roman"/>
                <w:b/>
                <w:bCs/>
                <w:color w:val="000000"/>
                <w:sz w:val="18"/>
                <w:szCs w:val="18"/>
              </w:rPr>
              <w:t>Кол-во                  РМ</w:t>
            </w:r>
          </w:p>
        </w:tc>
        <w:tc>
          <w:tcPr>
            <w:tcW w:w="1212" w:type="dxa"/>
            <w:tcBorders>
              <w:top w:val="nil"/>
              <w:left w:val="nil"/>
              <w:bottom w:val="single" w:sz="4" w:space="0" w:color="auto"/>
              <w:right w:val="single" w:sz="4" w:space="0" w:color="auto"/>
            </w:tcBorders>
            <w:shd w:val="clear" w:color="000000" w:fill="FDE9D9"/>
            <w:vAlign w:val="center"/>
            <w:hideMark/>
          </w:tcPr>
          <w:p w:rsidR="009D08B8" w:rsidRPr="009D5C1F" w:rsidRDefault="009D08B8" w:rsidP="009D08B8">
            <w:pPr>
              <w:jc w:val="center"/>
              <w:rPr>
                <w:rFonts w:ascii="Times New Roman" w:hAnsi="Times New Roman" w:cs="Times New Roman"/>
                <w:b/>
                <w:bCs/>
                <w:color w:val="000000"/>
                <w:sz w:val="18"/>
                <w:szCs w:val="18"/>
              </w:rPr>
            </w:pPr>
            <w:r w:rsidRPr="009D5C1F">
              <w:rPr>
                <w:rFonts w:ascii="Times New Roman" w:hAnsi="Times New Roman" w:cs="Times New Roman"/>
                <w:b/>
                <w:bCs/>
                <w:color w:val="000000"/>
                <w:sz w:val="18"/>
                <w:szCs w:val="18"/>
              </w:rPr>
              <w:t>Стоимость Работ (руб.)</w:t>
            </w:r>
          </w:p>
        </w:tc>
      </w:tr>
      <w:tr w:rsidR="009D08B8" w:rsidRPr="009D5C1F" w:rsidTr="009D08B8">
        <w:trPr>
          <w:trHeight w:val="345"/>
        </w:trPr>
        <w:tc>
          <w:tcPr>
            <w:tcW w:w="469"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8B8" w:rsidRPr="009D5C1F" w:rsidRDefault="009D08B8" w:rsidP="009D08B8">
            <w:pPr>
              <w:jc w:val="center"/>
              <w:rPr>
                <w:rFonts w:ascii="Times New Roman" w:hAnsi="Times New Roman" w:cs="Times New Roman"/>
                <w:sz w:val="18"/>
                <w:szCs w:val="18"/>
              </w:rPr>
            </w:pP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rsidR="009D08B8" w:rsidRPr="009D5C1F" w:rsidRDefault="009D08B8" w:rsidP="009D08B8">
            <w:pPr>
              <w:jc w:val="center"/>
              <w:rPr>
                <w:rFonts w:ascii="Times New Roman" w:hAnsi="Times New Roman" w:cs="Times New Roman"/>
                <w:sz w:val="18"/>
                <w:szCs w:val="18"/>
              </w:rPr>
            </w:pPr>
          </w:p>
        </w:tc>
        <w:tc>
          <w:tcPr>
            <w:tcW w:w="418" w:type="dxa"/>
            <w:tcBorders>
              <w:top w:val="nil"/>
              <w:left w:val="nil"/>
              <w:bottom w:val="single" w:sz="4" w:space="0" w:color="auto"/>
              <w:right w:val="single" w:sz="4" w:space="0" w:color="auto"/>
            </w:tcBorders>
            <w:shd w:val="clear" w:color="auto" w:fill="auto"/>
            <w:noWrap/>
            <w:vAlign w:val="center"/>
            <w:hideMark/>
          </w:tcPr>
          <w:p w:rsidR="009D08B8" w:rsidRPr="009D5C1F" w:rsidRDefault="009D08B8" w:rsidP="009D08B8">
            <w:pPr>
              <w:jc w:val="center"/>
              <w:rPr>
                <w:rFonts w:ascii="Times New Roman" w:hAnsi="Times New Roman" w:cs="Times New Roman"/>
                <w:sz w:val="18"/>
                <w:szCs w:val="18"/>
              </w:rPr>
            </w:pPr>
            <w:r w:rsidRPr="009D5C1F">
              <w:rPr>
                <w:rFonts w:ascii="Times New Roman" w:hAnsi="Times New Roman" w:cs="Times New Roman"/>
                <w:sz w:val="18"/>
                <w:szCs w:val="18"/>
              </w:rPr>
              <w:t>I</w:t>
            </w:r>
          </w:p>
        </w:tc>
        <w:tc>
          <w:tcPr>
            <w:tcW w:w="924"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right"/>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1182"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center"/>
              <w:rPr>
                <w:rFonts w:ascii="Times New Roman" w:hAnsi="Times New Roman" w:cs="Times New Roman"/>
                <w:b/>
                <w:bCs/>
                <w:color w:val="000000"/>
                <w:sz w:val="18"/>
                <w:szCs w:val="18"/>
              </w:rPr>
            </w:pPr>
          </w:p>
        </w:tc>
        <w:tc>
          <w:tcPr>
            <w:tcW w:w="1212"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right"/>
              <w:rPr>
                <w:rFonts w:ascii="Times New Roman" w:hAnsi="Times New Roman" w:cs="Times New Roman"/>
                <w:b/>
                <w:bCs/>
                <w:color w:val="000000"/>
                <w:sz w:val="18"/>
                <w:szCs w:val="18"/>
              </w:rPr>
            </w:pPr>
          </w:p>
        </w:tc>
      </w:tr>
      <w:tr w:rsidR="009D08B8" w:rsidRPr="009D5C1F" w:rsidTr="009D08B8">
        <w:trPr>
          <w:trHeight w:val="345"/>
        </w:trPr>
        <w:tc>
          <w:tcPr>
            <w:tcW w:w="469" w:type="dxa"/>
            <w:vMerge/>
            <w:tcBorders>
              <w:top w:val="nil"/>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sz w:val="18"/>
                <w:szCs w:val="18"/>
              </w:rPr>
            </w:pPr>
          </w:p>
        </w:tc>
        <w:tc>
          <w:tcPr>
            <w:tcW w:w="1530" w:type="dxa"/>
            <w:vMerge/>
            <w:tcBorders>
              <w:top w:val="nil"/>
              <w:left w:val="single" w:sz="4" w:space="0" w:color="auto"/>
              <w:bottom w:val="single" w:sz="4" w:space="0" w:color="000000"/>
              <w:right w:val="single" w:sz="4" w:space="0" w:color="auto"/>
            </w:tcBorders>
            <w:vAlign w:val="center"/>
            <w:hideMark/>
          </w:tcPr>
          <w:p w:rsidR="009D08B8" w:rsidRPr="009D5C1F" w:rsidRDefault="009D08B8" w:rsidP="009D08B8">
            <w:pPr>
              <w:rPr>
                <w:rFonts w:ascii="Times New Roman" w:hAnsi="Times New Roman" w:cs="Times New Roman"/>
                <w:sz w:val="18"/>
                <w:szCs w:val="18"/>
              </w:rPr>
            </w:pPr>
          </w:p>
        </w:tc>
        <w:tc>
          <w:tcPr>
            <w:tcW w:w="418" w:type="dxa"/>
            <w:tcBorders>
              <w:top w:val="nil"/>
              <w:left w:val="nil"/>
              <w:bottom w:val="single" w:sz="4" w:space="0" w:color="auto"/>
              <w:right w:val="single" w:sz="4" w:space="0" w:color="auto"/>
            </w:tcBorders>
            <w:shd w:val="clear" w:color="auto" w:fill="auto"/>
            <w:noWrap/>
            <w:vAlign w:val="center"/>
            <w:hideMark/>
          </w:tcPr>
          <w:p w:rsidR="009D08B8" w:rsidRPr="009D5C1F" w:rsidRDefault="009D08B8" w:rsidP="009D08B8">
            <w:pPr>
              <w:jc w:val="center"/>
              <w:rPr>
                <w:rFonts w:ascii="Times New Roman" w:hAnsi="Times New Roman" w:cs="Times New Roman"/>
                <w:sz w:val="18"/>
                <w:szCs w:val="18"/>
              </w:rPr>
            </w:pPr>
            <w:r w:rsidRPr="009D5C1F">
              <w:rPr>
                <w:rFonts w:ascii="Times New Roman" w:hAnsi="Times New Roman" w:cs="Times New Roman"/>
                <w:sz w:val="18"/>
                <w:szCs w:val="18"/>
              </w:rPr>
              <w:t>II</w:t>
            </w:r>
          </w:p>
        </w:tc>
        <w:tc>
          <w:tcPr>
            <w:tcW w:w="924"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right"/>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1182"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center"/>
              <w:rPr>
                <w:rFonts w:ascii="Times New Roman" w:hAnsi="Times New Roman" w:cs="Times New Roman"/>
                <w:b/>
                <w:bCs/>
                <w:color w:val="000000"/>
                <w:sz w:val="18"/>
                <w:szCs w:val="18"/>
              </w:rPr>
            </w:pPr>
          </w:p>
        </w:tc>
        <w:tc>
          <w:tcPr>
            <w:tcW w:w="1212"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right"/>
              <w:rPr>
                <w:rFonts w:ascii="Times New Roman" w:hAnsi="Times New Roman" w:cs="Times New Roman"/>
                <w:b/>
                <w:bCs/>
                <w:color w:val="000000"/>
                <w:sz w:val="18"/>
                <w:szCs w:val="18"/>
              </w:rPr>
            </w:pPr>
          </w:p>
        </w:tc>
      </w:tr>
      <w:tr w:rsidR="009D08B8" w:rsidRPr="009D5C1F" w:rsidTr="009D08B8">
        <w:trPr>
          <w:trHeight w:val="345"/>
        </w:trPr>
        <w:tc>
          <w:tcPr>
            <w:tcW w:w="469" w:type="dxa"/>
            <w:vMerge/>
            <w:tcBorders>
              <w:top w:val="nil"/>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sz w:val="18"/>
                <w:szCs w:val="18"/>
              </w:rPr>
            </w:pPr>
          </w:p>
        </w:tc>
        <w:tc>
          <w:tcPr>
            <w:tcW w:w="1530" w:type="dxa"/>
            <w:vMerge/>
            <w:tcBorders>
              <w:top w:val="nil"/>
              <w:left w:val="single" w:sz="4" w:space="0" w:color="auto"/>
              <w:bottom w:val="single" w:sz="4" w:space="0" w:color="000000"/>
              <w:right w:val="single" w:sz="4" w:space="0" w:color="auto"/>
            </w:tcBorders>
            <w:vAlign w:val="center"/>
            <w:hideMark/>
          </w:tcPr>
          <w:p w:rsidR="009D08B8" w:rsidRPr="009D5C1F" w:rsidRDefault="009D08B8" w:rsidP="009D08B8">
            <w:pPr>
              <w:rPr>
                <w:rFonts w:ascii="Times New Roman" w:hAnsi="Times New Roman" w:cs="Times New Roman"/>
                <w:sz w:val="18"/>
                <w:szCs w:val="18"/>
              </w:rPr>
            </w:pPr>
          </w:p>
        </w:tc>
        <w:tc>
          <w:tcPr>
            <w:tcW w:w="418" w:type="dxa"/>
            <w:tcBorders>
              <w:top w:val="nil"/>
              <w:left w:val="nil"/>
              <w:bottom w:val="single" w:sz="4" w:space="0" w:color="auto"/>
              <w:right w:val="single" w:sz="4" w:space="0" w:color="auto"/>
            </w:tcBorders>
            <w:shd w:val="clear" w:color="auto" w:fill="auto"/>
            <w:noWrap/>
            <w:vAlign w:val="center"/>
            <w:hideMark/>
          </w:tcPr>
          <w:p w:rsidR="009D08B8" w:rsidRPr="009D5C1F" w:rsidRDefault="009D08B8" w:rsidP="009D08B8">
            <w:pPr>
              <w:jc w:val="center"/>
              <w:rPr>
                <w:rFonts w:ascii="Times New Roman" w:hAnsi="Times New Roman" w:cs="Times New Roman"/>
                <w:sz w:val="18"/>
                <w:szCs w:val="18"/>
              </w:rPr>
            </w:pPr>
            <w:r w:rsidRPr="009D5C1F">
              <w:rPr>
                <w:rFonts w:ascii="Times New Roman" w:hAnsi="Times New Roman" w:cs="Times New Roman"/>
                <w:sz w:val="18"/>
                <w:szCs w:val="18"/>
              </w:rPr>
              <w:t>III</w:t>
            </w:r>
          </w:p>
        </w:tc>
        <w:tc>
          <w:tcPr>
            <w:tcW w:w="924"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right"/>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1182"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center"/>
              <w:rPr>
                <w:rFonts w:ascii="Times New Roman" w:hAnsi="Times New Roman" w:cs="Times New Roman"/>
                <w:b/>
                <w:bCs/>
                <w:color w:val="000000"/>
                <w:sz w:val="18"/>
                <w:szCs w:val="18"/>
              </w:rPr>
            </w:pPr>
          </w:p>
        </w:tc>
        <w:tc>
          <w:tcPr>
            <w:tcW w:w="1212"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right"/>
              <w:rPr>
                <w:rFonts w:ascii="Times New Roman" w:hAnsi="Times New Roman" w:cs="Times New Roman"/>
                <w:b/>
                <w:bCs/>
                <w:color w:val="000000"/>
                <w:sz w:val="18"/>
                <w:szCs w:val="18"/>
              </w:rPr>
            </w:pPr>
          </w:p>
        </w:tc>
      </w:tr>
      <w:tr w:rsidR="009D08B8" w:rsidRPr="009D5C1F" w:rsidTr="009D08B8">
        <w:trPr>
          <w:trHeight w:val="345"/>
        </w:trPr>
        <w:tc>
          <w:tcPr>
            <w:tcW w:w="469" w:type="dxa"/>
            <w:vMerge/>
            <w:tcBorders>
              <w:top w:val="nil"/>
              <w:left w:val="single" w:sz="4" w:space="0" w:color="auto"/>
              <w:bottom w:val="single" w:sz="4" w:space="0" w:color="auto"/>
              <w:right w:val="single" w:sz="4" w:space="0" w:color="auto"/>
            </w:tcBorders>
            <w:vAlign w:val="center"/>
            <w:hideMark/>
          </w:tcPr>
          <w:p w:rsidR="009D08B8" w:rsidRPr="009D5C1F" w:rsidRDefault="009D08B8" w:rsidP="009D08B8">
            <w:pPr>
              <w:rPr>
                <w:rFonts w:ascii="Times New Roman" w:hAnsi="Times New Roman" w:cs="Times New Roman"/>
                <w:sz w:val="18"/>
                <w:szCs w:val="18"/>
              </w:rPr>
            </w:pPr>
          </w:p>
        </w:tc>
        <w:tc>
          <w:tcPr>
            <w:tcW w:w="1530" w:type="dxa"/>
            <w:vMerge/>
            <w:tcBorders>
              <w:top w:val="nil"/>
              <w:left w:val="single" w:sz="4" w:space="0" w:color="auto"/>
              <w:bottom w:val="single" w:sz="4" w:space="0" w:color="000000"/>
              <w:right w:val="single" w:sz="4" w:space="0" w:color="auto"/>
            </w:tcBorders>
            <w:vAlign w:val="center"/>
            <w:hideMark/>
          </w:tcPr>
          <w:p w:rsidR="009D08B8" w:rsidRPr="009D5C1F" w:rsidRDefault="009D08B8" w:rsidP="009D08B8">
            <w:pPr>
              <w:rPr>
                <w:rFonts w:ascii="Times New Roman" w:hAnsi="Times New Roman" w:cs="Times New Roman"/>
                <w:sz w:val="18"/>
                <w:szCs w:val="18"/>
              </w:rPr>
            </w:pPr>
          </w:p>
        </w:tc>
        <w:tc>
          <w:tcPr>
            <w:tcW w:w="418" w:type="dxa"/>
            <w:tcBorders>
              <w:top w:val="nil"/>
              <w:left w:val="nil"/>
              <w:bottom w:val="single" w:sz="4" w:space="0" w:color="auto"/>
              <w:right w:val="single" w:sz="4" w:space="0" w:color="auto"/>
            </w:tcBorders>
            <w:shd w:val="clear" w:color="auto" w:fill="auto"/>
            <w:noWrap/>
            <w:vAlign w:val="center"/>
            <w:hideMark/>
          </w:tcPr>
          <w:p w:rsidR="009D08B8" w:rsidRPr="009D5C1F" w:rsidRDefault="009D08B8" w:rsidP="009D08B8">
            <w:pPr>
              <w:jc w:val="center"/>
              <w:rPr>
                <w:rFonts w:ascii="Times New Roman" w:hAnsi="Times New Roman" w:cs="Times New Roman"/>
                <w:sz w:val="18"/>
                <w:szCs w:val="18"/>
              </w:rPr>
            </w:pPr>
            <w:r w:rsidRPr="009D5C1F">
              <w:rPr>
                <w:rFonts w:ascii="Times New Roman" w:hAnsi="Times New Roman" w:cs="Times New Roman"/>
                <w:sz w:val="18"/>
                <w:szCs w:val="18"/>
              </w:rPr>
              <w:t>IV</w:t>
            </w:r>
          </w:p>
        </w:tc>
        <w:tc>
          <w:tcPr>
            <w:tcW w:w="924"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right"/>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shd w:val="clear" w:color="000000" w:fill="FFFFFF"/>
            <w:noWrap/>
            <w:vAlign w:val="center"/>
          </w:tcPr>
          <w:p w:rsidR="009D08B8" w:rsidRPr="009D5C1F" w:rsidRDefault="009D08B8" w:rsidP="009D08B8">
            <w:pPr>
              <w:jc w:val="center"/>
              <w:rPr>
                <w:rFonts w:ascii="Times New Roman" w:hAnsi="Times New Roman" w:cs="Times New Roman"/>
                <w:color w:val="000000"/>
                <w:sz w:val="18"/>
                <w:szCs w:val="18"/>
              </w:rPr>
            </w:pPr>
          </w:p>
        </w:tc>
        <w:tc>
          <w:tcPr>
            <w:tcW w:w="1182"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center"/>
              <w:rPr>
                <w:rFonts w:ascii="Times New Roman" w:hAnsi="Times New Roman" w:cs="Times New Roman"/>
                <w:b/>
                <w:bCs/>
                <w:color w:val="000000"/>
                <w:sz w:val="18"/>
                <w:szCs w:val="18"/>
              </w:rPr>
            </w:pPr>
          </w:p>
        </w:tc>
        <w:tc>
          <w:tcPr>
            <w:tcW w:w="1212" w:type="dxa"/>
            <w:tcBorders>
              <w:top w:val="nil"/>
              <w:left w:val="nil"/>
              <w:bottom w:val="single" w:sz="4" w:space="0" w:color="auto"/>
              <w:right w:val="single" w:sz="4" w:space="0" w:color="auto"/>
            </w:tcBorders>
            <w:shd w:val="clear" w:color="auto" w:fill="auto"/>
            <w:noWrap/>
            <w:vAlign w:val="center"/>
          </w:tcPr>
          <w:p w:rsidR="009D08B8" w:rsidRPr="009D5C1F" w:rsidRDefault="009D08B8" w:rsidP="009D08B8">
            <w:pPr>
              <w:jc w:val="right"/>
              <w:rPr>
                <w:rFonts w:ascii="Times New Roman" w:hAnsi="Times New Roman" w:cs="Times New Roman"/>
                <w:b/>
                <w:bCs/>
                <w:color w:val="000000"/>
                <w:sz w:val="18"/>
                <w:szCs w:val="18"/>
              </w:rPr>
            </w:pPr>
          </w:p>
        </w:tc>
      </w:tr>
    </w:tbl>
    <w:p w:rsidR="009D08B8" w:rsidRPr="009D5C1F" w:rsidRDefault="009D08B8" w:rsidP="009D08B8">
      <w:pPr>
        <w:pStyle w:val="ConsPlusNonformat"/>
        <w:jc w:val="both"/>
        <w:rPr>
          <w:rFonts w:ascii="Times New Roman" w:hAnsi="Times New Roman" w:cs="Times New Roman"/>
        </w:rPr>
      </w:pPr>
    </w:p>
    <w:p w:rsidR="009D08B8" w:rsidRPr="009D5C1F" w:rsidRDefault="009D08B8" w:rsidP="009D08B8">
      <w:pPr>
        <w:pStyle w:val="ConsPlusNonformat"/>
        <w:jc w:val="both"/>
        <w:rPr>
          <w:rFonts w:ascii="Times New Roman" w:hAnsi="Times New Roman" w:cs="Times New Roman"/>
        </w:rPr>
      </w:pPr>
    </w:p>
    <w:p w:rsidR="009D08B8" w:rsidRPr="009D5C1F" w:rsidRDefault="009D08B8" w:rsidP="009D08B8">
      <w:pPr>
        <w:pStyle w:val="ConsPlusNonformat"/>
        <w:jc w:val="both"/>
        <w:rPr>
          <w:rFonts w:ascii="Times New Roman" w:hAnsi="Times New Roman" w:cs="Times New Roman"/>
        </w:rPr>
      </w:pPr>
    </w:p>
    <w:p w:rsidR="009D08B8" w:rsidRPr="009D5C1F" w:rsidRDefault="009D08B8" w:rsidP="009D08B8">
      <w:pPr>
        <w:pStyle w:val="ConsPlusNonformat"/>
        <w:jc w:val="both"/>
        <w:rPr>
          <w:rFonts w:ascii="Times New Roman" w:hAnsi="Times New Roman" w:cs="Times New Roman"/>
        </w:rPr>
      </w:pPr>
    </w:p>
    <w:p w:rsidR="009D08B8" w:rsidRPr="009D5C1F" w:rsidRDefault="009D08B8" w:rsidP="009D08B8">
      <w:pPr>
        <w:pStyle w:val="ConsPlusNonformat"/>
        <w:jc w:val="both"/>
        <w:rPr>
          <w:rFonts w:ascii="Times New Roman" w:hAnsi="Times New Roman" w:cs="Times New Roman"/>
        </w:rPr>
      </w:pPr>
    </w:p>
    <w:p w:rsidR="009D08B8" w:rsidRPr="009D5C1F" w:rsidRDefault="009D08B8" w:rsidP="009D08B8">
      <w:pPr>
        <w:pStyle w:val="ConsPlusNonformat"/>
        <w:jc w:val="both"/>
        <w:rPr>
          <w:rFonts w:ascii="Times New Roman" w:hAnsi="Times New Roman" w:cs="Times New Roman"/>
        </w:rPr>
      </w:pPr>
    </w:p>
    <w:p w:rsidR="009D08B8" w:rsidRPr="009D5C1F" w:rsidRDefault="009D08B8" w:rsidP="009D08B8">
      <w:pPr>
        <w:pStyle w:val="ConsPlusNonformat"/>
        <w:jc w:val="both"/>
        <w:rPr>
          <w:rFonts w:ascii="Times New Roman" w:hAnsi="Times New Roman" w:cs="Times New Roman"/>
        </w:rPr>
      </w:pPr>
    </w:p>
    <w:p w:rsidR="009D08B8" w:rsidRPr="009D5C1F" w:rsidRDefault="009D08B8" w:rsidP="009D08B8">
      <w:pPr>
        <w:pStyle w:val="ConsPlusNonformat"/>
        <w:jc w:val="both"/>
        <w:rPr>
          <w:rFonts w:ascii="Times New Roman" w:hAnsi="Times New Roman" w:cs="Times New Roman"/>
        </w:rPr>
      </w:pPr>
    </w:p>
    <w:p w:rsidR="009D08B8" w:rsidRPr="009D5C1F" w:rsidRDefault="009D08B8" w:rsidP="009D08B8">
      <w:pPr>
        <w:pStyle w:val="ConsPlusNonformat"/>
        <w:jc w:val="both"/>
        <w:rPr>
          <w:rFonts w:ascii="Times New Roman" w:hAnsi="Times New Roman" w:cs="Times New Roman"/>
        </w:rPr>
      </w:pPr>
    </w:p>
    <w:p w:rsidR="009D08B8" w:rsidRPr="009D5C1F" w:rsidRDefault="009D08B8" w:rsidP="009D08B8">
      <w:pPr>
        <w:jc w:val="center"/>
        <w:rPr>
          <w:rFonts w:ascii="Times New Roman" w:hAnsi="Times New Roman" w:cs="Times New Roman"/>
          <w:b/>
        </w:rPr>
      </w:pPr>
    </w:p>
    <w:p w:rsidR="009D08B8" w:rsidRPr="009D5C1F" w:rsidRDefault="009D08B8" w:rsidP="009D08B8">
      <w:pPr>
        <w:pStyle w:val="ConsPlusNonformat"/>
        <w:jc w:val="both"/>
        <w:rPr>
          <w:rFonts w:ascii="Times New Roman" w:hAnsi="Times New Roman" w:cs="Times New Roman"/>
          <w:sz w:val="28"/>
          <w:szCs w:val="28"/>
        </w:rPr>
      </w:pPr>
      <w:r w:rsidRPr="009D5C1F">
        <w:rPr>
          <w:rFonts w:ascii="Times New Roman" w:hAnsi="Times New Roman" w:cs="Times New Roman"/>
          <w:sz w:val="28"/>
          <w:szCs w:val="28"/>
        </w:rPr>
        <w:t xml:space="preserve">                      Заказчик                                                      Исполнитель</w:t>
      </w:r>
    </w:p>
    <w:p w:rsidR="009D08B8" w:rsidRPr="009D5C1F" w:rsidRDefault="009D08B8" w:rsidP="009D08B8">
      <w:pPr>
        <w:pStyle w:val="ConsPlusNonformat"/>
        <w:jc w:val="both"/>
        <w:rPr>
          <w:rFonts w:ascii="Times New Roman" w:hAnsi="Times New Roman" w:cs="Times New Roman"/>
          <w:sz w:val="28"/>
          <w:szCs w:val="28"/>
        </w:rPr>
      </w:pPr>
      <w:r w:rsidRPr="009D5C1F">
        <w:rPr>
          <w:rFonts w:ascii="Times New Roman" w:hAnsi="Times New Roman" w:cs="Times New Roman"/>
          <w:sz w:val="28"/>
          <w:szCs w:val="28"/>
        </w:rPr>
        <w:t>______________________________               _____________________________</w:t>
      </w:r>
    </w:p>
    <w:p w:rsidR="009D08B8" w:rsidRPr="009D5C1F" w:rsidRDefault="009D08B8" w:rsidP="009D08B8">
      <w:pPr>
        <w:pStyle w:val="ConsPlusNonformat"/>
        <w:jc w:val="both"/>
        <w:rPr>
          <w:rFonts w:ascii="Times New Roman" w:hAnsi="Times New Roman" w:cs="Times New Roman"/>
        </w:rPr>
      </w:pPr>
      <w:r w:rsidRPr="009D5C1F">
        <w:rPr>
          <w:rFonts w:ascii="Times New Roman" w:hAnsi="Times New Roman" w:cs="Times New Roman"/>
        </w:rPr>
        <w:t xml:space="preserve">   (подпись)                                                                                       (подпись)                           </w:t>
      </w:r>
    </w:p>
    <w:p w:rsidR="009D08B8" w:rsidRPr="009D5C1F" w:rsidRDefault="009D08B8" w:rsidP="009D08B8">
      <w:pPr>
        <w:pStyle w:val="ConsPlusNonformat"/>
        <w:jc w:val="both"/>
        <w:rPr>
          <w:rFonts w:ascii="Times New Roman" w:hAnsi="Times New Roman" w:cs="Times New Roman"/>
        </w:rPr>
      </w:pPr>
      <w:r w:rsidRPr="009D5C1F">
        <w:rPr>
          <w:rFonts w:ascii="Times New Roman" w:hAnsi="Times New Roman" w:cs="Times New Roman"/>
        </w:rPr>
        <w:t xml:space="preserve"> М.</w:t>
      </w:r>
      <w:proofErr w:type="gramStart"/>
      <w:r w:rsidRPr="009D5C1F">
        <w:rPr>
          <w:rFonts w:ascii="Times New Roman" w:hAnsi="Times New Roman" w:cs="Times New Roman"/>
        </w:rPr>
        <w:t>П</w:t>
      </w:r>
      <w:proofErr w:type="gramEnd"/>
      <w:r w:rsidRPr="009D5C1F">
        <w:rPr>
          <w:rFonts w:ascii="Times New Roman" w:hAnsi="Times New Roman" w:cs="Times New Roman"/>
        </w:rPr>
        <w:t xml:space="preserve">                                                                                                  </w:t>
      </w:r>
      <w:proofErr w:type="spellStart"/>
      <w:r w:rsidRPr="009D5C1F">
        <w:rPr>
          <w:rFonts w:ascii="Times New Roman" w:hAnsi="Times New Roman" w:cs="Times New Roman"/>
        </w:rPr>
        <w:t>М.П</w:t>
      </w:r>
      <w:proofErr w:type="spellEnd"/>
    </w:p>
    <w:p w:rsidR="009D08B8" w:rsidRPr="009D5C1F" w:rsidRDefault="009D08B8" w:rsidP="009D08B8">
      <w:pPr>
        <w:pStyle w:val="ConsPlusNonformat"/>
        <w:jc w:val="both"/>
        <w:rPr>
          <w:rFonts w:ascii="Times New Roman" w:hAnsi="Times New Roman" w:cs="Times New Roman"/>
        </w:rPr>
      </w:pPr>
    </w:p>
    <w:p w:rsidR="009D08B8" w:rsidRPr="009D5C1F" w:rsidRDefault="009D08B8" w:rsidP="009D08B8">
      <w:pPr>
        <w:pStyle w:val="ConsPlusNonformat"/>
        <w:jc w:val="both"/>
        <w:rPr>
          <w:rFonts w:ascii="Times New Roman" w:hAnsi="Times New Roman" w:cs="Times New Roman"/>
          <w:sz w:val="28"/>
          <w:szCs w:val="28"/>
        </w:rPr>
      </w:pPr>
      <w:r w:rsidRPr="009D5C1F">
        <w:rPr>
          <w:rFonts w:ascii="Times New Roman" w:hAnsi="Times New Roman" w:cs="Times New Roman"/>
          <w:sz w:val="28"/>
          <w:szCs w:val="28"/>
        </w:rPr>
        <w:t>«____» __________________ 20__ г.               «____»________________ 20__ г.</w:t>
      </w:r>
    </w:p>
    <w:p w:rsidR="009D08B8" w:rsidRPr="009D5C1F" w:rsidRDefault="009D08B8" w:rsidP="009D08B8">
      <w:pPr>
        <w:jc w:val="center"/>
        <w:rPr>
          <w:rFonts w:ascii="Times New Roman" w:hAnsi="Times New Roman" w:cs="Times New Roman"/>
          <w:b/>
          <w:sz w:val="28"/>
          <w:szCs w:val="28"/>
        </w:rPr>
      </w:pPr>
    </w:p>
    <w:p w:rsidR="009D08B8" w:rsidRPr="009D5C1F" w:rsidRDefault="009D08B8" w:rsidP="009D08B8">
      <w:pPr>
        <w:rPr>
          <w:rFonts w:ascii="Times New Roman" w:hAnsi="Times New Roman" w:cs="Times New Roman"/>
          <w:b/>
        </w:rPr>
      </w:pPr>
      <w:r w:rsidRPr="009D5C1F">
        <w:rPr>
          <w:rFonts w:ascii="Times New Roman" w:hAnsi="Times New Roman" w:cs="Times New Roman"/>
        </w:rPr>
        <w:t xml:space="preserve"> </w:t>
      </w:r>
    </w:p>
    <w:p w:rsidR="009D08B8" w:rsidRPr="009D5C1F" w:rsidRDefault="009D08B8" w:rsidP="009D08B8">
      <w:pPr>
        <w:pageBreakBefore/>
        <w:widowControl w:val="0"/>
        <w:autoSpaceDE w:val="0"/>
        <w:autoSpaceDN w:val="0"/>
        <w:adjustRightInd w:val="0"/>
        <w:ind w:left="142"/>
        <w:jc w:val="right"/>
        <w:outlineLvl w:val="0"/>
        <w:rPr>
          <w:rFonts w:ascii="Times New Roman" w:hAnsi="Times New Roman" w:cs="Times New Roman"/>
          <w:sz w:val="24"/>
          <w:szCs w:val="24"/>
        </w:rPr>
      </w:pPr>
      <w:r w:rsidRPr="009D5C1F">
        <w:rPr>
          <w:rFonts w:ascii="Times New Roman" w:hAnsi="Times New Roman" w:cs="Times New Roman"/>
          <w:sz w:val="24"/>
          <w:szCs w:val="24"/>
        </w:rPr>
        <w:lastRenderedPageBreak/>
        <w:t>Приложение № 3 к Контракту</w:t>
      </w:r>
    </w:p>
    <w:p w:rsidR="009D08B8" w:rsidRPr="009D5C1F" w:rsidRDefault="009D08B8" w:rsidP="009D08B8">
      <w:pPr>
        <w:widowControl w:val="0"/>
        <w:autoSpaceDE w:val="0"/>
        <w:autoSpaceDN w:val="0"/>
        <w:adjustRightInd w:val="0"/>
        <w:jc w:val="right"/>
        <w:rPr>
          <w:rFonts w:ascii="Times New Roman" w:hAnsi="Times New Roman" w:cs="Times New Roman"/>
          <w:sz w:val="24"/>
          <w:szCs w:val="24"/>
        </w:rPr>
      </w:pPr>
      <w:r w:rsidRPr="009D5C1F">
        <w:rPr>
          <w:rFonts w:ascii="Times New Roman" w:hAnsi="Times New Roman" w:cs="Times New Roman"/>
          <w:sz w:val="24"/>
          <w:szCs w:val="24"/>
        </w:rPr>
        <w:t>от «____» ________ 20__ г. № ____________</w:t>
      </w:r>
    </w:p>
    <w:p w:rsidR="009D08B8" w:rsidRPr="009D5C1F" w:rsidRDefault="009D08B8" w:rsidP="009D08B8">
      <w:pPr>
        <w:suppressAutoHyphens/>
        <w:rPr>
          <w:rFonts w:ascii="Times New Roman" w:hAnsi="Times New Roman" w:cs="Times New Roman"/>
          <w:sz w:val="28"/>
          <w:szCs w:val="28"/>
        </w:rPr>
      </w:pPr>
    </w:p>
    <w:p w:rsidR="009D08B8" w:rsidRPr="009D5C1F" w:rsidRDefault="009D08B8" w:rsidP="0059009C">
      <w:pPr>
        <w:suppressAutoHyphens/>
        <w:jc w:val="right"/>
        <w:rPr>
          <w:rFonts w:ascii="Times New Roman" w:hAnsi="Times New Roman" w:cs="Times New Roman"/>
        </w:rPr>
      </w:pPr>
      <w:r w:rsidRPr="009D5C1F">
        <w:rPr>
          <w:rFonts w:ascii="Times New Roman" w:hAnsi="Times New Roman" w:cs="Times New Roman"/>
        </w:rPr>
        <w:t>ОБРАЗЕЦ</w:t>
      </w:r>
    </w:p>
    <w:p w:rsidR="009D08B8" w:rsidRPr="009D5C1F" w:rsidRDefault="009D08B8" w:rsidP="009D08B8">
      <w:pPr>
        <w:suppressAutoHyphens/>
        <w:jc w:val="center"/>
        <w:rPr>
          <w:rFonts w:ascii="Times New Roman" w:hAnsi="Times New Roman" w:cs="Times New Roman"/>
        </w:rPr>
      </w:pPr>
    </w:p>
    <w:tbl>
      <w:tblPr>
        <w:tblW w:w="104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9D08B8" w:rsidRPr="009D5C1F" w:rsidTr="009D08B8">
        <w:trPr>
          <w:trHeight w:val="5714"/>
        </w:trPr>
        <w:tc>
          <w:tcPr>
            <w:tcW w:w="10455"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suppressAutoHyphens/>
              <w:jc w:val="center"/>
              <w:rPr>
                <w:rFonts w:ascii="Times New Roman" w:hAnsi="Times New Roman" w:cs="Times New Roman"/>
                <w:b/>
                <w:sz w:val="28"/>
                <w:szCs w:val="28"/>
              </w:rPr>
            </w:pPr>
          </w:p>
          <w:p w:rsidR="009D08B8" w:rsidRPr="009D5C1F" w:rsidRDefault="009D08B8" w:rsidP="009D08B8">
            <w:pPr>
              <w:suppressAutoHyphens/>
              <w:jc w:val="center"/>
              <w:rPr>
                <w:rFonts w:ascii="Times New Roman" w:hAnsi="Times New Roman" w:cs="Times New Roman"/>
                <w:b/>
                <w:sz w:val="28"/>
                <w:szCs w:val="28"/>
              </w:rPr>
            </w:pPr>
            <w:r w:rsidRPr="009D5C1F">
              <w:rPr>
                <w:rFonts w:ascii="Times New Roman" w:hAnsi="Times New Roman" w:cs="Times New Roman"/>
                <w:b/>
                <w:sz w:val="28"/>
                <w:szCs w:val="28"/>
              </w:rPr>
              <w:t xml:space="preserve">АКТ </w:t>
            </w:r>
          </w:p>
          <w:p w:rsidR="009D08B8" w:rsidRPr="009D5C1F" w:rsidRDefault="009D08B8" w:rsidP="009D08B8">
            <w:pPr>
              <w:suppressAutoHyphens/>
              <w:jc w:val="center"/>
              <w:rPr>
                <w:rFonts w:ascii="Times New Roman" w:hAnsi="Times New Roman" w:cs="Times New Roman"/>
                <w:sz w:val="28"/>
                <w:szCs w:val="28"/>
              </w:rPr>
            </w:pPr>
            <w:r w:rsidRPr="009D5C1F">
              <w:rPr>
                <w:rFonts w:ascii="Times New Roman" w:hAnsi="Times New Roman" w:cs="Times New Roman"/>
                <w:sz w:val="28"/>
                <w:szCs w:val="28"/>
              </w:rPr>
              <w:t xml:space="preserve">сдачи-приемки оказанных услуг </w:t>
            </w:r>
          </w:p>
          <w:p w:rsidR="009D08B8" w:rsidRPr="009D5C1F" w:rsidRDefault="009D08B8" w:rsidP="009D08B8">
            <w:pPr>
              <w:suppressAutoHyphens/>
              <w:jc w:val="center"/>
              <w:rPr>
                <w:rFonts w:ascii="Times New Roman" w:hAnsi="Times New Roman" w:cs="Times New Roman"/>
                <w:sz w:val="28"/>
                <w:szCs w:val="28"/>
              </w:rPr>
            </w:pPr>
            <w:r w:rsidRPr="009D5C1F">
              <w:rPr>
                <w:rFonts w:ascii="Times New Roman" w:hAnsi="Times New Roman" w:cs="Times New Roman"/>
                <w:sz w:val="28"/>
                <w:szCs w:val="28"/>
              </w:rPr>
              <w:t xml:space="preserve">по Контракту </w:t>
            </w:r>
            <w:proofErr w:type="gramStart"/>
            <w:r w:rsidRPr="009D5C1F">
              <w:rPr>
                <w:rFonts w:ascii="Times New Roman" w:hAnsi="Times New Roman" w:cs="Times New Roman"/>
                <w:sz w:val="28"/>
                <w:szCs w:val="28"/>
              </w:rPr>
              <w:t>от</w:t>
            </w:r>
            <w:proofErr w:type="gramEnd"/>
            <w:r w:rsidRPr="009D5C1F">
              <w:rPr>
                <w:rFonts w:ascii="Times New Roman" w:hAnsi="Times New Roman" w:cs="Times New Roman"/>
                <w:sz w:val="28"/>
                <w:szCs w:val="28"/>
              </w:rPr>
              <w:t xml:space="preserve"> ___________№  ___________</w:t>
            </w:r>
          </w:p>
          <w:p w:rsidR="009D08B8" w:rsidRPr="009D5C1F" w:rsidRDefault="009D08B8" w:rsidP="009D08B8">
            <w:pPr>
              <w:pStyle w:val="a8"/>
              <w:suppressAutoHyphens/>
              <w:spacing w:after="0" w:line="276" w:lineRule="auto"/>
              <w:ind w:left="148"/>
              <w:jc w:val="center"/>
            </w:pPr>
            <w:r w:rsidRPr="009D5C1F">
              <w:t>Этап услуг   ________________</w:t>
            </w:r>
          </w:p>
          <w:p w:rsidR="009D08B8" w:rsidRPr="009D5C1F" w:rsidRDefault="009D08B8" w:rsidP="009D08B8">
            <w:pPr>
              <w:pStyle w:val="a8"/>
              <w:suppressAutoHyphens/>
              <w:spacing w:after="0" w:line="276" w:lineRule="auto"/>
              <w:ind w:left="148"/>
            </w:pPr>
          </w:p>
          <w:p w:rsidR="009D08B8" w:rsidRPr="009D5C1F" w:rsidRDefault="009D08B8" w:rsidP="009D08B8">
            <w:pPr>
              <w:pStyle w:val="a8"/>
              <w:suppressAutoHyphens/>
              <w:spacing w:after="0" w:line="276" w:lineRule="auto"/>
              <w:ind w:left="148" w:firstLine="468"/>
              <w:rPr>
                <w:sz w:val="24"/>
                <w:szCs w:val="24"/>
              </w:rPr>
            </w:pPr>
            <w:r w:rsidRPr="009D5C1F">
              <w:rPr>
                <w:sz w:val="24"/>
                <w:szCs w:val="24"/>
              </w:rPr>
              <w:t>Мы, нижеподписавшиеся, от лица «Исполнителя» _____________________________________, с одной стороны, и от лица «Заказчика» ________________________, с другой стороны, составили настоящий Акт о том, что  оказанные услуги (по ___Этапу) удовлетворяют требованиям Контракта и надлежащим образом исполнены.</w:t>
            </w:r>
          </w:p>
          <w:p w:rsidR="009D08B8" w:rsidRPr="009D5C1F" w:rsidRDefault="009D08B8" w:rsidP="009D08B8">
            <w:pPr>
              <w:pStyle w:val="a8"/>
              <w:suppressAutoHyphens/>
              <w:spacing w:after="0" w:line="276" w:lineRule="auto"/>
              <w:ind w:left="148"/>
              <w:rPr>
                <w:sz w:val="24"/>
                <w:szCs w:val="24"/>
              </w:rPr>
            </w:pPr>
            <w:r w:rsidRPr="009D5C1F">
              <w:rPr>
                <w:sz w:val="24"/>
                <w:szCs w:val="24"/>
              </w:rPr>
              <w:t>Описание оказанных Услуг по ___ Этапу (с указанием объема и качества): ____________________________________________________________________________</w:t>
            </w:r>
          </w:p>
          <w:p w:rsidR="009D08B8" w:rsidRPr="009D5C1F" w:rsidRDefault="009D08B8" w:rsidP="009D08B8">
            <w:pPr>
              <w:pStyle w:val="a8"/>
              <w:suppressAutoHyphens/>
              <w:spacing w:after="0" w:line="276" w:lineRule="auto"/>
              <w:ind w:left="148"/>
              <w:rPr>
                <w:sz w:val="24"/>
                <w:szCs w:val="24"/>
              </w:rPr>
            </w:pPr>
          </w:p>
          <w:p w:rsidR="009D08B8" w:rsidRPr="009D5C1F" w:rsidRDefault="009D08B8" w:rsidP="009D08B8">
            <w:pPr>
              <w:pStyle w:val="a8"/>
              <w:suppressAutoHyphens/>
              <w:spacing w:after="0" w:line="276" w:lineRule="auto"/>
              <w:ind w:left="148"/>
              <w:rPr>
                <w:sz w:val="24"/>
                <w:szCs w:val="24"/>
              </w:rPr>
            </w:pPr>
            <w:r w:rsidRPr="009D5C1F">
              <w:rPr>
                <w:sz w:val="24"/>
                <w:szCs w:val="24"/>
              </w:rPr>
              <w:t>Представлены следующие отчетные документы (в соответствии с Контрактом):</w:t>
            </w:r>
          </w:p>
          <w:p w:rsidR="009D08B8" w:rsidRPr="009D5C1F" w:rsidRDefault="009D08B8" w:rsidP="009D08B8">
            <w:pPr>
              <w:pStyle w:val="a8"/>
              <w:suppressAutoHyphens/>
              <w:spacing w:after="0" w:line="276" w:lineRule="auto"/>
              <w:ind w:left="148"/>
              <w:rPr>
                <w:sz w:val="24"/>
                <w:szCs w:val="24"/>
              </w:rPr>
            </w:pPr>
            <w:r w:rsidRPr="009D5C1F">
              <w:rPr>
                <w:sz w:val="24"/>
                <w:szCs w:val="24"/>
              </w:rPr>
              <w:t>____________________________________________________________________________</w:t>
            </w:r>
          </w:p>
          <w:p w:rsidR="009D08B8" w:rsidRPr="009D5C1F" w:rsidRDefault="009D08B8" w:rsidP="009D08B8">
            <w:pPr>
              <w:pStyle w:val="a8"/>
              <w:suppressAutoHyphens/>
              <w:spacing w:after="0" w:line="276" w:lineRule="auto"/>
              <w:ind w:left="148"/>
              <w:rPr>
                <w:sz w:val="24"/>
                <w:szCs w:val="24"/>
              </w:rPr>
            </w:pPr>
          </w:p>
          <w:p w:rsidR="009D08B8" w:rsidRPr="009D5C1F" w:rsidRDefault="009D08B8" w:rsidP="009D08B8">
            <w:pPr>
              <w:pStyle w:val="a8"/>
              <w:suppressAutoHyphens/>
              <w:spacing w:after="0" w:line="276" w:lineRule="auto"/>
              <w:ind w:left="148"/>
              <w:rPr>
                <w:i/>
                <w:sz w:val="24"/>
                <w:szCs w:val="24"/>
              </w:rPr>
            </w:pPr>
            <w:r w:rsidRPr="009D5C1F">
              <w:rPr>
                <w:sz w:val="24"/>
                <w:szCs w:val="24"/>
              </w:rPr>
              <w:t xml:space="preserve">На основании раздела 6 Контракта экспертиза оказанных Услуг по ___ Этапу проведена Заказчиком </w:t>
            </w:r>
            <w:r w:rsidRPr="009D5C1F">
              <w:rPr>
                <w:i/>
                <w:sz w:val="24"/>
                <w:szCs w:val="24"/>
              </w:rPr>
              <w:t>(указывается в случае проведения экспертизы силами Заказчика).</w:t>
            </w:r>
          </w:p>
          <w:p w:rsidR="009D08B8" w:rsidRPr="009D5C1F" w:rsidRDefault="009D08B8" w:rsidP="009D08B8">
            <w:pPr>
              <w:pStyle w:val="a8"/>
              <w:suppressAutoHyphens/>
              <w:spacing w:after="0" w:line="276" w:lineRule="auto"/>
              <w:ind w:left="148"/>
              <w:rPr>
                <w:sz w:val="24"/>
                <w:szCs w:val="24"/>
              </w:rPr>
            </w:pPr>
          </w:p>
          <w:p w:rsidR="009D08B8" w:rsidRPr="009D5C1F" w:rsidRDefault="009D08B8" w:rsidP="009D08B8">
            <w:pPr>
              <w:pStyle w:val="a8"/>
              <w:suppressAutoHyphens/>
              <w:spacing w:after="0" w:line="276" w:lineRule="auto"/>
              <w:ind w:left="148"/>
              <w:rPr>
                <w:sz w:val="24"/>
                <w:szCs w:val="24"/>
              </w:rPr>
            </w:pPr>
            <w:r w:rsidRPr="009D5C1F">
              <w:rPr>
                <w:sz w:val="24"/>
                <w:szCs w:val="24"/>
              </w:rPr>
              <w:t>Цена Контракта составляет</w:t>
            </w:r>
            <w:proofErr w:type="gramStart"/>
            <w:r w:rsidRPr="009D5C1F">
              <w:rPr>
                <w:sz w:val="24"/>
                <w:szCs w:val="24"/>
              </w:rPr>
              <w:t xml:space="preserve"> ________________  (___________________) </w:t>
            </w:r>
            <w:proofErr w:type="gramEnd"/>
            <w:r w:rsidRPr="009D5C1F">
              <w:rPr>
                <w:sz w:val="24"/>
                <w:szCs w:val="24"/>
              </w:rPr>
              <w:t>рублей.</w:t>
            </w:r>
          </w:p>
          <w:p w:rsidR="009D08B8" w:rsidRPr="009D5C1F" w:rsidRDefault="009D08B8" w:rsidP="009D08B8">
            <w:pPr>
              <w:pStyle w:val="a8"/>
              <w:suppressAutoHyphens/>
              <w:spacing w:after="0" w:line="276" w:lineRule="auto"/>
              <w:ind w:left="148"/>
              <w:rPr>
                <w:sz w:val="20"/>
                <w:szCs w:val="20"/>
              </w:rPr>
            </w:pPr>
            <w:r w:rsidRPr="009D5C1F">
              <w:rPr>
                <w:sz w:val="20"/>
                <w:szCs w:val="20"/>
              </w:rPr>
              <w:t xml:space="preserve">                                                             (сумма цифрами)                 (сумма прописью)</w:t>
            </w:r>
          </w:p>
          <w:p w:rsidR="009D08B8" w:rsidRPr="009D5C1F" w:rsidRDefault="009D08B8" w:rsidP="009D08B8">
            <w:pPr>
              <w:pStyle w:val="a8"/>
              <w:suppressAutoHyphens/>
              <w:spacing w:after="0" w:line="276" w:lineRule="auto"/>
              <w:ind w:left="148"/>
              <w:rPr>
                <w:sz w:val="24"/>
                <w:szCs w:val="24"/>
              </w:rPr>
            </w:pPr>
            <w:r w:rsidRPr="009D5C1F">
              <w:rPr>
                <w:sz w:val="24"/>
                <w:szCs w:val="24"/>
              </w:rPr>
              <w:t>Следует к перечислению</w:t>
            </w:r>
            <w:proofErr w:type="gramStart"/>
            <w:r w:rsidRPr="009D5C1F">
              <w:rPr>
                <w:sz w:val="24"/>
                <w:szCs w:val="24"/>
              </w:rPr>
              <w:t xml:space="preserve">________________  (_____________________) </w:t>
            </w:r>
            <w:proofErr w:type="gramEnd"/>
            <w:r w:rsidRPr="009D5C1F">
              <w:rPr>
                <w:sz w:val="24"/>
                <w:szCs w:val="24"/>
              </w:rPr>
              <w:t xml:space="preserve">рублей. </w:t>
            </w:r>
          </w:p>
          <w:p w:rsidR="009D08B8" w:rsidRPr="009D5C1F" w:rsidRDefault="009D08B8" w:rsidP="009D08B8">
            <w:pPr>
              <w:pStyle w:val="a8"/>
              <w:suppressAutoHyphens/>
              <w:spacing w:after="0" w:line="276" w:lineRule="auto"/>
              <w:ind w:left="148"/>
              <w:rPr>
                <w:sz w:val="20"/>
                <w:szCs w:val="20"/>
              </w:rPr>
            </w:pPr>
            <w:r w:rsidRPr="009D5C1F">
              <w:rPr>
                <w:sz w:val="20"/>
                <w:szCs w:val="20"/>
              </w:rPr>
              <w:t xml:space="preserve">                                                       (сумма цифрами)                     (сумма прописью) </w:t>
            </w:r>
          </w:p>
          <w:p w:rsidR="009D08B8" w:rsidRPr="009D5C1F" w:rsidRDefault="009D08B8" w:rsidP="009D08B8">
            <w:pPr>
              <w:pStyle w:val="a8"/>
              <w:suppressAutoHyphens/>
              <w:spacing w:after="0" w:line="276" w:lineRule="auto"/>
              <w:ind w:left="14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650"/>
            </w:tblGrid>
            <w:tr w:rsidR="009D08B8" w:rsidRPr="009D5C1F" w:rsidTr="009D08B8">
              <w:trPr>
                <w:trHeight w:val="288"/>
                <w:jc w:val="center"/>
              </w:trPr>
              <w:tc>
                <w:tcPr>
                  <w:tcW w:w="4410" w:type="dxa"/>
                  <w:tcBorders>
                    <w:top w:val="nil"/>
                    <w:left w:val="nil"/>
                    <w:bottom w:val="nil"/>
                    <w:right w:val="nil"/>
                  </w:tcBorders>
                </w:tcPr>
                <w:p w:rsidR="009D08B8" w:rsidRPr="009D5C1F" w:rsidRDefault="009D08B8" w:rsidP="009D08B8">
                  <w:pPr>
                    <w:pStyle w:val="a8"/>
                    <w:suppressAutoHyphens/>
                    <w:spacing w:after="0" w:line="276" w:lineRule="auto"/>
                    <w:ind w:left="148"/>
                    <w:jc w:val="center"/>
                  </w:pPr>
                  <w:r w:rsidRPr="009D5C1F">
                    <w:t xml:space="preserve">Услуги принял: </w:t>
                  </w:r>
                </w:p>
                <w:p w:rsidR="009D08B8" w:rsidRPr="009D5C1F" w:rsidRDefault="009D08B8" w:rsidP="009D08B8">
                  <w:pPr>
                    <w:pStyle w:val="a8"/>
                    <w:suppressAutoHyphens/>
                    <w:spacing w:after="0" w:line="276" w:lineRule="auto"/>
                    <w:ind w:left="148"/>
                    <w:jc w:val="center"/>
                  </w:pPr>
                  <w:r w:rsidRPr="009D5C1F">
                    <w:t>От Заказчика</w:t>
                  </w:r>
                </w:p>
                <w:p w:rsidR="009D08B8" w:rsidRPr="009D5C1F" w:rsidRDefault="009D08B8" w:rsidP="009D08B8">
                  <w:pPr>
                    <w:pStyle w:val="a8"/>
                    <w:suppressAutoHyphens/>
                    <w:spacing w:after="0" w:line="276" w:lineRule="auto"/>
                    <w:ind w:left="148"/>
                    <w:jc w:val="center"/>
                    <w:rPr>
                      <w:sz w:val="24"/>
                      <w:szCs w:val="24"/>
                    </w:rPr>
                  </w:pPr>
                </w:p>
                <w:p w:rsidR="009D08B8" w:rsidRPr="009D5C1F" w:rsidRDefault="009D08B8" w:rsidP="009D08B8">
                  <w:pPr>
                    <w:pStyle w:val="a8"/>
                    <w:suppressAutoHyphens/>
                    <w:spacing w:after="0" w:line="276" w:lineRule="auto"/>
                    <w:ind w:left="148"/>
                    <w:jc w:val="center"/>
                    <w:rPr>
                      <w:sz w:val="24"/>
                      <w:szCs w:val="24"/>
                    </w:rPr>
                  </w:pPr>
                  <w:r w:rsidRPr="009D5C1F">
                    <w:rPr>
                      <w:sz w:val="24"/>
                      <w:szCs w:val="24"/>
                    </w:rPr>
                    <w:t>_______________________________</w:t>
                  </w:r>
                </w:p>
                <w:p w:rsidR="009D08B8" w:rsidRPr="009D5C1F" w:rsidRDefault="009D08B8" w:rsidP="009D08B8">
                  <w:pPr>
                    <w:pStyle w:val="a8"/>
                    <w:suppressAutoHyphens/>
                    <w:spacing w:after="0" w:line="276" w:lineRule="auto"/>
                    <w:ind w:left="148"/>
                    <w:jc w:val="center"/>
                    <w:rPr>
                      <w:sz w:val="24"/>
                      <w:szCs w:val="24"/>
                    </w:rPr>
                  </w:pPr>
                  <w:r w:rsidRPr="009D5C1F">
                    <w:rPr>
                      <w:sz w:val="24"/>
                      <w:szCs w:val="24"/>
                    </w:rPr>
                    <w:t>(подпись)    М.П.</w:t>
                  </w:r>
                </w:p>
                <w:p w:rsidR="009D08B8" w:rsidRPr="009D5C1F" w:rsidRDefault="009D08B8" w:rsidP="009D08B8">
                  <w:pPr>
                    <w:pStyle w:val="a8"/>
                    <w:suppressAutoHyphens/>
                    <w:spacing w:after="0" w:line="276" w:lineRule="auto"/>
                    <w:ind w:left="148"/>
                    <w:jc w:val="center"/>
                    <w:rPr>
                      <w:sz w:val="24"/>
                      <w:szCs w:val="24"/>
                    </w:rPr>
                  </w:pPr>
                  <w:r w:rsidRPr="009D5C1F">
                    <w:rPr>
                      <w:sz w:val="24"/>
                      <w:szCs w:val="24"/>
                    </w:rPr>
                    <w:t>«___» ________   20__ г.</w:t>
                  </w:r>
                </w:p>
              </w:tc>
              <w:tc>
                <w:tcPr>
                  <w:tcW w:w="4650" w:type="dxa"/>
                  <w:tcBorders>
                    <w:top w:val="nil"/>
                    <w:left w:val="nil"/>
                    <w:bottom w:val="nil"/>
                    <w:right w:val="nil"/>
                  </w:tcBorders>
                </w:tcPr>
                <w:p w:rsidR="009D08B8" w:rsidRPr="009D5C1F" w:rsidRDefault="009D08B8" w:rsidP="009D08B8">
                  <w:pPr>
                    <w:pStyle w:val="a8"/>
                    <w:suppressAutoHyphens/>
                    <w:spacing w:after="0" w:line="276" w:lineRule="auto"/>
                    <w:ind w:left="148"/>
                    <w:jc w:val="center"/>
                  </w:pPr>
                  <w:r w:rsidRPr="009D5C1F">
                    <w:t>Услуги сдал:</w:t>
                  </w:r>
                </w:p>
                <w:p w:rsidR="009D08B8" w:rsidRPr="009D5C1F" w:rsidRDefault="009D08B8" w:rsidP="009D08B8">
                  <w:pPr>
                    <w:pStyle w:val="a8"/>
                    <w:suppressAutoHyphens/>
                    <w:spacing w:after="0" w:line="276" w:lineRule="auto"/>
                    <w:ind w:left="148"/>
                    <w:jc w:val="center"/>
                  </w:pPr>
                  <w:r w:rsidRPr="009D5C1F">
                    <w:t>От Исполнителя</w:t>
                  </w:r>
                </w:p>
                <w:p w:rsidR="009D08B8" w:rsidRPr="009D5C1F" w:rsidRDefault="009D08B8" w:rsidP="009D08B8">
                  <w:pPr>
                    <w:pStyle w:val="a8"/>
                    <w:suppressAutoHyphens/>
                    <w:spacing w:after="0" w:line="276" w:lineRule="auto"/>
                    <w:ind w:left="148"/>
                    <w:jc w:val="center"/>
                    <w:rPr>
                      <w:sz w:val="24"/>
                      <w:szCs w:val="24"/>
                    </w:rPr>
                  </w:pPr>
                </w:p>
                <w:p w:rsidR="009D08B8" w:rsidRPr="009D5C1F" w:rsidRDefault="009D08B8" w:rsidP="009D08B8">
                  <w:pPr>
                    <w:pStyle w:val="a8"/>
                    <w:suppressAutoHyphens/>
                    <w:spacing w:after="0" w:line="276" w:lineRule="auto"/>
                    <w:ind w:left="148"/>
                    <w:jc w:val="center"/>
                    <w:rPr>
                      <w:sz w:val="24"/>
                      <w:szCs w:val="24"/>
                    </w:rPr>
                  </w:pPr>
                  <w:r w:rsidRPr="009D5C1F">
                    <w:rPr>
                      <w:sz w:val="24"/>
                      <w:szCs w:val="24"/>
                    </w:rPr>
                    <w:t>______________________________</w:t>
                  </w:r>
                </w:p>
                <w:p w:rsidR="009D08B8" w:rsidRPr="009D5C1F" w:rsidRDefault="009D08B8" w:rsidP="009D08B8">
                  <w:pPr>
                    <w:pStyle w:val="a8"/>
                    <w:suppressAutoHyphens/>
                    <w:spacing w:after="0" w:line="276" w:lineRule="auto"/>
                    <w:ind w:left="148"/>
                    <w:jc w:val="center"/>
                    <w:rPr>
                      <w:sz w:val="24"/>
                      <w:szCs w:val="24"/>
                    </w:rPr>
                  </w:pPr>
                  <w:r w:rsidRPr="009D5C1F">
                    <w:rPr>
                      <w:sz w:val="24"/>
                      <w:szCs w:val="24"/>
                    </w:rPr>
                    <w:t>(подпись)    М.П.</w:t>
                  </w:r>
                </w:p>
                <w:p w:rsidR="009D08B8" w:rsidRPr="009D5C1F" w:rsidRDefault="009D08B8" w:rsidP="009D08B8">
                  <w:pPr>
                    <w:pStyle w:val="a8"/>
                    <w:suppressAutoHyphens/>
                    <w:spacing w:after="0" w:line="276" w:lineRule="auto"/>
                    <w:ind w:left="148"/>
                    <w:jc w:val="center"/>
                    <w:rPr>
                      <w:sz w:val="24"/>
                      <w:szCs w:val="24"/>
                    </w:rPr>
                  </w:pPr>
                  <w:r w:rsidRPr="009D5C1F">
                    <w:rPr>
                      <w:sz w:val="24"/>
                      <w:szCs w:val="24"/>
                    </w:rPr>
                    <w:t>«___» ________   20__ г.</w:t>
                  </w:r>
                </w:p>
              </w:tc>
            </w:tr>
          </w:tbl>
          <w:p w:rsidR="009D08B8" w:rsidRPr="009D5C1F" w:rsidRDefault="009D08B8" w:rsidP="009D08B8">
            <w:pPr>
              <w:pStyle w:val="a8"/>
              <w:suppressAutoHyphens/>
              <w:spacing w:line="276" w:lineRule="auto"/>
              <w:rPr>
                <w:b/>
              </w:rPr>
            </w:pPr>
          </w:p>
          <w:p w:rsidR="009D08B8" w:rsidRPr="009D5C1F" w:rsidRDefault="009D08B8" w:rsidP="009D08B8">
            <w:pPr>
              <w:pStyle w:val="a8"/>
              <w:suppressAutoHyphens/>
              <w:spacing w:line="276" w:lineRule="auto"/>
              <w:ind w:left="540"/>
              <w:rPr>
                <w:b/>
                <w:color w:val="C00000"/>
              </w:rPr>
            </w:pPr>
          </w:p>
        </w:tc>
      </w:tr>
    </w:tbl>
    <w:p w:rsidR="009D08B8" w:rsidRPr="009D5C1F" w:rsidRDefault="009D08B8" w:rsidP="009D08B8">
      <w:pPr>
        <w:pStyle w:val="a8"/>
        <w:suppressAutoHyphens/>
        <w:rPr>
          <w:sz w:val="24"/>
          <w:szCs w:val="24"/>
        </w:rPr>
      </w:pPr>
    </w:p>
    <w:p w:rsidR="009D08B8" w:rsidRPr="009D5C1F" w:rsidRDefault="009D08B8" w:rsidP="009D08B8">
      <w:pPr>
        <w:pStyle w:val="ConsPlusNonformat"/>
        <w:jc w:val="both"/>
        <w:rPr>
          <w:rFonts w:ascii="Times New Roman" w:hAnsi="Times New Roman" w:cs="Times New Roman"/>
          <w:sz w:val="28"/>
          <w:szCs w:val="28"/>
        </w:rPr>
      </w:pPr>
      <w:r w:rsidRPr="009D5C1F">
        <w:rPr>
          <w:rFonts w:ascii="Times New Roman" w:hAnsi="Times New Roman" w:cs="Times New Roman"/>
          <w:sz w:val="28"/>
          <w:szCs w:val="28"/>
        </w:rPr>
        <w:t xml:space="preserve">                      Заказчик                                                      Исполнитель</w:t>
      </w:r>
    </w:p>
    <w:p w:rsidR="009D08B8" w:rsidRPr="009D5C1F" w:rsidRDefault="009D08B8" w:rsidP="009D08B8">
      <w:pPr>
        <w:pStyle w:val="ConsPlusNonformat"/>
        <w:jc w:val="both"/>
        <w:rPr>
          <w:rFonts w:ascii="Times New Roman" w:hAnsi="Times New Roman" w:cs="Times New Roman"/>
          <w:sz w:val="28"/>
          <w:szCs w:val="28"/>
        </w:rPr>
      </w:pPr>
      <w:r w:rsidRPr="009D5C1F">
        <w:rPr>
          <w:rFonts w:ascii="Times New Roman" w:hAnsi="Times New Roman" w:cs="Times New Roman"/>
          <w:sz w:val="28"/>
          <w:szCs w:val="28"/>
        </w:rPr>
        <w:t>______________________________               _____________________________</w:t>
      </w:r>
    </w:p>
    <w:p w:rsidR="009D08B8" w:rsidRPr="009D5C1F" w:rsidRDefault="009D08B8" w:rsidP="009D08B8">
      <w:pPr>
        <w:pStyle w:val="ConsPlusNonformat"/>
        <w:jc w:val="both"/>
        <w:rPr>
          <w:rFonts w:ascii="Times New Roman" w:hAnsi="Times New Roman" w:cs="Times New Roman"/>
        </w:rPr>
      </w:pPr>
      <w:r w:rsidRPr="009D5C1F">
        <w:rPr>
          <w:rFonts w:ascii="Times New Roman" w:hAnsi="Times New Roman" w:cs="Times New Roman"/>
        </w:rPr>
        <w:t xml:space="preserve">   (подпись)</w:t>
      </w:r>
      <w:proofErr w:type="gramStart"/>
      <w:r w:rsidRPr="009D5C1F">
        <w:rPr>
          <w:rFonts w:ascii="Times New Roman" w:hAnsi="Times New Roman" w:cs="Times New Roman"/>
        </w:rPr>
        <w:t xml:space="preserve">                                               .</w:t>
      </w:r>
      <w:proofErr w:type="gramEnd"/>
      <w:r w:rsidRPr="009D5C1F">
        <w:rPr>
          <w:rFonts w:ascii="Times New Roman" w:hAnsi="Times New Roman" w:cs="Times New Roman"/>
        </w:rPr>
        <w:t xml:space="preserve">                                     (подпись)                                             </w:t>
      </w:r>
    </w:p>
    <w:p w:rsidR="009D08B8" w:rsidRPr="009D5C1F" w:rsidRDefault="009D08B8" w:rsidP="009D08B8">
      <w:pPr>
        <w:pStyle w:val="ConsPlusNonformat"/>
        <w:jc w:val="both"/>
        <w:rPr>
          <w:rFonts w:ascii="Times New Roman" w:hAnsi="Times New Roman" w:cs="Times New Roman"/>
        </w:rPr>
      </w:pPr>
    </w:p>
    <w:p w:rsidR="009D08B8" w:rsidRPr="009D5C1F" w:rsidRDefault="009D08B8" w:rsidP="009D08B8">
      <w:pPr>
        <w:pStyle w:val="ConsPlusNonformat"/>
        <w:jc w:val="both"/>
        <w:rPr>
          <w:rFonts w:ascii="Times New Roman" w:hAnsi="Times New Roman" w:cs="Times New Roman"/>
          <w:sz w:val="28"/>
          <w:szCs w:val="28"/>
        </w:rPr>
      </w:pPr>
      <w:r w:rsidRPr="009D5C1F">
        <w:rPr>
          <w:rFonts w:ascii="Times New Roman" w:hAnsi="Times New Roman" w:cs="Times New Roman"/>
        </w:rPr>
        <w:t>М.</w:t>
      </w:r>
      <w:proofErr w:type="gramStart"/>
      <w:r w:rsidRPr="009D5C1F">
        <w:rPr>
          <w:rFonts w:ascii="Times New Roman" w:hAnsi="Times New Roman" w:cs="Times New Roman"/>
        </w:rPr>
        <w:t>П</w:t>
      </w:r>
      <w:proofErr w:type="gramEnd"/>
      <w:r w:rsidRPr="009D5C1F">
        <w:rPr>
          <w:rFonts w:ascii="Times New Roman" w:hAnsi="Times New Roman" w:cs="Times New Roman"/>
        </w:rPr>
        <w:t xml:space="preserve">                                                                                                  </w:t>
      </w:r>
      <w:proofErr w:type="spellStart"/>
      <w:r w:rsidRPr="009D5C1F">
        <w:rPr>
          <w:rFonts w:ascii="Times New Roman" w:hAnsi="Times New Roman" w:cs="Times New Roman"/>
        </w:rPr>
        <w:t>М.П</w:t>
      </w:r>
      <w:proofErr w:type="spellEnd"/>
      <w:r w:rsidRPr="009D5C1F">
        <w:rPr>
          <w:rFonts w:ascii="Times New Roman" w:hAnsi="Times New Roman" w:cs="Times New Roman"/>
        </w:rPr>
        <w:t xml:space="preserve">                                                                                                  </w:t>
      </w:r>
    </w:p>
    <w:p w:rsidR="009D08B8" w:rsidRPr="009D5C1F" w:rsidRDefault="009D08B8" w:rsidP="009D08B8">
      <w:pPr>
        <w:pStyle w:val="ConsPlusNonformat"/>
        <w:jc w:val="both"/>
        <w:rPr>
          <w:rFonts w:ascii="Times New Roman" w:hAnsi="Times New Roman" w:cs="Times New Roman"/>
          <w:sz w:val="28"/>
          <w:szCs w:val="28"/>
        </w:rPr>
      </w:pPr>
      <w:r w:rsidRPr="009D5C1F">
        <w:rPr>
          <w:rFonts w:ascii="Times New Roman" w:hAnsi="Times New Roman" w:cs="Times New Roman"/>
          <w:sz w:val="28"/>
          <w:szCs w:val="28"/>
        </w:rPr>
        <w:t>«____» __________________ 20__ г.               «____»________________ 20__ г.</w:t>
      </w:r>
    </w:p>
    <w:p w:rsidR="009D08B8" w:rsidRPr="009D5C1F" w:rsidRDefault="009D08B8" w:rsidP="009D08B8">
      <w:pPr>
        <w:pageBreakBefore/>
        <w:widowControl w:val="0"/>
        <w:autoSpaceDE w:val="0"/>
        <w:autoSpaceDN w:val="0"/>
        <w:adjustRightInd w:val="0"/>
        <w:jc w:val="right"/>
        <w:outlineLvl w:val="0"/>
        <w:rPr>
          <w:rFonts w:ascii="Times New Roman" w:hAnsi="Times New Roman" w:cs="Times New Roman"/>
          <w:sz w:val="24"/>
          <w:szCs w:val="24"/>
        </w:rPr>
      </w:pPr>
      <w:r w:rsidRPr="009D5C1F">
        <w:rPr>
          <w:rFonts w:ascii="Times New Roman" w:hAnsi="Times New Roman" w:cs="Times New Roman"/>
          <w:sz w:val="24"/>
          <w:szCs w:val="24"/>
        </w:rPr>
        <w:lastRenderedPageBreak/>
        <w:t>Приложение № 4 к Контракту</w:t>
      </w:r>
    </w:p>
    <w:p w:rsidR="009D08B8" w:rsidRPr="009D5C1F" w:rsidRDefault="009D08B8" w:rsidP="009D08B8">
      <w:pPr>
        <w:jc w:val="right"/>
        <w:rPr>
          <w:rFonts w:ascii="Times New Roman" w:hAnsi="Times New Roman" w:cs="Times New Roman"/>
          <w:b/>
          <w:sz w:val="28"/>
          <w:szCs w:val="28"/>
        </w:rPr>
      </w:pPr>
      <w:r w:rsidRPr="009D5C1F">
        <w:rPr>
          <w:rFonts w:ascii="Times New Roman" w:hAnsi="Times New Roman" w:cs="Times New Roman"/>
          <w:sz w:val="24"/>
          <w:szCs w:val="24"/>
        </w:rPr>
        <w:t>от «____» ________ 20__ г. № ____________</w:t>
      </w:r>
    </w:p>
    <w:p w:rsidR="009D08B8" w:rsidRPr="009D5C1F" w:rsidRDefault="009D08B8" w:rsidP="009D08B8">
      <w:pPr>
        <w:widowControl w:val="0"/>
        <w:autoSpaceDE w:val="0"/>
        <w:autoSpaceDN w:val="0"/>
        <w:adjustRightInd w:val="0"/>
        <w:rPr>
          <w:rFonts w:ascii="Times New Roman" w:hAnsi="Times New Roman" w:cs="Times New Roman"/>
        </w:rPr>
      </w:pPr>
    </w:p>
    <w:p w:rsidR="009D08B8" w:rsidRPr="009D5C1F" w:rsidRDefault="009D08B8" w:rsidP="0059009C">
      <w:pPr>
        <w:suppressAutoHyphens/>
        <w:jc w:val="right"/>
        <w:rPr>
          <w:rFonts w:ascii="Times New Roman" w:hAnsi="Times New Roman" w:cs="Times New Roman"/>
        </w:rPr>
      </w:pPr>
      <w:r w:rsidRPr="009D5C1F">
        <w:rPr>
          <w:rFonts w:ascii="Times New Roman" w:hAnsi="Times New Roman" w:cs="Times New Roman"/>
        </w:rPr>
        <w:t>ОБРАЗЕЦ</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0"/>
      </w:tblGrid>
      <w:tr w:rsidR="009D08B8" w:rsidRPr="009D5C1F" w:rsidTr="009D08B8">
        <w:trPr>
          <w:trHeight w:val="10217"/>
        </w:trPr>
        <w:tc>
          <w:tcPr>
            <w:tcW w:w="10205"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suppressAutoHyphens/>
              <w:ind w:left="360"/>
              <w:rPr>
                <w:rFonts w:ascii="Times New Roman" w:hAnsi="Times New Roman" w:cs="Times New Roman"/>
              </w:rPr>
            </w:pPr>
          </w:p>
          <w:p w:rsidR="009D08B8" w:rsidRPr="009D5C1F" w:rsidRDefault="009D08B8" w:rsidP="009D08B8">
            <w:pPr>
              <w:suppressAutoHyphens/>
              <w:jc w:val="center"/>
              <w:rPr>
                <w:rFonts w:ascii="Times New Roman" w:hAnsi="Times New Roman" w:cs="Times New Roman"/>
                <w:b/>
                <w:sz w:val="24"/>
                <w:szCs w:val="24"/>
              </w:rPr>
            </w:pPr>
            <w:r w:rsidRPr="009D5C1F">
              <w:rPr>
                <w:rFonts w:ascii="Times New Roman" w:hAnsi="Times New Roman" w:cs="Times New Roman"/>
                <w:b/>
                <w:sz w:val="24"/>
                <w:szCs w:val="24"/>
              </w:rPr>
              <w:t>АКТ СВЕРКИ РАСЧЕТОВ</w:t>
            </w:r>
          </w:p>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______________________________________________________</w:t>
            </w:r>
          </w:p>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и ___________________________________________________________</w:t>
            </w:r>
          </w:p>
          <w:p w:rsidR="009D08B8" w:rsidRPr="009D5C1F" w:rsidRDefault="009D08B8" w:rsidP="009D08B8">
            <w:pPr>
              <w:suppressAutoHyphens/>
              <w:jc w:val="center"/>
              <w:rPr>
                <w:rFonts w:ascii="Times New Roman" w:hAnsi="Times New Roman" w:cs="Times New Roman"/>
              </w:rPr>
            </w:pPr>
          </w:p>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 xml:space="preserve">(Контракт </w:t>
            </w:r>
            <w:proofErr w:type="gramStart"/>
            <w:r w:rsidRPr="009D5C1F">
              <w:rPr>
                <w:rFonts w:ascii="Times New Roman" w:hAnsi="Times New Roman" w:cs="Times New Roman"/>
              </w:rPr>
              <w:t>от</w:t>
            </w:r>
            <w:proofErr w:type="gramEnd"/>
            <w:r w:rsidRPr="009D5C1F">
              <w:rPr>
                <w:rFonts w:ascii="Times New Roman" w:hAnsi="Times New Roman" w:cs="Times New Roman"/>
              </w:rPr>
              <w:t xml:space="preserve"> _________№  _______) </w:t>
            </w:r>
          </w:p>
          <w:p w:rsidR="009D08B8" w:rsidRPr="009D5C1F" w:rsidRDefault="009D08B8" w:rsidP="009D08B8">
            <w:pPr>
              <w:suppressAutoHyphens/>
              <w:jc w:val="center"/>
              <w:rPr>
                <w:rFonts w:ascii="Times New Roman" w:hAnsi="Times New Roman" w:cs="Times New Roman"/>
              </w:rPr>
            </w:pPr>
          </w:p>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 xml:space="preserve">     Сальдо на ________   ____________           Раздел_______________________</w:t>
            </w:r>
          </w:p>
          <w:p w:rsidR="009D08B8" w:rsidRPr="009D5C1F" w:rsidRDefault="009D08B8" w:rsidP="009D08B8">
            <w:pPr>
              <w:suppressAutoHyphens/>
              <w:ind w:left="360"/>
              <w:rPr>
                <w:rFonts w:ascii="Times New Roman" w:hAnsi="Times New Roman" w:cs="Times New Roman"/>
              </w:rPr>
            </w:pPr>
            <w:r w:rsidRPr="009D5C1F">
              <w:rPr>
                <w:rFonts w:ascii="Times New Roman" w:hAnsi="Times New Roman" w:cs="Times New Roman"/>
              </w:rPr>
              <w:t xml:space="preserve">                                   (дата)                      (сумма)</w:t>
            </w:r>
          </w:p>
          <w:p w:rsidR="009D08B8" w:rsidRPr="009D5C1F" w:rsidRDefault="009D08B8" w:rsidP="009D08B8">
            <w:pPr>
              <w:suppressAutoHyphens/>
              <w:ind w:left="360"/>
              <w:rPr>
                <w:rFonts w:ascii="Times New Roman" w:hAnsi="Times New Roman" w:cs="Times New Roman"/>
                <w:sz w:val="28"/>
                <w:szCs w:val="28"/>
              </w:rPr>
            </w:pPr>
          </w:p>
          <w:tbl>
            <w:tblPr>
              <w:tblW w:w="960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2399"/>
              <w:gridCol w:w="2392"/>
              <w:gridCol w:w="2400"/>
            </w:tblGrid>
            <w:tr w:rsidR="009D08B8" w:rsidRPr="009D5C1F" w:rsidTr="009D08B8">
              <w:trPr>
                <w:trHeight w:val="313"/>
              </w:trPr>
              <w:tc>
                <w:tcPr>
                  <w:tcW w:w="4809" w:type="dxa"/>
                  <w:gridSpan w:val="2"/>
                  <w:tcBorders>
                    <w:top w:val="single" w:sz="4" w:space="0" w:color="auto"/>
                    <w:left w:val="single" w:sz="4" w:space="0" w:color="auto"/>
                    <w:bottom w:val="single" w:sz="4" w:space="0" w:color="auto"/>
                    <w:right w:val="single" w:sz="4" w:space="0" w:color="auto"/>
                  </w:tcBorders>
                  <w:hideMark/>
                </w:tcPr>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Наименование Заказчика</w:t>
                  </w:r>
                </w:p>
              </w:tc>
              <w:tc>
                <w:tcPr>
                  <w:tcW w:w="4793" w:type="dxa"/>
                  <w:gridSpan w:val="2"/>
                  <w:tcBorders>
                    <w:top w:val="single" w:sz="4" w:space="0" w:color="auto"/>
                    <w:left w:val="single" w:sz="4" w:space="0" w:color="auto"/>
                    <w:bottom w:val="single" w:sz="4" w:space="0" w:color="auto"/>
                    <w:right w:val="single" w:sz="4" w:space="0" w:color="auto"/>
                  </w:tcBorders>
                  <w:hideMark/>
                </w:tcPr>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Наименование Исполнителя</w:t>
                  </w:r>
                </w:p>
              </w:tc>
            </w:tr>
            <w:tr w:rsidR="009D08B8" w:rsidRPr="009D5C1F" w:rsidTr="009D08B8">
              <w:trPr>
                <w:trHeight w:val="641"/>
              </w:trPr>
              <w:tc>
                <w:tcPr>
                  <w:tcW w:w="2410" w:type="dxa"/>
                  <w:tcBorders>
                    <w:top w:val="single" w:sz="4" w:space="0" w:color="auto"/>
                    <w:left w:val="single" w:sz="4" w:space="0" w:color="auto"/>
                    <w:bottom w:val="single" w:sz="4" w:space="0" w:color="auto"/>
                    <w:right w:val="single" w:sz="4" w:space="0" w:color="auto"/>
                  </w:tcBorders>
                  <w:hideMark/>
                </w:tcPr>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 платежных поручений</w:t>
                  </w:r>
                </w:p>
              </w:tc>
              <w:tc>
                <w:tcPr>
                  <w:tcW w:w="2399" w:type="dxa"/>
                  <w:tcBorders>
                    <w:top w:val="single" w:sz="4" w:space="0" w:color="auto"/>
                    <w:left w:val="single" w:sz="4" w:space="0" w:color="auto"/>
                    <w:bottom w:val="single" w:sz="4" w:space="0" w:color="auto"/>
                    <w:right w:val="single" w:sz="4" w:space="0" w:color="auto"/>
                  </w:tcBorders>
                  <w:hideMark/>
                </w:tcPr>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Сумма, руб.</w:t>
                  </w:r>
                </w:p>
              </w:tc>
              <w:tc>
                <w:tcPr>
                  <w:tcW w:w="2392" w:type="dxa"/>
                  <w:tcBorders>
                    <w:top w:val="single" w:sz="4" w:space="0" w:color="auto"/>
                    <w:left w:val="single" w:sz="4" w:space="0" w:color="auto"/>
                    <w:bottom w:val="single" w:sz="4" w:space="0" w:color="auto"/>
                    <w:right w:val="single" w:sz="4" w:space="0" w:color="auto"/>
                  </w:tcBorders>
                  <w:hideMark/>
                </w:tcPr>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 акта, дата</w:t>
                  </w:r>
                </w:p>
              </w:tc>
              <w:tc>
                <w:tcPr>
                  <w:tcW w:w="2400" w:type="dxa"/>
                  <w:tcBorders>
                    <w:top w:val="single" w:sz="4" w:space="0" w:color="auto"/>
                    <w:left w:val="single" w:sz="4" w:space="0" w:color="auto"/>
                    <w:bottom w:val="single" w:sz="4" w:space="0" w:color="auto"/>
                    <w:right w:val="single" w:sz="4" w:space="0" w:color="auto"/>
                  </w:tcBorders>
                  <w:hideMark/>
                </w:tcPr>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Сумма, руб.</w:t>
                  </w:r>
                </w:p>
              </w:tc>
            </w:tr>
            <w:tr w:rsidR="009D08B8" w:rsidRPr="009D5C1F" w:rsidTr="009D08B8">
              <w:trPr>
                <w:trHeight w:val="313"/>
              </w:trPr>
              <w:tc>
                <w:tcPr>
                  <w:tcW w:w="2410"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suppressAutoHyphens/>
                    <w:rPr>
                      <w:rFonts w:ascii="Times New Roman" w:hAnsi="Times New Roman" w:cs="Times New Roman"/>
                    </w:rPr>
                  </w:pPr>
                </w:p>
              </w:tc>
              <w:tc>
                <w:tcPr>
                  <w:tcW w:w="2399"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suppressAutoHyphens/>
                    <w:rPr>
                      <w:rFonts w:ascii="Times New Roman" w:hAnsi="Times New Roman" w:cs="Times New Roman"/>
                    </w:rPr>
                  </w:pPr>
                </w:p>
              </w:tc>
              <w:tc>
                <w:tcPr>
                  <w:tcW w:w="2392"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suppressAutoHyphens/>
                    <w:rPr>
                      <w:rFonts w:ascii="Times New Roman" w:hAnsi="Times New Roman" w:cs="Times New Roman"/>
                    </w:rPr>
                  </w:pPr>
                </w:p>
              </w:tc>
              <w:tc>
                <w:tcPr>
                  <w:tcW w:w="2400"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suppressAutoHyphens/>
                    <w:rPr>
                      <w:rFonts w:ascii="Times New Roman" w:hAnsi="Times New Roman" w:cs="Times New Roman"/>
                    </w:rPr>
                  </w:pPr>
                </w:p>
              </w:tc>
            </w:tr>
            <w:tr w:rsidR="009D08B8" w:rsidRPr="009D5C1F" w:rsidTr="009D08B8">
              <w:trPr>
                <w:trHeight w:val="328"/>
              </w:trPr>
              <w:tc>
                <w:tcPr>
                  <w:tcW w:w="2410" w:type="dxa"/>
                  <w:tcBorders>
                    <w:top w:val="single" w:sz="4" w:space="0" w:color="auto"/>
                    <w:left w:val="single" w:sz="4" w:space="0" w:color="auto"/>
                    <w:bottom w:val="single" w:sz="4" w:space="0" w:color="auto"/>
                    <w:right w:val="single" w:sz="4" w:space="0" w:color="auto"/>
                  </w:tcBorders>
                  <w:hideMark/>
                </w:tcPr>
                <w:p w:rsidR="009D08B8" w:rsidRPr="009D5C1F" w:rsidRDefault="009D08B8" w:rsidP="009D08B8">
                  <w:pPr>
                    <w:suppressAutoHyphens/>
                    <w:rPr>
                      <w:rFonts w:ascii="Times New Roman" w:hAnsi="Times New Roman" w:cs="Times New Roman"/>
                    </w:rPr>
                  </w:pPr>
                  <w:r w:rsidRPr="009D5C1F">
                    <w:rPr>
                      <w:rFonts w:ascii="Times New Roman" w:hAnsi="Times New Roman" w:cs="Times New Roman"/>
                    </w:rPr>
                    <w:t>Итого:</w:t>
                  </w:r>
                </w:p>
              </w:tc>
              <w:tc>
                <w:tcPr>
                  <w:tcW w:w="2399"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suppressAutoHyphens/>
                    <w:rPr>
                      <w:rFonts w:ascii="Times New Roman" w:hAnsi="Times New Roman" w:cs="Times New Roman"/>
                    </w:rPr>
                  </w:pPr>
                </w:p>
              </w:tc>
              <w:tc>
                <w:tcPr>
                  <w:tcW w:w="2392"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suppressAutoHyphens/>
                    <w:rPr>
                      <w:rFonts w:ascii="Times New Roman" w:hAnsi="Times New Roman" w:cs="Times New Roman"/>
                    </w:rPr>
                  </w:pPr>
                </w:p>
              </w:tc>
              <w:tc>
                <w:tcPr>
                  <w:tcW w:w="2400"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suppressAutoHyphens/>
                    <w:rPr>
                      <w:rFonts w:ascii="Times New Roman" w:hAnsi="Times New Roman" w:cs="Times New Roman"/>
                    </w:rPr>
                  </w:pPr>
                </w:p>
              </w:tc>
            </w:tr>
          </w:tbl>
          <w:p w:rsidR="009D08B8" w:rsidRPr="009D5C1F" w:rsidRDefault="009D08B8" w:rsidP="009D08B8">
            <w:pPr>
              <w:suppressAutoHyphens/>
              <w:ind w:left="360"/>
              <w:rPr>
                <w:rFonts w:ascii="Times New Roman" w:hAnsi="Times New Roman" w:cs="Times New Roman"/>
                <w:sz w:val="28"/>
                <w:szCs w:val="28"/>
              </w:rPr>
            </w:pPr>
          </w:p>
          <w:p w:rsidR="009D08B8" w:rsidRPr="009D5C1F" w:rsidRDefault="009D08B8" w:rsidP="009D08B8">
            <w:pPr>
              <w:suppressAutoHyphens/>
              <w:ind w:left="360"/>
              <w:rPr>
                <w:rFonts w:ascii="Times New Roman" w:hAnsi="Times New Roman" w:cs="Times New Roman"/>
              </w:rPr>
            </w:pPr>
            <w:r w:rsidRPr="009D5C1F">
              <w:rPr>
                <w:rFonts w:ascii="Times New Roman" w:hAnsi="Times New Roman" w:cs="Times New Roman"/>
              </w:rPr>
              <w:t xml:space="preserve">Сальдо </w:t>
            </w:r>
            <w:proofErr w:type="gramStart"/>
            <w:r w:rsidRPr="009D5C1F">
              <w:rPr>
                <w:rFonts w:ascii="Times New Roman" w:hAnsi="Times New Roman" w:cs="Times New Roman"/>
              </w:rPr>
              <w:t>на</w:t>
            </w:r>
            <w:proofErr w:type="gramEnd"/>
            <w:r w:rsidRPr="009D5C1F">
              <w:rPr>
                <w:rFonts w:ascii="Times New Roman" w:hAnsi="Times New Roman" w:cs="Times New Roman"/>
              </w:rPr>
              <w:t xml:space="preserve"> ________________        __________________</w:t>
            </w:r>
          </w:p>
          <w:p w:rsidR="009D08B8" w:rsidRPr="009D5C1F" w:rsidRDefault="009D08B8" w:rsidP="009D08B8">
            <w:pPr>
              <w:suppressAutoHyphens/>
              <w:ind w:left="360"/>
              <w:rPr>
                <w:rFonts w:ascii="Times New Roman" w:hAnsi="Times New Roman" w:cs="Times New Roman"/>
              </w:rPr>
            </w:pPr>
            <w:r w:rsidRPr="009D5C1F">
              <w:rPr>
                <w:rFonts w:ascii="Times New Roman" w:hAnsi="Times New Roman" w:cs="Times New Roman"/>
              </w:rPr>
              <w:t xml:space="preserve">                                                (дата)                                                 (сумма)</w:t>
            </w:r>
          </w:p>
          <w:p w:rsidR="009D08B8" w:rsidRPr="009D5C1F" w:rsidRDefault="009D08B8" w:rsidP="009D08B8">
            <w:pPr>
              <w:suppressAutoHyphens/>
              <w:ind w:left="360"/>
              <w:rPr>
                <w:rFonts w:ascii="Times New Roman" w:hAnsi="Times New Roman" w:cs="Times New Roman"/>
                <w:sz w:val="28"/>
                <w:szCs w:val="28"/>
              </w:rPr>
            </w:pPr>
          </w:p>
          <w:p w:rsidR="009D08B8" w:rsidRPr="009D5C1F" w:rsidRDefault="009D08B8" w:rsidP="009D08B8">
            <w:pPr>
              <w:suppressAutoHyphens/>
              <w:rPr>
                <w:rFonts w:ascii="Times New Roman" w:hAnsi="Times New Roman" w:cs="Times New Roman"/>
              </w:rPr>
            </w:pPr>
            <w:r w:rsidRPr="009D5C1F">
              <w:rPr>
                <w:rFonts w:ascii="Times New Roman" w:hAnsi="Times New Roman" w:cs="Times New Roman"/>
              </w:rPr>
              <w:t xml:space="preserve">     В пользу________________________________________</w:t>
            </w:r>
          </w:p>
          <w:p w:rsidR="009D08B8" w:rsidRPr="009D5C1F" w:rsidRDefault="009D08B8" w:rsidP="009D08B8">
            <w:pPr>
              <w:suppressAutoHyphens/>
              <w:ind w:left="360"/>
              <w:rPr>
                <w:rFonts w:ascii="Times New Roman" w:hAnsi="Times New Roman" w:cs="Times New Roman"/>
              </w:rPr>
            </w:pPr>
          </w:p>
          <w:tbl>
            <w:tblPr>
              <w:tblW w:w="10185" w:type="dxa"/>
              <w:tblLayout w:type="fixed"/>
              <w:tblLook w:val="01E0" w:firstRow="1" w:lastRow="1" w:firstColumn="1" w:lastColumn="1" w:noHBand="0" w:noVBand="0"/>
            </w:tblPr>
            <w:tblGrid>
              <w:gridCol w:w="5092"/>
              <w:gridCol w:w="5093"/>
            </w:tblGrid>
            <w:tr w:rsidR="009D08B8" w:rsidRPr="009D5C1F" w:rsidTr="009D08B8">
              <w:trPr>
                <w:trHeight w:val="2236"/>
              </w:trPr>
              <w:tc>
                <w:tcPr>
                  <w:tcW w:w="5092" w:type="dxa"/>
                </w:tcPr>
                <w:p w:rsidR="009D08B8" w:rsidRPr="009D5C1F" w:rsidRDefault="009D08B8" w:rsidP="009D08B8">
                  <w:pPr>
                    <w:suppressAutoHyphens/>
                    <w:jc w:val="center"/>
                    <w:rPr>
                      <w:rFonts w:ascii="Times New Roman" w:hAnsi="Times New Roman" w:cs="Times New Roman"/>
                      <w:sz w:val="28"/>
                      <w:szCs w:val="28"/>
                    </w:rPr>
                  </w:pPr>
                  <w:r w:rsidRPr="009D5C1F">
                    <w:rPr>
                      <w:rFonts w:ascii="Times New Roman" w:hAnsi="Times New Roman" w:cs="Times New Roman"/>
                      <w:sz w:val="28"/>
                      <w:szCs w:val="28"/>
                    </w:rPr>
                    <w:lastRenderedPageBreak/>
                    <w:t>Заказчик</w:t>
                  </w:r>
                </w:p>
                <w:p w:rsidR="009D08B8" w:rsidRPr="009D5C1F" w:rsidRDefault="009D08B8" w:rsidP="009D08B8">
                  <w:pPr>
                    <w:suppressAutoHyphens/>
                    <w:jc w:val="center"/>
                    <w:rPr>
                      <w:rFonts w:ascii="Times New Roman" w:hAnsi="Times New Roman" w:cs="Times New Roman"/>
                    </w:rPr>
                  </w:pPr>
                </w:p>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______________       _________________________</w:t>
                  </w:r>
                </w:p>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 xml:space="preserve"> (подпись)         (расшифровка подписи)</w:t>
                  </w:r>
                </w:p>
              </w:tc>
              <w:tc>
                <w:tcPr>
                  <w:tcW w:w="5093" w:type="dxa"/>
                </w:tcPr>
                <w:p w:rsidR="009D08B8" w:rsidRPr="009D5C1F" w:rsidRDefault="009D08B8" w:rsidP="009D08B8">
                  <w:pPr>
                    <w:suppressAutoHyphens/>
                    <w:jc w:val="center"/>
                    <w:rPr>
                      <w:rFonts w:ascii="Times New Roman" w:hAnsi="Times New Roman" w:cs="Times New Roman"/>
                      <w:sz w:val="28"/>
                      <w:szCs w:val="28"/>
                    </w:rPr>
                  </w:pPr>
                  <w:r w:rsidRPr="009D5C1F">
                    <w:rPr>
                      <w:rFonts w:ascii="Times New Roman" w:hAnsi="Times New Roman" w:cs="Times New Roman"/>
                      <w:sz w:val="28"/>
                      <w:szCs w:val="28"/>
                    </w:rPr>
                    <w:t>Исполнитель</w:t>
                  </w:r>
                </w:p>
                <w:p w:rsidR="009D08B8" w:rsidRPr="009D5C1F" w:rsidRDefault="009D08B8" w:rsidP="009D08B8">
                  <w:pPr>
                    <w:suppressAutoHyphens/>
                    <w:jc w:val="center"/>
                    <w:rPr>
                      <w:rFonts w:ascii="Times New Roman" w:hAnsi="Times New Roman" w:cs="Times New Roman"/>
                    </w:rPr>
                  </w:pPr>
                </w:p>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______________       _______________________</w:t>
                  </w:r>
                </w:p>
                <w:p w:rsidR="009D08B8" w:rsidRPr="009D5C1F" w:rsidRDefault="009D08B8" w:rsidP="009D08B8">
                  <w:pPr>
                    <w:suppressAutoHyphens/>
                    <w:rPr>
                      <w:rFonts w:ascii="Times New Roman" w:hAnsi="Times New Roman" w:cs="Times New Roman"/>
                    </w:rPr>
                  </w:pPr>
                  <w:r w:rsidRPr="009D5C1F">
                    <w:rPr>
                      <w:rFonts w:ascii="Times New Roman" w:hAnsi="Times New Roman" w:cs="Times New Roman"/>
                    </w:rPr>
                    <w:t xml:space="preserve">             (подпись)               (расшифровка подписи)</w:t>
                  </w:r>
                </w:p>
              </w:tc>
            </w:tr>
            <w:tr w:rsidR="009D08B8" w:rsidRPr="009D5C1F" w:rsidTr="009D08B8">
              <w:trPr>
                <w:trHeight w:val="786"/>
              </w:trPr>
              <w:tc>
                <w:tcPr>
                  <w:tcW w:w="5092" w:type="dxa"/>
                </w:tcPr>
                <w:p w:rsidR="009D08B8" w:rsidRPr="009D5C1F" w:rsidRDefault="009D08B8" w:rsidP="009D08B8">
                  <w:pPr>
                    <w:suppressAutoHyphens/>
                    <w:jc w:val="center"/>
                    <w:rPr>
                      <w:rFonts w:ascii="Times New Roman" w:hAnsi="Times New Roman" w:cs="Times New Roman"/>
                      <w:sz w:val="28"/>
                      <w:szCs w:val="28"/>
                    </w:rPr>
                  </w:pPr>
                  <w:r w:rsidRPr="009D5C1F">
                    <w:rPr>
                      <w:rFonts w:ascii="Times New Roman" w:hAnsi="Times New Roman" w:cs="Times New Roman"/>
                      <w:sz w:val="28"/>
                      <w:szCs w:val="28"/>
                    </w:rPr>
                    <w:t>Главный бухгалтер</w:t>
                  </w:r>
                </w:p>
                <w:p w:rsidR="009D08B8" w:rsidRPr="009D5C1F" w:rsidRDefault="009D08B8" w:rsidP="009D08B8">
                  <w:pPr>
                    <w:suppressAutoHyphens/>
                    <w:jc w:val="center"/>
                    <w:rPr>
                      <w:rFonts w:ascii="Times New Roman" w:hAnsi="Times New Roman" w:cs="Times New Roman"/>
                    </w:rPr>
                  </w:pPr>
                </w:p>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______________       _______________________</w:t>
                  </w:r>
                </w:p>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 xml:space="preserve">          (подпись)          (расшифровка подписи)</w:t>
                  </w:r>
                </w:p>
              </w:tc>
              <w:tc>
                <w:tcPr>
                  <w:tcW w:w="5093" w:type="dxa"/>
                </w:tcPr>
                <w:p w:rsidR="009D08B8" w:rsidRPr="009D5C1F" w:rsidRDefault="009D08B8" w:rsidP="009D08B8">
                  <w:pPr>
                    <w:suppressAutoHyphens/>
                    <w:jc w:val="center"/>
                    <w:rPr>
                      <w:rFonts w:ascii="Times New Roman" w:hAnsi="Times New Roman" w:cs="Times New Roman"/>
                      <w:sz w:val="28"/>
                      <w:szCs w:val="28"/>
                    </w:rPr>
                  </w:pPr>
                  <w:r w:rsidRPr="009D5C1F">
                    <w:rPr>
                      <w:rFonts w:ascii="Times New Roman" w:hAnsi="Times New Roman" w:cs="Times New Roman"/>
                      <w:sz w:val="28"/>
                      <w:szCs w:val="28"/>
                    </w:rPr>
                    <w:t>Главный бухгалтер</w:t>
                  </w:r>
                </w:p>
                <w:p w:rsidR="009D08B8" w:rsidRPr="009D5C1F" w:rsidRDefault="009D08B8" w:rsidP="009D08B8">
                  <w:pPr>
                    <w:suppressAutoHyphens/>
                    <w:jc w:val="center"/>
                    <w:rPr>
                      <w:rFonts w:ascii="Times New Roman" w:hAnsi="Times New Roman" w:cs="Times New Roman"/>
                    </w:rPr>
                  </w:pPr>
                </w:p>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______________       _______________________</w:t>
                  </w:r>
                </w:p>
                <w:p w:rsidR="009D08B8" w:rsidRPr="009D5C1F" w:rsidRDefault="009D08B8" w:rsidP="009D08B8">
                  <w:pPr>
                    <w:suppressAutoHyphens/>
                    <w:jc w:val="center"/>
                    <w:rPr>
                      <w:rFonts w:ascii="Times New Roman" w:hAnsi="Times New Roman" w:cs="Times New Roman"/>
                    </w:rPr>
                  </w:pPr>
                  <w:r w:rsidRPr="009D5C1F">
                    <w:rPr>
                      <w:rFonts w:ascii="Times New Roman" w:hAnsi="Times New Roman" w:cs="Times New Roman"/>
                    </w:rPr>
                    <w:t xml:space="preserve">             (подпись)           (расшифровка подписи)</w:t>
                  </w:r>
                </w:p>
              </w:tc>
            </w:tr>
          </w:tbl>
          <w:p w:rsidR="009D08B8" w:rsidRPr="009D5C1F" w:rsidRDefault="009D08B8" w:rsidP="009D08B8">
            <w:pPr>
              <w:suppressAutoHyphens/>
              <w:ind w:left="360"/>
              <w:rPr>
                <w:rFonts w:ascii="Times New Roman" w:hAnsi="Times New Roman" w:cs="Times New Roman"/>
                <w:sz w:val="28"/>
                <w:szCs w:val="28"/>
              </w:rPr>
            </w:pPr>
          </w:p>
        </w:tc>
      </w:tr>
    </w:tbl>
    <w:p w:rsidR="009D08B8" w:rsidRPr="009D5C1F" w:rsidRDefault="009D08B8" w:rsidP="009D08B8">
      <w:pPr>
        <w:suppressAutoHyphens/>
        <w:rPr>
          <w:rFonts w:ascii="Times New Roman" w:hAnsi="Times New Roman" w:cs="Times New Roman"/>
          <w:sz w:val="28"/>
          <w:szCs w:val="28"/>
        </w:rPr>
      </w:pPr>
    </w:p>
    <w:p w:rsidR="009D08B8" w:rsidRPr="009D5C1F" w:rsidRDefault="009D08B8" w:rsidP="009D08B8">
      <w:pPr>
        <w:jc w:val="center"/>
        <w:rPr>
          <w:rFonts w:ascii="Times New Roman" w:hAnsi="Times New Roman" w:cs="Times New Roman"/>
          <w:b/>
        </w:rPr>
      </w:pPr>
    </w:p>
    <w:p w:rsidR="009D08B8" w:rsidRPr="009D5C1F" w:rsidRDefault="009D08B8" w:rsidP="009D08B8">
      <w:pPr>
        <w:pStyle w:val="ConsPlusNonformat"/>
        <w:jc w:val="both"/>
        <w:rPr>
          <w:rFonts w:ascii="Times New Roman" w:hAnsi="Times New Roman" w:cs="Times New Roman"/>
          <w:sz w:val="28"/>
          <w:szCs w:val="28"/>
        </w:rPr>
      </w:pPr>
      <w:r w:rsidRPr="009D5C1F">
        <w:rPr>
          <w:rFonts w:ascii="Times New Roman" w:hAnsi="Times New Roman" w:cs="Times New Roman"/>
          <w:sz w:val="28"/>
          <w:szCs w:val="28"/>
        </w:rPr>
        <w:t xml:space="preserve">                      Заказчик                                                      Исполнитель</w:t>
      </w:r>
    </w:p>
    <w:p w:rsidR="009D08B8" w:rsidRPr="009D5C1F" w:rsidRDefault="009D08B8" w:rsidP="009D08B8">
      <w:pPr>
        <w:pStyle w:val="ConsPlusNonformat"/>
        <w:jc w:val="both"/>
        <w:rPr>
          <w:rFonts w:ascii="Times New Roman" w:hAnsi="Times New Roman" w:cs="Times New Roman"/>
          <w:sz w:val="28"/>
          <w:szCs w:val="28"/>
        </w:rPr>
      </w:pPr>
      <w:r w:rsidRPr="009D5C1F">
        <w:rPr>
          <w:rFonts w:ascii="Times New Roman" w:hAnsi="Times New Roman" w:cs="Times New Roman"/>
          <w:sz w:val="28"/>
          <w:szCs w:val="28"/>
        </w:rPr>
        <w:t>______________________________               _____________________________</w:t>
      </w:r>
    </w:p>
    <w:p w:rsidR="009D08B8" w:rsidRPr="009D5C1F" w:rsidRDefault="009D08B8" w:rsidP="009D08B8">
      <w:pPr>
        <w:pStyle w:val="ConsPlusNonformat"/>
        <w:jc w:val="both"/>
        <w:rPr>
          <w:rFonts w:ascii="Times New Roman" w:hAnsi="Times New Roman" w:cs="Times New Roman"/>
        </w:rPr>
      </w:pPr>
      <w:r w:rsidRPr="009D5C1F">
        <w:rPr>
          <w:rFonts w:ascii="Times New Roman" w:hAnsi="Times New Roman" w:cs="Times New Roman"/>
        </w:rPr>
        <w:t xml:space="preserve">   (подпись)                                                                                     (подпись)                                                       </w:t>
      </w:r>
    </w:p>
    <w:p w:rsidR="009D08B8" w:rsidRPr="009D5C1F" w:rsidRDefault="009D08B8" w:rsidP="009D08B8">
      <w:pPr>
        <w:pStyle w:val="ConsPlusNonformat"/>
        <w:jc w:val="both"/>
        <w:rPr>
          <w:rFonts w:ascii="Times New Roman" w:hAnsi="Times New Roman" w:cs="Times New Roman"/>
        </w:rPr>
      </w:pPr>
      <w:r w:rsidRPr="009D5C1F">
        <w:rPr>
          <w:rFonts w:ascii="Times New Roman" w:hAnsi="Times New Roman" w:cs="Times New Roman"/>
        </w:rPr>
        <w:t xml:space="preserve">    М.</w:t>
      </w:r>
      <w:proofErr w:type="gramStart"/>
      <w:r w:rsidRPr="009D5C1F">
        <w:rPr>
          <w:rFonts w:ascii="Times New Roman" w:hAnsi="Times New Roman" w:cs="Times New Roman"/>
        </w:rPr>
        <w:t>П</w:t>
      </w:r>
      <w:proofErr w:type="gramEnd"/>
      <w:r w:rsidRPr="009D5C1F">
        <w:rPr>
          <w:rFonts w:ascii="Times New Roman" w:hAnsi="Times New Roman" w:cs="Times New Roman"/>
        </w:rPr>
        <w:t xml:space="preserve">                                                                                               </w:t>
      </w:r>
      <w:proofErr w:type="spellStart"/>
      <w:r w:rsidRPr="009D5C1F">
        <w:rPr>
          <w:rFonts w:ascii="Times New Roman" w:hAnsi="Times New Roman" w:cs="Times New Roman"/>
        </w:rPr>
        <w:t>М.П</w:t>
      </w:r>
      <w:proofErr w:type="spellEnd"/>
      <w:r w:rsidRPr="009D5C1F">
        <w:rPr>
          <w:rFonts w:ascii="Times New Roman" w:hAnsi="Times New Roman" w:cs="Times New Roman"/>
        </w:rPr>
        <w:t xml:space="preserve">                                                                                                  </w:t>
      </w:r>
    </w:p>
    <w:p w:rsidR="009D08B8" w:rsidRPr="009D5C1F" w:rsidRDefault="009D08B8" w:rsidP="009D08B8">
      <w:pPr>
        <w:pStyle w:val="ConsPlusNonformat"/>
        <w:jc w:val="both"/>
        <w:rPr>
          <w:rFonts w:ascii="Times New Roman" w:hAnsi="Times New Roman" w:cs="Times New Roman"/>
          <w:sz w:val="28"/>
          <w:szCs w:val="28"/>
        </w:rPr>
      </w:pPr>
    </w:p>
    <w:p w:rsidR="009D08B8" w:rsidRPr="009D5C1F" w:rsidRDefault="009D08B8" w:rsidP="009D08B8">
      <w:pPr>
        <w:pStyle w:val="ConsPlusNonformat"/>
        <w:jc w:val="both"/>
        <w:rPr>
          <w:rFonts w:ascii="Times New Roman" w:hAnsi="Times New Roman" w:cs="Times New Roman"/>
          <w:sz w:val="28"/>
          <w:szCs w:val="28"/>
        </w:rPr>
      </w:pPr>
      <w:r w:rsidRPr="009D5C1F">
        <w:rPr>
          <w:rFonts w:ascii="Times New Roman" w:hAnsi="Times New Roman" w:cs="Times New Roman"/>
          <w:sz w:val="28"/>
          <w:szCs w:val="28"/>
        </w:rPr>
        <w:t>«____» __________________ 20__ г.               «____»________________ 20__ г.</w:t>
      </w:r>
    </w:p>
    <w:p w:rsidR="009D08B8" w:rsidRPr="009D5C1F" w:rsidRDefault="009D08B8" w:rsidP="009D08B8">
      <w:pPr>
        <w:jc w:val="center"/>
        <w:rPr>
          <w:rFonts w:ascii="Times New Roman" w:hAnsi="Times New Roman" w:cs="Times New Roman"/>
          <w:b/>
          <w:sz w:val="28"/>
          <w:szCs w:val="28"/>
        </w:rPr>
      </w:pPr>
    </w:p>
    <w:p w:rsidR="009D08B8" w:rsidRPr="009D5C1F" w:rsidRDefault="009D08B8" w:rsidP="009D08B8">
      <w:pPr>
        <w:widowControl w:val="0"/>
        <w:autoSpaceDE w:val="0"/>
        <w:autoSpaceDN w:val="0"/>
        <w:adjustRightInd w:val="0"/>
        <w:rPr>
          <w:rFonts w:ascii="Times New Roman" w:hAnsi="Times New Roman" w:cs="Times New Roman"/>
        </w:rPr>
      </w:pPr>
    </w:p>
    <w:p w:rsidR="009D08B8" w:rsidRPr="009D5C1F" w:rsidRDefault="009D08B8" w:rsidP="009D08B8">
      <w:pPr>
        <w:widowControl w:val="0"/>
        <w:autoSpaceDE w:val="0"/>
        <w:autoSpaceDN w:val="0"/>
        <w:adjustRightInd w:val="0"/>
        <w:rPr>
          <w:rFonts w:ascii="Times New Roman" w:hAnsi="Times New Roman" w:cs="Times New Roman"/>
        </w:rPr>
      </w:pPr>
    </w:p>
    <w:p w:rsidR="009D08B8" w:rsidRPr="009D5C1F" w:rsidRDefault="009D08B8" w:rsidP="009D08B8">
      <w:pPr>
        <w:pageBreakBefore/>
        <w:widowControl w:val="0"/>
        <w:autoSpaceDE w:val="0"/>
        <w:autoSpaceDN w:val="0"/>
        <w:adjustRightInd w:val="0"/>
        <w:jc w:val="right"/>
        <w:outlineLvl w:val="0"/>
        <w:rPr>
          <w:rFonts w:ascii="Times New Roman" w:hAnsi="Times New Roman" w:cs="Times New Roman"/>
          <w:sz w:val="24"/>
          <w:szCs w:val="24"/>
        </w:rPr>
      </w:pPr>
      <w:r w:rsidRPr="009D5C1F">
        <w:rPr>
          <w:rFonts w:ascii="Times New Roman" w:hAnsi="Times New Roman" w:cs="Times New Roman"/>
          <w:sz w:val="24"/>
          <w:szCs w:val="24"/>
        </w:rPr>
        <w:lastRenderedPageBreak/>
        <w:t>Приложение № 5 к Контракту</w:t>
      </w:r>
    </w:p>
    <w:p w:rsidR="009D08B8" w:rsidRPr="009D5C1F" w:rsidRDefault="009D08B8" w:rsidP="009D08B8">
      <w:pPr>
        <w:jc w:val="right"/>
        <w:rPr>
          <w:rFonts w:ascii="Times New Roman" w:hAnsi="Times New Roman" w:cs="Times New Roman"/>
          <w:sz w:val="24"/>
          <w:szCs w:val="24"/>
        </w:rPr>
      </w:pPr>
      <w:r w:rsidRPr="009D5C1F">
        <w:rPr>
          <w:rFonts w:ascii="Times New Roman" w:hAnsi="Times New Roman" w:cs="Times New Roman"/>
          <w:sz w:val="24"/>
          <w:szCs w:val="24"/>
        </w:rPr>
        <w:t>от «____» ________ 20__ г. № ____________</w:t>
      </w:r>
    </w:p>
    <w:p w:rsidR="009D08B8" w:rsidRPr="009D5C1F" w:rsidRDefault="009D08B8" w:rsidP="009D08B8">
      <w:pPr>
        <w:jc w:val="right"/>
        <w:rPr>
          <w:rFonts w:ascii="Times New Roman" w:hAnsi="Times New Roman" w:cs="Times New Roman"/>
          <w:b/>
          <w:sz w:val="28"/>
          <w:szCs w:val="28"/>
        </w:rPr>
      </w:pPr>
    </w:p>
    <w:p w:rsidR="009D08B8" w:rsidRPr="009D5C1F" w:rsidRDefault="009D08B8" w:rsidP="009D08B8">
      <w:pPr>
        <w:pBdr>
          <w:bottom w:val="single" w:sz="12" w:space="1" w:color="auto"/>
        </w:pBdr>
        <w:jc w:val="right"/>
        <w:rPr>
          <w:rFonts w:ascii="Times New Roman" w:hAnsi="Times New Roman" w:cs="Times New Roman"/>
          <w:b/>
          <w:sz w:val="24"/>
        </w:rPr>
      </w:pPr>
      <w:r w:rsidRPr="009D5C1F">
        <w:rPr>
          <w:rFonts w:ascii="Times New Roman" w:hAnsi="Times New Roman" w:cs="Times New Roman"/>
          <w:b/>
          <w:sz w:val="24"/>
        </w:rPr>
        <w:t>Форма №1</w:t>
      </w:r>
    </w:p>
    <w:p w:rsidR="009D08B8" w:rsidRPr="009D5C1F" w:rsidRDefault="009D08B8" w:rsidP="009D08B8">
      <w:pPr>
        <w:pBdr>
          <w:bottom w:val="single" w:sz="12" w:space="1" w:color="auto"/>
        </w:pBdr>
        <w:jc w:val="right"/>
        <w:rPr>
          <w:rFonts w:ascii="Times New Roman" w:hAnsi="Times New Roman" w:cs="Times New Roman"/>
          <w:sz w:val="24"/>
        </w:rPr>
      </w:pPr>
      <w:r w:rsidRPr="009D5C1F">
        <w:rPr>
          <w:rFonts w:ascii="Times New Roman" w:hAnsi="Times New Roman" w:cs="Times New Roman"/>
          <w:sz w:val="24"/>
        </w:rPr>
        <w:t>ОБРАЗЕЦ</w:t>
      </w:r>
    </w:p>
    <w:p w:rsidR="009D08B8" w:rsidRPr="009D5C1F" w:rsidRDefault="009D08B8" w:rsidP="009D08B8">
      <w:pPr>
        <w:pBdr>
          <w:bottom w:val="single" w:sz="12" w:space="1" w:color="auto"/>
        </w:pBdr>
        <w:jc w:val="center"/>
        <w:rPr>
          <w:rFonts w:ascii="Times New Roman" w:hAnsi="Times New Roman" w:cs="Times New Roman"/>
          <w:sz w:val="24"/>
        </w:rPr>
      </w:pPr>
    </w:p>
    <w:p w:rsidR="009D08B8" w:rsidRPr="009D5C1F" w:rsidRDefault="009D08B8" w:rsidP="009D08B8">
      <w:pPr>
        <w:jc w:val="center"/>
        <w:rPr>
          <w:rFonts w:ascii="Times New Roman" w:hAnsi="Times New Roman" w:cs="Times New Roman"/>
          <w:sz w:val="18"/>
          <w:szCs w:val="18"/>
        </w:rPr>
      </w:pPr>
      <w:r w:rsidRPr="009D5C1F">
        <w:rPr>
          <w:rFonts w:ascii="Times New Roman" w:hAnsi="Times New Roman" w:cs="Times New Roman"/>
          <w:sz w:val="18"/>
          <w:szCs w:val="18"/>
        </w:rPr>
        <w:t>(наименование предприятия)</w:t>
      </w:r>
    </w:p>
    <w:p w:rsidR="009D08B8" w:rsidRPr="009D5C1F" w:rsidRDefault="009D08B8" w:rsidP="009D08B8">
      <w:pPr>
        <w:keepNext/>
        <w:jc w:val="center"/>
        <w:outlineLvl w:val="0"/>
        <w:rPr>
          <w:rFonts w:ascii="Times New Roman" w:hAnsi="Times New Roman" w:cs="Times New Roman"/>
          <w:sz w:val="28"/>
          <w:szCs w:val="28"/>
        </w:rPr>
      </w:pPr>
      <w:r w:rsidRPr="009D5C1F">
        <w:rPr>
          <w:rFonts w:ascii="Times New Roman" w:hAnsi="Times New Roman" w:cs="Times New Roman"/>
          <w:b/>
          <w:sz w:val="28"/>
        </w:rPr>
        <w:t xml:space="preserve">ПРИКАЗ </w:t>
      </w:r>
      <w:r w:rsidRPr="009D5C1F">
        <w:rPr>
          <w:rFonts w:ascii="Times New Roman" w:hAnsi="Times New Roman" w:cs="Times New Roman"/>
          <w:sz w:val="28"/>
          <w:szCs w:val="28"/>
        </w:rPr>
        <w:t xml:space="preserve">№ _____ </w:t>
      </w:r>
    </w:p>
    <w:p w:rsidR="009D08B8" w:rsidRPr="009D5C1F" w:rsidRDefault="009D08B8" w:rsidP="009D08B8">
      <w:pPr>
        <w:keepNext/>
        <w:jc w:val="right"/>
        <w:outlineLvl w:val="0"/>
        <w:rPr>
          <w:rFonts w:ascii="Times New Roman" w:hAnsi="Times New Roman" w:cs="Times New Roman"/>
          <w:sz w:val="28"/>
          <w:szCs w:val="28"/>
        </w:rPr>
      </w:pPr>
    </w:p>
    <w:p w:rsidR="009D08B8" w:rsidRPr="009D5C1F" w:rsidRDefault="009D08B8" w:rsidP="009D08B8">
      <w:pPr>
        <w:keepNext/>
        <w:outlineLvl w:val="0"/>
        <w:rPr>
          <w:rFonts w:ascii="Times New Roman" w:hAnsi="Times New Roman" w:cs="Times New Roman"/>
          <w:sz w:val="24"/>
          <w:szCs w:val="24"/>
        </w:rPr>
      </w:pPr>
      <w:r w:rsidRPr="009D5C1F">
        <w:rPr>
          <w:rFonts w:ascii="Times New Roman" w:hAnsi="Times New Roman" w:cs="Times New Roman"/>
          <w:sz w:val="24"/>
          <w:szCs w:val="24"/>
        </w:rPr>
        <w:t xml:space="preserve">«____»________________2017г.                                                                                      </w:t>
      </w:r>
    </w:p>
    <w:p w:rsidR="009D08B8" w:rsidRPr="009D5C1F" w:rsidRDefault="009D08B8" w:rsidP="009D08B8">
      <w:pPr>
        <w:rPr>
          <w:rFonts w:ascii="Times New Roman" w:hAnsi="Times New Roman" w:cs="Times New Roman"/>
          <w:sz w:val="24"/>
        </w:rPr>
      </w:pPr>
    </w:p>
    <w:p w:rsidR="009D08B8" w:rsidRPr="009D5C1F" w:rsidRDefault="009D08B8" w:rsidP="009D08B8">
      <w:pPr>
        <w:rPr>
          <w:rFonts w:ascii="Times New Roman" w:hAnsi="Times New Roman" w:cs="Times New Roman"/>
          <w:sz w:val="24"/>
          <w:szCs w:val="24"/>
        </w:rPr>
      </w:pPr>
      <w:r w:rsidRPr="009D5C1F">
        <w:rPr>
          <w:rFonts w:ascii="Times New Roman" w:hAnsi="Times New Roman" w:cs="Times New Roman"/>
          <w:sz w:val="24"/>
          <w:szCs w:val="24"/>
        </w:rPr>
        <w:t>о проведении специальной оценки</w:t>
      </w:r>
    </w:p>
    <w:p w:rsidR="009D08B8" w:rsidRPr="009D5C1F" w:rsidRDefault="009D08B8" w:rsidP="009D08B8">
      <w:pPr>
        <w:rPr>
          <w:rFonts w:ascii="Times New Roman" w:hAnsi="Times New Roman" w:cs="Times New Roman"/>
          <w:sz w:val="24"/>
          <w:szCs w:val="24"/>
        </w:rPr>
      </w:pPr>
      <w:r w:rsidRPr="009D5C1F">
        <w:rPr>
          <w:rFonts w:ascii="Times New Roman" w:hAnsi="Times New Roman" w:cs="Times New Roman"/>
          <w:sz w:val="24"/>
          <w:szCs w:val="24"/>
        </w:rPr>
        <w:t>условий труда.</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8"/>
        </w:rPr>
        <w:tab/>
      </w:r>
      <w:r w:rsidRPr="009D5C1F">
        <w:rPr>
          <w:rFonts w:ascii="Times New Roman" w:hAnsi="Times New Roman" w:cs="Times New Roman"/>
          <w:sz w:val="24"/>
          <w:szCs w:val="24"/>
        </w:rPr>
        <w:t>В соответствии с Федеральным законом от 23 декабря 2013 г. № 426-ФЗ «</w:t>
      </w:r>
      <w:r w:rsidRPr="009D5C1F">
        <w:rPr>
          <w:rFonts w:ascii="Times New Roman" w:hAnsi="Times New Roman" w:cs="Times New Roman"/>
          <w:bCs/>
          <w:color w:val="000001"/>
          <w:sz w:val="24"/>
          <w:szCs w:val="24"/>
        </w:rPr>
        <w:t>О специальной оценке условий труда» на</w:t>
      </w:r>
      <w:r w:rsidRPr="009D5C1F">
        <w:rPr>
          <w:rFonts w:ascii="Times New Roman" w:hAnsi="Times New Roman" w:cs="Times New Roman"/>
          <w:sz w:val="24"/>
          <w:szCs w:val="24"/>
        </w:rPr>
        <w:t xml:space="preserve"> _____ </w:t>
      </w:r>
      <w:r w:rsidRPr="009D5C1F">
        <w:rPr>
          <w:rFonts w:ascii="Times New Roman" w:hAnsi="Times New Roman" w:cs="Times New Roman"/>
        </w:rPr>
        <w:t xml:space="preserve">(указывается, количество рабочих мест, на которых будет проведена специальная оценка  условий труда) </w:t>
      </w:r>
      <w:r w:rsidRPr="009D5C1F">
        <w:rPr>
          <w:rFonts w:ascii="Times New Roman" w:hAnsi="Times New Roman" w:cs="Times New Roman"/>
          <w:sz w:val="24"/>
          <w:szCs w:val="24"/>
        </w:rPr>
        <w:t>рабочих местах провести специальную оценку условий труда.</w:t>
      </w:r>
    </w:p>
    <w:p w:rsidR="009D08B8" w:rsidRPr="009D5C1F" w:rsidRDefault="009D08B8" w:rsidP="009D08B8">
      <w:pPr>
        <w:jc w:val="both"/>
        <w:rPr>
          <w:rFonts w:ascii="Times New Roman" w:hAnsi="Times New Roman" w:cs="Times New Roman"/>
          <w:sz w:val="24"/>
          <w:szCs w:val="24"/>
        </w:rPr>
      </w:pPr>
    </w:p>
    <w:p w:rsidR="009D08B8" w:rsidRPr="009D5C1F" w:rsidRDefault="009D08B8" w:rsidP="009D08B8">
      <w:pPr>
        <w:jc w:val="center"/>
        <w:rPr>
          <w:rFonts w:ascii="Times New Roman" w:hAnsi="Times New Roman" w:cs="Times New Roman"/>
          <w:sz w:val="24"/>
          <w:szCs w:val="24"/>
        </w:rPr>
      </w:pPr>
      <w:r w:rsidRPr="009D5C1F">
        <w:rPr>
          <w:rFonts w:ascii="Times New Roman" w:hAnsi="Times New Roman" w:cs="Times New Roman"/>
          <w:sz w:val="24"/>
          <w:szCs w:val="24"/>
        </w:rPr>
        <w:t>Приказываю:</w:t>
      </w:r>
    </w:p>
    <w:p w:rsidR="009D08B8" w:rsidRPr="009D5C1F" w:rsidRDefault="009D08B8" w:rsidP="009D08B8">
      <w:pPr>
        <w:jc w:val="center"/>
        <w:rPr>
          <w:rFonts w:ascii="Times New Roman" w:hAnsi="Times New Roman" w:cs="Times New Roman"/>
          <w:sz w:val="24"/>
          <w:szCs w:val="24"/>
        </w:rPr>
      </w:pP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1. Создать комиссию по проведению специальной оценки условий труда в составе*:</w:t>
      </w:r>
    </w:p>
    <w:p w:rsidR="009D08B8" w:rsidRPr="009D5C1F" w:rsidRDefault="009D08B8" w:rsidP="009D08B8">
      <w:pPr>
        <w:jc w:val="both"/>
        <w:rPr>
          <w:rFonts w:ascii="Times New Roman" w:hAnsi="Times New Roman" w:cs="Times New Roman"/>
          <w:sz w:val="24"/>
          <w:szCs w:val="24"/>
        </w:rPr>
      </w:pP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Председатель комиссии:</w:t>
      </w:r>
    </w:p>
    <w:p w:rsidR="009D08B8" w:rsidRPr="009D5C1F" w:rsidRDefault="009D08B8" w:rsidP="009D08B8">
      <w:pPr>
        <w:jc w:val="both"/>
        <w:rPr>
          <w:rFonts w:ascii="Times New Roman" w:hAnsi="Times New Roman" w:cs="Times New Roman"/>
          <w:sz w:val="16"/>
          <w:szCs w:val="16"/>
          <w:u w:val="single"/>
        </w:rPr>
      </w:pPr>
    </w:p>
    <w:p w:rsidR="009D08B8" w:rsidRPr="009D5C1F" w:rsidRDefault="009D08B8" w:rsidP="009D08B8">
      <w:pPr>
        <w:jc w:val="both"/>
        <w:rPr>
          <w:rFonts w:ascii="Times New Roman" w:hAnsi="Times New Roman" w:cs="Times New Roman"/>
          <w:sz w:val="24"/>
          <w:szCs w:val="24"/>
          <w:u w:val="single"/>
        </w:rPr>
      </w:pPr>
      <w:r w:rsidRPr="009D5C1F">
        <w:rPr>
          <w:rFonts w:ascii="Times New Roman" w:hAnsi="Times New Roman" w:cs="Times New Roman"/>
          <w:sz w:val="24"/>
          <w:szCs w:val="24"/>
          <w:u w:val="single"/>
        </w:rPr>
        <w:t xml:space="preserve">_____________________________________________________________________________ </w:t>
      </w:r>
    </w:p>
    <w:p w:rsidR="009D08B8" w:rsidRPr="009D5C1F" w:rsidRDefault="009D08B8" w:rsidP="009D08B8">
      <w:pPr>
        <w:jc w:val="both"/>
        <w:rPr>
          <w:rFonts w:ascii="Times New Roman" w:hAnsi="Times New Roman" w:cs="Times New Roman"/>
          <w:sz w:val="28"/>
        </w:rPr>
      </w:pPr>
      <w:r w:rsidRPr="009D5C1F">
        <w:rPr>
          <w:rFonts w:ascii="Times New Roman" w:hAnsi="Times New Roman" w:cs="Times New Roman"/>
          <w:sz w:val="16"/>
          <w:szCs w:val="16"/>
        </w:rPr>
        <w:t xml:space="preserve">       </w:t>
      </w:r>
      <w:r w:rsidRPr="009D5C1F">
        <w:rPr>
          <w:rFonts w:ascii="Times New Roman" w:hAnsi="Times New Roman" w:cs="Times New Roman"/>
          <w:sz w:val="16"/>
          <w:szCs w:val="16"/>
        </w:rPr>
        <w:tab/>
      </w:r>
      <w:r w:rsidRPr="009D5C1F">
        <w:rPr>
          <w:rFonts w:ascii="Times New Roman" w:hAnsi="Times New Roman" w:cs="Times New Roman"/>
          <w:sz w:val="16"/>
          <w:szCs w:val="16"/>
        </w:rPr>
        <w:tab/>
        <w:t xml:space="preserve"> (Ф.И.О.- полностью)                                                                    (должность)</w:t>
      </w:r>
    </w:p>
    <w:p w:rsidR="009D08B8" w:rsidRPr="009D5C1F" w:rsidRDefault="009D08B8" w:rsidP="009D08B8">
      <w:pPr>
        <w:jc w:val="both"/>
        <w:rPr>
          <w:rFonts w:ascii="Times New Roman" w:hAnsi="Times New Roman" w:cs="Times New Roman"/>
          <w:b/>
          <w:sz w:val="24"/>
          <w:szCs w:val="24"/>
        </w:rPr>
      </w:pP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Члены комиссии:</w:t>
      </w:r>
    </w:p>
    <w:p w:rsidR="009D08B8" w:rsidRPr="009D5C1F" w:rsidRDefault="009D08B8" w:rsidP="009D08B8">
      <w:pPr>
        <w:jc w:val="both"/>
        <w:rPr>
          <w:rFonts w:ascii="Times New Roman" w:hAnsi="Times New Roman" w:cs="Times New Roman"/>
          <w:sz w:val="16"/>
          <w:szCs w:val="16"/>
          <w:u w:val="single"/>
        </w:rPr>
      </w:pPr>
    </w:p>
    <w:p w:rsidR="009D08B8" w:rsidRPr="009D5C1F" w:rsidRDefault="009D08B8" w:rsidP="009D08B8">
      <w:pPr>
        <w:jc w:val="both"/>
        <w:rPr>
          <w:rFonts w:ascii="Times New Roman" w:hAnsi="Times New Roman" w:cs="Times New Roman"/>
          <w:sz w:val="24"/>
          <w:szCs w:val="24"/>
          <w:u w:val="single"/>
        </w:rPr>
      </w:pPr>
      <w:r w:rsidRPr="009D5C1F">
        <w:rPr>
          <w:rFonts w:ascii="Times New Roman" w:hAnsi="Times New Roman" w:cs="Times New Roman"/>
          <w:sz w:val="24"/>
          <w:szCs w:val="24"/>
          <w:u w:val="single"/>
        </w:rPr>
        <w:lastRenderedPageBreak/>
        <w:t>_____________________________________________________________________________</w:t>
      </w:r>
    </w:p>
    <w:p w:rsidR="009D08B8" w:rsidRPr="009D5C1F" w:rsidRDefault="009D08B8" w:rsidP="009D08B8">
      <w:pPr>
        <w:jc w:val="both"/>
        <w:rPr>
          <w:rFonts w:ascii="Times New Roman" w:hAnsi="Times New Roman" w:cs="Times New Roman"/>
          <w:sz w:val="16"/>
          <w:szCs w:val="16"/>
        </w:rPr>
      </w:pPr>
      <w:r w:rsidRPr="009D5C1F">
        <w:rPr>
          <w:rFonts w:ascii="Times New Roman" w:hAnsi="Times New Roman" w:cs="Times New Roman"/>
          <w:sz w:val="16"/>
          <w:szCs w:val="16"/>
        </w:rPr>
        <w:t xml:space="preserve">       </w:t>
      </w:r>
      <w:r w:rsidRPr="009D5C1F">
        <w:rPr>
          <w:rFonts w:ascii="Times New Roman" w:hAnsi="Times New Roman" w:cs="Times New Roman"/>
          <w:sz w:val="16"/>
          <w:szCs w:val="16"/>
        </w:rPr>
        <w:tab/>
      </w:r>
      <w:r w:rsidRPr="009D5C1F">
        <w:rPr>
          <w:rFonts w:ascii="Times New Roman" w:hAnsi="Times New Roman" w:cs="Times New Roman"/>
          <w:sz w:val="16"/>
          <w:szCs w:val="16"/>
        </w:rPr>
        <w:tab/>
        <w:t xml:space="preserve"> (Ф.И.О.- полностью)                                                                    (должность)</w:t>
      </w:r>
    </w:p>
    <w:p w:rsidR="009D08B8" w:rsidRPr="009D5C1F" w:rsidRDefault="009D08B8" w:rsidP="009D08B8">
      <w:pPr>
        <w:jc w:val="both"/>
        <w:rPr>
          <w:rFonts w:ascii="Times New Roman" w:hAnsi="Times New Roman" w:cs="Times New Roman"/>
          <w:sz w:val="24"/>
          <w:u w:val="single"/>
        </w:rPr>
      </w:pPr>
      <w:r w:rsidRPr="009D5C1F">
        <w:rPr>
          <w:rFonts w:ascii="Times New Roman" w:hAnsi="Times New Roman" w:cs="Times New Roman"/>
          <w:sz w:val="24"/>
          <w:u w:val="single"/>
        </w:rPr>
        <w:t>________________________ _____________________________________________________</w:t>
      </w:r>
    </w:p>
    <w:p w:rsidR="009D08B8" w:rsidRPr="009D5C1F" w:rsidRDefault="009D08B8" w:rsidP="009D08B8">
      <w:pPr>
        <w:jc w:val="both"/>
        <w:rPr>
          <w:rFonts w:ascii="Times New Roman" w:hAnsi="Times New Roman" w:cs="Times New Roman"/>
          <w:sz w:val="16"/>
          <w:szCs w:val="16"/>
        </w:rPr>
      </w:pPr>
      <w:r w:rsidRPr="009D5C1F">
        <w:rPr>
          <w:rFonts w:ascii="Times New Roman" w:hAnsi="Times New Roman" w:cs="Times New Roman"/>
          <w:sz w:val="16"/>
          <w:szCs w:val="16"/>
        </w:rPr>
        <w:t xml:space="preserve">                                 (Ф.И.О.- полностью)                                                                   (должность)</w:t>
      </w:r>
    </w:p>
    <w:p w:rsidR="009D08B8" w:rsidRPr="009D5C1F" w:rsidRDefault="009D08B8" w:rsidP="009D08B8">
      <w:pPr>
        <w:jc w:val="both"/>
        <w:rPr>
          <w:rFonts w:ascii="Times New Roman" w:hAnsi="Times New Roman" w:cs="Times New Roman"/>
          <w:sz w:val="16"/>
          <w:szCs w:val="16"/>
        </w:rPr>
      </w:pPr>
      <w:r w:rsidRPr="009D5C1F">
        <w:rPr>
          <w:rFonts w:ascii="Times New Roman" w:hAnsi="Times New Roman" w:cs="Times New Roman"/>
          <w:sz w:val="16"/>
          <w:szCs w:val="16"/>
        </w:rPr>
        <w:t xml:space="preserve">                                                       </w:t>
      </w:r>
    </w:p>
    <w:p w:rsidR="009D08B8" w:rsidRPr="009D5C1F" w:rsidRDefault="009D08B8" w:rsidP="009D08B8">
      <w:pPr>
        <w:jc w:val="both"/>
        <w:rPr>
          <w:rFonts w:ascii="Times New Roman" w:hAnsi="Times New Roman" w:cs="Times New Roman"/>
          <w:sz w:val="24"/>
          <w:szCs w:val="24"/>
        </w:rPr>
      </w:pPr>
    </w:p>
    <w:p w:rsidR="009D08B8" w:rsidRPr="009D5C1F" w:rsidRDefault="009D08B8" w:rsidP="009D08B8">
      <w:pPr>
        <w:jc w:val="both"/>
        <w:rPr>
          <w:rFonts w:ascii="Times New Roman" w:hAnsi="Times New Roman" w:cs="Times New Roman"/>
          <w:bCs/>
          <w:color w:val="000001"/>
        </w:rPr>
      </w:pPr>
      <w:r w:rsidRPr="009D5C1F">
        <w:rPr>
          <w:rFonts w:ascii="Times New Roman" w:hAnsi="Times New Roman" w:cs="Times New Roman"/>
          <w:sz w:val="24"/>
          <w:szCs w:val="24"/>
        </w:rPr>
        <w:t>2. В работе комиссии руководствоваться Федеральным законом от 23 декабря 2013г.             № 426-ФЗ «</w:t>
      </w:r>
      <w:r w:rsidRPr="009D5C1F">
        <w:rPr>
          <w:rFonts w:ascii="Times New Roman" w:hAnsi="Times New Roman" w:cs="Times New Roman"/>
          <w:bCs/>
          <w:color w:val="000001"/>
          <w:sz w:val="24"/>
          <w:szCs w:val="24"/>
        </w:rPr>
        <w:t>О специальной оценке условий труда»,</w:t>
      </w:r>
      <w:r w:rsidRPr="009D5C1F">
        <w:rPr>
          <w:rFonts w:ascii="Times New Roman" w:hAnsi="Times New Roman" w:cs="Times New Roman"/>
          <w:bCs/>
          <w:color w:val="000001"/>
        </w:rPr>
        <w:t xml:space="preserve"> </w:t>
      </w: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 xml:space="preserve">3. Проводить специальную оценку условий труда рабочих мест, </w:t>
      </w:r>
      <w:proofErr w:type="gramStart"/>
      <w:r w:rsidRPr="009D5C1F">
        <w:rPr>
          <w:rFonts w:ascii="Times New Roman" w:hAnsi="Times New Roman" w:cs="Times New Roman"/>
          <w:sz w:val="24"/>
          <w:szCs w:val="24"/>
        </w:rPr>
        <w:t>согласно</w:t>
      </w:r>
      <w:proofErr w:type="gramEnd"/>
      <w:r w:rsidRPr="009D5C1F">
        <w:rPr>
          <w:rFonts w:ascii="Times New Roman" w:hAnsi="Times New Roman" w:cs="Times New Roman"/>
          <w:sz w:val="24"/>
          <w:szCs w:val="24"/>
        </w:rPr>
        <w:t xml:space="preserve"> утвержденного </w:t>
      </w:r>
      <w:r w:rsidRPr="009D5C1F">
        <w:rPr>
          <w:rFonts w:ascii="Times New Roman" w:hAnsi="Times New Roman" w:cs="Times New Roman"/>
          <w:color w:val="000001"/>
          <w:sz w:val="24"/>
          <w:szCs w:val="24"/>
        </w:rPr>
        <w:t>графика проведения работ.</w:t>
      </w: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 xml:space="preserve">4. </w:t>
      </w:r>
      <w:proofErr w:type="gramStart"/>
      <w:r w:rsidRPr="009D5C1F">
        <w:rPr>
          <w:rFonts w:ascii="Times New Roman" w:hAnsi="Times New Roman" w:cs="Times New Roman"/>
          <w:sz w:val="24"/>
          <w:szCs w:val="24"/>
        </w:rPr>
        <w:t>Ответственным</w:t>
      </w:r>
      <w:proofErr w:type="gramEnd"/>
      <w:r w:rsidRPr="009D5C1F">
        <w:rPr>
          <w:rFonts w:ascii="Times New Roman" w:hAnsi="Times New Roman" w:cs="Times New Roman"/>
          <w:sz w:val="24"/>
          <w:szCs w:val="24"/>
        </w:rPr>
        <w:t xml:space="preserve"> за сохранность документов по специальной оценке условий труда назначить  _________________________________ </w:t>
      </w: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5. С приказом ознакомить членов  комиссии.</w:t>
      </w:r>
    </w:p>
    <w:p w:rsidR="009D08B8" w:rsidRPr="009D5C1F" w:rsidRDefault="009D08B8" w:rsidP="009D08B8">
      <w:pPr>
        <w:jc w:val="both"/>
        <w:rPr>
          <w:rFonts w:ascii="Times New Roman" w:hAnsi="Times New Roman" w:cs="Times New Roman"/>
          <w:sz w:val="16"/>
          <w:szCs w:val="16"/>
        </w:rPr>
      </w:pP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 xml:space="preserve">6. </w:t>
      </w:r>
      <w:proofErr w:type="gramStart"/>
      <w:r w:rsidRPr="009D5C1F">
        <w:rPr>
          <w:rFonts w:ascii="Times New Roman" w:hAnsi="Times New Roman" w:cs="Times New Roman"/>
          <w:sz w:val="24"/>
          <w:szCs w:val="24"/>
        </w:rPr>
        <w:t>Контроль за</w:t>
      </w:r>
      <w:proofErr w:type="gramEnd"/>
      <w:r w:rsidRPr="009D5C1F">
        <w:rPr>
          <w:rFonts w:ascii="Times New Roman" w:hAnsi="Times New Roman" w:cs="Times New Roman"/>
          <w:sz w:val="24"/>
          <w:szCs w:val="24"/>
        </w:rPr>
        <w:t xml:space="preserve"> выполнением настоящего приказа оставляю за собой.</w:t>
      </w:r>
    </w:p>
    <w:p w:rsidR="009D08B8" w:rsidRPr="009D5C1F" w:rsidRDefault="009D08B8" w:rsidP="009D08B8">
      <w:pPr>
        <w:jc w:val="both"/>
        <w:rPr>
          <w:rFonts w:ascii="Times New Roman" w:hAnsi="Times New Roman" w:cs="Times New Roman"/>
          <w:sz w:val="16"/>
          <w:szCs w:val="16"/>
        </w:rPr>
      </w:pPr>
    </w:p>
    <w:p w:rsidR="009D08B8" w:rsidRPr="009D5C1F" w:rsidRDefault="009D08B8" w:rsidP="009D08B8">
      <w:pPr>
        <w:jc w:val="both"/>
        <w:rPr>
          <w:rFonts w:ascii="Times New Roman" w:hAnsi="Times New Roman" w:cs="Times New Roman"/>
          <w:sz w:val="16"/>
          <w:szCs w:val="16"/>
        </w:rPr>
      </w:pPr>
    </w:p>
    <w:p w:rsidR="009D08B8" w:rsidRPr="009D5C1F" w:rsidRDefault="009D08B8" w:rsidP="009D08B8">
      <w:pPr>
        <w:jc w:val="both"/>
        <w:rPr>
          <w:rFonts w:ascii="Times New Roman" w:hAnsi="Times New Roman" w:cs="Times New Roman"/>
          <w:sz w:val="24"/>
          <w:szCs w:val="24"/>
        </w:rPr>
      </w:pPr>
      <w:r w:rsidRPr="009D5C1F">
        <w:rPr>
          <w:rFonts w:ascii="Times New Roman" w:hAnsi="Times New Roman" w:cs="Times New Roman"/>
          <w:sz w:val="24"/>
          <w:szCs w:val="24"/>
        </w:rPr>
        <w:t>Руководитель предприятия: _______________________ / _________________/</w:t>
      </w:r>
    </w:p>
    <w:p w:rsidR="009D08B8" w:rsidRPr="009D5C1F" w:rsidRDefault="009D08B8" w:rsidP="009D08B8">
      <w:pPr>
        <w:jc w:val="both"/>
        <w:rPr>
          <w:rFonts w:ascii="Times New Roman" w:hAnsi="Times New Roman" w:cs="Times New Roman"/>
        </w:rPr>
      </w:pPr>
      <w:r w:rsidRPr="009D5C1F">
        <w:rPr>
          <w:rFonts w:ascii="Times New Roman" w:hAnsi="Times New Roman" w:cs="Times New Roman"/>
          <w:sz w:val="24"/>
          <w:szCs w:val="24"/>
        </w:rPr>
        <w:t xml:space="preserve">                                                           (</w:t>
      </w:r>
      <w:r w:rsidRPr="009D5C1F">
        <w:rPr>
          <w:rFonts w:ascii="Times New Roman" w:hAnsi="Times New Roman" w:cs="Times New Roman"/>
          <w:sz w:val="16"/>
          <w:szCs w:val="16"/>
        </w:rPr>
        <w:t xml:space="preserve">подпись)        </w:t>
      </w:r>
      <w:r w:rsidRPr="009D5C1F">
        <w:rPr>
          <w:rFonts w:ascii="Times New Roman" w:hAnsi="Times New Roman" w:cs="Times New Roman"/>
        </w:rPr>
        <w:t xml:space="preserve">                     (</w:t>
      </w:r>
      <w:r w:rsidRPr="009D5C1F">
        <w:rPr>
          <w:rFonts w:ascii="Times New Roman" w:hAnsi="Times New Roman" w:cs="Times New Roman"/>
          <w:sz w:val="16"/>
          <w:szCs w:val="16"/>
        </w:rPr>
        <w:t>Ф.И.О.- полностью</w:t>
      </w:r>
      <w:r w:rsidRPr="009D5C1F">
        <w:rPr>
          <w:rFonts w:ascii="Times New Roman" w:hAnsi="Times New Roman" w:cs="Times New Roman"/>
        </w:rPr>
        <w:t>)</w:t>
      </w:r>
    </w:p>
    <w:p w:rsidR="009D08B8" w:rsidRPr="009D5C1F" w:rsidRDefault="009D08B8" w:rsidP="009D08B8">
      <w:pPr>
        <w:jc w:val="both"/>
        <w:rPr>
          <w:rFonts w:ascii="Times New Roman" w:hAnsi="Times New Roman" w:cs="Times New Roman"/>
        </w:rPr>
      </w:pPr>
      <w:r w:rsidRPr="009D5C1F">
        <w:rPr>
          <w:rFonts w:ascii="Times New Roman" w:hAnsi="Times New Roman" w:cs="Times New Roman"/>
        </w:rPr>
        <w:t>*При формировании комиссии руководствоваться статьей 9,  Федерального закона  от 23.04.2013 № 426-ФЗ   «</w:t>
      </w:r>
      <w:r w:rsidRPr="009D5C1F">
        <w:rPr>
          <w:rFonts w:ascii="Times New Roman" w:hAnsi="Times New Roman" w:cs="Times New Roman"/>
          <w:bCs/>
        </w:rPr>
        <w:t>О специальной оценке условий труда».</w:t>
      </w:r>
    </w:p>
    <w:p w:rsidR="009D08B8" w:rsidRPr="009D5C1F" w:rsidRDefault="009D08B8" w:rsidP="009D08B8">
      <w:pPr>
        <w:pageBreakBefore/>
        <w:widowControl w:val="0"/>
        <w:autoSpaceDE w:val="0"/>
        <w:autoSpaceDN w:val="0"/>
        <w:adjustRightInd w:val="0"/>
        <w:jc w:val="right"/>
        <w:outlineLvl w:val="0"/>
        <w:rPr>
          <w:rFonts w:ascii="Times New Roman" w:hAnsi="Times New Roman" w:cs="Times New Roman"/>
          <w:sz w:val="24"/>
          <w:szCs w:val="24"/>
        </w:rPr>
      </w:pPr>
      <w:r w:rsidRPr="009D5C1F">
        <w:rPr>
          <w:rFonts w:ascii="Times New Roman" w:hAnsi="Times New Roman" w:cs="Times New Roman"/>
          <w:sz w:val="24"/>
          <w:szCs w:val="24"/>
        </w:rPr>
        <w:lastRenderedPageBreak/>
        <w:t>Приложение № 6 к Контракту</w:t>
      </w:r>
    </w:p>
    <w:p w:rsidR="009D08B8" w:rsidRPr="009D5C1F" w:rsidRDefault="009D08B8" w:rsidP="009D08B8">
      <w:pPr>
        <w:jc w:val="right"/>
        <w:rPr>
          <w:rFonts w:ascii="Times New Roman" w:hAnsi="Times New Roman" w:cs="Times New Roman"/>
          <w:b/>
          <w:sz w:val="28"/>
          <w:szCs w:val="28"/>
        </w:rPr>
      </w:pPr>
      <w:r w:rsidRPr="009D5C1F">
        <w:rPr>
          <w:rFonts w:ascii="Times New Roman" w:hAnsi="Times New Roman" w:cs="Times New Roman"/>
          <w:sz w:val="24"/>
          <w:szCs w:val="24"/>
        </w:rPr>
        <w:t>от «____» ________ 20__ г. № ____________</w:t>
      </w:r>
    </w:p>
    <w:p w:rsidR="009D08B8" w:rsidRPr="009D5C1F" w:rsidRDefault="009D08B8" w:rsidP="009D08B8">
      <w:pPr>
        <w:widowControl w:val="0"/>
        <w:autoSpaceDE w:val="0"/>
        <w:autoSpaceDN w:val="0"/>
        <w:adjustRightInd w:val="0"/>
        <w:ind w:firstLine="720"/>
        <w:jc w:val="right"/>
        <w:rPr>
          <w:rFonts w:ascii="Times New Roman" w:hAnsi="Times New Roman" w:cs="Times New Roman"/>
          <w:b/>
          <w:sz w:val="24"/>
          <w:szCs w:val="24"/>
        </w:rPr>
      </w:pPr>
      <w:r w:rsidRPr="009D5C1F">
        <w:rPr>
          <w:rFonts w:ascii="Times New Roman" w:hAnsi="Times New Roman" w:cs="Times New Roman"/>
          <w:b/>
          <w:sz w:val="24"/>
          <w:szCs w:val="24"/>
        </w:rPr>
        <w:t>Форма № 2</w:t>
      </w:r>
    </w:p>
    <w:p w:rsidR="009D08B8" w:rsidRPr="009D5C1F" w:rsidRDefault="009D08B8" w:rsidP="009D08B8">
      <w:pPr>
        <w:widowControl w:val="0"/>
        <w:autoSpaceDE w:val="0"/>
        <w:autoSpaceDN w:val="0"/>
        <w:adjustRightInd w:val="0"/>
        <w:ind w:firstLine="720"/>
        <w:jc w:val="right"/>
        <w:rPr>
          <w:rFonts w:ascii="Times New Roman" w:hAnsi="Times New Roman" w:cs="Times New Roman"/>
          <w:sz w:val="24"/>
          <w:szCs w:val="24"/>
        </w:rPr>
      </w:pPr>
      <w:r w:rsidRPr="009D5C1F">
        <w:rPr>
          <w:rFonts w:ascii="Times New Roman" w:hAnsi="Times New Roman" w:cs="Times New Roman"/>
          <w:sz w:val="24"/>
          <w:szCs w:val="24"/>
        </w:rPr>
        <w:t>ОБРАЗЕЦ</w:t>
      </w:r>
    </w:p>
    <w:p w:rsidR="009D08B8" w:rsidRPr="009D5C1F" w:rsidRDefault="009D08B8" w:rsidP="009D08B8">
      <w:pPr>
        <w:widowControl w:val="0"/>
        <w:autoSpaceDE w:val="0"/>
        <w:autoSpaceDN w:val="0"/>
        <w:adjustRightInd w:val="0"/>
        <w:ind w:firstLine="720"/>
        <w:jc w:val="center"/>
        <w:rPr>
          <w:rFonts w:ascii="Times New Roman" w:hAnsi="Times New Roman" w:cs="Times New Roman"/>
          <w:sz w:val="24"/>
          <w:szCs w:val="24"/>
        </w:rPr>
      </w:pPr>
      <w:r w:rsidRPr="009D5C1F">
        <w:rPr>
          <w:rFonts w:ascii="Times New Roman" w:hAnsi="Times New Roman" w:cs="Times New Roman"/>
          <w:sz w:val="24"/>
          <w:szCs w:val="24"/>
        </w:rPr>
        <w:t>КАРТОЧКА ОРГАНИЗАЦИИ</w:t>
      </w:r>
    </w:p>
    <w:p w:rsidR="009D08B8" w:rsidRPr="009D5C1F" w:rsidRDefault="009D08B8" w:rsidP="009D08B8">
      <w:pPr>
        <w:widowControl w:val="0"/>
        <w:autoSpaceDE w:val="0"/>
        <w:autoSpaceDN w:val="0"/>
        <w:adjustRightInd w:val="0"/>
        <w:ind w:firstLine="720"/>
        <w:jc w:val="both"/>
        <w:rPr>
          <w:rFonts w:ascii="Times New Roman" w:hAnsi="Times New Roman" w:cs="Times New Roman"/>
          <w:sz w:val="24"/>
          <w:szCs w:val="24"/>
        </w:rPr>
      </w:pPr>
      <w:bookmarkStart w:id="9" w:name="_Hlk489362833"/>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 xml:space="preserve">Организация (полное наименование): _______________________________________ </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_______________________________________________________________________</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Фактический адрес (место осуществления деятельности): __________________________________________________________________________</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Юридический адрес (место нахождения):</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______________________________________________________________________</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телефон ________________</w:t>
      </w:r>
      <w:proofErr w:type="gramStart"/>
      <w:r w:rsidRPr="009D5C1F">
        <w:rPr>
          <w:rFonts w:ascii="Times New Roman" w:hAnsi="Times New Roman" w:cs="Times New Roman"/>
          <w:sz w:val="24"/>
          <w:szCs w:val="24"/>
        </w:rPr>
        <w:t xml:space="preserve"> ,</w:t>
      </w:r>
      <w:proofErr w:type="gramEnd"/>
      <w:r w:rsidRPr="009D5C1F">
        <w:rPr>
          <w:rFonts w:ascii="Times New Roman" w:hAnsi="Times New Roman" w:cs="Times New Roman"/>
          <w:sz w:val="24"/>
          <w:szCs w:val="24"/>
        </w:rPr>
        <w:t xml:space="preserve">  эл. адрес_____________________,  факс ______________</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Руководитель __________________________________________________________________________</w:t>
      </w:r>
    </w:p>
    <w:p w:rsidR="009D08B8" w:rsidRPr="009D5C1F" w:rsidRDefault="009D08B8" w:rsidP="009D08B8">
      <w:pPr>
        <w:widowControl w:val="0"/>
        <w:autoSpaceDE w:val="0"/>
        <w:autoSpaceDN w:val="0"/>
        <w:adjustRightInd w:val="0"/>
        <w:jc w:val="center"/>
        <w:rPr>
          <w:rFonts w:ascii="Times New Roman" w:hAnsi="Times New Roman" w:cs="Times New Roman"/>
        </w:rPr>
      </w:pPr>
      <w:r w:rsidRPr="009D5C1F">
        <w:rPr>
          <w:rFonts w:ascii="Times New Roman" w:hAnsi="Times New Roman" w:cs="Times New Roman"/>
        </w:rPr>
        <w:t>(должность, фамилия, имя, отчество - ПОЛНОСТЬЮ)</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 xml:space="preserve">количество рабочих мест всего в организации _______;  </w:t>
      </w:r>
    </w:p>
    <w:bookmarkEnd w:id="9"/>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количество работников всего в организации ________</w:t>
      </w:r>
      <w:proofErr w:type="gramStart"/>
      <w:r w:rsidRPr="009D5C1F">
        <w:rPr>
          <w:rFonts w:ascii="Times New Roman" w:hAnsi="Times New Roman" w:cs="Times New Roman"/>
          <w:sz w:val="24"/>
          <w:szCs w:val="24"/>
        </w:rPr>
        <w:t xml:space="preserve"> ;</w:t>
      </w:r>
      <w:proofErr w:type="gramEnd"/>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 xml:space="preserve">из них женщин_____ и лиц моложе 18 лет _______; </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количество работающих инвалидов ____</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КОДЫ:</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ИНН работодателя ________________________</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ОГРН работодателя _______________________</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работодателя по ОКПО _______________________</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органа государственной власти по ОКОГУ ______________________</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вида экономической деятельности по ОКВЭД ______________________</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территории по ОКТМО ______________________</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lastRenderedPageBreak/>
        <w:t xml:space="preserve">Приказ о проведении специальной оценки  условий труда </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 _____ от «____» _____________ 20___г.</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Председатель аттестационной комиссии (указать номер телефона): __________________________________________________________________________</w:t>
      </w:r>
    </w:p>
    <w:p w:rsidR="009D08B8" w:rsidRPr="009D5C1F" w:rsidRDefault="009D08B8" w:rsidP="009D08B8">
      <w:pPr>
        <w:widowControl w:val="0"/>
        <w:autoSpaceDE w:val="0"/>
        <w:autoSpaceDN w:val="0"/>
        <w:adjustRightInd w:val="0"/>
        <w:jc w:val="center"/>
        <w:rPr>
          <w:rFonts w:ascii="Times New Roman" w:hAnsi="Times New Roman" w:cs="Times New Roman"/>
        </w:rPr>
      </w:pPr>
      <w:r w:rsidRPr="009D5C1F">
        <w:rPr>
          <w:rFonts w:ascii="Times New Roman" w:hAnsi="Times New Roman" w:cs="Times New Roman"/>
        </w:rPr>
        <w:t>(фамилия, имя, отчество)</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Специалист по охране  труда или ответственный за охрану труда (Ответственный за проведение СОУТ)  (указать номер телефона): ____________________________________</w:t>
      </w:r>
    </w:p>
    <w:p w:rsidR="009D08B8" w:rsidRPr="009D5C1F" w:rsidRDefault="009D08B8" w:rsidP="009D08B8">
      <w:pPr>
        <w:widowControl w:val="0"/>
        <w:autoSpaceDE w:val="0"/>
        <w:autoSpaceDN w:val="0"/>
        <w:adjustRightInd w:val="0"/>
        <w:jc w:val="center"/>
        <w:rPr>
          <w:rFonts w:ascii="Times New Roman" w:hAnsi="Times New Roman" w:cs="Times New Roman"/>
        </w:rPr>
      </w:pPr>
      <w:r w:rsidRPr="009D5C1F">
        <w:rPr>
          <w:rFonts w:ascii="Times New Roman" w:hAnsi="Times New Roman" w:cs="Times New Roman"/>
        </w:rPr>
        <w:t xml:space="preserve">                                                                                      (фамилия, имя, отчество)</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________________________________                            _____________________________</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 xml:space="preserve">(должность </w:t>
      </w:r>
      <w:proofErr w:type="gramStart"/>
      <w:r w:rsidRPr="009D5C1F">
        <w:rPr>
          <w:rFonts w:ascii="Times New Roman" w:hAnsi="Times New Roman" w:cs="Times New Roman"/>
          <w:sz w:val="24"/>
          <w:szCs w:val="24"/>
        </w:rPr>
        <w:t>заполнившего</w:t>
      </w:r>
      <w:proofErr w:type="gramEnd"/>
      <w:r w:rsidRPr="009D5C1F">
        <w:rPr>
          <w:rFonts w:ascii="Times New Roman" w:hAnsi="Times New Roman" w:cs="Times New Roman"/>
          <w:sz w:val="24"/>
          <w:szCs w:val="24"/>
        </w:rPr>
        <w:t xml:space="preserve"> карточку)</w:t>
      </w:r>
      <w:r w:rsidRPr="009D5C1F">
        <w:rPr>
          <w:rFonts w:ascii="Times New Roman" w:hAnsi="Times New Roman" w:cs="Times New Roman"/>
          <w:sz w:val="24"/>
          <w:szCs w:val="24"/>
        </w:rPr>
        <w:tab/>
      </w:r>
      <w:r w:rsidRPr="009D5C1F">
        <w:rPr>
          <w:rFonts w:ascii="Times New Roman" w:hAnsi="Times New Roman" w:cs="Times New Roman"/>
          <w:sz w:val="24"/>
          <w:szCs w:val="24"/>
        </w:rPr>
        <w:tab/>
      </w:r>
      <w:r w:rsidRPr="009D5C1F">
        <w:rPr>
          <w:rFonts w:ascii="Times New Roman" w:hAnsi="Times New Roman" w:cs="Times New Roman"/>
          <w:sz w:val="24"/>
          <w:szCs w:val="24"/>
        </w:rPr>
        <w:tab/>
        <w:t>(фамилия, инициалы)</w:t>
      </w:r>
      <w:r w:rsidRPr="009D5C1F">
        <w:rPr>
          <w:rFonts w:ascii="Times New Roman" w:hAnsi="Times New Roman" w:cs="Times New Roman"/>
          <w:sz w:val="24"/>
          <w:szCs w:val="24"/>
        </w:rPr>
        <w:tab/>
      </w:r>
      <w:r w:rsidRPr="009D5C1F">
        <w:rPr>
          <w:rFonts w:ascii="Times New Roman" w:hAnsi="Times New Roman" w:cs="Times New Roman"/>
          <w:sz w:val="24"/>
          <w:szCs w:val="24"/>
        </w:rPr>
        <w:tab/>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__________              ________</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(подпись)</w:t>
      </w:r>
      <w:r w:rsidRPr="009D5C1F">
        <w:rPr>
          <w:rFonts w:ascii="Times New Roman" w:hAnsi="Times New Roman" w:cs="Times New Roman"/>
          <w:sz w:val="24"/>
          <w:szCs w:val="24"/>
        </w:rPr>
        <w:tab/>
      </w:r>
      <w:r w:rsidRPr="009D5C1F">
        <w:rPr>
          <w:rFonts w:ascii="Times New Roman" w:hAnsi="Times New Roman" w:cs="Times New Roman"/>
          <w:sz w:val="24"/>
          <w:szCs w:val="24"/>
        </w:rPr>
        <w:tab/>
        <w:t xml:space="preserve">(дата)            </w:t>
      </w:r>
    </w:p>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 xml:space="preserve">   М.П.</w:t>
      </w:r>
    </w:p>
    <w:p w:rsidR="009D08B8" w:rsidRPr="009D5C1F" w:rsidRDefault="009D08B8" w:rsidP="009D08B8">
      <w:pPr>
        <w:widowControl w:val="0"/>
        <w:autoSpaceDE w:val="0"/>
        <w:autoSpaceDN w:val="0"/>
        <w:adjustRightInd w:val="0"/>
        <w:ind w:firstLine="720"/>
        <w:jc w:val="both"/>
        <w:rPr>
          <w:rFonts w:ascii="Times New Roman" w:hAnsi="Times New Roman" w:cs="Times New Roman"/>
          <w:sz w:val="24"/>
          <w:szCs w:val="24"/>
        </w:rPr>
      </w:pPr>
      <w:r w:rsidRPr="009D5C1F">
        <w:rPr>
          <w:rFonts w:ascii="Times New Roman" w:hAnsi="Times New Roman" w:cs="Times New Roman"/>
          <w:sz w:val="24"/>
          <w:szCs w:val="24"/>
        </w:rPr>
        <w:br w:type="page"/>
      </w:r>
    </w:p>
    <w:p w:rsidR="009D08B8" w:rsidRPr="009D5C1F" w:rsidRDefault="009D08B8" w:rsidP="009D08B8">
      <w:pPr>
        <w:rPr>
          <w:rFonts w:ascii="Times New Roman" w:hAnsi="Times New Roman" w:cs="Times New Roman"/>
          <w:sz w:val="24"/>
          <w:szCs w:val="24"/>
        </w:rPr>
        <w:sectPr w:rsidR="009D08B8" w:rsidRPr="009D5C1F" w:rsidSect="009D08B8">
          <w:footerReference w:type="default" r:id="rId11"/>
          <w:pgSz w:w="11900" w:h="16800"/>
          <w:pgMar w:top="1134" w:right="851" w:bottom="1134" w:left="1701" w:header="720" w:footer="720" w:gutter="0"/>
          <w:pgNumType w:start="1"/>
          <w:cols w:space="720"/>
        </w:sectPr>
      </w:pPr>
    </w:p>
    <w:p w:rsidR="009D08B8" w:rsidRPr="009D5C1F" w:rsidRDefault="009D08B8" w:rsidP="009D08B8">
      <w:pPr>
        <w:pageBreakBefore/>
        <w:widowControl w:val="0"/>
        <w:autoSpaceDE w:val="0"/>
        <w:autoSpaceDN w:val="0"/>
        <w:adjustRightInd w:val="0"/>
        <w:jc w:val="right"/>
        <w:outlineLvl w:val="0"/>
        <w:rPr>
          <w:rFonts w:ascii="Times New Roman" w:hAnsi="Times New Roman" w:cs="Times New Roman"/>
          <w:sz w:val="24"/>
          <w:szCs w:val="24"/>
        </w:rPr>
      </w:pPr>
      <w:r w:rsidRPr="009D5C1F">
        <w:rPr>
          <w:rFonts w:ascii="Times New Roman" w:hAnsi="Times New Roman" w:cs="Times New Roman"/>
          <w:sz w:val="24"/>
          <w:szCs w:val="24"/>
        </w:rPr>
        <w:lastRenderedPageBreak/>
        <w:t>Приложение № 7 к Контракту</w:t>
      </w:r>
    </w:p>
    <w:p w:rsidR="009D08B8" w:rsidRPr="009D5C1F" w:rsidRDefault="009D08B8" w:rsidP="009D08B8">
      <w:pPr>
        <w:jc w:val="right"/>
        <w:rPr>
          <w:rFonts w:ascii="Times New Roman" w:hAnsi="Times New Roman" w:cs="Times New Roman"/>
          <w:b/>
          <w:sz w:val="28"/>
          <w:szCs w:val="28"/>
        </w:rPr>
      </w:pPr>
      <w:r w:rsidRPr="009D5C1F">
        <w:rPr>
          <w:rFonts w:ascii="Times New Roman" w:hAnsi="Times New Roman" w:cs="Times New Roman"/>
          <w:sz w:val="24"/>
          <w:szCs w:val="24"/>
        </w:rPr>
        <w:t>от «____» ________ 20__ г. № ____________</w:t>
      </w:r>
    </w:p>
    <w:p w:rsidR="009D08B8" w:rsidRPr="009D5C1F" w:rsidRDefault="009D08B8" w:rsidP="009D08B8">
      <w:pPr>
        <w:jc w:val="right"/>
        <w:rPr>
          <w:rFonts w:ascii="Times New Roman" w:hAnsi="Times New Roman" w:cs="Times New Roman"/>
          <w:b/>
          <w:bCs/>
          <w:i/>
        </w:rPr>
      </w:pPr>
      <w:r w:rsidRPr="009D5C1F">
        <w:rPr>
          <w:rFonts w:ascii="Times New Roman" w:hAnsi="Times New Roman" w:cs="Times New Roman"/>
          <w:b/>
          <w:bCs/>
          <w:i/>
        </w:rPr>
        <w:t>Форма № 3</w:t>
      </w:r>
    </w:p>
    <w:p w:rsidR="009D08B8" w:rsidRPr="009D5C1F" w:rsidRDefault="009D08B8" w:rsidP="009D08B8">
      <w:pPr>
        <w:jc w:val="right"/>
        <w:rPr>
          <w:rFonts w:ascii="Times New Roman" w:hAnsi="Times New Roman" w:cs="Times New Roman"/>
          <w:color w:val="000000"/>
          <w:sz w:val="16"/>
          <w:szCs w:val="16"/>
        </w:rPr>
      </w:pPr>
      <w:r w:rsidRPr="009D5C1F">
        <w:rPr>
          <w:rFonts w:ascii="Times New Roman" w:hAnsi="Times New Roman" w:cs="Times New Roman"/>
          <w:bCs/>
        </w:rPr>
        <w:t>ОБРАЗЕЦ</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8"/>
      </w:tblGrid>
      <w:tr w:rsidR="009D08B8" w:rsidRPr="009D5C1F" w:rsidTr="009D08B8">
        <w:trPr>
          <w:trHeight w:val="960"/>
        </w:trPr>
        <w:tc>
          <w:tcPr>
            <w:tcW w:w="15408" w:type="dxa"/>
            <w:tcBorders>
              <w:top w:val="nil"/>
              <w:left w:val="nil"/>
              <w:bottom w:val="nil"/>
              <w:right w:val="nil"/>
            </w:tcBorders>
            <w:vAlign w:val="center"/>
          </w:tcPr>
          <w:p w:rsidR="009D08B8" w:rsidRPr="009D5C1F" w:rsidRDefault="009D08B8" w:rsidP="009D08B8">
            <w:pPr>
              <w:pBdr>
                <w:bottom w:val="single" w:sz="12" w:space="1" w:color="auto"/>
              </w:pBdr>
              <w:jc w:val="center"/>
              <w:rPr>
                <w:rFonts w:ascii="Times New Roman" w:hAnsi="Times New Roman" w:cs="Times New Roman"/>
                <w:color w:val="000000"/>
                <w:sz w:val="24"/>
                <w:szCs w:val="24"/>
              </w:rPr>
            </w:pPr>
          </w:p>
          <w:p w:rsidR="009D08B8" w:rsidRPr="009D5C1F" w:rsidRDefault="009D08B8" w:rsidP="009D08B8">
            <w:pPr>
              <w:pBdr>
                <w:bottom w:val="single" w:sz="12" w:space="1" w:color="auto"/>
              </w:pBdr>
              <w:jc w:val="center"/>
              <w:rPr>
                <w:rFonts w:ascii="Times New Roman" w:hAnsi="Times New Roman" w:cs="Times New Roman"/>
                <w:color w:val="000000"/>
                <w:sz w:val="24"/>
                <w:szCs w:val="24"/>
              </w:rPr>
            </w:pPr>
          </w:p>
          <w:p w:rsidR="009D08B8" w:rsidRPr="009D5C1F" w:rsidRDefault="009D08B8" w:rsidP="009D08B8">
            <w:pPr>
              <w:jc w:val="center"/>
              <w:rPr>
                <w:rFonts w:ascii="Times New Roman" w:hAnsi="Times New Roman" w:cs="Times New Roman"/>
                <w:color w:val="000000"/>
                <w:sz w:val="24"/>
                <w:szCs w:val="24"/>
                <w:vertAlign w:val="superscript"/>
              </w:rPr>
            </w:pPr>
            <w:r w:rsidRPr="009D5C1F">
              <w:rPr>
                <w:rFonts w:ascii="Times New Roman" w:hAnsi="Times New Roman" w:cs="Times New Roman"/>
                <w:color w:val="000000"/>
                <w:sz w:val="24"/>
                <w:szCs w:val="24"/>
                <w:vertAlign w:val="superscript"/>
              </w:rPr>
              <w:t>(полное наименование работодателя)</w:t>
            </w:r>
          </w:p>
        </w:tc>
      </w:tr>
      <w:tr w:rsidR="009D08B8" w:rsidRPr="009D5C1F" w:rsidTr="009D08B8">
        <w:tc>
          <w:tcPr>
            <w:tcW w:w="15408" w:type="dxa"/>
            <w:tcBorders>
              <w:top w:val="nil"/>
              <w:left w:val="nil"/>
              <w:bottom w:val="single" w:sz="4" w:space="0" w:color="auto"/>
              <w:right w:val="nil"/>
            </w:tcBorders>
            <w:vAlign w:val="center"/>
          </w:tcPr>
          <w:p w:rsidR="009D08B8" w:rsidRPr="009D5C1F" w:rsidRDefault="009D08B8" w:rsidP="009D08B8">
            <w:pPr>
              <w:pBdr>
                <w:bottom w:val="single" w:sz="12" w:space="1" w:color="auto"/>
              </w:pBdr>
              <w:rPr>
                <w:rFonts w:ascii="Times New Roman" w:hAnsi="Times New Roman" w:cs="Times New Roman"/>
                <w:color w:val="000000"/>
                <w:sz w:val="16"/>
                <w:szCs w:val="16"/>
              </w:rPr>
            </w:pPr>
          </w:p>
          <w:p w:rsidR="009D08B8" w:rsidRPr="009D5C1F" w:rsidRDefault="009D08B8" w:rsidP="009D08B8">
            <w:pPr>
              <w:jc w:val="center"/>
              <w:rPr>
                <w:rFonts w:ascii="Times New Roman" w:hAnsi="Times New Roman" w:cs="Times New Roman"/>
                <w:color w:val="000000"/>
                <w:sz w:val="24"/>
                <w:szCs w:val="24"/>
                <w:vertAlign w:val="superscript"/>
              </w:rPr>
            </w:pPr>
            <w:proofErr w:type="gramStart"/>
            <w:r w:rsidRPr="009D5C1F">
              <w:rPr>
                <w:rFonts w:ascii="Times New Roman" w:hAnsi="Times New Roman" w:cs="Times New Roman"/>
                <w:color w:val="000000"/>
                <w:sz w:val="24"/>
                <w:szCs w:val="24"/>
                <w:vertAlign w:val="superscript"/>
              </w:rPr>
              <w:t>(адрес работодателя, индекс, фамилия, имя, отчество руководителя, телефон, факс, адрес электронной почты)</w:t>
            </w:r>
            <w:proofErr w:type="gramEnd"/>
          </w:p>
          <w:p w:rsidR="009D08B8" w:rsidRPr="009D5C1F" w:rsidRDefault="009D08B8" w:rsidP="009D08B8">
            <w:pPr>
              <w:jc w:val="center"/>
              <w:rPr>
                <w:rFonts w:ascii="Times New Roman" w:hAnsi="Times New Roman" w:cs="Times New Roman"/>
                <w:color w:val="000000"/>
                <w:sz w:val="16"/>
                <w:szCs w:val="16"/>
                <w:vertAlign w:val="superscript"/>
              </w:rPr>
            </w:pPr>
          </w:p>
        </w:tc>
      </w:tr>
    </w:tbl>
    <w:p w:rsidR="009D08B8" w:rsidRPr="009D5C1F" w:rsidRDefault="009D08B8" w:rsidP="009D08B8">
      <w:pPr>
        <w:jc w:val="center"/>
        <w:rPr>
          <w:rFonts w:ascii="Times New Roman" w:hAnsi="Times New Roman" w:cs="Times New Roman"/>
          <w:color w:val="000000"/>
          <w:sz w:val="16"/>
          <w:szCs w:val="16"/>
        </w:rPr>
      </w:pPr>
    </w:p>
    <w:p w:rsidR="009D08B8" w:rsidRPr="009D5C1F" w:rsidRDefault="009D08B8" w:rsidP="009D08B8">
      <w:pPr>
        <w:jc w:val="center"/>
        <w:rPr>
          <w:rFonts w:ascii="Times New Roman" w:hAnsi="Times New Roman" w:cs="Times New Roman"/>
          <w:b/>
          <w:color w:val="000000"/>
          <w:sz w:val="24"/>
          <w:szCs w:val="24"/>
        </w:rPr>
      </w:pPr>
      <w:r w:rsidRPr="009D5C1F">
        <w:rPr>
          <w:rFonts w:ascii="Times New Roman" w:hAnsi="Times New Roman" w:cs="Times New Roman"/>
          <w:b/>
          <w:color w:val="000000"/>
          <w:sz w:val="24"/>
          <w:szCs w:val="24"/>
        </w:rPr>
        <w:t xml:space="preserve">ПЕРЕЧЕНЬ РАБОЧИХ МЕСТ </w:t>
      </w:r>
    </w:p>
    <w:p w:rsidR="009D08B8" w:rsidRPr="009D5C1F" w:rsidRDefault="009D08B8" w:rsidP="009D08B8">
      <w:pPr>
        <w:jc w:val="center"/>
        <w:rPr>
          <w:rFonts w:ascii="Times New Roman" w:hAnsi="Times New Roman" w:cs="Times New Roman"/>
          <w:color w:val="000000"/>
          <w:sz w:val="24"/>
          <w:szCs w:val="24"/>
        </w:rPr>
      </w:pPr>
      <w:r w:rsidRPr="009D5C1F">
        <w:rPr>
          <w:rFonts w:ascii="Times New Roman" w:hAnsi="Times New Roman" w:cs="Times New Roman"/>
          <w:color w:val="000000"/>
          <w:sz w:val="24"/>
          <w:szCs w:val="24"/>
        </w:rPr>
        <w:t xml:space="preserve"> </w:t>
      </w:r>
      <w:r w:rsidRPr="009D5C1F">
        <w:rPr>
          <w:rFonts w:ascii="Times New Roman" w:hAnsi="Times New Roman" w:cs="Times New Roman"/>
          <w:b/>
          <w:color w:val="000000"/>
          <w:sz w:val="24"/>
          <w:szCs w:val="24"/>
        </w:rPr>
        <w:t>подлежащих специальной оценке условий труда</w:t>
      </w:r>
      <w:r w:rsidRPr="009D5C1F">
        <w:rPr>
          <w:rFonts w:ascii="Times New Roman" w:hAnsi="Times New Roman" w:cs="Times New Roman"/>
          <w:color w:val="000000"/>
          <w:sz w:val="24"/>
          <w:szCs w:val="24"/>
        </w:rPr>
        <w:t xml:space="preserve"> </w:t>
      </w:r>
    </w:p>
    <w:p w:rsidR="009D08B8" w:rsidRPr="009D5C1F" w:rsidRDefault="009D08B8" w:rsidP="009D08B8">
      <w:pPr>
        <w:jc w:val="center"/>
        <w:rPr>
          <w:rFonts w:ascii="Times New Roman" w:hAnsi="Times New Roman" w:cs="Times New Roman"/>
          <w:b/>
          <w:color w:val="000000"/>
          <w:sz w:val="24"/>
          <w:szCs w:val="24"/>
        </w:rPr>
      </w:pPr>
    </w:p>
    <w:tbl>
      <w:tblPr>
        <w:tblW w:w="15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9"/>
        <w:gridCol w:w="1979"/>
        <w:gridCol w:w="707"/>
        <w:gridCol w:w="851"/>
        <w:gridCol w:w="1134"/>
        <w:gridCol w:w="1264"/>
        <w:gridCol w:w="1569"/>
        <w:gridCol w:w="708"/>
        <w:gridCol w:w="632"/>
        <w:gridCol w:w="709"/>
        <w:gridCol w:w="850"/>
        <w:gridCol w:w="992"/>
        <w:gridCol w:w="851"/>
        <w:gridCol w:w="709"/>
        <w:gridCol w:w="567"/>
        <w:gridCol w:w="769"/>
        <w:gridCol w:w="605"/>
      </w:tblGrid>
      <w:tr w:rsidR="009D08B8" w:rsidRPr="009D5C1F" w:rsidTr="009D08B8">
        <w:trPr>
          <w:cantSplit/>
          <w:trHeight w:val="1654"/>
          <w:jc w:val="center"/>
        </w:trPr>
        <w:tc>
          <w:tcPr>
            <w:tcW w:w="930"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ind w:left="41"/>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Индивидуальный</w:t>
            </w:r>
          </w:p>
          <w:p w:rsidR="009D08B8" w:rsidRPr="009D5C1F" w:rsidRDefault="009D08B8" w:rsidP="009D08B8">
            <w:pPr>
              <w:ind w:left="315" w:hanging="315"/>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номер</w:t>
            </w:r>
          </w:p>
          <w:p w:rsidR="009D08B8" w:rsidRPr="009D5C1F" w:rsidRDefault="009D08B8" w:rsidP="009D08B8">
            <w:pPr>
              <w:ind w:left="315" w:hanging="315"/>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 xml:space="preserve"> рабочего</w:t>
            </w:r>
          </w:p>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места</w:t>
            </w:r>
          </w:p>
        </w:tc>
        <w:tc>
          <w:tcPr>
            <w:tcW w:w="1980"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Наименование рабочего места</w:t>
            </w:r>
          </w:p>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(профессии,  должности)</w:t>
            </w:r>
          </w:p>
        </w:tc>
        <w:tc>
          <w:tcPr>
            <w:tcW w:w="707"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Сменность работы и продолжительность смены</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Работни</w:t>
            </w:r>
            <w:proofErr w:type="gramStart"/>
            <w:r w:rsidRPr="009D5C1F">
              <w:rPr>
                <w:rFonts w:ascii="Times New Roman" w:hAnsi="Times New Roman" w:cs="Times New Roman"/>
                <w:color w:val="000000"/>
                <w:sz w:val="16"/>
                <w:szCs w:val="16"/>
              </w:rPr>
              <w:t>к(</w:t>
            </w:r>
            <w:proofErr w:type="gramEnd"/>
            <w:r w:rsidRPr="009D5C1F">
              <w:rPr>
                <w:rFonts w:ascii="Times New Roman" w:hAnsi="Times New Roman" w:cs="Times New Roman"/>
                <w:color w:val="000000"/>
                <w:sz w:val="16"/>
                <w:szCs w:val="16"/>
              </w:rPr>
              <w:t>и), занятые на рабочем(их) месте(ах) (чел.) / из них женщин/ из них лиц в возрасте </w:t>
            </w:r>
            <w:r w:rsidRPr="009D5C1F">
              <w:rPr>
                <w:rFonts w:ascii="Times New Roman" w:hAnsi="Times New Roman" w:cs="Times New Roman"/>
                <w:color w:val="000000"/>
                <w:sz w:val="16"/>
                <w:szCs w:val="16"/>
              </w:rPr>
              <w:br/>
              <w:t>до 18 лет/ из них инвалидов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tabs>
                <w:tab w:val="left" w:pos="-2410"/>
              </w:tabs>
              <w:autoSpaceDE w:val="0"/>
              <w:autoSpaceDN w:val="0"/>
              <w:adjustRightInd w:val="0"/>
              <w:jc w:val="center"/>
              <w:outlineLvl w:val="1"/>
              <w:rPr>
                <w:rFonts w:ascii="Times New Roman" w:hAnsi="Times New Roman" w:cs="Times New Roman"/>
                <w:color w:val="000000"/>
                <w:sz w:val="16"/>
                <w:szCs w:val="16"/>
              </w:rPr>
            </w:pPr>
            <w:r w:rsidRPr="009D5C1F">
              <w:rPr>
                <w:rFonts w:ascii="Times New Roman" w:hAnsi="Times New Roman" w:cs="Times New Roman"/>
                <w:color w:val="000000"/>
                <w:sz w:val="16"/>
                <w:szCs w:val="16"/>
              </w:rPr>
              <w:t>Фамилия  инициалы</w:t>
            </w:r>
          </w:p>
          <w:p w:rsidR="009D08B8" w:rsidRPr="009D5C1F" w:rsidRDefault="009D08B8" w:rsidP="009D08B8">
            <w:pPr>
              <w:tabs>
                <w:tab w:val="left" w:pos="-2410"/>
              </w:tabs>
              <w:autoSpaceDE w:val="0"/>
              <w:autoSpaceDN w:val="0"/>
              <w:adjustRightInd w:val="0"/>
              <w:jc w:val="center"/>
              <w:outlineLvl w:val="1"/>
              <w:rPr>
                <w:rFonts w:ascii="Times New Roman" w:hAnsi="Times New Roman" w:cs="Times New Roman"/>
                <w:color w:val="000000"/>
                <w:sz w:val="16"/>
                <w:szCs w:val="16"/>
              </w:rPr>
            </w:pPr>
            <w:r w:rsidRPr="009D5C1F">
              <w:rPr>
                <w:rFonts w:ascii="Times New Roman" w:hAnsi="Times New Roman" w:cs="Times New Roman"/>
                <w:color w:val="000000"/>
                <w:sz w:val="16"/>
                <w:szCs w:val="16"/>
              </w:rPr>
              <w:t>Работника (</w:t>
            </w:r>
            <w:proofErr w:type="spellStart"/>
            <w:r w:rsidRPr="009D5C1F">
              <w:rPr>
                <w:rFonts w:ascii="Times New Roman" w:hAnsi="Times New Roman" w:cs="Times New Roman"/>
                <w:color w:val="000000"/>
                <w:sz w:val="16"/>
                <w:szCs w:val="16"/>
              </w:rPr>
              <w:t>ов</w:t>
            </w:r>
            <w:proofErr w:type="spellEnd"/>
            <w:r w:rsidRPr="009D5C1F">
              <w:rPr>
                <w:rFonts w:ascii="Times New Roman" w:hAnsi="Times New Roman" w:cs="Times New Roman"/>
                <w:color w:val="000000"/>
                <w:sz w:val="16"/>
                <w:szCs w:val="16"/>
              </w:rPr>
              <w:t>)</w:t>
            </w:r>
          </w:p>
        </w:tc>
        <w:tc>
          <w:tcPr>
            <w:tcW w:w="1264"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tabs>
                <w:tab w:val="left" w:pos="-2410"/>
              </w:tabs>
              <w:autoSpaceDE w:val="0"/>
              <w:autoSpaceDN w:val="0"/>
              <w:adjustRightInd w:val="0"/>
              <w:jc w:val="center"/>
              <w:outlineLvl w:val="1"/>
              <w:rPr>
                <w:rFonts w:ascii="Times New Roman" w:hAnsi="Times New Roman" w:cs="Times New Roman"/>
                <w:color w:val="000000"/>
                <w:sz w:val="16"/>
                <w:szCs w:val="16"/>
              </w:rPr>
            </w:pPr>
            <w:r w:rsidRPr="009D5C1F">
              <w:rPr>
                <w:rFonts w:ascii="Times New Roman" w:hAnsi="Times New Roman" w:cs="Times New Roman"/>
                <w:color w:val="000000"/>
                <w:sz w:val="16"/>
                <w:szCs w:val="16"/>
              </w:rPr>
              <w:t xml:space="preserve">СНИЛС </w:t>
            </w:r>
          </w:p>
          <w:p w:rsidR="009D08B8" w:rsidRPr="009D5C1F" w:rsidRDefault="009D08B8" w:rsidP="009D08B8">
            <w:pPr>
              <w:tabs>
                <w:tab w:val="left" w:pos="-2410"/>
              </w:tabs>
              <w:autoSpaceDE w:val="0"/>
              <w:autoSpaceDN w:val="0"/>
              <w:adjustRightInd w:val="0"/>
              <w:jc w:val="center"/>
              <w:outlineLvl w:val="1"/>
              <w:rPr>
                <w:rFonts w:ascii="Times New Roman" w:hAnsi="Times New Roman" w:cs="Times New Roman"/>
                <w:color w:val="000000"/>
                <w:sz w:val="16"/>
                <w:szCs w:val="16"/>
              </w:rPr>
            </w:pPr>
            <w:r w:rsidRPr="009D5C1F">
              <w:rPr>
                <w:rFonts w:ascii="Times New Roman" w:hAnsi="Times New Roman" w:cs="Times New Roman"/>
                <w:color w:val="000000"/>
                <w:sz w:val="16"/>
                <w:szCs w:val="16"/>
              </w:rPr>
              <w:t>работника (</w:t>
            </w:r>
            <w:proofErr w:type="spellStart"/>
            <w:r w:rsidRPr="009D5C1F">
              <w:rPr>
                <w:rFonts w:ascii="Times New Roman" w:hAnsi="Times New Roman" w:cs="Times New Roman"/>
                <w:color w:val="000000"/>
                <w:sz w:val="16"/>
                <w:szCs w:val="16"/>
              </w:rPr>
              <w:t>ов</w:t>
            </w:r>
            <w:proofErr w:type="spellEnd"/>
            <w:r w:rsidRPr="009D5C1F">
              <w:rPr>
                <w:rFonts w:ascii="Times New Roman" w:hAnsi="Times New Roman" w:cs="Times New Roman"/>
                <w:color w:val="000000"/>
                <w:sz w:val="16"/>
                <w:szCs w:val="16"/>
              </w:rPr>
              <w:t>)</w:t>
            </w:r>
          </w:p>
          <w:p w:rsidR="009D08B8" w:rsidRPr="009D5C1F" w:rsidRDefault="009D08B8" w:rsidP="009D08B8">
            <w:pPr>
              <w:jc w:val="center"/>
              <w:rPr>
                <w:rFonts w:ascii="Times New Roman" w:hAnsi="Times New Roman" w:cs="Times New Roman"/>
                <w:color w:val="000000"/>
                <w:sz w:val="16"/>
                <w:szCs w:val="16"/>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Место проведения измерений факторов производственной среды и трудового процесса</w:t>
            </w:r>
          </w:p>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(рабочая зона)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Время нахождения в рабочей зоне (в процентах к продолжительности смены)</w:t>
            </w:r>
          </w:p>
        </w:tc>
        <w:tc>
          <w:tcPr>
            <w:tcW w:w="632" w:type="dxa"/>
            <w:tcBorders>
              <w:top w:val="single" w:sz="4" w:space="0" w:color="auto"/>
              <w:left w:val="single" w:sz="4" w:space="0" w:color="auto"/>
              <w:bottom w:val="single" w:sz="4" w:space="0" w:color="auto"/>
              <w:right w:val="single" w:sz="4" w:space="0" w:color="auto"/>
            </w:tcBorders>
            <w:hideMark/>
          </w:tcPr>
          <w:p w:rsidR="009D08B8" w:rsidRPr="009D5C1F" w:rsidRDefault="009D08B8" w:rsidP="009D08B8">
            <w:pPr>
              <w:jc w:val="center"/>
              <w:rPr>
                <w:rFonts w:ascii="Times New Roman" w:hAnsi="Times New Roman" w:cs="Times New Roman"/>
                <w:b/>
                <w:color w:val="000000"/>
                <w:sz w:val="16"/>
                <w:szCs w:val="16"/>
              </w:rPr>
            </w:pPr>
            <w:r w:rsidRPr="009D5C1F">
              <w:rPr>
                <w:rFonts w:ascii="Times New Roman" w:hAnsi="Times New Roman" w:cs="Times New Roman"/>
                <w:b/>
                <w:color w:val="000000"/>
                <w:sz w:val="16"/>
                <w:szCs w:val="16"/>
              </w:rPr>
              <w:t>Класс условий труда по АРМ</w:t>
            </w:r>
          </w:p>
          <w:p w:rsidR="009D08B8" w:rsidRPr="009D5C1F" w:rsidRDefault="009D08B8" w:rsidP="009D08B8">
            <w:pPr>
              <w:jc w:val="center"/>
              <w:rPr>
                <w:rFonts w:ascii="Times New Roman" w:hAnsi="Times New Roman" w:cs="Times New Roman"/>
                <w:b/>
                <w:color w:val="000000"/>
                <w:sz w:val="16"/>
                <w:szCs w:val="16"/>
              </w:rPr>
            </w:pPr>
            <w:r w:rsidRPr="009D5C1F">
              <w:rPr>
                <w:rFonts w:ascii="Times New Roman" w:hAnsi="Times New Roman" w:cs="Times New Roman"/>
                <w:b/>
                <w:color w:val="000000"/>
                <w:sz w:val="16"/>
                <w:szCs w:val="16"/>
              </w:rPr>
              <w:t>(при наличии)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Наличие СИЗ у работников</w:t>
            </w:r>
            <w:r w:rsidRPr="009D5C1F">
              <w:rPr>
                <w:rFonts w:ascii="Times New Roman" w:hAnsi="Times New Roman" w:cs="Times New Roman"/>
                <w:color w:val="000000"/>
                <w:sz w:val="16"/>
                <w:szCs w:val="16"/>
              </w:rPr>
              <w:br/>
              <w:t>(есть, нет)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Повышенная оплата труда работника (работников)</w:t>
            </w:r>
          </w:p>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(да/нет)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Ежегодный дополнительный оплачиваемый отпуск</w:t>
            </w:r>
          </w:p>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(да/нет)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Сокращенная продолжительность рабочего времени</w:t>
            </w:r>
          </w:p>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(да/нет)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Молоко или другие равноценные пищевые продукты</w:t>
            </w:r>
          </w:p>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(да/нет)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Лечебно-профилактическое питание</w:t>
            </w:r>
          </w:p>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(да/нет)</w:t>
            </w:r>
          </w:p>
        </w:tc>
        <w:tc>
          <w:tcPr>
            <w:tcW w:w="769"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Право на досрочное назначение трудовой пенсии</w:t>
            </w:r>
          </w:p>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(да/нет)</w:t>
            </w:r>
          </w:p>
        </w:tc>
        <w:tc>
          <w:tcPr>
            <w:tcW w:w="605"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Проведение медицинских осмотров</w:t>
            </w:r>
          </w:p>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(да/нет)</w:t>
            </w:r>
          </w:p>
        </w:tc>
      </w:tr>
      <w:tr w:rsidR="009D08B8" w:rsidRPr="009D5C1F" w:rsidTr="009D08B8">
        <w:trPr>
          <w:trHeight w:val="165"/>
          <w:jc w:val="center"/>
        </w:trPr>
        <w:tc>
          <w:tcPr>
            <w:tcW w:w="9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lastRenderedPageBreak/>
              <w:t>1</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2</w:t>
            </w:r>
          </w:p>
        </w:tc>
        <w:tc>
          <w:tcPr>
            <w:tcW w:w="707" w:type="dxa"/>
            <w:tcBorders>
              <w:top w:val="single" w:sz="4" w:space="0" w:color="auto"/>
              <w:left w:val="single" w:sz="4" w:space="0" w:color="auto"/>
              <w:bottom w:val="single" w:sz="4" w:space="0" w:color="auto"/>
              <w:right w:val="single" w:sz="4" w:space="0" w:color="auto"/>
            </w:tcBorders>
            <w:shd w:val="clear" w:color="auto" w:fill="BFBFBF"/>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5</w:t>
            </w:r>
          </w:p>
        </w:tc>
        <w:tc>
          <w:tcPr>
            <w:tcW w:w="1264" w:type="dxa"/>
            <w:tcBorders>
              <w:top w:val="single" w:sz="4" w:space="0" w:color="auto"/>
              <w:left w:val="single" w:sz="4" w:space="0" w:color="auto"/>
              <w:bottom w:val="single" w:sz="4" w:space="0" w:color="auto"/>
              <w:right w:val="single" w:sz="4" w:space="0" w:color="auto"/>
            </w:tcBorders>
            <w:shd w:val="clear" w:color="auto" w:fill="BFBFBF"/>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6</w:t>
            </w:r>
          </w:p>
        </w:tc>
        <w:tc>
          <w:tcPr>
            <w:tcW w:w="1569" w:type="dxa"/>
            <w:tcBorders>
              <w:top w:val="single" w:sz="4" w:space="0" w:color="auto"/>
              <w:left w:val="single" w:sz="4" w:space="0" w:color="auto"/>
              <w:bottom w:val="single" w:sz="4" w:space="0" w:color="auto"/>
              <w:right w:val="single" w:sz="4" w:space="0" w:color="auto"/>
            </w:tcBorders>
            <w:shd w:val="clear" w:color="auto" w:fill="BFBFBF"/>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BFBFBF"/>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8</w:t>
            </w:r>
          </w:p>
        </w:tc>
        <w:tc>
          <w:tcPr>
            <w:tcW w:w="632" w:type="dxa"/>
            <w:tcBorders>
              <w:top w:val="single" w:sz="4" w:space="0" w:color="auto"/>
              <w:left w:val="single" w:sz="4" w:space="0" w:color="auto"/>
              <w:bottom w:val="single" w:sz="4" w:space="0" w:color="auto"/>
              <w:right w:val="single" w:sz="4" w:space="0" w:color="auto"/>
            </w:tcBorders>
            <w:shd w:val="clear" w:color="auto" w:fill="BFBFBF"/>
            <w:hideMark/>
          </w:tcPr>
          <w:p w:rsidR="009D08B8" w:rsidRPr="009D5C1F" w:rsidRDefault="009D08B8" w:rsidP="009D08B8">
            <w:pPr>
              <w:jc w:val="center"/>
              <w:rPr>
                <w:rFonts w:ascii="Times New Roman" w:hAnsi="Times New Roman" w:cs="Times New Roman"/>
                <w:b/>
                <w:color w:val="000000"/>
                <w:sz w:val="16"/>
                <w:szCs w:val="16"/>
              </w:rPr>
            </w:pPr>
            <w:r w:rsidRPr="009D5C1F">
              <w:rPr>
                <w:rFonts w:ascii="Times New Roman" w:hAnsi="Times New Roman" w:cs="Times New Roman"/>
                <w:b/>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9D08B8" w:rsidRPr="009D5C1F" w:rsidRDefault="009D08B8" w:rsidP="009D08B8">
            <w:pPr>
              <w:jc w:val="center"/>
              <w:rPr>
                <w:rFonts w:ascii="Times New Roman" w:hAnsi="Times New Roman" w:cs="Times New Roman"/>
                <w:b/>
                <w:color w:val="000000"/>
                <w:sz w:val="16"/>
                <w:szCs w:val="16"/>
              </w:rPr>
            </w:pPr>
            <w:r w:rsidRPr="009D5C1F">
              <w:rPr>
                <w:rFonts w:ascii="Times New Roman" w:hAnsi="Times New Roman" w:cs="Times New Roman"/>
                <w:b/>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15</w:t>
            </w:r>
          </w:p>
        </w:tc>
        <w:tc>
          <w:tcPr>
            <w:tcW w:w="769" w:type="dxa"/>
            <w:tcBorders>
              <w:top w:val="single" w:sz="4" w:space="0" w:color="auto"/>
              <w:left w:val="single" w:sz="4" w:space="0" w:color="auto"/>
              <w:bottom w:val="single" w:sz="4" w:space="0" w:color="auto"/>
              <w:right w:val="single" w:sz="4" w:space="0" w:color="auto"/>
            </w:tcBorders>
            <w:shd w:val="clear" w:color="auto" w:fill="BFBFBF"/>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16</w:t>
            </w:r>
          </w:p>
        </w:tc>
        <w:tc>
          <w:tcPr>
            <w:tcW w:w="605" w:type="dxa"/>
            <w:tcBorders>
              <w:top w:val="single" w:sz="4" w:space="0" w:color="auto"/>
              <w:left w:val="single" w:sz="4" w:space="0" w:color="auto"/>
              <w:bottom w:val="single" w:sz="4" w:space="0" w:color="auto"/>
              <w:right w:val="single" w:sz="4" w:space="0" w:color="auto"/>
            </w:tcBorders>
            <w:shd w:val="clear" w:color="auto" w:fill="BFBFBF"/>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17</w:t>
            </w:r>
          </w:p>
        </w:tc>
      </w:tr>
      <w:tr w:rsidR="009D08B8" w:rsidRPr="009D5C1F" w:rsidTr="009D08B8">
        <w:trPr>
          <w:trHeight w:val="237"/>
          <w:jc w:val="center"/>
        </w:trPr>
        <w:tc>
          <w:tcPr>
            <w:tcW w:w="15827"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rsidR="009D08B8" w:rsidRPr="009D5C1F" w:rsidRDefault="009D08B8" w:rsidP="009D08B8">
            <w:pPr>
              <w:jc w:val="center"/>
              <w:rPr>
                <w:rFonts w:ascii="Times New Roman" w:hAnsi="Times New Roman" w:cs="Times New Roman"/>
                <w:b/>
                <w:sz w:val="18"/>
                <w:szCs w:val="18"/>
              </w:rPr>
            </w:pPr>
            <w:r w:rsidRPr="009D5C1F">
              <w:rPr>
                <w:rFonts w:ascii="Times New Roman" w:hAnsi="Times New Roman" w:cs="Times New Roman"/>
                <w:b/>
                <w:sz w:val="18"/>
                <w:szCs w:val="18"/>
              </w:rPr>
              <w:t>ОБЯЗАТЕЛЬНО УКАЗЫВАТЬ НАИМЕНОВАНИЕ СТРУКТУРНОГО ПОДРАЗДЕЛЕНИЯ В СООТВЕТСТВИИ СО ШТАТНЫМ РАСПИСАНИЕМ!</w:t>
            </w:r>
          </w:p>
          <w:tbl>
            <w:tblPr>
              <w:tblW w:w="0" w:type="auto"/>
              <w:shd w:val="clear" w:color="auto" w:fill="FFFFFF"/>
              <w:tblLayout w:type="fixed"/>
              <w:tblLook w:val="04A0" w:firstRow="1" w:lastRow="0" w:firstColumn="1" w:lastColumn="0" w:noHBand="0" w:noVBand="1"/>
            </w:tblPr>
            <w:tblGrid>
              <w:gridCol w:w="4250"/>
              <w:gridCol w:w="1848"/>
              <w:gridCol w:w="4250"/>
            </w:tblGrid>
            <w:tr w:rsidR="009D08B8" w:rsidRPr="009D5C1F" w:rsidTr="009D08B8">
              <w:trPr>
                <w:trHeight w:val="15"/>
              </w:trPr>
              <w:tc>
                <w:tcPr>
                  <w:tcW w:w="4250" w:type="dxa"/>
                  <w:shd w:val="clear" w:color="auto" w:fill="FFFFFF"/>
                  <w:tcMar>
                    <w:top w:w="15" w:type="dxa"/>
                    <w:left w:w="15" w:type="dxa"/>
                    <w:bottom w:w="15" w:type="dxa"/>
                    <w:right w:w="15" w:type="dxa"/>
                  </w:tcMar>
                  <w:vAlign w:val="center"/>
                  <w:hideMark/>
                </w:tcPr>
                <w:p w:rsidR="009D08B8" w:rsidRPr="009D5C1F" w:rsidRDefault="009D08B8" w:rsidP="009D08B8">
                  <w:pPr>
                    <w:rPr>
                      <w:rFonts w:ascii="Times New Roman" w:hAnsi="Times New Roman" w:cs="Times New Roman"/>
                      <w:b/>
                      <w:sz w:val="18"/>
                      <w:szCs w:val="18"/>
                    </w:rPr>
                  </w:pPr>
                </w:p>
              </w:tc>
              <w:tc>
                <w:tcPr>
                  <w:tcW w:w="1848" w:type="dxa"/>
                  <w:shd w:val="clear" w:color="auto" w:fill="FFFFFF"/>
                  <w:tcMar>
                    <w:top w:w="15" w:type="dxa"/>
                    <w:left w:w="15" w:type="dxa"/>
                    <w:bottom w:w="15" w:type="dxa"/>
                    <w:right w:w="15" w:type="dxa"/>
                  </w:tcMar>
                  <w:vAlign w:val="center"/>
                  <w:hideMark/>
                </w:tcPr>
                <w:p w:rsidR="009D08B8" w:rsidRPr="009D5C1F" w:rsidRDefault="009D08B8" w:rsidP="009D08B8">
                  <w:pPr>
                    <w:rPr>
                      <w:rFonts w:ascii="Times New Roman" w:hAnsi="Times New Roman" w:cs="Times New Roman"/>
                    </w:rPr>
                  </w:pPr>
                </w:p>
              </w:tc>
              <w:tc>
                <w:tcPr>
                  <w:tcW w:w="4250" w:type="dxa"/>
                  <w:shd w:val="clear" w:color="auto" w:fill="FFFFFF"/>
                  <w:tcMar>
                    <w:top w:w="15" w:type="dxa"/>
                    <w:left w:w="15" w:type="dxa"/>
                    <w:bottom w:w="15" w:type="dxa"/>
                    <w:right w:w="15" w:type="dxa"/>
                  </w:tcMar>
                  <w:vAlign w:val="center"/>
                  <w:hideMark/>
                </w:tcPr>
                <w:p w:rsidR="009D08B8" w:rsidRPr="009D5C1F" w:rsidRDefault="009D08B8" w:rsidP="009D08B8">
                  <w:pPr>
                    <w:rPr>
                      <w:rFonts w:ascii="Times New Roman" w:hAnsi="Times New Roman" w:cs="Times New Roman"/>
                    </w:rPr>
                  </w:pPr>
                </w:p>
              </w:tc>
            </w:tr>
            <w:tr w:rsidR="009D08B8" w:rsidRPr="009D5C1F" w:rsidTr="009D08B8">
              <w:tc>
                <w:tcPr>
                  <w:tcW w:w="6098" w:type="dxa"/>
                  <w:gridSpan w:val="2"/>
                  <w:shd w:val="clear" w:color="auto" w:fill="FFFFFF"/>
                  <w:tcMar>
                    <w:top w:w="15" w:type="dxa"/>
                    <w:left w:w="149" w:type="dxa"/>
                    <w:bottom w:w="15" w:type="dxa"/>
                    <w:right w:w="149" w:type="dxa"/>
                  </w:tcMar>
                  <w:hideMark/>
                </w:tcPr>
                <w:p w:rsidR="009D08B8" w:rsidRPr="009D5C1F" w:rsidRDefault="009D08B8" w:rsidP="009D08B8">
                  <w:pPr>
                    <w:rPr>
                      <w:rFonts w:ascii="Times New Roman" w:hAnsi="Times New Roman" w:cs="Times New Roman"/>
                    </w:rPr>
                  </w:pPr>
                </w:p>
              </w:tc>
              <w:tc>
                <w:tcPr>
                  <w:tcW w:w="3956" w:type="dxa"/>
                  <w:shd w:val="clear" w:color="auto" w:fill="FFFFFF"/>
                  <w:tcMar>
                    <w:top w:w="15" w:type="dxa"/>
                    <w:left w:w="15" w:type="dxa"/>
                    <w:bottom w:w="15" w:type="dxa"/>
                    <w:right w:w="15" w:type="dxa"/>
                  </w:tcMar>
                  <w:vAlign w:val="center"/>
                  <w:hideMark/>
                </w:tcPr>
                <w:p w:rsidR="009D08B8" w:rsidRPr="009D5C1F" w:rsidRDefault="009D08B8" w:rsidP="009D08B8">
                  <w:pPr>
                    <w:rPr>
                      <w:rFonts w:ascii="Times New Roman" w:hAnsi="Times New Roman" w:cs="Times New Roman"/>
                    </w:rPr>
                  </w:pPr>
                </w:p>
              </w:tc>
            </w:tr>
          </w:tbl>
          <w:p w:rsidR="009D08B8" w:rsidRPr="009D5C1F" w:rsidRDefault="009D08B8" w:rsidP="009D08B8">
            <w:pPr>
              <w:jc w:val="center"/>
              <w:rPr>
                <w:rFonts w:ascii="Times New Roman" w:hAnsi="Times New Roman" w:cs="Times New Roman"/>
                <w:b/>
                <w:sz w:val="18"/>
                <w:szCs w:val="18"/>
              </w:rPr>
            </w:pPr>
          </w:p>
        </w:tc>
      </w:tr>
      <w:tr w:rsidR="009D08B8" w:rsidRPr="009D5C1F" w:rsidTr="009D08B8">
        <w:trPr>
          <w:trHeight w:val="165"/>
          <w:jc w:val="center"/>
        </w:trPr>
        <w:tc>
          <w:tcPr>
            <w:tcW w:w="930"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b/>
                <w:color w:val="FF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b/>
                <w:color w:val="FF0000"/>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b/>
                <w:color w:val="FF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b/>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b/>
                <w:color w:val="FF000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b/>
                <w:color w:val="FF0000"/>
                <w:sz w:val="18"/>
                <w:szCs w:val="18"/>
              </w:rPr>
            </w:pPr>
          </w:p>
        </w:tc>
        <w:tc>
          <w:tcPr>
            <w:tcW w:w="1569"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b/>
                <w:color w:val="FF0000"/>
                <w:sz w:val="18"/>
                <w:szCs w:val="18"/>
              </w:rPr>
            </w:pPr>
          </w:p>
        </w:tc>
        <w:tc>
          <w:tcPr>
            <w:tcW w:w="708"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b/>
                <w:color w:val="FF0000"/>
                <w:sz w:val="18"/>
                <w:szCs w:val="18"/>
              </w:rPr>
            </w:pPr>
          </w:p>
        </w:tc>
        <w:tc>
          <w:tcPr>
            <w:tcW w:w="632"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b/>
                <w:color w:val="FF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b/>
                <w:color w:val="FF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b/>
                <w:color w:val="FF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b/>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b/>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b/>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b/>
                <w:color w:val="FF0000"/>
                <w:sz w:val="24"/>
                <w:szCs w:val="24"/>
              </w:rPr>
            </w:pPr>
          </w:p>
        </w:tc>
        <w:tc>
          <w:tcPr>
            <w:tcW w:w="769"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b/>
                <w:color w:val="FF0000"/>
                <w:sz w:val="24"/>
                <w:szCs w:val="24"/>
              </w:rPr>
            </w:pPr>
          </w:p>
        </w:tc>
        <w:tc>
          <w:tcPr>
            <w:tcW w:w="605"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b/>
                <w:color w:val="FF0000"/>
                <w:sz w:val="24"/>
                <w:szCs w:val="24"/>
              </w:rPr>
            </w:pPr>
          </w:p>
        </w:tc>
      </w:tr>
      <w:tr w:rsidR="009D08B8" w:rsidRPr="009D5C1F" w:rsidTr="009D08B8">
        <w:trPr>
          <w:trHeight w:val="231"/>
          <w:jc w:val="center"/>
        </w:trPr>
        <w:tc>
          <w:tcPr>
            <w:tcW w:w="930"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color w:val="FF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color w:val="FF0000"/>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color w:val="FF0000"/>
                <w:sz w:val="18"/>
                <w:szCs w:val="18"/>
                <w:highlight w:val="red"/>
              </w:rPr>
            </w:pPr>
          </w:p>
        </w:tc>
        <w:tc>
          <w:tcPr>
            <w:tcW w:w="851"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b/>
                <w:color w:val="FF000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sz w:val="18"/>
                <w:szCs w:val="18"/>
              </w:rPr>
            </w:pPr>
          </w:p>
        </w:tc>
        <w:tc>
          <w:tcPr>
            <w:tcW w:w="1569"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color w:val="FF0000"/>
                <w:sz w:val="18"/>
                <w:szCs w:val="18"/>
              </w:rPr>
            </w:pPr>
          </w:p>
        </w:tc>
        <w:tc>
          <w:tcPr>
            <w:tcW w:w="708"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color w:val="FF0000"/>
                <w:sz w:val="18"/>
                <w:szCs w:val="18"/>
              </w:rPr>
            </w:pPr>
          </w:p>
        </w:tc>
        <w:tc>
          <w:tcPr>
            <w:tcW w:w="632"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color w:val="FF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color w:val="FF0000"/>
                <w:sz w:val="18"/>
                <w:szCs w:val="18"/>
              </w:rPr>
            </w:pPr>
          </w:p>
        </w:tc>
        <w:tc>
          <w:tcPr>
            <w:tcW w:w="850"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color w:val="FF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color w:val="FF0000"/>
                <w:sz w:val="18"/>
                <w:szCs w:val="18"/>
              </w:rPr>
            </w:pPr>
          </w:p>
        </w:tc>
        <w:tc>
          <w:tcPr>
            <w:tcW w:w="851"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sz w:val="18"/>
                <w:szCs w:val="18"/>
              </w:rPr>
            </w:pPr>
          </w:p>
        </w:tc>
        <w:tc>
          <w:tcPr>
            <w:tcW w:w="769"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color w:val="FF0000"/>
                <w:sz w:val="18"/>
                <w:szCs w:val="18"/>
              </w:rPr>
            </w:pPr>
          </w:p>
        </w:tc>
        <w:tc>
          <w:tcPr>
            <w:tcW w:w="605"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color w:val="FF0000"/>
                <w:sz w:val="18"/>
                <w:szCs w:val="18"/>
              </w:rPr>
            </w:pPr>
          </w:p>
        </w:tc>
      </w:tr>
    </w:tbl>
    <w:p w:rsidR="009D08B8" w:rsidRPr="009D5C1F" w:rsidRDefault="009D08B8" w:rsidP="009D08B8">
      <w:pPr>
        <w:tabs>
          <w:tab w:val="left" w:pos="-2410"/>
        </w:tabs>
        <w:autoSpaceDE w:val="0"/>
        <w:autoSpaceDN w:val="0"/>
        <w:adjustRightInd w:val="0"/>
        <w:outlineLvl w:val="1"/>
        <w:rPr>
          <w:rFonts w:ascii="Times New Roman" w:hAnsi="Times New Roman" w:cs="Times New Roman"/>
          <w:i/>
          <w:color w:val="000000"/>
          <w:sz w:val="24"/>
          <w:szCs w:val="24"/>
          <w:u w:val="single"/>
        </w:rPr>
      </w:pPr>
    </w:p>
    <w:tbl>
      <w:tblPr>
        <w:tblW w:w="15742" w:type="dxa"/>
        <w:shd w:val="clear" w:color="auto" w:fill="FFFFFF"/>
        <w:tblLook w:val="04A0" w:firstRow="1" w:lastRow="0" w:firstColumn="1" w:lastColumn="0" w:noHBand="0" w:noVBand="1"/>
      </w:tblPr>
      <w:tblGrid>
        <w:gridCol w:w="2033"/>
        <w:gridCol w:w="370"/>
        <w:gridCol w:w="2218"/>
        <w:gridCol w:w="370"/>
        <w:gridCol w:w="2957"/>
        <w:gridCol w:w="370"/>
        <w:gridCol w:w="1848"/>
        <w:gridCol w:w="756"/>
        <w:gridCol w:w="94"/>
        <w:gridCol w:w="2846"/>
        <w:gridCol w:w="1880"/>
      </w:tblGrid>
      <w:tr w:rsidR="009D08B8" w:rsidRPr="009D5C1F" w:rsidTr="009D08B8">
        <w:trPr>
          <w:gridAfter w:val="4"/>
          <w:wAfter w:w="5576" w:type="dxa"/>
        </w:trPr>
        <w:tc>
          <w:tcPr>
            <w:tcW w:w="10166" w:type="dxa"/>
            <w:gridSpan w:val="7"/>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Председатель комиссии по проведению специальной оценки условий труда</w:t>
            </w:r>
          </w:p>
        </w:tc>
      </w:tr>
      <w:tr w:rsidR="009D08B8" w:rsidRPr="009D5C1F" w:rsidTr="009D08B8">
        <w:trPr>
          <w:gridAfter w:val="4"/>
          <w:wAfter w:w="5576" w:type="dxa"/>
        </w:trPr>
        <w:tc>
          <w:tcPr>
            <w:tcW w:w="2033"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70"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218"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70"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957"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70"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848"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r>
      <w:tr w:rsidR="009D08B8" w:rsidRPr="009D5C1F" w:rsidTr="009D08B8">
        <w:trPr>
          <w:gridAfter w:val="2"/>
          <w:wAfter w:w="4726" w:type="dxa"/>
        </w:trPr>
        <w:tc>
          <w:tcPr>
            <w:tcW w:w="2033" w:type="dxa"/>
            <w:tcBorders>
              <w:bottom w:val="single" w:sz="4" w:space="0" w:color="auto"/>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70"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218" w:type="dxa"/>
            <w:tcBorders>
              <w:bottom w:val="single" w:sz="4" w:space="0" w:color="auto"/>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70"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957" w:type="dxa"/>
            <w:tcBorders>
              <w:bottom w:val="single" w:sz="4" w:space="0" w:color="auto"/>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70"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848" w:type="dxa"/>
            <w:tcBorders>
              <w:bottom w:val="single" w:sz="4" w:space="0" w:color="auto"/>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       »</w:t>
            </w:r>
          </w:p>
        </w:tc>
        <w:tc>
          <w:tcPr>
            <w:tcW w:w="850" w:type="dxa"/>
            <w:gridSpan w:val="2"/>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20      г.</w:t>
            </w:r>
          </w:p>
        </w:tc>
      </w:tr>
      <w:tr w:rsidR="009D08B8" w:rsidRPr="009D5C1F" w:rsidTr="009D08B8">
        <w:trPr>
          <w:gridAfter w:val="1"/>
          <w:wAfter w:w="1880" w:type="dxa"/>
        </w:trPr>
        <w:tc>
          <w:tcPr>
            <w:tcW w:w="2033" w:type="dxa"/>
            <w:tcBorders>
              <w:top w:val="single" w:sz="4" w:space="0" w:color="auto"/>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jc w:val="center"/>
              <w:rPr>
                <w:rFonts w:ascii="Times New Roman" w:hAnsi="Times New Roman" w:cs="Times New Roman"/>
                <w:color w:val="000000"/>
                <w:sz w:val="24"/>
                <w:szCs w:val="24"/>
              </w:rPr>
            </w:pPr>
            <w:r w:rsidRPr="009D5C1F">
              <w:rPr>
                <w:rFonts w:ascii="Times New Roman" w:hAnsi="Times New Roman" w:cs="Times New Roman"/>
                <w:color w:val="000000"/>
                <w:sz w:val="24"/>
                <w:szCs w:val="24"/>
              </w:rPr>
              <w:t xml:space="preserve">   (должность)                                                   </w:t>
            </w:r>
          </w:p>
        </w:tc>
        <w:tc>
          <w:tcPr>
            <w:tcW w:w="370"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218" w:type="dxa"/>
            <w:tcBorders>
              <w:top w:val="single" w:sz="4" w:space="0" w:color="auto"/>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jc w:val="center"/>
              <w:rPr>
                <w:rFonts w:ascii="Times New Roman" w:hAnsi="Times New Roman" w:cs="Times New Roman"/>
                <w:color w:val="000000"/>
                <w:sz w:val="24"/>
                <w:szCs w:val="24"/>
              </w:rPr>
            </w:pPr>
            <w:r w:rsidRPr="009D5C1F">
              <w:rPr>
                <w:rFonts w:ascii="Times New Roman" w:hAnsi="Times New Roman" w:cs="Times New Roman"/>
                <w:color w:val="000000"/>
                <w:sz w:val="24"/>
                <w:szCs w:val="24"/>
              </w:rPr>
              <w:t>(подпись)</w:t>
            </w:r>
          </w:p>
        </w:tc>
        <w:tc>
          <w:tcPr>
            <w:tcW w:w="370"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957" w:type="dxa"/>
            <w:tcBorders>
              <w:top w:val="single" w:sz="4" w:space="0" w:color="auto"/>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jc w:val="center"/>
              <w:rPr>
                <w:rFonts w:ascii="Times New Roman" w:hAnsi="Times New Roman" w:cs="Times New Roman"/>
                <w:color w:val="000000"/>
                <w:sz w:val="24"/>
                <w:szCs w:val="24"/>
              </w:rPr>
            </w:pPr>
            <w:r w:rsidRPr="009D5C1F">
              <w:rPr>
                <w:rFonts w:ascii="Times New Roman" w:hAnsi="Times New Roman" w:cs="Times New Roman"/>
                <w:color w:val="000000"/>
                <w:sz w:val="24"/>
                <w:szCs w:val="24"/>
              </w:rPr>
              <w:t>(ФИО)</w:t>
            </w:r>
          </w:p>
        </w:tc>
        <w:tc>
          <w:tcPr>
            <w:tcW w:w="370"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848" w:type="dxa"/>
            <w:tcBorders>
              <w:top w:val="single" w:sz="4" w:space="0" w:color="auto"/>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jc w:val="center"/>
              <w:rPr>
                <w:rFonts w:ascii="Times New Roman" w:hAnsi="Times New Roman" w:cs="Times New Roman"/>
                <w:color w:val="000000"/>
              </w:rPr>
            </w:pPr>
            <w:r w:rsidRPr="009D5C1F">
              <w:rPr>
                <w:rFonts w:ascii="Times New Roman" w:hAnsi="Times New Roman" w:cs="Times New Roman"/>
                <w:color w:val="000000"/>
              </w:rPr>
              <w:t>(дата)</w:t>
            </w:r>
          </w:p>
        </w:tc>
        <w:tc>
          <w:tcPr>
            <w:tcW w:w="756" w:type="dxa"/>
            <w:tcBorders>
              <w:top w:val="single" w:sz="4" w:space="0" w:color="auto"/>
            </w:tcBorders>
          </w:tcPr>
          <w:p w:rsidR="009D08B8" w:rsidRPr="009D5C1F" w:rsidRDefault="009D08B8" w:rsidP="009D08B8">
            <w:pPr>
              <w:spacing w:before="24" w:after="24" w:line="236" w:lineRule="atLeast"/>
              <w:jc w:val="center"/>
              <w:rPr>
                <w:rFonts w:ascii="Times New Roman" w:hAnsi="Times New Roman" w:cs="Times New Roman"/>
                <w:color w:val="000000"/>
              </w:rPr>
            </w:pPr>
          </w:p>
        </w:tc>
        <w:tc>
          <w:tcPr>
            <w:tcW w:w="2940" w:type="dxa"/>
            <w:gridSpan w:val="2"/>
          </w:tcPr>
          <w:p w:rsidR="009D08B8" w:rsidRPr="009D5C1F" w:rsidRDefault="009D08B8" w:rsidP="009D08B8">
            <w:pPr>
              <w:spacing w:before="24" w:after="24" w:line="236" w:lineRule="atLeast"/>
              <w:jc w:val="center"/>
              <w:rPr>
                <w:rFonts w:ascii="Times New Roman" w:hAnsi="Times New Roman" w:cs="Times New Roman"/>
                <w:color w:val="000000"/>
                <w:sz w:val="24"/>
                <w:szCs w:val="24"/>
              </w:rPr>
            </w:pPr>
          </w:p>
        </w:tc>
      </w:tr>
      <w:tr w:rsidR="009D08B8" w:rsidRPr="009D5C1F" w:rsidTr="009D08B8">
        <w:trPr>
          <w:trHeight w:val="65"/>
        </w:trPr>
        <w:tc>
          <w:tcPr>
            <w:tcW w:w="15742" w:type="dxa"/>
            <w:gridSpan w:val="11"/>
            <w:shd w:val="clear" w:color="auto" w:fill="FFFFFF"/>
            <w:tcMar>
              <w:top w:w="15" w:type="dxa"/>
              <w:left w:w="149" w:type="dxa"/>
              <w:bottom w:w="15" w:type="dxa"/>
              <w:right w:w="149" w:type="dxa"/>
            </w:tcMar>
          </w:tcPr>
          <w:p w:rsidR="009D08B8" w:rsidRPr="009D5C1F" w:rsidRDefault="009D08B8" w:rsidP="009D08B8">
            <w:pPr>
              <w:shd w:val="clear" w:color="auto" w:fill="FFFFFF"/>
              <w:spacing w:line="236" w:lineRule="atLeast"/>
              <w:ind w:firstLine="480"/>
              <w:rPr>
                <w:rFonts w:ascii="Times New Roman" w:hAnsi="Times New Roman" w:cs="Times New Roman"/>
                <w:b/>
                <w:color w:val="000000"/>
                <w:sz w:val="18"/>
                <w:szCs w:val="18"/>
              </w:rPr>
            </w:pPr>
            <w:r w:rsidRPr="009D5C1F">
              <w:rPr>
                <w:rFonts w:ascii="Times New Roman" w:hAnsi="Times New Roman" w:cs="Times New Roman"/>
                <w:b/>
                <w:color w:val="000000"/>
                <w:sz w:val="18"/>
                <w:szCs w:val="18"/>
              </w:rPr>
              <w:t>Примечание</w:t>
            </w:r>
          </w:p>
          <w:p w:rsidR="009D08B8" w:rsidRPr="009D5C1F" w:rsidRDefault="009D08B8" w:rsidP="009D08B8">
            <w:pPr>
              <w:shd w:val="clear" w:color="auto" w:fill="FFFFFF"/>
              <w:spacing w:line="236" w:lineRule="atLeast"/>
              <w:ind w:firstLine="480"/>
              <w:rPr>
                <w:rFonts w:ascii="Times New Roman" w:hAnsi="Times New Roman" w:cs="Times New Roman"/>
                <w:color w:val="000000"/>
                <w:sz w:val="18"/>
                <w:szCs w:val="18"/>
              </w:rPr>
            </w:pPr>
            <w:r w:rsidRPr="009D5C1F">
              <w:rPr>
                <w:rFonts w:ascii="Times New Roman" w:hAnsi="Times New Roman" w:cs="Times New Roman"/>
                <w:color w:val="000000"/>
                <w:sz w:val="18"/>
                <w:szCs w:val="18"/>
              </w:rPr>
              <w:t xml:space="preserve">в графе 1 - индивидуальный номер рабочего места (не более 8 знаков: от 1 до 99999999). Аналогичные рабочие места обозначаются номером с добавлением прописной буквы </w:t>
            </w:r>
            <w:r w:rsidRPr="009D5C1F">
              <w:rPr>
                <w:rFonts w:ascii="Times New Roman" w:hAnsi="Times New Roman" w:cs="Times New Roman"/>
                <w:color w:val="C00000"/>
                <w:sz w:val="18"/>
                <w:szCs w:val="18"/>
              </w:rPr>
              <w:t>«А».</w:t>
            </w:r>
            <w:r w:rsidRPr="009D5C1F">
              <w:rPr>
                <w:rFonts w:ascii="Times New Roman" w:hAnsi="Times New Roman" w:cs="Times New Roman"/>
                <w:color w:val="000000"/>
                <w:sz w:val="18"/>
                <w:szCs w:val="18"/>
              </w:rPr>
              <w:t> </w:t>
            </w:r>
          </w:p>
          <w:p w:rsidR="009D08B8" w:rsidRDefault="009D08B8" w:rsidP="009D08B8">
            <w:pPr>
              <w:jc w:val="right"/>
              <w:rPr>
                <w:rFonts w:ascii="Times New Roman" w:hAnsi="Times New Roman" w:cs="Times New Roman"/>
                <w:b/>
                <w:bCs/>
                <w:i/>
              </w:rPr>
            </w:pPr>
          </w:p>
          <w:p w:rsidR="009D5C1F" w:rsidRDefault="009D5C1F" w:rsidP="009D08B8">
            <w:pPr>
              <w:jc w:val="right"/>
              <w:rPr>
                <w:rFonts w:ascii="Times New Roman" w:hAnsi="Times New Roman" w:cs="Times New Roman"/>
                <w:b/>
                <w:bCs/>
                <w:i/>
              </w:rPr>
            </w:pPr>
          </w:p>
          <w:p w:rsidR="009D5C1F" w:rsidRDefault="009D5C1F" w:rsidP="009D08B8">
            <w:pPr>
              <w:jc w:val="right"/>
              <w:rPr>
                <w:rFonts w:ascii="Times New Roman" w:hAnsi="Times New Roman" w:cs="Times New Roman"/>
                <w:b/>
                <w:bCs/>
                <w:i/>
              </w:rPr>
            </w:pPr>
          </w:p>
          <w:p w:rsidR="009D5C1F" w:rsidRDefault="009D5C1F" w:rsidP="009D08B8">
            <w:pPr>
              <w:jc w:val="right"/>
              <w:rPr>
                <w:rFonts w:ascii="Times New Roman" w:hAnsi="Times New Roman" w:cs="Times New Roman"/>
                <w:b/>
                <w:bCs/>
                <w:i/>
              </w:rPr>
            </w:pPr>
          </w:p>
          <w:p w:rsidR="009D5C1F" w:rsidRDefault="009D5C1F" w:rsidP="009D08B8">
            <w:pPr>
              <w:jc w:val="right"/>
              <w:rPr>
                <w:rFonts w:ascii="Times New Roman" w:hAnsi="Times New Roman" w:cs="Times New Roman"/>
                <w:b/>
                <w:bCs/>
                <w:i/>
              </w:rPr>
            </w:pPr>
          </w:p>
          <w:p w:rsidR="009D5C1F" w:rsidRDefault="009D5C1F" w:rsidP="009D08B8">
            <w:pPr>
              <w:jc w:val="right"/>
              <w:rPr>
                <w:rFonts w:ascii="Times New Roman" w:hAnsi="Times New Roman" w:cs="Times New Roman"/>
                <w:b/>
                <w:bCs/>
                <w:i/>
              </w:rPr>
            </w:pPr>
          </w:p>
          <w:p w:rsidR="009D5C1F" w:rsidRDefault="009D5C1F" w:rsidP="009D08B8">
            <w:pPr>
              <w:jc w:val="right"/>
              <w:rPr>
                <w:rFonts w:ascii="Times New Roman" w:hAnsi="Times New Roman" w:cs="Times New Roman"/>
                <w:b/>
                <w:bCs/>
                <w:i/>
              </w:rPr>
            </w:pPr>
          </w:p>
          <w:p w:rsidR="009D5C1F" w:rsidRPr="009D5C1F" w:rsidRDefault="009D5C1F" w:rsidP="009D08B8">
            <w:pPr>
              <w:jc w:val="right"/>
              <w:rPr>
                <w:rFonts w:ascii="Times New Roman" w:hAnsi="Times New Roman" w:cs="Times New Roman"/>
                <w:b/>
                <w:bCs/>
                <w:i/>
              </w:rPr>
            </w:pPr>
          </w:p>
          <w:p w:rsidR="009D08B8" w:rsidRPr="009D5C1F" w:rsidRDefault="009D08B8" w:rsidP="009D08B8">
            <w:pPr>
              <w:jc w:val="right"/>
              <w:rPr>
                <w:rFonts w:ascii="Times New Roman" w:hAnsi="Times New Roman" w:cs="Times New Roman"/>
                <w:b/>
                <w:bCs/>
                <w:i/>
              </w:rPr>
            </w:pPr>
          </w:p>
          <w:p w:rsidR="009D08B8" w:rsidRPr="009D5C1F" w:rsidRDefault="009D08B8" w:rsidP="009D08B8">
            <w:pPr>
              <w:pageBreakBefore/>
              <w:widowControl w:val="0"/>
              <w:autoSpaceDE w:val="0"/>
              <w:autoSpaceDN w:val="0"/>
              <w:adjustRightInd w:val="0"/>
              <w:jc w:val="right"/>
              <w:outlineLvl w:val="0"/>
              <w:rPr>
                <w:rFonts w:ascii="Times New Roman" w:hAnsi="Times New Roman" w:cs="Times New Roman"/>
                <w:sz w:val="24"/>
                <w:szCs w:val="24"/>
              </w:rPr>
            </w:pPr>
            <w:r w:rsidRPr="009D5C1F">
              <w:rPr>
                <w:rFonts w:ascii="Times New Roman" w:hAnsi="Times New Roman" w:cs="Times New Roman"/>
                <w:sz w:val="24"/>
                <w:szCs w:val="24"/>
              </w:rPr>
              <w:lastRenderedPageBreak/>
              <w:t>Приложение № 8 к Контракту</w:t>
            </w:r>
          </w:p>
          <w:p w:rsidR="009D08B8" w:rsidRPr="009D5C1F" w:rsidRDefault="009D08B8" w:rsidP="009D08B8">
            <w:pPr>
              <w:jc w:val="right"/>
              <w:rPr>
                <w:rFonts w:ascii="Times New Roman" w:hAnsi="Times New Roman" w:cs="Times New Roman"/>
                <w:b/>
                <w:sz w:val="28"/>
                <w:szCs w:val="28"/>
              </w:rPr>
            </w:pPr>
            <w:r w:rsidRPr="009D5C1F">
              <w:rPr>
                <w:rFonts w:ascii="Times New Roman" w:hAnsi="Times New Roman" w:cs="Times New Roman"/>
                <w:sz w:val="24"/>
                <w:szCs w:val="24"/>
              </w:rPr>
              <w:t>от «____» ________ 20__ г. № ____________</w:t>
            </w:r>
          </w:p>
          <w:p w:rsidR="009D08B8" w:rsidRPr="009D5C1F" w:rsidRDefault="009D08B8" w:rsidP="009D08B8">
            <w:pPr>
              <w:jc w:val="right"/>
              <w:rPr>
                <w:rFonts w:ascii="Times New Roman" w:hAnsi="Times New Roman" w:cs="Times New Roman"/>
                <w:b/>
                <w:bCs/>
                <w:i/>
              </w:rPr>
            </w:pPr>
          </w:p>
          <w:p w:rsidR="009D08B8" w:rsidRPr="009D5C1F" w:rsidRDefault="009D08B8" w:rsidP="009D08B8">
            <w:pPr>
              <w:jc w:val="center"/>
              <w:rPr>
                <w:rFonts w:ascii="Times New Roman" w:hAnsi="Times New Roman" w:cs="Times New Roman"/>
                <w:b/>
                <w:bCs/>
                <w:i/>
              </w:rPr>
            </w:pPr>
            <w:r w:rsidRPr="009D5C1F">
              <w:rPr>
                <w:rFonts w:ascii="Times New Roman" w:hAnsi="Times New Roman" w:cs="Times New Roman"/>
                <w:b/>
                <w:bCs/>
                <w:i/>
              </w:rPr>
              <w:t xml:space="preserve">                                                                                                                                                                                                                                    Форма № 4</w:t>
            </w:r>
          </w:p>
          <w:p w:rsidR="009D08B8" w:rsidRPr="009D5C1F" w:rsidRDefault="009D08B8" w:rsidP="009D08B8">
            <w:pPr>
              <w:jc w:val="right"/>
              <w:rPr>
                <w:rFonts w:ascii="Times New Roman" w:hAnsi="Times New Roman" w:cs="Times New Roman"/>
                <w:color w:val="000000"/>
                <w:sz w:val="28"/>
                <w:szCs w:val="28"/>
              </w:rPr>
            </w:pPr>
            <w:r w:rsidRPr="009D5C1F">
              <w:rPr>
                <w:rFonts w:ascii="Times New Roman" w:hAnsi="Times New Roman" w:cs="Times New Roman"/>
                <w:bCs/>
              </w:rPr>
              <w:t>ОБРАЗЕЦ</w:t>
            </w:r>
          </w:p>
        </w:tc>
      </w:tr>
    </w:tbl>
    <w:p w:rsidR="009D08B8" w:rsidRPr="009D5C1F" w:rsidRDefault="009D08B8" w:rsidP="009D08B8">
      <w:pPr>
        <w:jc w:val="right"/>
        <w:rPr>
          <w:rFonts w:ascii="Times New Roman" w:hAnsi="Times New Roman" w:cs="Times New Roman"/>
          <w:b/>
          <w:color w:val="000000"/>
          <w:sz w:val="16"/>
          <w:szCs w:val="16"/>
        </w:rPr>
      </w:pPr>
    </w:p>
    <w:p w:rsidR="009D08B8" w:rsidRPr="009D5C1F" w:rsidRDefault="009D08B8" w:rsidP="009D08B8">
      <w:pPr>
        <w:rPr>
          <w:rFonts w:ascii="Times New Roman" w:hAnsi="Times New Roman" w:cs="Times New Roman"/>
          <w:b/>
          <w:color w:val="000000"/>
          <w:sz w:val="16"/>
          <w:szCs w:val="16"/>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8"/>
      </w:tblGrid>
      <w:tr w:rsidR="009D08B8" w:rsidRPr="009D5C1F" w:rsidTr="009D08B8">
        <w:trPr>
          <w:trHeight w:val="960"/>
        </w:trPr>
        <w:tc>
          <w:tcPr>
            <w:tcW w:w="15408" w:type="dxa"/>
            <w:tcBorders>
              <w:top w:val="nil"/>
              <w:left w:val="nil"/>
              <w:bottom w:val="nil"/>
              <w:right w:val="nil"/>
            </w:tcBorders>
            <w:vAlign w:val="center"/>
          </w:tcPr>
          <w:p w:rsidR="009D08B8" w:rsidRPr="009D5C1F" w:rsidRDefault="009D08B8" w:rsidP="009D08B8">
            <w:pPr>
              <w:pBdr>
                <w:bottom w:val="single" w:sz="12" w:space="1" w:color="auto"/>
              </w:pBdr>
              <w:jc w:val="center"/>
              <w:rPr>
                <w:rFonts w:ascii="Times New Roman" w:hAnsi="Times New Roman" w:cs="Times New Roman"/>
                <w:color w:val="000000"/>
                <w:sz w:val="24"/>
                <w:szCs w:val="24"/>
              </w:rPr>
            </w:pPr>
          </w:p>
          <w:p w:rsidR="009D08B8" w:rsidRPr="009D5C1F" w:rsidRDefault="009D08B8" w:rsidP="009D08B8">
            <w:pPr>
              <w:jc w:val="center"/>
              <w:rPr>
                <w:rFonts w:ascii="Times New Roman" w:hAnsi="Times New Roman" w:cs="Times New Roman"/>
                <w:color w:val="000000"/>
                <w:sz w:val="24"/>
                <w:szCs w:val="24"/>
                <w:vertAlign w:val="superscript"/>
              </w:rPr>
            </w:pPr>
            <w:r w:rsidRPr="009D5C1F">
              <w:rPr>
                <w:rFonts w:ascii="Times New Roman" w:hAnsi="Times New Roman" w:cs="Times New Roman"/>
                <w:color w:val="000000"/>
                <w:sz w:val="24"/>
                <w:szCs w:val="24"/>
                <w:vertAlign w:val="superscript"/>
              </w:rPr>
              <w:t>(полное наименование работодателя)</w:t>
            </w:r>
          </w:p>
        </w:tc>
      </w:tr>
    </w:tbl>
    <w:p w:rsidR="009D08B8" w:rsidRPr="009D5C1F" w:rsidRDefault="009D08B8" w:rsidP="009D08B8">
      <w:pPr>
        <w:jc w:val="center"/>
        <w:rPr>
          <w:rFonts w:ascii="Times New Roman" w:hAnsi="Times New Roman" w:cs="Times New Roman"/>
          <w:b/>
          <w:color w:val="000000"/>
          <w:szCs w:val="24"/>
        </w:rPr>
      </w:pPr>
      <w:r w:rsidRPr="009D5C1F">
        <w:rPr>
          <w:rFonts w:ascii="Times New Roman" w:hAnsi="Times New Roman" w:cs="Times New Roman"/>
          <w:b/>
          <w:color w:val="000000"/>
          <w:sz w:val="24"/>
          <w:szCs w:val="24"/>
        </w:rPr>
        <w:t>П</w:t>
      </w:r>
      <w:r w:rsidRPr="009D5C1F">
        <w:rPr>
          <w:rFonts w:ascii="Times New Roman" w:hAnsi="Times New Roman" w:cs="Times New Roman"/>
          <w:b/>
          <w:color w:val="000000"/>
          <w:szCs w:val="24"/>
        </w:rPr>
        <w:t>ЕРЕЧЕНЬ ОБОРУДОВАНИЯ, ИСТРУМЕНТОВ И ПРИСПОСОБЛЕНИЙ,</w:t>
      </w:r>
    </w:p>
    <w:p w:rsidR="009D08B8" w:rsidRPr="009D5C1F" w:rsidRDefault="009D08B8" w:rsidP="009D08B8">
      <w:pPr>
        <w:jc w:val="center"/>
        <w:rPr>
          <w:rFonts w:ascii="Times New Roman" w:hAnsi="Times New Roman" w:cs="Times New Roman"/>
          <w:b/>
          <w:color w:val="000000"/>
          <w:sz w:val="24"/>
          <w:szCs w:val="24"/>
        </w:rPr>
      </w:pPr>
      <w:r w:rsidRPr="009D5C1F">
        <w:rPr>
          <w:rFonts w:ascii="Times New Roman" w:hAnsi="Times New Roman" w:cs="Times New Roman"/>
          <w:b/>
          <w:color w:val="000000"/>
          <w:sz w:val="24"/>
          <w:szCs w:val="24"/>
        </w:rPr>
        <w:t>применяемых на рабочих местах, а также используемых материалов и сырья</w:t>
      </w:r>
    </w:p>
    <w:p w:rsidR="009D08B8" w:rsidRPr="009D5C1F" w:rsidRDefault="009D08B8" w:rsidP="009D08B8">
      <w:pPr>
        <w:jc w:val="center"/>
        <w:rPr>
          <w:rFonts w:ascii="Times New Roman" w:hAnsi="Times New Roman" w:cs="Times New Roman"/>
          <w:b/>
          <w:color w:val="000000"/>
          <w:sz w:val="24"/>
          <w:szCs w:val="24"/>
        </w:rPr>
      </w:pPr>
    </w:p>
    <w:tbl>
      <w:tblPr>
        <w:tblW w:w="15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4"/>
        <w:gridCol w:w="2895"/>
        <w:gridCol w:w="5234"/>
        <w:gridCol w:w="3507"/>
        <w:gridCol w:w="2672"/>
      </w:tblGrid>
      <w:tr w:rsidR="009D08B8" w:rsidRPr="009D5C1F" w:rsidTr="009D08B8">
        <w:trPr>
          <w:cantSplit/>
          <w:trHeight w:val="1654"/>
          <w:jc w:val="center"/>
        </w:trPr>
        <w:tc>
          <w:tcPr>
            <w:tcW w:w="1254"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ind w:left="41"/>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Индивидуальный</w:t>
            </w:r>
          </w:p>
          <w:p w:rsidR="009D08B8" w:rsidRPr="009D5C1F" w:rsidRDefault="009D08B8" w:rsidP="009D08B8">
            <w:pPr>
              <w:ind w:left="315" w:hanging="315"/>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номер</w:t>
            </w:r>
          </w:p>
          <w:p w:rsidR="009D08B8" w:rsidRPr="009D5C1F" w:rsidRDefault="009D08B8" w:rsidP="009D08B8">
            <w:pPr>
              <w:ind w:left="315" w:hanging="315"/>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 xml:space="preserve"> рабочего</w:t>
            </w:r>
          </w:p>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места</w:t>
            </w:r>
          </w:p>
        </w:tc>
        <w:tc>
          <w:tcPr>
            <w:tcW w:w="2895"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Наименование рабочего места</w:t>
            </w:r>
          </w:p>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(профессии,  должности)</w:t>
            </w:r>
          </w:p>
        </w:tc>
        <w:tc>
          <w:tcPr>
            <w:tcW w:w="5234"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 xml:space="preserve">Перечень </w:t>
            </w:r>
            <w:proofErr w:type="gramStart"/>
            <w:r w:rsidRPr="009D5C1F">
              <w:rPr>
                <w:rFonts w:ascii="Times New Roman" w:hAnsi="Times New Roman" w:cs="Times New Roman"/>
                <w:color w:val="000000"/>
                <w:sz w:val="16"/>
                <w:szCs w:val="16"/>
              </w:rPr>
              <w:t>используемого</w:t>
            </w:r>
            <w:proofErr w:type="gramEnd"/>
            <w:r w:rsidRPr="009D5C1F">
              <w:rPr>
                <w:rFonts w:ascii="Times New Roman" w:hAnsi="Times New Roman" w:cs="Times New Roman"/>
                <w:color w:val="000000"/>
                <w:sz w:val="16"/>
                <w:szCs w:val="16"/>
              </w:rPr>
              <w:t xml:space="preserve"> на рабочем месте</w:t>
            </w:r>
          </w:p>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оборудования</w:t>
            </w:r>
          </w:p>
        </w:tc>
        <w:tc>
          <w:tcPr>
            <w:tcW w:w="3507"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Наименование инструмента и приспособлений</w:t>
            </w:r>
          </w:p>
        </w:tc>
        <w:tc>
          <w:tcPr>
            <w:tcW w:w="2672" w:type="dxa"/>
            <w:tcBorders>
              <w:top w:val="single" w:sz="4" w:space="0" w:color="auto"/>
              <w:left w:val="single" w:sz="4" w:space="0" w:color="auto"/>
              <w:bottom w:val="single" w:sz="4" w:space="0" w:color="auto"/>
              <w:right w:val="single" w:sz="4" w:space="0" w:color="auto"/>
            </w:tcBorders>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Используемые материалы и сырье</w:t>
            </w:r>
          </w:p>
        </w:tc>
      </w:tr>
      <w:tr w:rsidR="009D08B8" w:rsidRPr="009D5C1F" w:rsidTr="009D08B8">
        <w:trPr>
          <w:trHeight w:val="165"/>
          <w:jc w:val="center"/>
        </w:trPr>
        <w:tc>
          <w:tcPr>
            <w:tcW w:w="12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1</w:t>
            </w:r>
          </w:p>
        </w:tc>
        <w:tc>
          <w:tcPr>
            <w:tcW w:w="28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2</w:t>
            </w:r>
          </w:p>
        </w:tc>
        <w:tc>
          <w:tcPr>
            <w:tcW w:w="5234" w:type="dxa"/>
            <w:tcBorders>
              <w:top w:val="single" w:sz="4" w:space="0" w:color="auto"/>
              <w:left w:val="single" w:sz="4" w:space="0" w:color="auto"/>
              <w:bottom w:val="single" w:sz="4" w:space="0" w:color="auto"/>
              <w:right w:val="single" w:sz="4" w:space="0" w:color="auto"/>
            </w:tcBorders>
            <w:shd w:val="clear" w:color="auto" w:fill="BFBFBF"/>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3</w:t>
            </w:r>
          </w:p>
        </w:tc>
        <w:tc>
          <w:tcPr>
            <w:tcW w:w="3507" w:type="dxa"/>
            <w:tcBorders>
              <w:top w:val="single" w:sz="4" w:space="0" w:color="auto"/>
              <w:left w:val="single" w:sz="4" w:space="0" w:color="auto"/>
              <w:bottom w:val="single" w:sz="4" w:space="0" w:color="auto"/>
              <w:right w:val="single" w:sz="4" w:space="0" w:color="auto"/>
            </w:tcBorders>
            <w:shd w:val="clear" w:color="auto" w:fill="BFBFBF"/>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4</w:t>
            </w:r>
          </w:p>
        </w:tc>
        <w:tc>
          <w:tcPr>
            <w:tcW w:w="2672" w:type="dxa"/>
            <w:tcBorders>
              <w:top w:val="single" w:sz="4" w:space="0" w:color="auto"/>
              <w:left w:val="single" w:sz="4" w:space="0" w:color="auto"/>
              <w:bottom w:val="single" w:sz="4" w:space="0" w:color="auto"/>
              <w:right w:val="single" w:sz="4" w:space="0" w:color="auto"/>
            </w:tcBorders>
            <w:shd w:val="clear" w:color="auto" w:fill="BFBFBF"/>
            <w:hideMark/>
          </w:tcPr>
          <w:p w:rsidR="009D08B8" w:rsidRPr="009D5C1F" w:rsidRDefault="009D08B8" w:rsidP="009D08B8">
            <w:pPr>
              <w:jc w:val="center"/>
              <w:rPr>
                <w:rFonts w:ascii="Times New Roman" w:hAnsi="Times New Roman" w:cs="Times New Roman"/>
                <w:color w:val="000000"/>
                <w:sz w:val="16"/>
                <w:szCs w:val="16"/>
              </w:rPr>
            </w:pPr>
            <w:r w:rsidRPr="009D5C1F">
              <w:rPr>
                <w:rFonts w:ascii="Times New Roman" w:hAnsi="Times New Roman" w:cs="Times New Roman"/>
                <w:color w:val="000000"/>
                <w:sz w:val="16"/>
                <w:szCs w:val="16"/>
              </w:rPr>
              <w:t>5</w:t>
            </w:r>
          </w:p>
        </w:tc>
      </w:tr>
      <w:tr w:rsidR="009D08B8" w:rsidRPr="009D5C1F" w:rsidTr="009D08B8">
        <w:trPr>
          <w:trHeight w:val="165"/>
          <w:jc w:val="center"/>
        </w:trPr>
        <w:tc>
          <w:tcPr>
            <w:tcW w:w="1254"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sz w:val="16"/>
                <w:szCs w:val="16"/>
              </w:rPr>
            </w:pPr>
          </w:p>
        </w:tc>
        <w:tc>
          <w:tcPr>
            <w:tcW w:w="2895"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color w:val="000000"/>
              </w:rPr>
            </w:pPr>
          </w:p>
        </w:tc>
        <w:tc>
          <w:tcPr>
            <w:tcW w:w="5234"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sz w:val="18"/>
                <w:szCs w:val="18"/>
              </w:rPr>
            </w:pPr>
          </w:p>
        </w:tc>
        <w:tc>
          <w:tcPr>
            <w:tcW w:w="3507"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sz w:val="18"/>
                <w:szCs w:val="18"/>
              </w:rPr>
            </w:pPr>
          </w:p>
        </w:tc>
        <w:tc>
          <w:tcPr>
            <w:tcW w:w="2672"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sz w:val="18"/>
                <w:szCs w:val="18"/>
              </w:rPr>
            </w:pPr>
          </w:p>
        </w:tc>
      </w:tr>
      <w:tr w:rsidR="009D08B8" w:rsidRPr="009D5C1F" w:rsidTr="009D08B8">
        <w:trPr>
          <w:trHeight w:val="165"/>
          <w:jc w:val="center"/>
        </w:trPr>
        <w:tc>
          <w:tcPr>
            <w:tcW w:w="1254"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b/>
                <w:color w:val="FF0000"/>
                <w:sz w:val="16"/>
                <w:szCs w:val="16"/>
              </w:rPr>
            </w:pPr>
          </w:p>
        </w:tc>
        <w:tc>
          <w:tcPr>
            <w:tcW w:w="2895"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b/>
                <w:color w:val="FF0000"/>
                <w:sz w:val="18"/>
                <w:szCs w:val="18"/>
              </w:rPr>
            </w:pPr>
          </w:p>
        </w:tc>
        <w:tc>
          <w:tcPr>
            <w:tcW w:w="5234"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b/>
                <w:color w:val="FF0000"/>
                <w:sz w:val="18"/>
                <w:szCs w:val="18"/>
              </w:rPr>
            </w:pPr>
          </w:p>
        </w:tc>
        <w:tc>
          <w:tcPr>
            <w:tcW w:w="3507"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b/>
                <w:color w:val="FF0000"/>
                <w:sz w:val="18"/>
                <w:szCs w:val="18"/>
              </w:rPr>
            </w:pPr>
          </w:p>
        </w:tc>
        <w:tc>
          <w:tcPr>
            <w:tcW w:w="2672"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b/>
                <w:color w:val="FF0000"/>
                <w:sz w:val="18"/>
                <w:szCs w:val="18"/>
              </w:rPr>
            </w:pPr>
          </w:p>
        </w:tc>
      </w:tr>
      <w:tr w:rsidR="009D08B8" w:rsidRPr="009D5C1F" w:rsidTr="009D08B8">
        <w:trPr>
          <w:trHeight w:val="165"/>
          <w:jc w:val="center"/>
        </w:trPr>
        <w:tc>
          <w:tcPr>
            <w:tcW w:w="1254"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sz w:val="16"/>
                <w:szCs w:val="16"/>
              </w:rPr>
            </w:pPr>
          </w:p>
        </w:tc>
        <w:tc>
          <w:tcPr>
            <w:tcW w:w="2895"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sz w:val="18"/>
                <w:szCs w:val="18"/>
              </w:rPr>
            </w:pPr>
          </w:p>
        </w:tc>
        <w:tc>
          <w:tcPr>
            <w:tcW w:w="5234"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sz w:val="18"/>
                <w:szCs w:val="18"/>
              </w:rPr>
            </w:pPr>
          </w:p>
        </w:tc>
        <w:tc>
          <w:tcPr>
            <w:tcW w:w="3507"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sz w:val="18"/>
                <w:szCs w:val="18"/>
              </w:rPr>
            </w:pPr>
          </w:p>
        </w:tc>
        <w:tc>
          <w:tcPr>
            <w:tcW w:w="2672"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sz w:val="18"/>
                <w:szCs w:val="18"/>
              </w:rPr>
            </w:pPr>
          </w:p>
        </w:tc>
      </w:tr>
      <w:tr w:rsidR="009D08B8" w:rsidRPr="009D5C1F" w:rsidTr="009D08B8">
        <w:trPr>
          <w:trHeight w:val="165"/>
          <w:jc w:val="center"/>
        </w:trPr>
        <w:tc>
          <w:tcPr>
            <w:tcW w:w="1254"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sz w:val="16"/>
                <w:szCs w:val="16"/>
              </w:rPr>
            </w:pPr>
          </w:p>
        </w:tc>
        <w:tc>
          <w:tcPr>
            <w:tcW w:w="2895"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sz w:val="18"/>
                <w:szCs w:val="18"/>
              </w:rPr>
            </w:pPr>
          </w:p>
        </w:tc>
        <w:tc>
          <w:tcPr>
            <w:tcW w:w="5234"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sz w:val="18"/>
                <w:szCs w:val="18"/>
              </w:rPr>
            </w:pPr>
          </w:p>
        </w:tc>
        <w:tc>
          <w:tcPr>
            <w:tcW w:w="3507"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sz w:val="18"/>
                <w:szCs w:val="18"/>
              </w:rPr>
            </w:pPr>
          </w:p>
        </w:tc>
        <w:tc>
          <w:tcPr>
            <w:tcW w:w="2672"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sz w:val="18"/>
                <w:szCs w:val="18"/>
              </w:rPr>
            </w:pPr>
          </w:p>
        </w:tc>
      </w:tr>
      <w:tr w:rsidR="009D08B8" w:rsidRPr="009D5C1F" w:rsidTr="009D08B8">
        <w:trPr>
          <w:trHeight w:val="165"/>
          <w:jc w:val="center"/>
        </w:trPr>
        <w:tc>
          <w:tcPr>
            <w:tcW w:w="1254"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sz w:val="16"/>
                <w:szCs w:val="16"/>
              </w:rPr>
            </w:pPr>
          </w:p>
        </w:tc>
        <w:tc>
          <w:tcPr>
            <w:tcW w:w="2895" w:type="dxa"/>
            <w:tcBorders>
              <w:top w:val="single" w:sz="4" w:space="0" w:color="auto"/>
              <w:left w:val="single" w:sz="4" w:space="0" w:color="auto"/>
              <w:bottom w:val="single" w:sz="4" w:space="0" w:color="auto"/>
              <w:right w:val="single" w:sz="4" w:space="0" w:color="auto"/>
            </w:tcBorders>
            <w:vAlign w:val="center"/>
          </w:tcPr>
          <w:p w:rsidR="009D08B8" w:rsidRPr="009D5C1F" w:rsidRDefault="009D08B8" w:rsidP="009D08B8">
            <w:pPr>
              <w:jc w:val="center"/>
              <w:rPr>
                <w:rFonts w:ascii="Times New Roman" w:hAnsi="Times New Roman" w:cs="Times New Roman"/>
                <w:sz w:val="18"/>
                <w:szCs w:val="18"/>
              </w:rPr>
            </w:pPr>
          </w:p>
        </w:tc>
        <w:tc>
          <w:tcPr>
            <w:tcW w:w="5234"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sz w:val="18"/>
                <w:szCs w:val="18"/>
              </w:rPr>
            </w:pPr>
          </w:p>
        </w:tc>
        <w:tc>
          <w:tcPr>
            <w:tcW w:w="3507"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sz w:val="18"/>
                <w:szCs w:val="18"/>
              </w:rPr>
            </w:pPr>
          </w:p>
        </w:tc>
        <w:tc>
          <w:tcPr>
            <w:tcW w:w="2672" w:type="dxa"/>
            <w:tcBorders>
              <w:top w:val="single" w:sz="4" w:space="0" w:color="auto"/>
              <w:left w:val="single" w:sz="4" w:space="0" w:color="auto"/>
              <w:bottom w:val="single" w:sz="4" w:space="0" w:color="auto"/>
              <w:right w:val="single" w:sz="4" w:space="0" w:color="auto"/>
            </w:tcBorders>
          </w:tcPr>
          <w:p w:rsidR="009D08B8" w:rsidRPr="009D5C1F" w:rsidRDefault="009D08B8" w:rsidP="009D08B8">
            <w:pPr>
              <w:jc w:val="center"/>
              <w:rPr>
                <w:rFonts w:ascii="Times New Roman" w:hAnsi="Times New Roman" w:cs="Times New Roman"/>
                <w:sz w:val="18"/>
                <w:szCs w:val="18"/>
              </w:rPr>
            </w:pPr>
          </w:p>
        </w:tc>
      </w:tr>
    </w:tbl>
    <w:p w:rsidR="009D08B8" w:rsidRPr="009D5C1F" w:rsidRDefault="009D08B8" w:rsidP="009D08B8">
      <w:pPr>
        <w:tabs>
          <w:tab w:val="left" w:pos="-2410"/>
        </w:tabs>
        <w:autoSpaceDE w:val="0"/>
        <w:autoSpaceDN w:val="0"/>
        <w:adjustRightInd w:val="0"/>
        <w:outlineLvl w:val="1"/>
        <w:rPr>
          <w:rFonts w:ascii="Times New Roman" w:hAnsi="Times New Roman" w:cs="Times New Roman"/>
          <w:i/>
          <w:color w:val="000000"/>
          <w:sz w:val="24"/>
          <w:szCs w:val="24"/>
          <w:u w:val="single"/>
        </w:rPr>
      </w:pPr>
    </w:p>
    <w:tbl>
      <w:tblPr>
        <w:tblW w:w="0" w:type="auto"/>
        <w:shd w:val="clear" w:color="auto" w:fill="FFFFFF"/>
        <w:tblLook w:val="04A0" w:firstRow="1" w:lastRow="0" w:firstColumn="1" w:lastColumn="0" w:noHBand="0" w:noVBand="1"/>
      </w:tblPr>
      <w:tblGrid>
        <w:gridCol w:w="1778"/>
        <w:gridCol w:w="366"/>
        <w:gridCol w:w="1817"/>
        <w:gridCol w:w="366"/>
        <w:gridCol w:w="2188"/>
        <w:gridCol w:w="366"/>
        <w:gridCol w:w="2057"/>
        <w:gridCol w:w="850"/>
      </w:tblGrid>
      <w:tr w:rsidR="009D08B8" w:rsidRPr="009D5C1F" w:rsidTr="009D08B8">
        <w:tc>
          <w:tcPr>
            <w:tcW w:w="8938" w:type="dxa"/>
            <w:gridSpan w:val="7"/>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Председатель комиссии по проведению специальной оценки условий труда</w:t>
            </w:r>
          </w:p>
        </w:tc>
        <w:tc>
          <w:tcPr>
            <w:tcW w:w="850" w:type="dxa"/>
            <w:shd w:val="clear" w:color="auto" w:fill="FFFFFF"/>
          </w:tcPr>
          <w:p w:rsidR="009D08B8" w:rsidRPr="009D5C1F" w:rsidRDefault="009D08B8" w:rsidP="009D08B8">
            <w:pPr>
              <w:spacing w:before="24" w:after="24" w:line="236" w:lineRule="atLeast"/>
              <w:rPr>
                <w:rFonts w:ascii="Times New Roman" w:hAnsi="Times New Roman" w:cs="Times New Roman"/>
                <w:color w:val="000000"/>
                <w:sz w:val="24"/>
                <w:szCs w:val="24"/>
              </w:rPr>
            </w:pPr>
          </w:p>
        </w:tc>
      </w:tr>
      <w:tr w:rsidR="009D08B8" w:rsidRPr="009D5C1F" w:rsidTr="009D08B8">
        <w:tc>
          <w:tcPr>
            <w:tcW w:w="1778" w:type="dxa"/>
            <w:shd w:val="clear" w:color="auto" w:fill="FFFFFF"/>
            <w:tcMar>
              <w:top w:w="15" w:type="dxa"/>
              <w:left w:w="149" w:type="dxa"/>
              <w:bottom w:w="15" w:type="dxa"/>
              <w:right w:w="149" w:type="dxa"/>
            </w:tcMar>
            <w:hideMark/>
          </w:tcPr>
          <w:p w:rsidR="009D08B8" w:rsidRPr="009D5C1F" w:rsidRDefault="009D08B8" w:rsidP="009D08B8">
            <w:pPr>
              <w:rPr>
                <w:rFonts w:ascii="Times New Roman" w:hAnsi="Times New Roman" w:cs="Times New Roman"/>
                <w:color w:val="000000"/>
                <w:sz w:val="24"/>
                <w:szCs w:val="24"/>
              </w:rPr>
            </w:pP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817"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188"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057"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850" w:type="dxa"/>
            <w:shd w:val="clear" w:color="auto" w:fill="FFFFFF"/>
          </w:tcPr>
          <w:p w:rsidR="009D08B8" w:rsidRPr="009D5C1F" w:rsidRDefault="009D08B8" w:rsidP="009D08B8">
            <w:pPr>
              <w:spacing w:before="24" w:after="24" w:line="236" w:lineRule="atLeast"/>
              <w:rPr>
                <w:rFonts w:ascii="Times New Roman" w:hAnsi="Times New Roman" w:cs="Times New Roman"/>
                <w:color w:val="000000"/>
                <w:sz w:val="24"/>
                <w:szCs w:val="24"/>
              </w:rPr>
            </w:pPr>
          </w:p>
        </w:tc>
      </w:tr>
      <w:tr w:rsidR="009D08B8" w:rsidRPr="009D5C1F" w:rsidTr="009D08B8">
        <w:tc>
          <w:tcPr>
            <w:tcW w:w="1778" w:type="dxa"/>
            <w:tcBorders>
              <w:top w:val="nil"/>
              <w:left w:val="nil"/>
              <w:bottom w:val="single" w:sz="4" w:space="0" w:color="000000"/>
              <w:right w:val="nil"/>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817" w:type="dxa"/>
            <w:tcBorders>
              <w:top w:val="nil"/>
              <w:left w:val="nil"/>
              <w:bottom w:val="single" w:sz="4" w:space="0" w:color="000000"/>
              <w:right w:val="nil"/>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188" w:type="dxa"/>
            <w:tcBorders>
              <w:top w:val="nil"/>
              <w:left w:val="nil"/>
              <w:bottom w:val="single" w:sz="4" w:space="0" w:color="000000"/>
              <w:right w:val="nil"/>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057" w:type="dxa"/>
            <w:tcBorders>
              <w:top w:val="nil"/>
              <w:left w:val="nil"/>
              <w:bottom w:val="single" w:sz="4" w:space="0" w:color="000000"/>
              <w:right w:val="nil"/>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r w:rsidRPr="009D5C1F">
              <w:rPr>
                <w:rFonts w:ascii="Times New Roman" w:hAnsi="Times New Roman" w:cs="Times New Roman"/>
                <w:color w:val="000000"/>
              </w:rPr>
              <w:t>«       »</w:t>
            </w:r>
          </w:p>
        </w:tc>
        <w:tc>
          <w:tcPr>
            <w:tcW w:w="850" w:type="dxa"/>
            <w:tcBorders>
              <w:top w:val="nil"/>
              <w:left w:val="nil"/>
              <w:bottom w:val="single" w:sz="4" w:space="0" w:color="000000"/>
              <w:right w:val="nil"/>
            </w:tcBorders>
            <w:shd w:val="clear" w:color="auto" w:fill="FFFFFF"/>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20      г.</w:t>
            </w:r>
          </w:p>
        </w:tc>
      </w:tr>
      <w:tr w:rsidR="009D08B8" w:rsidRPr="009D5C1F" w:rsidTr="009D08B8">
        <w:tc>
          <w:tcPr>
            <w:tcW w:w="1778" w:type="dxa"/>
            <w:tcBorders>
              <w:top w:val="single" w:sz="4" w:space="0" w:color="000000"/>
              <w:left w:val="nil"/>
              <w:bottom w:val="nil"/>
              <w:right w:val="nil"/>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jc w:val="center"/>
              <w:rPr>
                <w:rFonts w:ascii="Times New Roman" w:hAnsi="Times New Roman" w:cs="Times New Roman"/>
                <w:color w:val="000000"/>
              </w:rPr>
            </w:pPr>
            <w:r w:rsidRPr="009D5C1F">
              <w:rPr>
                <w:rFonts w:ascii="Times New Roman" w:hAnsi="Times New Roman" w:cs="Times New Roman"/>
                <w:color w:val="000000"/>
              </w:rPr>
              <w:t>(должность)</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1817" w:type="dxa"/>
            <w:tcBorders>
              <w:top w:val="single" w:sz="4" w:space="0" w:color="000000"/>
              <w:left w:val="nil"/>
              <w:bottom w:val="nil"/>
              <w:right w:val="nil"/>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jc w:val="center"/>
              <w:rPr>
                <w:rFonts w:ascii="Times New Roman" w:hAnsi="Times New Roman" w:cs="Times New Roman"/>
                <w:color w:val="000000"/>
              </w:rPr>
            </w:pPr>
            <w:r w:rsidRPr="009D5C1F">
              <w:rPr>
                <w:rFonts w:ascii="Times New Roman" w:hAnsi="Times New Roman" w:cs="Times New Roman"/>
                <w:color w:val="000000"/>
              </w:rPr>
              <w:t>(подпись)</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2188" w:type="dxa"/>
            <w:tcBorders>
              <w:top w:val="single" w:sz="4" w:space="0" w:color="000000"/>
              <w:left w:val="nil"/>
              <w:bottom w:val="nil"/>
              <w:right w:val="nil"/>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jc w:val="center"/>
              <w:rPr>
                <w:rFonts w:ascii="Times New Roman" w:hAnsi="Times New Roman" w:cs="Times New Roman"/>
                <w:color w:val="000000"/>
              </w:rPr>
            </w:pPr>
            <w:r w:rsidRPr="009D5C1F">
              <w:rPr>
                <w:rFonts w:ascii="Times New Roman" w:hAnsi="Times New Roman" w:cs="Times New Roman"/>
                <w:color w:val="000000"/>
              </w:rPr>
              <w:t>(ФИО)</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2057" w:type="dxa"/>
            <w:tcBorders>
              <w:top w:val="single" w:sz="4" w:space="0" w:color="000000"/>
              <w:left w:val="nil"/>
              <w:bottom w:val="nil"/>
              <w:right w:val="nil"/>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jc w:val="center"/>
              <w:rPr>
                <w:rFonts w:ascii="Times New Roman" w:hAnsi="Times New Roman" w:cs="Times New Roman"/>
                <w:color w:val="000000"/>
              </w:rPr>
            </w:pPr>
            <w:r w:rsidRPr="009D5C1F">
              <w:rPr>
                <w:rFonts w:ascii="Times New Roman" w:hAnsi="Times New Roman" w:cs="Times New Roman"/>
                <w:color w:val="000000"/>
              </w:rPr>
              <w:t>(дата)</w:t>
            </w:r>
          </w:p>
        </w:tc>
        <w:tc>
          <w:tcPr>
            <w:tcW w:w="850" w:type="dxa"/>
            <w:tcBorders>
              <w:top w:val="single" w:sz="4" w:space="0" w:color="000000"/>
              <w:left w:val="nil"/>
              <w:bottom w:val="nil"/>
              <w:right w:val="nil"/>
            </w:tcBorders>
            <w:shd w:val="clear" w:color="auto" w:fill="FFFFFF"/>
          </w:tcPr>
          <w:p w:rsidR="009D08B8" w:rsidRPr="009D5C1F" w:rsidRDefault="009D08B8" w:rsidP="009D08B8">
            <w:pPr>
              <w:spacing w:before="24" w:after="24" w:line="236" w:lineRule="atLeast"/>
              <w:jc w:val="center"/>
              <w:rPr>
                <w:rFonts w:ascii="Times New Roman" w:hAnsi="Times New Roman" w:cs="Times New Roman"/>
                <w:color w:val="000000"/>
              </w:rPr>
            </w:pPr>
          </w:p>
        </w:tc>
      </w:tr>
      <w:tr w:rsidR="009D08B8" w:rsidRPr="009D5C1F" w:rsidTr="009D08B8">
        <w:tc>
          <w:tcPr>
            <w:tcW w:w="1778"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1817"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188"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2057"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 </w:t>
            </w:r>
          </w:p>
        </w:tc>
        <w:tc>
          <w:tcPr>
            <w:tcW w:w="850" w:type="dxa"/>
            <w:shd w:val="clear" w:color="auto" w:fill="FFFFFF"/>
          </w:tcPr>
          <w:p w:rsidR="009D08B8" w:rsidRPr="009D5C1F" w:rsidRDefault="009D08B8" w:rsidP="009D08B8">
            <w:pPr>
              <w:spacing w:before="24" w:after="24" w:line="236" w:lineRule="atLeast"/>
              <w:rPr>
                <w:rFonts w:ascii="Times New Roman" w:hAnsi="Times New Roman" w:cs="Times New Roman"/>
                <w:color w:val="000000"/>
                <w:sz w:val="24"/>
                <w:szCs w:val="24"/>
              </w:rPr>
            </w:pPr>
          </w:p>
        </w:tc>
      </w:tr>
      <w:tr w:rsidR="009D08B8" w:rsidRPr="009D5C1F" w:rsidTr="009D08B8">
        <w:tc>
          <w:tcPr>
            <w:tcW w:w="8938" w:type="dxa"/>
            <w:gridSpan w:val="7"/>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sz w:val="24"/>
                <w:szCs w:val="24"/>
              </w:rPr>
            </w:pPr>
            <w:r w:rsidRPr="009D5C1F">
              <w:rPr>
                <w:rFonts w:ascii="Times New Roman" w:hAnsi="Times New Roman" w:cs="Times New Roman"/>
                <w:color w:val="000000"/>
                <w:sz w:val="24"/>
                <w:szCs w:val="24"/>
              </w:rPr>
              <w:t>Члены комиссии по проведению специальной оценки условий труда:</w:t>
            </w:r>
          </w:p>
        </w:tc>
        <w:tc>
          <w:tcPr>
            <w:tcW w:w="850" w:type="dxa"/>
            <w:shd w:val="clear" w:color="auto" w:fill="FFFFFF"/>
          </w:tcPr>
          <w:p w:rsidR="009D08B8" w:rsidRPr="009D5C1F" w:rsidRDefault="009D08B8" w:rsidP="009D08B8">
            <w:pPr>
              <w:spacing w:before="24" w:after="24" w:line="236" w:lineRule="atLeast"/>
              <w:rPr>
                <w:rFonts w:ascii="Times New Roman" w:hAnsi="Times New Roman" w:cs="Times New Roman"/>
                <w:color w:val="000000"/>
                <w:sz w:val="24"/>
                <w:szCs w:val="24"/>
              </w:rPr>
            </w:pPr>
          </w:p>
        </w:tc>
      </w:tr>
      <w:tr w:rsidR="009D08B8" w:rsidRPr="009D5C1F" w:rsidTr="009D08B8">
        <w:tc>
          <w:tcPr>
            <w:tcW w:w="1778" w:type="dxa"/>
            <w:tcBorders>
              <w:top w:val="nil"/>
              <w:left w:val="nil"/>
              <w:bottom w:val="single" w:sz="4" w:space="0" w:color="000000"/>
              <w:right w:val="nil"/>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1817" w:type="dxa"/>
            <w:tcBorders>
              <w:top w:val="nil"/>
              <w:left w:val="nil"/>
              <w:bottom w:val="single" w:sz="4" w:space="0" w:color="000000"/>
              <w:right w:val="nil"/>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2188" w:type="dxa"/>
            <w:tcBorders>
              <w:top w:val="nil"/>
              <w:left w:val="nil"/>
              <w:bottom w:val="single" w:sz="4" w:space="0" w:color="000000"/>
              <w:right w:val="nil"/>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2057" w:type="dxa"/>
            <w:tcBorders>
              <w:top w:val="nil"/>
              <w:left w:val="nil"/>
              <w:bottom w:val="single" w:sz="4" w:space="0" w:color="auto"/>
              <w:right w:val="nil"/>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       »</w:t>
            </w:r>
          </w:p>
        </w:tc>
        <w:tc>
          <w:tcPr>
            <w:tcW w:w="850" w:type="dxa"/>
            <w:tcBorders>
              <w:top w:val="nil"/>
              <w:left w:val="nil"/>
              <w:bottom w:val="single" w:sz="4" w:space="0" w:color="auto"/>
              <w:right w:val="nil"/>
            </w:tcBorders>
            <w:shd w:val="clear" w:color="auto" w:fill="FFFFFF"/>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20      г.</w:t>
            </w:r>
          </w:p>
        </w:tc>
      </w:tr>
      <w:tr w:rsidR="009D08B8" w:rsidRPr="009D5C1F" w:rsidTr="009D08B8">
        <w:tc>
          <w:tcPr>
            <w:tcW w:w="1778" w:type="dxa"/>
            <w:tcBorders>
              <w:top w:val="single" w:sz="4" w:space="0" w:color="000000"/>
              <w:left w:val="nil"/>
              <w:bottom w:val="nil"/>
              <w:right w:val="nil"/>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jc w:val="center"/>
              <w:rPr>
                <w:rFonts w:ascii="Times New Roman" w:hAnsi="Times New Roman" w:cs="Times New Roman"/>
                <w:color w:val="000000"/>
              </w:rPr>
            </w:pPr>
            <w:r w:rsidRPr="009D5C1F">
              <w:rPr>
                <w:rFonts w:ascii="Times New Roman" w:hAnsi="Times New Roman" w:cs="Times New Roman"/>
                <w:color w:val="000000"/>
              </w:rPr>
              <w:t>(должность)</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1817" w:type="dxa"/>
            <w:tcBorders>
              <w:top w:val="single" w:sz="4" w:space="0" w:color="000000"/>
              <w:left w:val="nil"/>
              <w:bottom w:val="nil"/>
              <w:right w:val="nil"/>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jc w:val="center"/>
              <w:rPr>
                <w:rFonts w:ascii="Times New Roman" w:hAnsi="Times New Roman" w:cs="Times New Roman"/>
                <w:color w:val="000000"/>
              </w:rPr>
            </w:pPr>
            <w:r w:rsidRPr="009D5C1F">
              <w:rPr>
                <w:rFonts w:ascii="Times New Roman" w:hAnsi="Times New Roman" w:cs="Times New Roman"/>
                <w:color w:val="000000"/>
              </w:rPr>
              <w:t>(подпись)</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2188" w:type="dxa"/>
            <w:tcBorders>
              <w:top w:val="single" w:sz="4" w:space="0" w:color="000000"/>
              <w:left w:val="nil"/>
              <w:bottom w:val="nil"/>
              <w:right w:val="nil"/>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jc w:val="center"/>
              <w:rPr>
                <w:rFonts w:ascii="Times New Roman" w:hAnsi="Times New Roman" w:cs="Times New Roman"/>
                <w:color w:val="000000"/>
              </w:rPr>
            </w:pPr>
            <w:r w:rsidRPr="009D5C1F">
              <w:rPr>
                <w:rFonts w:ascii="Times New Roman" w:hAnsi="Times New Roman" w:cs="Times New Roman"/>
                <w:color w:val="000000"/>
              </w:rPr>
              <w:t>(ФИО)</w:t>
            </w:r>
          </w:p>
        </w:tc>
        <w:tc>
          <w:tcPr>
            <w:tcW w:w="366" w:type="dxa"/>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rPr>
                <w:rFonts w:ascii="Times New Roman" w:hAnsi="Times New Roman" w:cs="Times New Roman"/>
                <w:color w:val="000000"/>
              </w:rPr>
            </w:pPr>
            <w:r w:rsidRPr="009D5C1F">
              <w:rPr>
                <w:rFonts w:ascii="Times New Roman" w:hAnsi="Times New Roman" w:cs="Times New Roman"/>
                <w:color w:val="000000"/>
              </w:rPr>
              <w:t> </w:t>
            </w:r>
          </w:p>
        </w:tc>
        <w:tc>
          <w:tcPr>
            <w:tcW w:w="2057" w:type="dxa"/>
            <w:tcBorders>
              <w:top w:val="single" w:sz="4" w:space="0" w:color="auto"/>
              <w:left w:val="nil"/>
              <w:bottom w:val="nil"/>
              <w:right w:val="nil"/>
            </w:tcBorders>
            <w:shd w:val="clear" w:color="auto" w:fill="FFFFFF"/>
            <w:tcMar>
              <w:top w:w="15" w:type="dxa"/>
              <w:left w:w="149" w:type="dxa"/>
              <w:bottom w:w="15" w:type="dxa"/>
              <w:right w:w="149" w:type="dxa"/>
            </w:tcMar>
            <w:hideMark/>
          </w:tcPr>
          <w:p w:rsidR="009D08B8" w:rsidRPr="009D5C1F" w:rsidRDefault="009D08B8" w:rsidP="009D08B8">
            <w:pPr>
              <w:spacing w:before="24" w:after="24" w:line="236" w:lineRule="atLeast"/>
              <w:jc w:val="center"/>
              <w:rPr>
                <w:rFonts w:ascii="Times New Roman" w:hAnsi="Times New Roman" w:cs="Times New Roman"/>
                <w:color w:val="000000"/>
              </w:rPr>
            </w:pPr>
            <w:r w:rsidRPr="009D5C1F">
              <w:rPr>
                <w:rFonts w:ascii="Times New Roman" w:hAnsi="Times New Roman" w:cs="Times New Roman"/>
                <w:color w:val="000000"/>
              </w:rPr>
              <w:t>(дата)</w:t>
            </w:r>
          </w:p>
        </w:tc>
        <w:tc>
          <w:tcPr>
            <w:tcW w:w="850" w:type="dxa"/>
            <w:tcBorders>
              <w:top w:val="single" w:sz="4" w:space="0" w:color="auto"/>
              <w:left w:val="nil"/>
              <w:bottom w:val="nil"/>
              <w:right w:val="nil"/>
            </w:tcBorders>
            <w:shd w:val="clear" w:color="auto" w:fill="FFFFFF"/>
          </w:tcPr>
          <w:p w:rsidR="009D08B8" w:rsidRPr="009D5C1F" w:rsidRDefault="009D08B8" w:rsidP="009D08B8">
            <w:pPr>
              <w:spacing w:before="24" w:after="24" w:line="236" w:lineRule="atLeast"/>
              <w:jc w:val="center"/>
              <w:rPr>
                <w:rFonts w:ascii="Times New Roman" w:hAnsi="Times New Roman" w:cs="Times New Roman"/>
                <w:color w:val="000000"/>
              </w:rPr>
            </w:pPr>
          </w:p>
        </w:tc>
      </w:tr>
    </w:tbl>
    <w:p w:rsidR="009D08B8" w:rsidRPr="009D5C1F" w:rsidRDefault="009D08B8" w:rsidP="009D08B8">
      <w:pPr>
        <w:pageBreakBefore/>
        <w:widowControl w:val="0"/>
        <w:autoSpaceDE w:val="0"/>
        <w:autoSpaceDN w:val="0"/>
        <w:adjustRightInd w:val="0"/>
        <w:ind w:left="5954" w:hanging="2552"/>
        <w:jc w:val="center"/>
        <w:outlineLvl w:val="0"/>
        <w:rPr>
          <w:rFonts w:ascii="Times New Roman" w:hAnsi="Times New Roman" w:cs="Times New Roman"/>
          <w:sz w:val="24"/>
          <w:szCs w:val="24"/>
        </w:rPr>
        <w:sectPr w:rsidR="009D08B8" w:rsidRPr="009D5C1F" w:rsidSect="009D08B8">
          <w:pgSz w:w="16838" w:h="11906" w:orient="landscape"/>
          <w:pgMar w:top="851" w:right="1134" w:bottom="1276" w:left="1134" w:header="709" w:footer="709" w:gutter="0"/>
          <w:cols w:space="708"/>
          <w:docGrid w:linePitch="360"/>
        </w:sectPr>
      </w:pPr>
    </w:p>
    <w:tbl>
      <w:tblPr>
        <w:tblStyle w:val="-2"/>
        <w:tblW w:w="8079" w:type="dxa"/>
        <w:tblInd w:w="1101" w:type="dxa"/>
        <w:tblLook w:val="04A0" w:firstRow="1" w:lastRow="0" w:firstColumn="1" w:lastColumn="0" w:noHBand="0" w:noVBand="1"/>
      </w:tblPr>
      <w:tblGrid>
        <w:gridCol w:w="8079"/>
      </w:tblGrid>
      <w:tr w:rsidR="009D08B8" w:rsidRPr="009D5C1F" w:rsidTr="009D08B8">
        <w:tc>
          <w:tcPr>
            <w:tcW w:w="8079" w:type="dxa"/>
          </w:tcPr>
          <w:p w:rsidR="009D08B8" w:rsidRPr="009D5C1F" w:rsidRDefault="009D08B8" w:rsidP="0059009C">
            <w:pPr>
              <w:numPr>
                <w:ilvl w:val="0"/>
                <w:numId w:val="0"/>
              </w:numPr>
              <w:jc w:val="left"/>
              <w:rPr>
                <w:sz w:val="28"/>
                <w:szCs w:val="28"/>
              </w:rPr>
            </w:pPr>
          </w:p>
        </w:tc>
      </w:tr>
    </w:tbl>
    <w:p w:rsidR="009D08B8" w:rsidRPr="009D5C1F" w:rsidRDefault="009D08B8" w:rsidP="009D08B8">
      <w:pPr>
        <w:widowControl w:val="0"/>
        <w:autoSpaceDE w:val="0"/>
        <w:autoSpaceDN w:val="0"/>
        <w:adjustRightInd w:val="0"/>
        <w:jc w:val="right"/>
        <w:rPr>
          <w:rFonts w:ascii="Times New Roman" w:hAnsi="Times New Roman" w:cs="Times New Roman"/>
          <w:sz w:val="28"/>
          <w:szCs w:val="28"/>
        </w:rPr>
      </w:pPr>
    </w:p>
    <w:p w:rsidR="009D08B8" w:rsidRPr="009D5C1F" w:rsidRDefault="009D08B8" w:rsidP="009D08B8">
      <w:pPr>
        <w:widowControl w:val="0"/>
        <w:autoSpaceDE w:val="0"/>
        <w:autoSpaceDN w:val="0"/>
        <w:adjustRightInd w:val="0"/>
        <w:jc w:val="center"/>
        <w:rPr>
          <w:rFonts w:ascii="Times New Roman" w:hAnsi="Times New Roman" w:cs="Times New Roman"/>
          <w:b/>
          <w:bCs/>
          <w:sz w:val="28"/>
          <w:szCs w:val="28"/>
        </w:rPr>
      </w:pPr>
      <w:r w:rsidRPr="009D5C1F">
        <w:rPr>
          <w:rFonts w:ascii="Times New Roman" w:hAnsi="Times New Roman" w:cs="Times New Roman"/>
          <w:b/>
          <w:bCs/>
          <w:sz w:val="28"/>
          <w:szCs w:val="28"/>
        </w:rPr>
        <w:t>ИНФОРМАЦИОННАЯ КАРТА</w:t>
      </w:r>
    </w:p>
    <w:p w:rsidR="009D08B8" w:rsidRPr="009D5C1F" w:rsidRDefault="009D08B8" w:rsidP="009D08B8">
      <w:pPr>
        <w:jc w:val="center"/>
        <w:rPr>
          <w:rFonts w:ascii="Times New Roman" w:hAnsi="Times New Roman" w:cs="Times New Roman"/>
          <w:b/>
          <w:sz w:val="28"/>
          <w:szCs w:val="28"/>
        </w:rPr>
      </w:pPr>
      <w:r w:rsidRPr="009D5C1F">
        <w:rPr>
          <w:rFonts w:ascii="Times New Roman" w:hAnsi="Times New Roman" w:cs="Times New Roman"/>
          <w:b/>
          <w:sz w:val="28"/>
          <w:szCs w:val="28"/>
        </w:rPr>
        <w:t>типового контракта</w:t>
      </w:r>
    </w:p>
    <w:p w:rsidR="009D08B8" w:rsidRPr="009D5C1F" w:rsidRDefault="009D08B8" w:rsidP="009D08B8">
      <w:pPr>
        <w:jc w:val="center"/>
        <w:rPr>
          <w:rFonts w:ascii="Times New Roman" w:hAnsi="Times New Roman" w:cs="Times New Roman"/>
          <w:b/>
          <w:sz w:val="28"/>
          <w:szCs w:val="28"/>
        </w:rPr>
      </w:pPr>
      <w:r w:rsidRPr="009D5C1F">
        <w:rPr>
          <w:rFonts w:ascii="Times New Roman" w:hAnsi="Times New Roman" w:cs="Times New Roman"/>
          <w:b/>
          <w:sz w:val="28"/>
          <w:szCs w:val="28"/>
        </w:rPr>
        <w:t>на оказание услуг по проведению специальной оценки</w:t>
      </w:r>
    </w:p>
    <w:p w:rsidR="009D08B8" w:rsidRPr="009D5C1F" w:rsidRDefault="009D08B8" w:rsidP="009D08B8">
      <w:pPr>
        <w:jc w:val="center"/>
        <w:rPr>
          <w:rFonts w:ascii="Times New Roman" w:hAnsi="Times New Roman" w:cs="Times New Roman"/>
          <w:b/>
          <w:sz w:val="28"/>
          <w:szCs w:val="28"/>
        </w:rPr>
      </w:pPr>
      <w:r w:rsidRPr="009D5C1F">
        <w:rPr>
          <w:rFonts w:ascii="Times New Roman" w:hAnsi="Times New Roman" w:cs="Times New Roman"/>
          <w:b/>
          <w:sz w:val="28"/>
          <w:szCs w:val="28"/>
        </w:rPr>
        <w:t>условий труда</w:t>
      </w:r>
    </w:p>
    <w:tbl>
      <w:tblPr>
        <w:tblW w:w="8931" w:type="dxa"/>
        <w:tblInd w:w="62" w:type="dxa"/>
        <w:tblLayout w:type="fixed"/>
        <w:tblCellMar>
          <w:top w:w="75" w:type="dxa"/>
          <w:left w:w="0" w:type="dxa"/>
          <w:bottom w:w="75" w:type="dxa"/>
          <w:right w:w="0" w:type="dxa"/>
        </w:tblCellMar>
        <w:tblLook w:val="0000" w:firstRow="0" w:lastRow="0" w:firstColumn="0" w:lastColumn="0" w:noHBand="0" w:noVBand="0"/>
      </w:tblPr>
      <w:tblGrid>
        <w:gridCol w:w="843"/>
        <w:gridCol w:w="4507"/>
        <w:gridCol w:w="3581"/>
      </w:tblGrid>
      <w:tr w:rsidR="009D08B8" w:rsidRPr="009D5C1F" w:rsidTr="009D08B8">
        <w:tc>
          <w:tcPr>
            <w:tcW w:w="843" w:type="dxa"/>
            <w:tcMar>
              <w:top w:w="102" w:type="dxa"/>
              <w:left w:w="62" w:type="dxa"/>
              <w:bottom w:w="102" w:type="dxa"/>
              <w:right w:w="62" w:type="dxa"/>
            </w:tcMar>
          </w:tcPr>
          <w:p w:rsidR="009D08B8" w:rsidRPr="009D5C1F" w:rsidRDefault="009D08B8" w:rsidP="009D08B8">
            <w:pPr>
              <w:widowControl w:val="0"/>
              <w:autoSpaceDE w:val="0"/>
              <w:autoSpaceDN w:val="0"/>
              <w:adjustRightInd w:val="0"/>
              <w:jc w:val="center"/>
              <w:rPr>
                <w:rFonts w:ascii="Times New Roman" w:hAnsi="Times New Roman" w:cs="Times New Roman"/>
                <w:sz w:val="24"/>
                <w:szCs w:val="24"/>
              </w:rPr>
            </w:pPr>
            <w:r w:rsidRPr="009D5C1F">
              <w:rPr>
                <w:rFonts w:ascii="Times New Roman" w:hAnsi="Times New Roman" w:cs="Times New Roman"/>
                <w:sz w:val="24"/>
                <w:szCs w:val="24"/>
              </w:rPr>
              <w:t>1.</w:t>
            </w:r>
          </w:p>
        </w:tc>
        <w:tc>
          <w:tcPr>
            <w:tcW w:w="4507" w:type="dxa"/>
            <w:tcMar>
              <w:top w:w="102" w:type="dxa"/>
              <w:left w:w="62" w:type="dxa"/>
              <w:bottom w:w="102" w:type="dxa"/>
              <w:right w:w="62" w:type="dxa"/>
            </w:tcMar>
          </w:tcPr>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Общие сведения о нормативном правовом акте, которым утвержден типовой контракт, типовые условия контракта:</w:t>
            </w:r>
          </w:p>
        </w:tc>
        <w:tc>
          <w:tcPr>
            <w:tcW w:w="3581" w:type="dxa"/>
            <w:tcMar>
              <w:top w:w="102" w:type="dxa"/>
              <w:left w:w="62" w:type="dxa"/>
              <w:bottom w:w="102" w:type="dxa"/>
              <w:right w:w="62" w:type="dxa"/>
            </w:tcMar>
          </w:tcPr>
          <w:p w:rsidR="009D08B8" w:rsidRPr="009D5C1F" w:rsidRDefault="009D08B8" w:rsidP="009D08B8">
            <w:pPr>
              <w:widowControl w:val="0"/>
              <w:autoSpaceDE w:val="0"/>
              <w:autoSpaceDN w:val="0"/>
              <w:adjustRightInd w:val="0"/>
              <w:jc w:val="center"/>
              <w:rPr>
                <w:rFonts w:ascii="Times New Roman" w:hAnsi="Times New Roman" w:cs="Times New Roman"/>
                <w:sz w:val="24"/>
                <w:szCs w:val="24"/>
              </w:rPr>
            </w:pPr>
          </w:p>
        </w:tc>
      </w:tr>
      <w:tr w:rsidR="009D08B8" w:rsidRPr="009D5C1F" w:rsidTr="009D08B8">
        <w:tc>
          <w:tcPr>
            <w:tcW w:w="843" w:type="dxa"/>
            <w:tcMar>
              <w:top w:w="102" w:type="dxa"/>
              <w:left w:w="62" w:type="dxa"/>
              <w:bottom w:w="102" w:type="dxa"/>
              <w:right w:w="62" w:type="dxa"/>
            </w:tcMar>
          </w:tcPr>
          <w:p w:rsidR="009D08B8" w:rsidRPr="009D5C1F" w:rsidRDefault="009D08B8" w:rsidP="009D08B8">
            <w:pPr>
              <w:widowControl w:val="0"/>
              <w:autoSpaceDE w:val="0"/>
              <w:autoSpaceDN w:val="0"/>
              <w:adjustRightInd w:val="0"/>
              <w:jc w:val="center"/>
              <w:rPr>
                <w:rFonts w:ascii="Times New Roman" w:hAnsi="Times New Roman" w:cs="Times New Roman"/>
                <w:sz w:val="24"/>
                <w:szCs w:val="24"/>
              </w:rPr>
            </w:pPr>
            <w:r w:rsidRPr="009D5C1F">
              <w:rPr>
                <w:rFonts w:ascii="Times New Roman" w:hAnsi="Times New Roman" w:cs="Times New Roman"/>
                <w:sz w:val="24"/>
                <w:szCs w:val="24"/>
              </w:rPr>
              <w:t>а)</w:t>
            </w:r>
          </w:p>
        </w:tc>
        <w:tc>
          <w:tcPr>
            <w:tcW w:w="4507" w:type="dxa"/>
            <w:tcMar>
              <w:top w:w="102" w:type="dxa"/>
              <w:left w:w="62" w:type="dxa"/>
              <w:bottom w:w="102" w:type="dxa"/>
              <w:right w:w="62" w:type="dxa"/>
            </w:tcMar>
          </w:tcPr>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9D5C1F">
              <w:rPr>
                <w:rFonts w:ascii="Times New Roman" w:hAnsi="Times New Roman" w:cs="Times New Roman"/>
                <w:sz w:val="24"/>
                <w:szCs w:val="24"/>
              </w:rPr>
              <w:t>Росатом</w:t>
            </w:r>
            <w:proofErr w:type="spellEnd"/>
            <w:r w:rsidRPr="009D5C1F">
              <w:rPr>
                <w:rFonts w:ascii="Times New Roman" w:hAnsi="Times New Roman" w:cs="Times New Roman"/>
                <w:sz w:val="24"/>
                <w:szCs w:val="24"/>
              </w:rPr>
              <w:t>», которые разрабатывают и утверждают типовые контракты, типовые условия контрактов);</w:t>
            </w:r>
          </w:p>
        </w:tc>
        <w:tc>
          <w:tcPr>
            <w:tcW w:w="3581" w:type="dxa"/>
            <w:tcMar>
              <w:top w:w="102" w:type="dxa"/>
              <w:left w:w="62" w:type="dxa"/>
              <w:bottom w:w="102" w:type="dxa"/>
              <w:right w:w="62" w:type="dxa"/>
            </w:tcMar>
          </w:tcPr>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 xml:space="preserve">Министерство труда и социальной защиты Российской Федерации </w:t>
            </w:r>
          </w:p>
        </w:tc>
      </w:tr>
      <w:tr w:rsidR="009D08B8" w:rsidRPr="009D5C1F" w:rsidTr="009D08B8">
        <w:tc>
          <w:tcPr>
            <w:tcW w:w="843" w:type="dxa"/>
            <w:tcMar>
              <w:top w:w="102" w:type="dxa"/>
              <w:left w:w="62" w:type="dxa"/>
              <w:bottom w:w="102" w:type="dxa"/>
              <w:right w:w="62" w:type="dxa"/>
            </w:tcMar>
          </w:tcPr>
          <w:p w:rsidR="009D08B8" w:rsidRPr="009D5C1F" w:rsidRDefault="009D08B8" w:rsidP="009D08B8">
            <w:pPr>
              <w:widowControl w:val="0"/>
              <w:autoSpaceDE w:val="0"/>
              <w:autoSpaceDN w:val="0"/>
              <w:adjustRightInd w:val="0"/>
              <w:jc w:val="center"/>
              <w:rPr>
                <w:rFonts w:ascii="Times New Roman" w:hAnsi="Times New Roman" w:cs="Times New Roman"/>
                <w:sz w:val="24"/>
                <w:szCs w:val="24"/>
              </w:rPr>
            </w:pPr>
            <w:r w:rsidRPr="009D5C1F">
              <w:rPr>
                <w:rFonts w:ascii="Times New Roman" w:hAnsi="Times New Roman" w:cs="Times New Roman"/>
                <w:sz w:val="24"/>
                <w:szCs w:val="24"/>
              </w:rPr>
              <w:t>б)</w:t>
            </w:r>
          </w:p>
        </w:tc>
        <w:tc>
          <w:tcPr>
            <w:tcW w:w="4507" w:type="dxa"/>
            <w:tcMar>
              <w:top w:w="102" w:type="dxa"/>
              <w:left w:w="62" w:type="dxa"/>
              <w:bottom w:w="102" w:type="dxa"/>
              <w:right w:w="62" w:type="dxa"/>
            </w:tcMar>
          </w:tcPr>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вид документа (типовой контракт или типовые условия контракта).</w:t>
            </w:r>
          </w:p>
        </w:tc>
        <w:tc>
          <w:tcPr>
            <w:tcW w:w="3581" w:type="dxa"/>
            <w:tcMar>
              <w:top w:w="102" w:type="dxa"/>
              <w:left w:w="62" w:type="dxa"/>
              <w:bottom w:w="102" w:type="dxa"/>
              <w:right w:w="62" w:type="dxa"/>
            </w:tcMar>
          </w:tcPr>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типовой контракт</w:t>
            </w:r>
          </w:p>
        </w:tc>
      </w:tr>
      <w:tr w:rsidR="009D08B8" w:rsidRPr="009D5C1F" w:rsidTr="009D08B8">
        <w:tc>
          <w:tcPr>
            <w:tcW w:w="843" w:type="dxa"/>
            <w:tcMar>
              <w:top w:w="102" w:type="dxa"/>
              <w:left w:w="62" w:type="dxa"/>
              <w:bottom w:w="102" w:type="dxa"/>
              <w:right w:w="62" w:type="dxa"/>
            </w:tcMar>
          </w:tcPr>
          <w:p w:rsidR="009D08B8" w:rsidRPr="009D5C1F" w:rsidRDefault="009D08B8" w:rsidP="009D08B8">
            <w:pPr>
              <w:widowControl w:val="0"/>
              <w:autoSpaceDE w:val="0"/>
              <w:autoSpaceDN w:val="0"/>
              <w:adjustRightInd w:val="0"/>
              <w:jc w:val="center"/>
              <w:rPr>
                <w:rFonts w:ascii="Times New Roman" w:hAnsi="Times New Roman" w:cs="Times New Roman"/>
                <w:sz w:val="24"/>
                <w:szCs w:val="24"/>
              </w:rPr>
            </w:pPr>
            <w:r w:rsidRPr="009D5C1F">
              <w:rPr>
                <w:rFonts w:ascii="Times New Roman" w:hAnsi="Times New Roman" w:cs="Times New Roman"/>
                <w:sz w:val="24"/>
                <w:szCs w:val="24"/>
              </w:rPr>
              <w:t>2.</w:t>
            </w:r>
          </w:p>
        </w:tc>
        <w:tc>
          <w:tcPr>
            <w:tcW w:w="4507" w:type="dxa"/>
            <w:tcMar>
              <w:top w:w="102" w:type="dxa"/>
              <w:left w:w="62" w:type="dxa"/>
              <w:bottom w:w="102" w:type="dxa"/>
              <w:right w:w="62" w:type="dxa"/>
            </w:tcMar>
          </w:tcPr>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Показатели для применения типового контракта, типовых условий контракта:</w:t>
            </w:r>
          </w:p>
        </w:tc>
        <w:tc>
          <w:tcPr>
            <w:tcW w:w="3581" w:type="dxa"/>
            <w:tcMar>
              <w:top w:w="102" w:type="dxa"/>
              <w:left w:w="62" w:type="dxa"/>
              <w:bottom w:w="102" w:type="dxa"/>
              <w:right w:w="62" w:type="dxa"/>
            </w:tcMar>
          </w:tcPr>
          <w:p w:rsidR="009D08B8" w:rsidRPr="009D5C1F" w:rsidRDefault="009D08B8" w:rsidP="009D08B8">
            <w:pPr>
              <w:widowControl w:val="0"/>
              <w:autoSpaceDE w:val="0"/>
              <w:autoSpaceDN w:val="0"/>
              <w:adjustRightInd w:val="0"/>
              <w:rPr>
                <w:rFonts w:ascii="Times New Roman" w:hAnsi="Times New Roman" w:cs="Times New Roman"/>
                <w:sz w:val="24"/>
                <w:szCs w:val="24"/>
              </w:rPr>
            </w:pPr>
          </w:p>
        </w:tc>
      </w:tr>
      <w:tr w:rsidR="009D08B8" w:rsidRPr="009D5C1F" w:rsidTr="009D08B8">
        <w:tc>
          <w:tcPr>
            <w:tcW w:w="843" w:type="dxa"/>
            <w:tcMar>
              <w:top w:w="102" w:type="dxa"/>
              <w:left w:w="62" w:type="dxa"/>
              <w:bottom w:w="102" w:type="dxa"/>
              <w:right w:w="62" w:type="dxa"/>
            </w:tcMar>
          </w:tcPr>
          <w:p w:rsidR="009D08B8" w:rsidRPr="009D5C1F" w:rsidRDefault="009D08B8" w:rsidP="009D08B8">
            <w:pPr>
              <w:widowControl w:val="0"/>
              <w:autoSpaceDE w:val="0"/>
              <w:autoSpaceDN w:val="0"/>
              <w:adjustRightInd w:val="0"/>
              <w:jc w:val="center"/>
              <w:rPr>
                <w:rFonts w:ascii="Times New Roman" w:hAnsi="Times New Roman" w:cs="Times New Roman"/>
                <w:sz w:val="24"/>
                <w:szCs w:val="24"/>
              </w:rPr>
            </w:pPr>
            <w:r w:rsidRPr="009D5C1F">
              <w:rPr>
                <w:rFonts w:ascii="Times New Roman" w:hAnsi="Times New Roman" w:cs="Times New Roman"/>
                <w:sz w:val="24"/>
                <w:szCs w:val="24"/>
              </w:rPr>
              <w:t>а)</w:t>
            </w:r>
          </w:p>
        </w:tc>
        <w:tc>
          <w:tcPr>
            <w:tcW w:w="4507" w:type="dxa"/>
            <w:tcMar>
              <w:top w:w="102" w:type="dxa"/>
              <w:left w:w="62" w:type="dxa"/>
              <w:bottom w:w="102" w:type="dxa"/>
              <w:right w:w="62" w:type="dxa"/>
            </w:tcMar>
          </w:tcPr>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наименование товара, работы, услуги;</w:t>
            </w:r>
          </w:p>
        </w:tc>
        <w:tc>
          <w:tcPr>
            <w:tcW w:w="3581" w:type="dxa"/>
            <w:tcMar>
              <w:top w:w="102" w:type="dxa"/>
              <w:left w:w="62" w:type="dxa"/>
              <w:bottom w:w="102" w:type="dxa"/>
              <w:right w:w="62" w:type="dxa"/>
            </w:tcMar>
          </w:tcPr>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услуги по проведению специальной оценки условий труда</w:t>
            </w:r>
          </w:p>
        </w:tc>
      </w:tr>
      <w:tr w:rsidR="009D08B8" w:rsidRPr="009D5C1F" w:rsidTr="009D08B8">
        <w:tc>
          <w:tcPr>
            <w:tcW w:w="843" w:type="dxa"/>
            <w:tcMar>
              <w:top w:w="102" w:type="dxa"/>
              <w:left w:w="62" w:type="dxa"/>
              <w:bottom w:w="102" w:type="dxa"/>
              <w:right w:w="62" w:type="dxa"/>
            </w:tcMar>
          </w:tcPr>
          <w:p w:rsidR="009D08B8" w:rsidRPr="009D5C1F" w:rsidRDefault="009D08B8" w:rsidP="009D08B8">
            <w:pPr>
              <w:widowControl w:val="0"/>
              <w:autoSpaceDE w:val="0"/>
              <w:autoSpaceDN w:val="0"/>
              <w:adjustRightInd w:val="0"/>
              <w:jc w:val="center"/>
              <w:rPr>
                <w:rFonts w:ascii="Times New Roman" w:hAnsi="Times New Roman" w:cs="Times New Roman"/>
                <w:sz w:val="24"/>
                <w:szCs w:val="24"/>
              </w:rPr>
            </w:pPr>
            <w:r w:rsidRPr="009D5C1F">
              <w:rPr>
                <w:rFonts w:ascii="Times New Roman" w:hAnsi="Times New Roman" w:cs="Times New Roman"/>
                <w:sz w:val="24"/>
                <w:szCs w:val="24"/>
              </w:rPr>
              <w:t>б)</w:t>
            </w:r>
          </w:p>
        </w:tc>
        <w:tc>
          <w:tcPr>
            <w:tcW w:w="4507" w:type="dxa"/>
            <w:tcMar>
              <w:top w:w="102" w:type="dxa"/>
              <w:left w:w="62" w:type="dxa"/>
              <w:bottom w:w="102" w:type="dxa"/>
              <w:right w:w="62" w:type="dxa"/>
            </w:tcMar>
          </w:tcPr>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код (коды) предмета контракта:</w:t>
            </w:r>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по общероссийскому классификатору продукции по видам экономической деятельности (ОКПД</w:t>
            </w:r>
            <w:proofErr w:type="gramStart"/>
            <w:r w:rsidRPr="009D5C1F">
              <w:rPr>
                <w:rFonts w:ascii="Times New Roman" w:hAnsi="Times New Roman" w:cs="Times New Roman"/>
                <w:sz w:val="24"/>
                <w:szCs w:val="24"/>
              </w:rPr>
              <w:t>2</w:t>
            </w:r>
            <w:proofErr w:type="gramEnd"/>
            <w:r w:rsidRPr="009D5C1F">
              <w:rPr>
                <w:rFonts w:ascii="Times New Roman" w:hAnsi="Times New Roman" w:cs="Times New Roman"/>
                <w:sz w:val="24"/>
                <w:szCs w:val="24"/>
              </w:rPr>
              <w:t>);</w:t>
            </w:r>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по общероссийскому классификатору видов экономической деятельности (ОКВЭД</w:t>
            </w:r>
            <w:proofErr w:type="gramStart"/>
            <w:r w:rsidRPr="009D5C1F">
              <w:rPr>
                <w:rFonts w:ascii="Times New Roman" w:hAnsi="Times New Roman" w:cs="Times New Roman"/>
                <w:sz w:val="24"/>
                <w:szCs w:val="24"/>
              </w:rPr>
              <w:t>2</w:t>
            </w:r>
            <w:proofErr w:type="gramEnd"/>
            <w:r w:rsidRPr="009D5C1F">
              <w:rPr>
                <w:rFonts w:ascii="Times New Roman" w:hAnsi="Times New Roman" w:cs="Times New Roman"/>
                <w:sz w:val="24"/>
                <w:szCs w:val="24"/>
              </w:rPr>
              <w:t>);</w:t>
            </w:r>
          </w:p>
        </w:tc>
        <w:tc>
          <w:tcPr>
            <w:tcW w:w="3581" w:type="dxa"/>
            <w:tcMar>
              <w:top w:w="102" w:type="dxa"/>
              <w:left w:w="62" w:type="dxa"/>
              <w:bottom w:w="102" w:type="dxa"/>
              <w:right w:w="62" w:type="dxa"/>
            </w:tcMar>
          </w:tcPr>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код (коды) предмета контракта</w:t>
            </w:r>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ОКПД</w:t>
            </w:r>
            <w:proofErr w:type="gramStart"/>
            <w:r w:rsidRPr="009D5C1F">
              <w:rPr>
                <w:rFonts w:ascii="Times New Roman" w:hAnsi="Times New Roman" w:cs="Times New Roman"/>
                <w:sz w:val="24"/>
                <w:szCs w:val="24"/>
              </w:rPr>
              <w:t>2</w:t>
            </w:r>
            <w:proofErr w:type="gramEnd"/>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71.20.19.130</w:t>
            </w:r>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услуги по оценке условий труда</w:t>
            </w:r>
          </w:p>
          <w:p w:rsidR="009D08B8" w:rsidRPr="009D5C1F" w:rsidRDefault="009D08B8" w:rsidP="009D08B8">
            <w:pPr>
              <w:widowControl w:val="0"/>
              <w:autoSpaceDE w:val="0"/>
              <w:autoSpaceDN w:val="0"/>
              <w:adjustRightInd w:val="0"/>
              <w:rPr>
                <w:rFonts w:ascii="Times New Roman" w:hAnsi="Times New Roman" w:cs="Times New Roman"/>
                <w:sz w:val="24"/>
                <w:szCs w:val="24"/>
              </w:rPr>
            </w:pPr>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ОКВЭД</w:t>
            </w:r>
            <w:proofErr w:type="gramStart"/>
            <w:r w:rsidRPr="009D5C1F">
              <w:rPr>
                <w:rFonts w:ascii="Times New Roman" w:hAnsi="Times New Roman" w:cs="Times New Roman"/>
                <w:sz w:val="24"/>
                <w:szCs w:val="24"/>
              </w:rPr>
              <w:t>2</w:t>
            </w:r>
            <w:proofErr w:type="gramEnd"/>
            <w:r w:rsidRPr="009D5C1F">
              <w:rPr>
                <w:rFonts w:ascii="Times New Roman" w:hAnsi="Times New Roman" w:cs="Times New Roman"/>
                <w:sz w:val="24"/>
                <w:szCs w:val="24"/>
              </w:rPr>
              <w:t>:</w:t>
            </w:r>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71.20.7</w:t>
            </w:r>
          </w:p>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lastRenderedPageBreak/>
              <w:t>деятельность по оценке условий труда</w:t>
            </w:r>
          </w:p>
        </w:tc>
      </w:tr>
      <w:tr w:rsidR="009D08B8" w:rsidRPr="009D5C1F" w:rsidTr="009D08B8">
        <w:tc>
          <w:tcPr>
            <w:tcW w:w="843" w:type="dxa"/>
            <w:tcMar>
              <w:top w:w="102" w:type="dxa"/>
              <w:left w:w="62" w:type="dxa"/>
              <w:bottom w:w="102" w:type="dxa"/>
              <w:right w:w="62" w:type="dxa"/>
            </w:tcMar>
          </w:tcPr>
          <w:p w:rsidR="009D08B8" w:rsidRPr="009D5C1F" w:rsidRDefault="009D08B8" w:rsidP="009D08B8">
            <w:pPr>
              <w:widowControl w:val="0"/>
              <w:autoSpaceDE w:val="0"/>
              <w:autoSpaceDN w:val="0"/>
              <w:adjustRightInd w:val="0"/>
              <w:jc w:val="center"/>
              <w:rPr>
                <w:rFonts w:ascii="Times New Roman" w:hAnsi="Times New Roman" w:cs="Times New Roman"/>
                <w:sz w:val="24"/>
                <w:szCs w:val="24"/>
              </w:rPr>
            </w:pPr>
            <w:r w:rsidRPr="009D5C1F">
              <w:rPr>
                <w:rFonts w:ascii="Times New Roman" w:hAnsi="Times New Roman" w:cs="Times New Roman"/>
                <w:sz w:val="24"/>
                <w:szCs w:val="24"/>
              </w:rPr>
              <w:lastRenderedPageBreak/>
              <w:t>в)</w:t>
            </w:r>
          </w:p>
        </w:tc>
        <w:tc>
          <w:tcPr>
            <w:tcW w:w="4507" w:type="dxa"/>
            <w:tcMar>
              <w:top w:w="102" w:type="dxa"/>
              <w:left w:w="62" w:type="dxa"/>
              <w:bottom w:w="102" w:type="dxa"/>
              <w:right w:w="62" w:type="dxa"/>
            </w:tcMar>
          </w:tcPr>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581" w:type="dxa"/>
            <w:tcMar>
              <w:top w:w="102" w:type="dxa"/>
              <w:left w:w="62" w:type="dxa"/>
              <w:bottom w:w="102" w:type="dxa"/>
              <w:right w:w="62" w:type="dxa"/>
            </w:tcMar>
          </w:tcPr>
          <w:p w:rsidR="009D08B8" w:rsidRPr="009D5C1F" w:rsidRDefault="009D08B8" w:rsidP="009D08B8">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9D08B8" w:rsidRPr="009D5C1F" w:rsidTr="009D08B8">
        <w:tc>
          <w:tcPr>
            <w:tcW w:w="843" w:type="dxa"/>
            <w:tcMar>
              <w:top w:w="102" w:type="dxa"/>
              <w:left w:w="62" w:type="dxa"/>
              <w:bottom w:w="102" w:type="dxa"/>
              <w:right w:w="62" w:type="dxa"/>
            </w:tcMar>
          </w:tcPr>
          <w:p w:rsidR="009D08B8" w:rsidRPr="009D5C1F" w:rsidRDefault="009D08B8" w:rsidP="009D08B8">
            <w:pPr>
              <w:widowControl w:val="0"/>
              <w:autoSpaceDE w:val="0"/>
              <w:autoSpaceDN w:val="0"/>
              <w:adjustRightInd w:val="0"/>
              <w:jc w:val="center"/>
              <w:rPr>
                <w:rFonts w:ascii="Times New Roman" w:hAnsi="Times New Roman" w:cs="Times New Roman"/>
                <w:sz w:val="24"/>
                <w:szCs w:val="24"/>
              </w:rPr>
            </w:pPr>
            <w:r w:rsidRPr="009D5C1F">
              <w:rPr>
                <w:rFonts w:ascii="Times New Roman" w:hAnsi="Times New Roman" w:cs="Times New Roman"/>
                <w:sz w:val="24"/>
                <w:szCs w:val="24"/>
              </w:rPr>
              <w:t>г)</w:t>
            </w:r>
          </w:p>
        </w:tc>
        <w:tc>
          <w:tcPr>
            <w:tcW w:w="4507" w:type="dxa"/>
            <w:tcMar>
              <w:top w:w="102" w:type="dxa"/>
              <w:left w:w="62" w:type="dxa"/>
              <w:bottom w:w="102" w:type="dxa"/>
              <w:right w:w="62" w:type="dxa"/>
            </w:tcMar>
          </w:tcPr>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r w:rsidRPr="009D5C1F">
              <w:rPr>
                <w:rFonts w:ascii="Times New Roman" w:hAnsi="Times New Roman" w:cs="Times New Roman"/>
                <w:sz w:val="24"/>
                <w:szCs w:val="24"/>
              </w:rPr>
              <w:t>иные показатели для применения типового контракта, типовых условий контракта.</w:t>
            </w:r>
          </w:p>
        </w:tc>
        <w:tc>
          <w:tcPr>
            <w:tcW w:w="3581" w:type="dxa"/>
            <w:tcMar>
              <w:top w:w="102" w:type="dxa"/>
              <w:left w:w="62" w:type="dxa"/>
              <w:bottom w:w="102" w:type="dxa"/>
              <w:right w:w="62" w:type="dxa"/>
            </w:tcMar>
          </w:tcPr>
          <w:p w:rsidR="009D08B8" w:rsidRPr="009D5C1F" w:rsidRDefault="009D08B8" w:rsidP="009D08B8">
            <w:pPr>
              <w:widowControl w:val="0"/>
              <w:autoSpaceDE w:val="0"/>
              <w:autoSpaceDN w:val="0"/>
              <w:adjustRightInd w:val="0"/>
              <w:jc w:val="both"/>
              <w:rPr>
                <w:rFonts w:ascii="Times New Roman" w:hAnsi="Times New Roman" w:cs="Times New Roman"/>
                <w:sz w:val="24"/>
                <w:szCs w:val="24"/>
              </w:rPr>
            </w:pPr>
          </w:p>
        </w:tc>
      </w:tr>
    </w:tbl>
    <w:p w:rsidR="009D08B8" w:rsidRPr="009D5C1F" w:rsidRDefault="009D08B8" w:rsidP="009D08B8">
      <w:pPr>
        <w:rPr>
          <w:rFonts w:ascii="Times New Roman" w:hAnsi="Times New Roman" w:cs="Times New Roman"/>
          <w:bCs/>
          <w:color w:val="000000" w:themeColor="text1"/>
          <w:sz w:val="28"/>
          <w:szCs w:val="28"/>
        </w:rPr>
        <w:sectPr w:rsidR="009D08B8" w:rsidRPr="009D5C1F" w:rsidSect="009D08B8">
          <w:pgSz w:w="11906" w:h="16838"/>
          <w:pgMar w:top="1134" w:right="1276" w:bottom="1134" w:left="1843" w:header="709" w:footer="709" w:gutter="0"/>
          <w:cols w:space="708"/>
          <w:docGrid w:linePitch="360"/>
        </w:sectPr>
      </w:pPr>
    </w:p>
    <w:p w:rsidR="009D5C1F" w:rsidRPr="009D5C1F" w:rsidRDefault="009D5C1F" w:rsidP="009D5C1F">
      <w:pPr>
        <w:pageBreakBefore/>
        <w:widowControl w:val="0"/>
        <w:autoSpaceDE w:val="0"/>
        <w:autoSpaceDN w:val="0"/>
        <w:adjustRightInd w:val="0"/>
        <w:ind w:left="4536"/>
        <w:jc w:val="center"/>
        <w:outlineLvl w:val="0"/>
        <w:rPr>
          <w:rFonts w:ascii="Times New Roman" w:hAnsi="Times New Roman" w:cs="Times New Roman"/>
          <w:sz w:val="24"/>
          <w:szCs w:val="24"/>
        </w:rPr>
      </w:pPr>
      <w:r w:rsidRPr="009D5C1F">
        <w:rPr>
          <w:rFonts w:ascii="Times New Roman" w:hAnsi="Times New Roman" w:cs="Times New Roman"/>
          <w:sz w:val="24"/>
          <w:szCs w:val="24"/>
        </w:rPr>
        <w:lastRenderedPageBreak/>
        <w:t>Приложение № 2</w:t>
      </w:r>
    </w:p>
    <w:p w:rsidR="009D5C1F" w:rsidRPr="009D5C1F" w:rsidRDefault="009D5C1F" w:rsidP="009D5C1F">
      <w:pPr>
        <w:ind w:left="4820"/>
        <w:jc w:val="center"/>
        <w:rPr>
          <w:rFonts w:ascii="Times New Roman" w:hAnsi="Times New Roman" w:cs="Times New Roman"/>
          <w:sz w:val="24"/>
          <w:szCs w:val="24"/>
        </w:rPr>
      </w:pPr>
      <w:r w:rsidRPr="009D5C1F">
        <w:rPr>
          <w:rFonts w:ascii="Times New Roman" w:hAnsi="Times New Roman" w:cs="Times New Roman"/>
          <w:sz w:val="24"/>
          <w:szCs w:val="24"/>
        </w:rPr>
        <w:t>к приказу Министерства труда и социальной защиты Российской Федерации</w:t>
      </w:r>
    </w:p>
    <w:p w:rsidR="009D5C1F" w:rsidRPr="009D5C1F" w:rsidRDefault="009D5C1F" w:rsidP="009D5C1F">
      <w:pPr>
        <w:ind w:left="5103"/>
        <w:jc w:val="center"/>
        <w:rPr>
          <w:rFonts w:ascii="Times New Roman" w:hAnsi="Times New Roman" w:cs="Times New Roman"/>
          <w:sz w:val="24"/>
          <w:szCs w:val="24"/>
        </w:rPr>
      </w:pPr>
      <w:r w:rsidRPr="009D5C1F">
        <w:rPr>
          <w:rFonts w:ascii="Times New Roman" w:hAnsi="Times New Roman" w:cs="Times New Roman"/>
          <w:sz w:val="24"/>
          <w:szCs w:val="24"/>
        </w:rPr>
        <w:t xml:space="preserve">от _______________ </w:t>
      </w:r>
      <w:proofErr w:type="gramStart"/>
      <w:r w:rsidRPr="009D5C1F">
        <w:rPr>
          <w:rFonts w:ascii="Times New Roman" w:hAnsi="Times New Roman" w:cs="Times New Roman"/>
          <w:sz w:val="24"/>
          <w:szCs w:val="24"/>
        </w:rPr>
        <w:t>г</w:t>
      </w:r>
      <w:proofErr w:type="gramEnd"/>
      <w:r w:rsidRPr="009D5C1F">
        <w:rPr>
          <w:rFonts w:ascii="Times New Roman" w:hAnsi="Times New Roman" w:cs="Times New Roman"/>
          <w:sz w:val="24"/>
          <w:szCs w:val="24"/>
        </w:rPr>
        <w:t>. № _____________</w:t>
      </w:r>
    </w:p>
    <w:p w:rsidR="009D5C1F" w:rsidRPr="009D5C1F" w:rsidRDefault="009D5C1F" w:rsidP="009D5C1F">
      <w:pPr>
        <w:widowControl w:val="0"/>
        <w:autoSpaceDE w:val="0"/>
        <w:autoSpaceDN w:val="0"/>
        <w:adjustRightInd w:val="0"/>
        <w:spacing w:before="108" w:after="108"/>
        <w:jc w:val="right"/>
        <w:outlineLvl w:val="0"/>
        <w:rPr>
          <w:rFonts w:ascii="Times New Roman" w:hAnsi="Times New Roman" w:cs="Times New Roman"/>
          <w:color w:val="FF0000"/>
          <w:sz w:val="28"/>
          <w:szCs w:val="28"/>
        </w:rPr>
      </w:pPr>
    </w:p>
    <w:p w:rsidR="009D5C1F" w:rsidRPr="009D5C1F" w:rsidRDefault="009D5C1F" w:rsidP="009D5C1F">
      <w:pPr>
        <w:widowControl w:val="0"/>
        <w:autoSpaceDE w:val="0"/>
        <w:autoSpaceDN w:val="0"/>
        <w:adjustRightInd w:val="0"/>
        <w:spacing w:before="108" w:after="108"/>
        <w:jc w:val="right"/>
        <w:outlineLvl w:val="0"/>
        <w:rPr>
          <w:rFonts w:ascii="Times New Roman" w:hAnsi="Times New Roman" w:cs="Times New Roman"/>
          <w:sz w:val="28"/>
          <w:szCs w:val="28"/>
        </w:rPr>
      </w:pPr>
      <w:r w:rsidRPr="009D5C1F">
        <w:rPr>
          <w:rFonts w:ascii="Times New Roman" w:hAnsi="Times New Roman" w:cs="Times New Roman"/>
          <w:sz w:val="28"/>
          <w:szCs w:val="28"/>
        </w:rPr>
        <w:t>ПРОЕКТ</w:t>
      </w:r>
    </w:p>
    <w:p w:rsidR="009D5C1F" w:rsidRPr="009D5C1F" w:rsidRDefault="009D5C1F" w:rsidP="009D5C1F">
      <w:pPr>
        <w:widowControl w:val="0"/>
        <w:autoSpaceDE w:val="0"/>
        <w:autoSpaceDN w:val="0"/>
        <w:adjustRightInd w:val="0"/>
        <w:spacing w:before="108" w:after="108"/>
        <w:jc w:val="center"/>
        <w:outlineLvl w:val="0"/>
        <w:rPr>
          <w:rFonts w:ascii="Times New Roman" w:hAnsi="Times New Roman" w:cs="Times New Roman"/>
          <w:b/>
          <w:sz w:val="28"/>
          <w:szCs w:val="28"/>
        </w:rPr>
      </w:pPr>
      <w:r w:rsidRPr="009D5C1F">
        <w:rPr>
          <w:rFonts w:ascii="Times New Roman" w:hAnsi="Times New Roman" w:cs="Times New Roman"/>
          <w:b/>
          <w:sz w:val="28"/>
          <w:szCs w:val="28"/>
        </w:rPr>
        <w:t xml:space="preserve">ТИПОВОЙ КОНТРАКТ </w:t>
      </w:r>
      <w:bookmarkStart w:id="10" w:name="_Hlk490221172"/>
      <w:r w:rsidRPr="009D5C1F">
        <w:rPr>
          <w:rFonts w:ascii="Times New Roman" w:hAnsi="Times New Roman" w:cs="Times New Roman"/>
          <w:b/>
          <w:sz w:val="28"/>
          <w:szCs w:val="28"/>
        </w:rPr>
        <w:t xml:space="preserve">НА ОКАЗАНИЕ </w:t>
      </w:r>
    </w:p>
    <w:p w:rsidR="009D5C1F" w:rsidRPr="009D5C1F" w:rsidRDefault="009D5C1F" w:rsidP="009D5C1F">
      <w:pPr>
        <w:widowControl w:val="0"/>
        <w:autoSpaceDE w:val="0"/>
        <w:autoSpaceDN w:val="0"/>
        <w:adjustRightInd w:val="0"/>
        <w:spacing w:before="108" w:after="108"/>
        <w:jc w:val="center"/>
        <w:outlineLvl w:val="0"/>
        <w:rPr>
          <w:rFonts w:ascii="Times New Roman" w:hAnsi="Times New Roman" w:cs="Times New Roman"/>
          <w:b/>
          <w:sz w:val="28"/>
          <w:szCs w:val="28"/>
        </w:rPr>
      </w:pPr>
      <w:r w:rsidRPr="009D5C1F">
        <w:rPr>
          <w:rFonts w:ascii="Times New Roman" w:hAnsi="Times New Roman" w:cs="Times New Roman"/>
          <w:b/>
          <w:sz w:val="28"/>
          <w:szCs w:val="28"/>
        </w:rPr>
        <w:t xml:space="preserve"> УСЛУГ ПО ОБУЧЕНИЮ </w:t>
      </w:r>
    </w:p>
    <w:p w:rsidR="009D5C1F" w:rsidRPr="009D5C1F" w:rsidRDefault="009D5C1F" w:rsidP="009D5C1F">
      <w:pPr>
        <w:widowControl w:val="0"/>
        <w:autoSpaceDE w:val="0"/>
        <w:autoSpaceDN w:val="0"/>
        <w:adjustRightInd w:val="0"/>
        <w:spacing w:before="108" w:after="108"/>
        <w:jc w:val="center"/>
        <w:outlineLvl w:val="0"/>
        <w:rPr>
          <w:rFonts w:ascii="Times New Roman" w:hAnsi="Times New Roman" w:cs="Times New Roman"/>
          <w:b/>
          <w:sz w:val="28"/>
          <w:szCs w:val="28"/>
        </w:rPr>
      </w:pPr>
      <w:r w:rsidRPr="009D5C1F">
        <w:rPr>
          <w:rFonts w:ascii="Times New Roman" w:hAnsi="Times New Roman" w:cs="Times New Roman"/>
          <w:b/>
          <w:sz w:val="28"/>
          <w:szCs w:val="28"/>
        </w:rPr>
        <w:t>РАБОТОДАТЕЛЕЙ И РАБОТНИКОВ ВОПРОСАМ ОХРАНЫ ТРУДА</w:t>
      </w:r>
    </w:p>
    <w:bookmarkEnd w:id="10"/>
    <w:p w:rsidR="009D5C1F" w:rsidRPr="009D5C1F" w:rsidRDefault="009D5C1F" w:rsidP="009D5C1F">
      <w:pPr>
        <w:widowControl w:val="0"/>
        <w:autoSpaceDE w:val="0"/>
        <w:autoSpaceDN w:val="0"/>
        <w:adjustRightInd w:val="0"/>
        <w:spacing w:before="108" w:after="108"/>
        <w:jc w:val="center"/>
        <w:outlineLvl w:val="0"/>
        <w:rPr>
          <w:rFonts w:ascii="Times New Roman" w:hAnsi="Times New Roman" w:cs="Times New Roman"/>
          <w:b/>
          <w:sz w:val="28"/>
          <w:szCs w:val="28"/>
        </w:rPr>
      </w:pPr>
    </w:p>
    <w:p w:rsidR="009D5C1F" w:rsidRPr="009D5C1F" w:rsidRDefault="009D5C1F" w:rsidP="009D5C1F">
      <w:pPr>
        <w:widowControl w:val="0"/>
        <w:autoSpaceDE w:val="0"/>
        <w:autoSpaceDN w:val="0"/>
        <w:adjustRightInd w:val="0"/>
        <w:spacing w:before="108" w:after="108"/>
        <w:jc w:val="center"/>
        <w:outlineLvl w:val="0"/>
        <w:rPr>
          <w:rFonts w:ascii="Times New Roman" w:hAnsi="Times New Roman" w:cs="Times New Roman"/>
          <w:b/>
          <w:sz w:val="28"/>
          <w:szCs w:val="28"/>
        </w:rPr>
      </w:pPr>
      <w:r w:rsidRPr="009D5C1F">
        <w:rPr>
          <w:rFonts w:ascii="Times New Roman" w:hAnsi="Times New Roman" w:cs="Times New Roman"/>
          <w:b/>
          <w:sz w:val="28"/>
          <w:szCs w:val="28"/>
        </w:rPr>
        <w:t>Контракт №____________</w:t>
      </w:r>
    </w:p>
    <w:p w:rsidR="009D5C1F" w:rsidRPr="009D5C1F" w:rsidRDefault="009D5C1F" w:rsidP="009D5C1F">
      <w:pPr>
        <w:widowControl w:val="0"/>
        <w:autoSpaceDE w:val="0"/>
        <w:autoSpaceDN w:val="0"/>
        <w:adjustRightInd w:val="0"/>
        <w:spacing w:before="108" w:after="108"/>
        <w:jc w:val="center"/>
        <w:outlineLvl w:val="0"/>
        <w:rPr>
          <w:rFonts w:ascii="Times New Roman" w:hAnsi="Times New Roman" w:cs="Times New Roman"/>
          <w:sz w:val="28"/>
          <w:szCs w:val="28"/>
        </w:rPr>
      </w:pPr>
      <w:r w:rsidRPr="009D5C1F">
        <w:rPr>
          <w:rFonts w:ascii="Times New Roman" w:hAnsi="Times New Roman" w:cs="Times New Roman"/>
          <w:sz w:val="28"/>
          <w:szCs w:val="28"/>
        </w:rPr>
        <w:t xml:space="preserve">на оказание образовательных услуг по обучению </w:t>
      </w:r>
    </w:p>
    <w:p w:rsidR="009D5C1F" w:rsidRPr="009D5C1F" w:rsidRDefault="009D5C1F" w:rsidP="009D5C1F">
      <w:pPr>
        <w:widowControl w:val="0"/>
        <w:autoSpaceDE w:val="0"/>
        <w:autoSpaceDN w:val="0"/>
        <w:adjustRightInd w:val="0"/>
        <w:spacing w:before="108" w:after="108"/>
        <w:jc w:val="center"/>
        <w:outlineLvl w:val="0"/>
        <w:rPr>
          <w:rFonts w:ascii="Times New Roman" w:hAnsi="Times New Roman" w:cs="Times New Roman"/>
          <w:sz w:val="28"/>
          <w:szCs w:val="28"/>
        </w:rPr>
      </w:pPr>
      <w:r w:rsidRPr="009D5C1F">
        <w:rPr>
          <w:rFonts w:ascii="Times New Roman" w:hAnsi="Times New Roman" w:cs="Times New Roman"/>
          <w:sz w:val="28"/>
          <w:szCs w:val="28"/>
        </w:rPr>
        <w:t>работодателей и работников вопросам охраны труда</w:t>
      </w:r>
    </w:p>
    <w:p w:rsidR="009D5C1F" w:rsidRPr="009D5C1F" w:rsidRDefault="009D5C1F" w:rsidP="009D5C1F">
      <w:pPr>
        <w:widowControl w:val="0"/>
        <w:autoSpaceDE w:val="0"/>
        <w:autoSpaceDN w:val="0"/>
        <w:adjustRightInd w:val="0"/>
        <w:spacing w:before="108" w:after="108"/>
        <w:jc w:val="center"/>
        <w:outlineLvl w:val="0"/>
        <w:rPr>
          <w:rFonts w:ascii="Times New Roman" w:hAnsi="Times New Roman" w:cs="Times New Roman"/>
          <w:sz w:val="28"/>
          <w:szCs w:val="28"/>
        </w:rPr>
      </w:pPr>
    </w:p>
    <w:p w:rsidR="009D5C1F" w:rsidRPr="009D5C1F" w:rsidRDefault="009D5C1F" w:rsidP="009D5C1F">
      <w:pPr>
        <w:widowControl w:val="0"/>
        <w:autoSpaceDE w:val="0"/>
        <w:autoSpaceDN w:val="0"/>
        <w:adjustRightInd w:val="0"/>
        <w:rPr>
          <w:rFonts w:ascii="Times New Roman" w:hAnsi="Times New Roman" w:cs="Times New Roman"/>
          <w:sz w:val="24"/>
          <w:szCs w:val="24"/>
        </w:rPr>
      </w:pPr>
      <w:r w:rsidRPr="009D5C1F">
        <w:rPr>
          <w:rFonts w:ascii="Times New Roman" w:hAnsi="Times New Roman" w:cs="Times New Roman"/>
          <w:sz w:val="24"/>
          <w:szCs w:val="24"/>
        </w:rPr>
        <w:t>г</w:t>
      </w:r>
      <w:r w:rsidRPr="009D5C1F">
        <w:rPr>
          <w:rFonts w:ascii="Times New Roman" w:hAnsi="Times New Roman" w:cs="Times New Roman"/>
          <w:sz w:val="28"/>
          <w:szCs w:val="28"/>
        </w:rPr>
        <w:t xml:space="preserve">. ________________________                             </w:t>
      </w:r>
      <w:r w:rsidRPr="009D5C1F">
        <w:rPr>
          <w:rFonts w:ascii="Times New Roman" w:hAnsi="Times New Roman" w:cs="Times New Roman"/>
          <w:sz w:val="24"/>
          <w:szCs w:val="24"/>
        </w:rPr>
        <w:t>«____» __________________ 201_ г.</w:t>
      </w:r>
    </w:p>
    <w:p w:rsidR="009D5C1F" w:rsidRPr="009D5C1F" w:rsidRDefault="009D5C1F" w:rsidP="009D5C1F">
      <w:pPr>
        <w:widowControl w:val="0"/>
        <w:autoSpaceDE w:val="0"/>
        <w:autoSpaceDN w:val="0"/>
        <w:adjustRightInd w:val="0"/>
        <w:rPr>
          <w:rFonts w:ascii="Times New Roman" w:hAnsi="Times New Roman" w:cs="Times New Roman"/>
          <w:sz w:val="18"/>
          <w:szCs w:val="18"/>
        </w:rPr>
      </w:pPr>
      <w:r w:rsidRPr="009D5C1F">
        <w:rPr>
          <w:rFonts w:ascii="Times New Roman" w:hAnsi="Times New Roman" w:cs="Times New Roman"/>
          <w:sz w:val="18"/>
          <w:szCs w:val="18"/>
        </w:rPr>
        <w:t xml:space="preserve">                 (место заключения контракта)                                                                          (дата  заключение контракта)</w:t>
      </w:r>
    </w:p>
    <w:p w:rsidR="009D5C1F" w:rsidRPr="009D5C1F" w:rsidRDefault="009D5C1F" w:rsidP="009D5C1F">
      <w:pPr>
        <w:widowControl w:val="0"/>
        <w:autoSpaceDE w:val="0"/>
        <w:autoSpaceDN w:val="0"/>
        <w:adjustRightInd w:val="0"/>
        <w:ind w:firstLine="720"/>
        <w:jc w:val="both"/>
        <w:rPr>
          <w:rFonts w:ascii="Times New Roman" w:hAnsi="Times New Roman" w:cs="Times New Roman"/>
          <w:sz w:val="24"/>
          <w:szCs w:val="24"/>
        </w:rPr>
      </w:pPr>
    </w:p>
    <w:p w:rsidR="009D5C1F" w:rsidRPr="009D5C1F" w:rsidRDefault="009D5C1F" w:rsidP="009D5C1F">
      <w:pPr>
        <w:pStyle w:val="ConsPlusNonformat"/>
        <w:jc w:val="both"/>
        <w:rPr>
          <w:rFonts w:ascii="Times New Roman" w:hAnsi="Times New Roman" w:cs="Times New Roman"/>
          <w:sz w:val="24"/>
          <w:szCs w:val="24"/>
        </w:rPr>
      </w:pPr>
      <w:r w:rsidRPr="009D5C1F">
        <w:rPr>
          <w:rFonts w:ascii="Times New Roman" w:hAnsi="Times New Roman" w:cs="Times New Roman"/>
          <w:sz w:val="24"/>
          <w:szCs w:val="24"/>
        </w:rPr>
        <w:t xml:space="preserve">____________________________________________,  </w:t>
      </w:r>
      <w:r w:rsidRPr="009D5C1F">
        <w:rPr>
          <w:rFonts w:ascii="Times New Roman" w:hAnsi="Times New Roman" w:cs="Times New Roman"/>
          <w:sz w:val="28"/>
          <w:szCs w:val="28"/>
        </w:rPr>
        <w:t>именуемы</w:t>
      </w:r>
      <w:proofErr w:type="gramStart"/>
      <w:r w:rsidRPr="009D5C1F">
        <w:rPr>
          <w:rFonts w:ascii="Times New Roman" w:hAnsi="Times New Roman" w:cs="Times New Roman"/>
          <w:sz w:val="28"/>
          <w:szCs w:val="28"/>
        </w:rPr>
        <w:t>й(</w:t>
      </w:r>
      <w:proofErr w:type="spellStart"/>
      <w:proofErr w:type="gramEnd"/>
      <w:r w:rsidRPr="009D5C1F">
        <w:rPr>
          <w:rFonts w:ascii="Times New Roman" w:hAnsi="Times New Roman" w:cs="Times New Roman"/>
          <w:sz w:val="28"/>
          <w:szCs w:val="28"/>
        </w:rPr>
        <w:t>ая</w:t>
      </w:r>
      <w:proofErr w:type="spellEnd"/>
      <w:r w:rsidRPr="009D5C1F">
        <w:rPr>
          <w:rFonts w:ascii="Times New Roman" w:hAnsi="Times New Roman" w:cs="Times New Roman"/>
          <w:sz w:val="28"/>
          <w:szCs w:val="28"/>
        </w:rPr>
        <w:t>) в    дальнейшем</w:t>
      </w:r>
    </w:p>
    <w:p w:rsidR="009D5C1F" w:rsidRPr="009D5C1F" w:rsidRDefault="009D5C1F" w:rsidP="009D5C1F">
      <w:pPr>
        <w:pStyle w:val="ConsPlusNonformat"/>
        <w:jc w:val="both"/>
        <w:rPr>
          <w:rFonts w:ascii="Times New Roman" w:hAnsi="Times New Roman" w:cs="Times New Roman"/>
        </w:rPr>
      </w:pPr>
      <w:r w:rsidRPr="009D5C1F">
        <w:rPr>
          <w:rFonts w:ascii="Times New Roman" w:hAnsi="Times New Roman" w:cs="Times New Roman"/>
        </w:rPr>
        <w:t xml:space="preserve">               (полное наименование организации-заказчика)</w:t>
      </w:r>
    </w:p>
    <w:p w:rsidR="009D5C1F" w:rsidRPr="009D5C1F" w:rsidRDefault="009D5C1F" w:rsidP="009D5C1F">
      <w:pPr>
        <w:pStyle w:val="ConsPlusNonformat"/>
        <w:jc w:val="both"/>
        <w:rPr>
          <w:rFonts w:ascii="Times New Roman" w:hAnsi="Times New Roman" w:cs="Times New Roman"/>
          <w:sz w:val="24"/>
          <w:szCs w:val="24"/>
        </w:rPr>
      </w:pPr>
      <w:r w:rsidRPr="009D5C1F">
        <w:rPr>
          <w:rFonts w:ascii="Times New Roman" w:hAnsi="Times New Roman" w:cs="Times New Roman"/>
          <w:sz w:val="28"/>
          <w:szCs w:val="28"/>
        </w:rPr>
        <w:t xml:space="preserve"> «Заказчик»,  в лице</w:t>
      </w:r>
      <w:r w:rsidRPr="009D5C1F">
        <w:rPr>
          <w:rFonts w:ascii="Times New Roman" w:hAnsi="Times New Roman" w:cs="Times New Roman"/>
          <w:sz w:val="24"/>
          <w:szCs w:val="24"/>
        </w:rPr>
        <w:t xml:space="preserve"> _________________________________________________________,</w:t>
      </w:r>
    </w:p>
    <w:p w:rsidR="009D5C1F" w:rsidRPr="009D5C1F" w:rsidRDefault="009D5C1F" w:rsidP="009D5C1F">
      <w:pPr>
        <w:pStyle w:val="ConsPlusNonformat"/>
        <w:jc w:val="both"/>
        <w:rPr>
          <w:rFonts w:ascii="Times New Roman" w:hAnsi="Times New Roman" w:cs="Times New Roman"/>
        </w:rPr>
      </w:pPr>
      <w:r w:rsidRPr="009D5C1F">
        <w:rPr>
          <w:rFonts w:ascii="Times New Roman" w:hAnsi="Times New Roman" w:cs="Times New Roman"/>
          <w:sz w:val="24"/>
          <w:szCs w:val="24"/>
        </w:rPr>
        <w:t xml:space="preserve">                                                                    </w:t>
      </w:r>
      <w:proofErr w:type="gramStart"/>
      <w:r w:rsidRPr="009D5C1F">
        <w:rPr>
          <w:rFonts w:ascii="Times New Roman" w:hAnsi="Times New Roman" w:cs="Times New Roman"/>
        </w:rPr>
        <w:t xml:space="preserve">(должность, фамилия, имя, отчество (при наличии) </w:t>
      </w:r>
      <w:proofErr w:type="gramEnd"/>
    </w:p>
    <w:p w:rsidR="009D5C1F" w:rsidRPr="009D5C1F" w:rsidRDefault="009D5C1F" w:rsidP="009D5C1F">
      <w:pPr>
        <w:pStyle w:val="ConsPlusNonformat"/>
        <w:jc w:val="both"/>
        <w:rPr>
          <w:rFonts w:ascii="Times New Roman" w:hAnsi="Times New Roman" w:cs="Times New Roman"/>
          <w:sz w:val="24"/>
          <w:szCs w:val="24"/>
        </w:rPr>
      </w:pPr>
      <w:proofErr w:type="gramStart"/>
      <w:r w:rsidRPr="009D5C1F">
        <w:rPr>
          <w:rFonts w:ascii="Times New Roman" w:hAnsi="Times New Roman" w:cs="Times New Roman"/>
          <w:sz w:val="28"/>
          <w:szCs w:val="28"/>
        </w:rPr>
        <w:t>действующий</w:t>
      </w:r>
      <w:proofErr w:type="gramEnd"/>
      <w:r w:rsidRPr="009D5C1F">
        <w:rPr>
          <w:rFonts w:ascii="Times New Roman" w:hAnsi="Times New Roman" w:cs="Times New Roman"/>
          <w:sz w:val="28"/>
          <w:szCs w:val="28"/>
        </w:rPr>
        <w:t xml:space="preserve"> на основании</w:t>
      </w:r>
      <w:r w:rsidRPr="009D5C1F">
        <w:rPr>
          <w:rFonts w:ascii="Times New Roman" w:hAnsi="Times New Roman" w:cs="Times New Roman"/>
          <w:sz w:val="24"/>
          <w:szCs w:val="24"/>
        </w:rPr>
        <w:t xml:space="preserve"> </w:t>
      </w:r>
      <w:bookmarkStart w:id="11" w:name="_Hlk489280059"/>
      <w:r w:rsidRPr="009D5C1F">
        <w:rPr>
          <w:rFonts w:ascii="Times New Roman" w:hAnsi="Times New Roman" w:cs="Times New Roman"/>
          <w:sz w:val="24"/>
          <w:szCs w:val="24"/>
        </w:rPr>
        <w:t>________________________________________________,</w:t>
      </w:r>
    </w:p>
    <w:p w:rsidR="009D5C1F" w:rsidRPr="009D5C1F" w:rsidRDefault="009D5C1F" w:rsidP="009D5C1F">
      <w:pPr>
        <w:pStyle w:val="ConsPlusNonformat"/>
        <w:jc w:val="both"/>
        <w:rPr>
          <w:rFonts w:ascii="Times New Roman" w:hAnsi="Times New Roman" w:cs="Times New Roman"/>
          <w:sz w:val="24"/>
          <w:szCs w:val="24"/>
        </w:rPr>
      </w:pPr>
      <w:r w:rsidRPr="009D5C1F">
        <w:rPr>
          <w:rFonts w:ascii="Times New Roman" w:hAnsi="Times New Roman" w:cs="Times New Roman"/>
        </w:rPr>
        <w:t xml:space="preserve">                                                                     (название и</w:t>
      </w:r>
      <w:r w:rsidRPr="009D5C1F">
        <w:rPr>
          <w:rFonts w:ascii="Times New Roman" w:hAnsi="Times New Roman" w:cs="Times New Roman"/>
          <w:color w:val="C00000"/>
        </w:rPr>
        <w:t xml:space="preserve"> </w:t>
      </w:r>
      <w:r w:rsidRPr="009D5C1F">
        <w:rPr>
          <w:rFonts w:ascii="Times New Roman" w:hAnsi="Times New Roman" w:cs="Times New Roman"/>
        </w:rPr>
        <w:t>реквизиты документа, удостоверяющего полномочия</w:t>
      </w:r>
      <w:bookmarkEnd w:id="11"/>
      <w:r w:rsidRPr="009D5C1F">
        <w:rPr>
          <w:rFonts w:ascii="Times New Roman" w:hAnsi="Times New Roman" w:cs="Times New Roman"/>
        </w:rPr>
        <w:t>)</w:t>
      </w:r>
      <w:r w:rsidRPr="009D5C1F">
        <w:rPr>
          <w:rFonts w:ascii="Times New Roman" w:hAnsi="Times New Roman" w:cs="Times New Roman"/>
          <w:sz w:val="24"/>
          <w:szCs w:val="24"/>
        </w:rPr>
        <w:t xml:space="preserve"> </w:t>
      </w:r>
    </w:p>
    <w:p w:rsidR="009D5C1F" w:rsidRPr="009D5C1F" w:rsidRDefault="009D5C1F" w:rsidP="009D5C1F">
      <w:pPr>
        <w:pStyle w:val="ConsPlusNonformat"/>
        <w:jc w:val="both"/>
        <w:rPr>
          <w:rFonts w:ascii="Times New Roman" w:hAnsi="Times New Roman" w:cs="Times New Roman"/>
          <w:sz w:val="24"/>
          <w:szCs w:val="24"/>
        </w:rPr>
      </w:pPr>
      <w:r w:rsidRPr="009D5C1F">
        <w:rPr>
          <w:rFonts w:ascii="Times New Roman" w:hAnsi="Times New Roman" w:cs="Times New Roman"/>
          <w:sz w:val="28"/>
          <w:szCs w:val="28"/>
        </w:rPr>
        <w:t>с одной стороны, и</w:t>
      </w:r>
      <w:r w:rsidRPr="009D5C1F">
        <w:rPr>
          <w:rFonts w:ascii="Times New Roman" w:hAnsi="Times New Roman" w:cs="Times New Roman"/>
          <w:sz w:val="24"/>
          <w:szCs w:val="24"/>
        </w:rPr>
        <w:t xml:space="preserve"> _________________________________________________________,</w:t>
      </w:r>
    </w:p>
    <w:p w:rsidR="009D5C1F" w:rsidRPr="009D5C1F" w:rsidRDefault="009D5C1F" w:rsidP="009D5C1F">
      <w:pPr>
        <w:pStyle w:val="ConsPlusNonformat"/>
        <w:jc w:val="center"/>
        <w:rPr>
          <w:rFonts w:ascii="Times New Roman" w:hAnsi="Times New Roman" w:cs="Times New Roman"/>
          <w:sz w:val="24"/>
          <w:szCs w:val="24"/>
        </w:rPr>
      </w:pPr>
      <w:proofErr w:type="gramStart"/>
      <w:r w:rsidRPr="009D5C1F">
        <w:rPr>
          <w:rFonts w:ascii="Times New Roman" w:hAnsi="Times New Roman" w:cs="Times New Roman"/>
        </w:rPr>
        <w:t>(наименование организации, осуществляющей  образовательную  деятельность  (далее -  образовательная  организация)</w:t>
      </w:r>
      <w:proofErr w:type="gramEnd"/>
    </w:p>
    <w:p w:rsidR="009D5C1F" w:rsidRPr="009D5C1F" w:rsidRDefault="009D5C1F" w:rsidP="009D5C1F">
      <w:pPr>
        <w:pStyle w:val="ConsPlusNonformat"/>
        <w:jc w:val="both"/>
        <w:rPr>
          <w:rFonts w:ascii="Times New Roman" w:hAnsi="Times New Roman" w:cs="Times New Roman"/>
          <w:sz w:val="24"/>
          <w:szCs w:val="24"/>
        </w:rPr>
      </w:pPr>
      <w:r w:rsidRPr="009D5C1F">
        <w:rPr>
          <w:rFonts w:ascii="Times New Roman" w:hAnsi="Times New Roman" w:cs="Times New Roman"/>
          <w:sz w:val="28"/>
          <w:szCs w:val="28"/>
        </w:rPr>
        <w:t>лицензия</w:t>
      </w:r>
      <w:r w:rsidRPr="009D5C1F">
        <w:rPr>
          <w:rFonts w:ascii="Times New Roman" w:hAnsi="Times New Roman" w:cs="Times New Roman"/>
          <w:sz w:val="24"/>
          <w:szCs w:val="24"/>
        </w:rPr>
        <w:t xml:space="preserve">    от  « _____ » _________________  20__  г.  № ___________, </w:t>
      </w:r>
    </w:p>
    <w:p w:rsidR="009D5C1F" w:rsidRPr="009D5C1F" w:rsidRDefault="009D5C1F" w:rsidP="009D5C1F">
      <w:pPr>
        <w:pStyle w:val="ConsPlusNonformat"/>
        <w:jc w:val="both"/>
        <w:rPr>
          <w:rFonts w:ascii="Times New Roman" w:hAnsi="Times New Roman" w:cs="Times New Roman"/>
        </w:rPr>
      </w:pPr>
      <w:r w:rsidRPr="009D5C1F">
        <w:rPr>
          <w:rFonts w:ascii="Times New Roman" w:hAnsi="Times New Roman" w:cs="Times New Roman"/>
        </w:rPr>
        <w:t xml:space="preserve">                                                (номер и дата регистрации лицензии)</w:t>
      </w:r>
    </w:p>
    <w:p w:rsidR="009D5C1F" w:rsidRPr="009D5C1F" w:rsidRDefault="009D5C1F" w:rsidP="009D5C1F">
      <w:pPr>
        <w:pStyle w:val="ConsPlusNonformat"/>
        <w:jc w:val="center"/>
        <w:rPr>
          <w:rFonts w:ascii="Times New Roman" w:hAnsi="Times New Roman" w:cs="Times New Roman"/>
          <w:sz w:val="24"/>
          <w:szCs w:val="24"/>
        </w:rPr>
      </w:pPr>
    </w:p>
    <w:p w:rsidR="009D5C1F" w:rsidRPr="009D5C1F" w:rsidRDefault="009D5C1F" w:rsidP="009D5C1F">
      <w:pPr>
        <w:pStyle w:val="ConsPlusNonformat"/>
        <w:jc w:val="both"/>
        <w:rPr>
          <w:rFonts w:ascii="Times New Roman" w:hAnsi="Times New Roman" w:cs="Times New Roman"/>
          <w:sz w:val="24"/>
          <w:szCs w:val="24"/>
        </w:rPr>
      </w:pPr>
      <w:proofErr w:type="gramStart"/>
      <w:r w:rsidRPr="009D5C1F">
        <w:rPr>
          <w:rFonts w:ascii="Times New Roman" w:hAnsi="Times New Roman" w:cs="Times New Roman"/>
          <w:sz w:val="28"/>
          <w:szCs w:val="28"/>
        </w:rPr>
        <w:t>выданной</w:t>
      </w:r>
      <w:proofErr w:type="gramEnd"/>
      <w:r w:rsidRPr="009D5C1F">
        <w:rPr>
          <w:rFonts w:ascii="Times New Roman" w:hAnsi="Times New Roman" w:cs="Times New Roman"/>
          <w:sz w:val="24"/>
          <w:szCs w:val="24"/>
        </w:rPr>
        <w:t xml:space="preserve"> ________________________________, </w:t>
      </w:r>
      <w:r w:rsidRPr="009D5C1F">
        <w:rPr>
          <w:rFonts w:ascii="Times New Roman" w:hAnsi="Times New Roman" w:cs="Times New Roman"/>
          <w:sz w:val="28"/>
          <w:szCs w:val="28"/>
        </w:rPr>
        <w:t>внесена в реестр аккредитованных</w:t>
      </w:r>
      <w:r w:rsidRPr="009D5C1F">
        <w:rPr>
          <w:rFonts w:ascii="Times New Roman" w:hAnsi="Times New Roman" w:cs="Times New Roman"/>
          <w:sz w:val="24"/>
          <w:szCs w:val="24"/>
        </w:rPr>
        <w:t xml:space="preserve"> </w:t>
      </w:r>
    </w:p>
    <w:p w:rsidR="009D5C1F" w:rsidRPr="009D5C1F" w:rsidRDefault="009D5C1F" w:rsidP="009D5C1F">
      <w:pPr>
        <w:pStyle w:val="ConsPlusNonformat"/>
        <w:jc w:val="both"/>
        <w:rPr>
          <w:rFonts w:ascii="Times New Roman" w:hAnsi="Times New Roman" w:cs="Times New Roman"/>
          <w:sz w:val="24"/>
          <w:szCs w:val="24"/>
        </w:rPr>
      </w:pPr>
      <w:r w:rsidRPr="009D5C1F">
        <w:rPr>
          <w:rFonts w:ascii="Times New Roman" w:hAnsi="Times New Roman" w:cs="Times New Roman"/>
        </w:rPr>
        <w:t xml:space="preserve">                            (наименование лицензирующего органа)</w:t>
      </w:r>
    </w:p>
    <w:p w:rsidR="009D5C1F" w:rsidRPr="009D5C1F" w:rsidRDefault="009D5C1F" w:rsidP="009D5C1F">
      <w:pPr>
        <w:pStyle w:val="ConsPlusNonformat"/>
        <w:rPr>
          <w:rFonts w:ascii="Times New Roman" w:hAnsi="Times New Roman" w:cs="Times New Roman"/>
          <w:sz w:val="24"/>
          <w:szCs w:val="24"/>
        </w:rPr>
      </w:pPr>
      <w:r w:rsidRPr="009D5C1F">
        <w:rPr>
          <w:rFonts w:ascii="Times New Roman" w:hAnsi="Times New Roman" w:cs="Times New Roman"/>
          <w:sz w:val="28"/>
          <w:szCs w:val="28"/>
        </w:rPr>
        <w:t>организаций, оказывающих услуги в области охраны труда по обучению работодателей и работников вопросам охраны труда (уведомление о внесении в реестр аккредитованных организаций, оказывающих услуги в области охраны труда,  Минтруда России под регистрационным номером №_____ от «___»_____ 20____ г.), именуемы</w:t>
      </w:r>
      <w:proofErr w:type="gramStart"/>
      <w:r w:rsidRPr="009D5C1F">
        <w:rPr>
          <w:rFonts w:ascii="Times New Roman" w:hAnsi="Times New Roman" w:cs="Times New Roman"/>
          <w:sz w:val="28"/>
          <w:szCs w:val="28"/>
        </w:rPr>
        <w:t>й(</w:t>
      </w:r>
      <w:proofErr w:type="spellStart"/>
      <w:proofErr w:type="gramEnd"/>
      <w:r w:rsidRPr="009D5C1F">
        <w:rPr>
          <w:rFonts w:ascii="Times New Roman" w:hAnsi="Times New Roman" w:cs="Times New Roman"/>
          <w:sz w:val="28"/>
          <w:szCs w:val="28"/>
        </w:rPr>
        <w:t>ая</w:t>
      </w:r>
      <w:proofErr w:type="spellEnd"/>
      <w:r w:rsidRPr="009D5C1F">
        <w:rPr>
          <w:rFonts w:ascii="Times New Roman" w:hAnsi="Times New Roman" w:cs="Times New Roman"/>
          <w:sz w:val="28"/>
          <w:szCs w:val="28"/>
        </w:rPr>
        <w:t>) в дальнейшем «Исполнитель», в лице</w:t>
      </w:r>
      <w:r w:rsidRPr="009D5C1F">
        <w:rPr>
          <w:rFonts w:ascii="Times New Roman" w:hAnsi="Times New Roman" w:cs="Times New Roman"/>
          <w:sz w:val="24"/>
          <w:szCs w:val="24"/>
        </w:rPr>
        <w:t xml:space="preserve">    _____________________________________________________________________________,</w:t>
      </w:r>
    </w:p>
    <w:p w:rsidR="009D5C1F" w:rsidRPr="009D5C1F" w:rsidRDefault="009D5C1F" w:rsidP="009D5C1F">
      <w:pPr>
        <w:pStyle w:val="ConsPlusNonformat"/>
        <w:jc w:val="center"/>
        <w:rPr>
          <w:rFonts w:ascii="Times New Roman" w:hAnsi="Times New Roman" w:cs="Times New Roman"/>
          <w:sz w:val="24"/>
          <w:szCs w:val="24"/>
        </w:rPr>
      </w:pPr>
      <w:proofErr w:type="gramStart"/>
      <w:r w:rsidRPr="009D5C1F">
        <w:rPr>
          <w:rFonts w:ascii="Times New Roman" w:hAnsi="Times New Roman" w:cs="Times New Roman"/>
        </w:rPr>
        <w:t>(должность, фамилия, имя, отчество (при наличии)</w:t>
      </w:r>
      <w:r w:rsidRPr="009D5C1F">
        <w:rPr>
          <w:rFonts w:ascii="Times New Roman" w:hAnsi="Times New Roman" w:cs="Times New Roman"/>
          <w:sz w:val="24"/>
          <w:szCs w:val="24"/>
        </w:rPr>
        <w:t xml:space="preserve">                                                                                     </w:t>
      </w:r>
      <w:r w:rsidRPr="009D5C1F">
        <w:rPr>
          <w:rFonts w:ascii="Times New Roman" w:hAnsi="Times New Roman" w:cs="Times New Roman"/>
          <w:sz w:val="28"/>
          <w:szCs w:val="28"/>
        </w:rPr>
        <w:lastRenderedPageBreak/>
        <w:t>действующего на основании</w:t>
      </w:r>
      <w:r w:rsidRPr="009D5C1F">
        <w:rPr>
          <w:rFonts w:ascii="Times New Roman" w:hAnsi="Times New Roman" w:cs="Times New Roman"/>
          <w:sz w:val="24"/>
          <w:szCs w:val="24"/>
        </w:rPr>
        <w:t xml:space="preserve"> ________________________________________________</w:t>
      </w:r>
      <w:proofErr w:type="gramEnd"/>
    </w:p>
    <w:p w:rsidR="009D5C1F" w:rsidRPr="009D5C1F" w:rsidRDefault="009D5C1F" w:rsidP="009D5C1F">
      <w:pPr>
        <w:pStyle w:val="ConsPlusNonformat"/>
        <w:jc w:val="both"/>
        <w:rPr>
          <w:rFonts w:ascii="Times New Roman" w:hAnsi="Times New Roman" w:cs="Times New Roman"/>
          <w:sz w:val="24"/>
          <w:szCs w:val="24"/>
        </w:rPr>
      </w:pPr>
      <w:r w:rsidRPr="009D5C1F">
        <w:rPr>
          <w:rFonts w:ascii="Times New Roman" w:hAnsi="Times New Roman" w:cs="Times New Roman"/>
          <w:sz w:val="24"/>
          <w:szCs w:val="24"/>
        </w:rPr>
        <w:t xml:space="preserve">                                                           (</w:t>
      </w:r>
      <w:r w:rsidRPr="009D5C1F">
        <w:rPr>
          <w:rFonts w:ascii="Times New Roman" w:hAnsi="Times New Roman" w:cs="Times New Roman"/>
        </w:rPr>
        <w:t>название и реквизиты документа, удостоверяющего полномочия)</w:t>
      </w:r>
    </w:p>
    <w:p w:rsidR="009D5C1F" w:rsidRPr="009D5C1F" w:rsidRDefault="009D5C1F" w:rsidP="009D5C1F">
      <w:pPr>
        <w:pStyle w:val="ConsPlusNonformat"/>
        <w:jc w:val="both"/>
        <w:rPr>
          <w:rFonts w:ascii="Times New Roman" w:hAnsi="Times New Roman" w:cs="Times New Roman"/>
          <w:sz w:val="28"/>
          <w:szCs w:val="28"/>
        </w:rPr>
      </w:pPr>
      <w:proofErr w:type="gramStart"/>
      <w:r w:rsidRPr="009D5C1F">
        <w:rPr>
          <w:rFonts w:ascii="Times New Roman" w:hAnsi="Times New Roman" w:cs="Times New Roman"/>
          <w:sz w:val="28"/>
          <w:szCs w:val="28"/>
        </w:rPr>
        <w:t xml:space="preserve">с другой стороны, именуемые в дальнейшем «Стороны» и каждый в отдельности «Сторона», </w:t>
      </w:r>
      <w:r w:rsidRPr="009D5C1F">
        <w:rPr>
          <w:rFonts w:ascii="Times New Roman" w:hAnsi="Times New Roman" w:cs="Times New Roman"/>
          <w:bCs/>
          <w:kern w:val="32"/>
          <w:sz w:val="28"/>
          <w:szCs w:val="28"/>
        </w:rPr>
        <w:t>в соответствии с Федеральным законом от                    29 декабря 2012 г. № 273-ФЗ «Об образовании в Российской Федерации»,  постановлением Министерства труда и социального развития Российской Федерации, Министерства образования Российской Федерации                      от 13 января 2003 г. № 1/29  «Об утверждении Порядка обучения по охране труда и проверки знаний требований охраны труда</w:t>
      </w:r>
      <w:proofErr w:type="gramEnd"/>
      <w:r w:rsidRPr="009D5C1F">
        <w:rPr>
          <w:rFonts w:ascii="Times New Roman" w:hAnsi="Times New Roman" w:cs="Times New Roman"/>
          <w:bCs/>
          <w:kern w:val="32"/>
          <w:sz w:val="28"/>
          <w:szCs w:val="28"/>
        </w:rPr>
        <w:t xml:space="preserve"> работников организаций» (далее - постановление Минтруда России, </w:t>
      </w:r>
      <w:proofErr w:type="spellStart"/>
      <w:r w:rsidRPr="009D5C1F">
        <w:rPr>
          <w:rFonts w:ascii="Times New Roman" w:hAnsi="Times New Roman" w:cs="Times New Roman"/>
          <w:bCs/>
          <w:kern w:val="32"/>
          <w:sz w:val="28"/>
          <w:szCs w:val="28"/>
        </w:rPr>
        <w:t>Минобразовния</w:t>
      </w:r>
      <w:proofErr w:type="spellEnd"/>
      <w:r w:rsidRPr="009D5C1F">
        <w:rPr>
          <w:rFonts w:ascii="Times New Roman" w:hAnsi="Times New Roman" w:cs="Times New Roman"/>
          <w:bCs/>
          <w:kern w:val="32"/>
          <w:sz w:val="28"/>
          <w:szCs w:val="28"/>
        </w:rPr>
        <w:t xml:space="preserve"> России  № 1/29),  нормами Трудового кодекса Российской Федерации, </w:t>
      </w:r>
      <w:r w:rsidRPr="009D5C1F">
        <w:rPr>
          <w:rFonts w:ascii="Times New Roman" w:hAnsi="Times New Roman" w:cs="Times New Roman"/>
          <w:sz w:val="28"/>
          <w:szCs w:val="28"/>
        </w:rPr>
        <w:t xml:space="preserve">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w:t>
      </w:r>
      <w:r w:rsidRPr="009D5C1F">
        <w:rPr>
          <w:rFonts w:ascii="Times New Roman" w:eastAsiaTheme="minorHAnsi" w:hAnsi="Times New Roman" w:cs="Times New Roman"/>
          <w:sz w:val="28"/>
          <w:szCs w:val="28"/>
          <w:lang w:eastAsia="en-US"/>
        </w:rPr>
        <w:t>муниципальных нужд»</w:t>
      </w:r>
      <w:r w:rsidRPr="009D5C1F">
        <w:rPr>
          <w:rFonts w:ascii="Times New Roman" w:eastAsiaTheme="minorHAnsi" w:hAnsi="Times New Roman" w:cs="Times New Roman"/>
          <w:sz w:val="28"/>
          <w:szCs w:val="28"/>
          <w:vertAlign w:val="superscript"/>
          <w:lang w:eastAsia="en-US"/>
        </w:rPr>
        <w:footnoteReference w:id="20"/>
      </w:r>
      <w:r w:rsidRPr="009D5C1F">
        <w:rPr>
          <w:rFonts w:ascii="Times New Roman" w:hAnsi="Times New Roman" w:cs="Times New Roman"/>
          <w:sz w:val="28"/>
          <w:szCs w:val="28"/>
        </w:rPr>
        <w:t>,  и по результатам проведения __________</w:t>
      </w:r>
      <w:r w:rsidRPr="009D5C1F">
        <w:rPr>
          <w:rStyle w:val="a7"/>
          <w:rFonts w:ascii="Times New Roman" w:hAnsi="Times New Roman" w:cs="Times New Roman"/>
        </w:rPr>
        <w:footnoteReference w:id="21"/>
      </w:r>
      <w:r w:rsidRPr="009D5C1F">
        <w:rPr>
          <w:rFonts w:ascii="Times New Roman" w:hAnsi="Times New Roman" w:cs="Times New Roman"/>
          <w:sz w:val="28"/>
          <w:szCs w:val="28"/>
        </w:rPr>
        <w:t xml:space="preserve"> </w:t>
      </w:r>
      <w:proofErr w:type="gramStart"/>
      <w:r w:rsidRPr="009D5C1F">
        <w:rPr>
          <w:rFonts w:ascii="Times New Roman" w:hAnsi="Times New Roman" w:cs="Times New Roman"/>
          <w:sz w:val="28"/>
          <w:szCs w:val="28"/>
        </w:rPr>
        <w:t xml:space="preserve">( </w:t>
      </w:r>
      <w:proofErr w:type="gramEnd"/>
      <w:r w:rsidRPr="009D5C1F">
        <w:rPr>
          <w:rFonts w:ascii="Times New Roman" w:hAnsi="Times New Roman" w:cs="Times New Roman"/>
          <w:sz w:val="28"/>
          <w:szCs w:val="28"/>
        </w:rPr>
        <w:t>извещение от «___» _________ г.  №_______, идентификационный код закупки ________)</w:t>
      </w:r>
      <w:r w:rsidRPr="009D5C1F">
        <w:rPr>
          <w:rStyle w:val="a7"/>
          <w:rFonts w:ascii="Times New Roman" w:hAnsi="Times New Roman" w:cs="Times New Roman"/>
        </w:rPr>
        <w:footnoteReference w:id="22"/>
      </w:r>
      <w:r w:rsidRPr="009D5C1F">
        <w:rPr>
          <w:rFonts w:ascii="Times New Roman" w:hAnsi="Times New Roman" w:cs="Times New Roman"/>
          <w:sz w:val="28"/>
          <w:szCs w:val="28"/>
        </w:rPr>
        <w:t xml:space="preserve"> заключили настоящий контракт (далее – Контракт) о нижеследующем.</w:t>
      </w:r>
    </w:p>
    <w:p w:rsidR="009D5C1F" w:rsidRPr="009D5C1F" w:rsidRDefault="009D5C1F" w:rsidP="009D5C1F">
      <w:pPr>
        <w:widowControl w:val="0"/>
        <w:autoSpaceDE w:val="0"/>
        <w:autoSpaceDN w:val="0"/>
        <w:adjustRightInd w:val="0"/>
        <w:ind w:firstLine="720"/>
        <w:jc w:val="both"/>
        <w:rPr>
          <w:rFonts w:ascii="Times New Roman" w:hAnsi="Times New Roman" w:cs="Times New Roman"/>
          <w:sz w:val="28"/>
          <w:szCs w:val="28"/>
        </w:rPr>
      </w:pPr>
    </w:p>
    <w:p w:rsidR="009D5C1F" w:rsidRPr="009D5C1F" w:rsidRDefault="009D5C1F" w:rsidP="009D5C1F">
      <w:pPr>
        <w:widowControl w:val="0"/>
        <w:autoSpaceDE w:val="0"/>
        <w:autoSpaceDN w:val="0"/>
        <w:adjustRightInd w:val="0"/>
        <w:jc w:val="center"/>
        <w:rPr>
          <w:rFonts w:ascii="Times New Roman" w:eastAsiaTheme="minorEastAsia" w:hAnsi="Times New Roman" w:cs="Times New Roman"/>
          <w:b/>
          <w:sz w:val="28"/>
          <w:szCs w:val="28"/>
        </w:rPr>
      </w:pPr>
      <w:r w:rsidRPr="009D5C1F">
        <w:rPr>
          <w:rFonts w:ascii="Times New Roman" w:eastAsiaTheme="minorEastAsia" w:hAnsi="Times New Roman" w:cs="Times New Roman"/>
          <w:b/>
          <w:sz w:val="28"/>
          <w:szCs w:val="28"/>
        </w:rPr>
        <w:t>1. ПРЕДМЕТ КОНТРАКТА</w:t>
      </w:r>
    </w:p>
    <w:p w:rsidR="009D5C1F" w:rsidRPr="009D5C1F" w:rsidRDefault="009D5C1F" w:rsidP="009D5C1F">
      <w:pPr>
        <w:widowControl w:val="0"/>
        <w:autoSpaceDE w:val="0"/>
        <w:autoSpaceDN w:val="0"/>
        <w:adjustRightInd w:val="0"/>
        <w:jc w:val="both"/>
        <w:rPr>
          <w:rFonts w:ascii="Times New Roman" w:eastAsiaTheme="minorEastAsia" w:hAnsi="Times New Roman" w:cs="Times New Roman"/>
        </w:rPr>
      </w:pPr>
    </w:p>
    <w:p w:rsidR="009D5C1F" w:rsidRPr="009D5C1F" w:rsidRDefault="009D5C1F" w:rsidP="009D5C1F">
      <w:pPr>
        <w:widowControl w:val="0"/>
        <w:autoSpaceDE w:val="0"/>
        <w:autoSpaceDN w:val="0"/>
        <w:adjustRightInd w:val="0"/>
        <w:ind w:firstLine="709"/>
        <w:jc w:val="both"/>
        <w:rPr>
          <w:rFonts w:ascii="Times New Roman" w:eastAsiaTheme="minorEastAsia" w:hAnsi="Times New Roman" w:cs="Times New Roman"/>
          <w:sz w:val="28"/>
          <w:szCs w:val="28"/>
        </w:rPr>
      </w:pPr>
      <w:r w:rsidRPr="009D5C1F">
        <w:rPr>
          <w:rFonts w:ascii="Times New Roman" w:eastAsiaTheme="minorEastAsia" w:hAnsi="Times New Roman" w:cs="Times New Roman"/>
          <w:sz w:val="24"/>
          <w:szCs w:val="24"/>
        </w:rPr>
        <w:t>1.1.</w:t>
      </w:r>
      <w:r w:rsidRPr="009D5C1F">
        <w:rPr>
          <w:rFonts w:ascii="Times New Roman" w:eastAsiaTheme="minorEastAsia" w:hAnsi="Times New Roman" w:cs="Times New Roman"/>
          <w:sz w:val="28"/>
          <w:szCs w:val="28"/>
        </w:rPr>
        <w:t xml:space="preserve"> Заказчик поручает, а Исполнитель принимает  на себя обязательства по оказанию образовательных услуг по обучению работодателей и работников вопросам охраны труда (далее – Обучающиеся)</w:t>
      </w:r>
    </w:p>
    <w:p w:rsidR="009D5C1F" w:rsidRPr="009D5C1F" w:rsidRDefault="009D5C1F" w:rsidP="009D5C1F">
      <w:pPr>
        <w:widowControl w:val="0"/>
        <w:autoSpaceDE w:val="0"/>
        <w:autoSpaceDN w:val="0"/>
        <w:adjustRightInd w:val="0"/>
        <w:jc w:val="both"/>
        <w:rPr>
          <w:rFonts w:ascii="Times New Roman" w:eastAsiaTheme="minorEastAsia" w:hAnsi="Times New Roman" w:cs="Times New Roman"/>
          <w:sz w:val="28"/>
          <w:szCs w:val="28"/>
        </w:rPr>
      </w:pPr>
      <w:r w:rsidRPr="009D5C1F">
        <w:rPr>
          <w:rFonts w:ascii="Times New Roman" w:eastAsiaTheme="minorEastAsia" w:hAnsi="Times New Roman" w:cs="Times New Roman"/>
          <w:sz w:val="28"/>
          <w:szCs w:val="28"/>
        </w:rPr>
        <w:t>__________________________________________________________________</w:t>
      </w:r>
    </w:p>
    <w:p w:rsidR="009D5C1F" w:rsidRPr="009D5C1F" w:rsidRDefault="009D5C1F" w:rsidP="009D5C1F">
      <w:pPr>
        <w:widowControl w:val="0"/>
        <w:autoSpaceDE w:val="0"/>
        <w:autoSpaceDN w:val="0"/>
        <w:adjustRightInd w:val="0"/>
        <w:ind w:firstLine="709"/>
        <w:jc w:val="both"/>
        <w:rPr>
          <w:rFonts w:ascii="Times New Roman" w:eastAsiaTheme="minorEastAsia" w:hAnsi="Times New Roman" w:cs="Times New Roman"/>
        </w:rPr>
      </w:pPr>
      <w:r w:rsidRPr="009D5C1F">
        <w:rPr>
          <w:rFonts w:ascii="Times New Roman" w:eastAsiaTheme="minorEastAsia" w:hAnsi="Times New Roman" w:cs="Times New Roman"/>
        </w:rPr>
        <w:t>(наименование программы обучения работодателей и работников вопросам охраны труда)</w:t>
      </w:r>
    </w:p>
    <w:p w:rsidR="009D5C1F" w:rsidRPr="009D5C1F" w:rsidRDefault="009D5C1F" w:rsidP="009D5C1F">
      <w:pPr>
        <w:widowControl w:val="0"/>
        <w:autoSpaceDE w:val="0"/>
        <w:autoSpaceDN w:val="0"/>
        <w:adjustRightInd w:val="0"/>
        <w:rPr>
          <w:rFonts w:ascii="Times New Roman" w:eastAsiaTheme="minorEastAsia" w:hAnsi="Times New Roman" w:cs="Times New Roman"/>
          <w:sz w:val="28"/>
          <w:szCs w:val="28"/>
        </w:rPr>
      </w:pPr>
      <w:r w:rsidRPr="009D5C1F">
        <w:rPr>
          <w:rFonts w:ascii="Times New Roman" w:eastAsiaTheme="minorEastAsia" w:hAnsi="Times New Roman" w:cs="Times New Roman"/>
          <w:sz w:val="28"/>
          <w:szCs w:val="28"/>
        </w:rPr>
        <w:t>(далее соответственно - Программы, Услуги)</w:t>
      </w:r>
    </w:p>
    <w:p w:rsidR="009D5C1F" w:rsidRPr="009D5C1F" w:rsidRDefault="009D5C1F" w:rsidP="009D5C1F">
      <w:pPr>
        <w:widowControl w:val="0"/>
        <w:autoSpaceDE w:val="0"/>
        <w:autoSpaceDN w:val="0"/>
        <w:adjustRightInd w:val="0"/>
        <w:jc w:val="both"/>
        <w:rPr>
          <w:rFonts w:ascii="Times New Roman" w:eastAsiaTheme="minorEastAsia" w:hAnsi="Times New Roman" w:cs="Times New Roman"/>
        </w:rPr>
      </w:pPr>
      <w:r w:rsidRPr="009D5C1F">
        <w:rPr>
          <w:rFonts w:ascii="Times New Roman" w:eastAsiaTheme="minorEastAsia" w:hAnsi="Times New Roman" w:cs="Times New Roman"/>
          <w:sz w:val="24"/>
          <w:szCs w:val="24"/>
        </w:rPr>
        <w:t xml:space="preserve"> ______________________________________________</w:t>
      </w:r>
      <w:r w:rsidRPr="009D5C1F">
        <w:rPr>
          <w:rFonts w:ascii="Times New Roman" w:eastAsiaTheme="minorEastAsia" w:hAnsi="Times New Roman" w:cs="Times New Roman"/>
        </w:rPr>
        <w:t>_____</w:t>
      </w:r>
      <w:r>
        <w:rPr>
          <w:rFonts w:ascii="Times New Roman" w:eastAsiaTheme="minorEastAsia" w:hAnsi="Times New Roman" w:cs="Times New Roman"/>
        </w:rPr>
        <w:t>_____________________________</w:t>
      </w:r>
    </w:p>
    <w:p w:rsidR="009D5C1F" w:rsidRPr="009D5C1F" w:rsidRDefault="009D5C1F" w:rsidP="009D5C1F">
      <w:pPr>
        <w:widowControl w:val="0"/>
        <w:autoSpaceDE w:val="0"/>
        <w:autoSpaceDN w:val="0"/>
        <w:adjustRightInd w:val="0"/>
        <w:ind w:hanging="142"/>
        <w:jc w:val="center"/>
        <w:rPr>
          <w:rFonts w:ascii="Times New Roman" w:eastAsiaTheme="minorEastAsia" w:hAnsi="Times New Roman" w:cs="Times New Roman"/>
        </w:rPr>
      </w:pPr>
      <w:r w:rsidRPr="009D5C1F">
        <w:rPr>
          <w:rFonts w:ascii="Times New Roman" w:eastAsiaTheme="minorEastAsia" w:hAnsi="Times New Roman" w:cs="Times New Roman"/>
        </w:rPr>
        <w:t xml:space="preserve">(форма обучения: очная, очно-заочная, дистанционная - указать </w:t>
      </w:r>
      <w:proofErr w:type="gramStart"/>
      <w:r w:rsidRPr="009D5C1F">
        <w:rPr>
          <w:rFonts w:ascii="Times New Roman" w:eastAsiaTheme="minorEastAsia" w:hAnsi="Times New Roman" w:cs="Times New Roman"/>
        </w:rPr>
        <w:t>нужное</w:t>
      </w:r>
      <w:proofErr w:type="gramEnd"/>
      <w:r w:rsidRPr="009D5C1F">
        <w:rPr>
          <w:rFonts w:ascii="Times New Roman" w:eastAsiaTheme="minorEastAsia" w:hAnsi="Times New Roman" w:cs="Times New Roman"/>
        </w:rPr>
        <w:t>)</w:t>
      </w:r>
    </w:p>
    <w:p w:rsidR="009D5C1F" w:rsidRPr="009D5C1F" w:rsidRDefault="009D5C1F" w:rsidP="009D5C1F">
      <w:pPr>
        <w:widowControl w:val="0"/>
        <w:autoSpaceDE w:val="0"/>
        <w:autoSpaceDN w:val="0"/>
        <w:adjustRightInd w:val="0"/>
        <w:rPr>
          <w:rFonts w:ascii="Times New Roman" w:eastAsiaTheme="minorEastAsia" w:hAnsi="Times New Roman" w:cs="Times New Roman"/>
          <w:sz w:val="24"/>
          <w:szCs w:val="24"/>
        </w:rPr>
      </w:pPr>
      <w:r w:rsidRPr="009D5C1F">
        <w:rPr>
          <w:rFonts w:ascii="Times New Roman" w:eastAsiaTheme="minorEastAsia" w:hAnsi="Times New Roman" w:cs="Times New Roman"/>
          <w:sz w:val="24"/>
          <w:szCs w:val="24"/>
        </w:rPr>
        <w:t>_____________________________________________________________________________.</w:t>
      </w:r>
    </w:p>
    <w:p w:rsidR="009D5C1F" w:rsidRPr="009D5C1F" w:rsidRDefault="009D5C1F" w:rsidP="009D5C1F">
      <w:pPr>
        <w:widowControl w:val="0"/>
        <w:autoSpaceDE w:val="0"/>
        <w:autoSpaceDN w:val="0"/>
        <w:adjustRightInd w:val="0"/>
        <w:jc w:val="center"/>
        <w:rPr>
          <w:rFonts w:ascii="Times New Roman" w:eastAsiaTheme="minorEastAsia" w:hAnsi="Times New Roman" w:cs="Times New Roman"/>
        </w:rPr>
      </w:pPr>
      <w:r w:rsidRPr="009D5C1F">
        <w:rPr>
          <w:rFonts w:ascii="Times New Roman" w:eastAsiaTheme="minorEastAsia" w:hAnsi="Times New Roman" w:cs="Times New Roman"/>
        </w:rPr>
        <w:t xml:space="preserve">(вид дополнительной профессиональной программы: программа повышения квалификации или программа профессиональной переподготовки -  указать  </w:t>
      </w:r>
      <w:proofErr w:type="gramStart"/>
      <w:r w:rsidRPr="009D5C1F">
        <w:rPr>
          <w:rFonts w:ascii="Times New Roman" w:eastAsiaTheme="minorEastAsia" w:hAnsi="Times New Roman" w:cs="Times New Roman"/>
        </w:rPr>
        <w:t>нужное</w:t>
      </w:r>
      <w:proofErr w:type="gramEnd"/>
      <w:r w:rsidRPr="009D5C1F">
        <w:rPr>
          <w:rFonts w:ascii="Times New Roman" w:eastAsiaTheme="minorEastAsia" w:hAnsi="Times New Roman" w:cs="Times New Roman"/>
        </w:rPr>
        <w:t>)</w:t>
      </w:r>
    </w:p>
    <w:p w:rsidR="009D5C1F" w:rsidRPr="009D5C1F" w:rsidRDefault="009D5C1F" w:rsidP="009D5C1F">
      <w:pPr>
        <w:widowControl w:val="0"/>
        <w:autoSpaceDE w:val="0"/>
        <w:autoSpaceDN w:val="0"/>
        <w:adjustRightInd w:val="0"/>
        <w:jc w:val="center"/>
        <w:rPr>
          <w:rFonts w:ascii="Times New Roman" w:eastAsiaTheme="minorEastAsia" w:hAnsi="Times New Roman" w:cs="Times New Roman"/>
        </w:rPr>
      </w:pPr>
    </w:p>
    <w:p w:rsidR="009D5C1F" w:rsidRPr="009D5C1F" w:rsidRDefault="009D5C1F" w:rsidP="009D5C1F">
      <w:pPr>
        <w:widowControl w:val="0"/>
        <w:autoSpaceDE w:val="0"/>
        <w:autoSpaceDN w:val="0"/>
        <w:adjustRightInd w:val="0"/>
        <w:ind w:firstLine="708"/>
        <w:jc w:val="both"/>
        <w:rPr>
          <w:rFonts w:ascii="Times New Roman" w:eastAsiaTheme="minorEastAsia" w:hAnsi="Times New Roman" w:cs="Times New Roman"/>
          <w:sz w:val="28"/>
          <w:szCs w:val="28"/>
        </w:rPr>
      </w:pPr>
      <w:r w:rsidRPr="009D5C1F">
        <w:rPr>
          <w:rFonts w:ascii="Times New Roman" w:eastAsiaTheme="minorEastAsia" w:hAnsi="Times New Roman" w:cs="Times New Roman"/>
          <w:sz w:val="28"/>
          <w:szCs w:val="28"/>
        </w:rPr>
        <w:lastRenderedPageBreak/>
        <w:t>1.2. Количество Обучающихся, подлежащих обучению по Программе</w:t>
      </w:r>
      <w:proofErr w:type="gramStart"/>
      <w:r w:rsidRPr="009D5C1F">
        <w:rPr>
          <w:rFonts w:ascii="Times New Roman" w:eastAsiaTheme="minorEastAsia" w:hAnsi="Times New Roman" w:cs="Times New Roman"/>
          <w:sz w:val="28"/>
          <w:szCs w:val="28"/>
        </w:rPr>
        <w:t xml:space="preserve"> -__________ (_________) </w:t>
      </w:r>
      <w:proofErr w:type="gramEnd"/>
      <w:r w:rsidRPr="009D5C1F">
        <w:rPr>
          <w:rFonts w:ascii="Times New Roman" w:eastAsiaTheme="minorEastAsia" w:hAnsi="Times New Roman" w:cs="Times New Roman"/>
          <w:sz w:val="28"/>
          <w:szCs w:val="28"/>
        </w:rPr>
        <w:t>человек. Список прилагается (Приложение № 1 к Контракту).</w:t>
      </w:r>
    </w:p>
    <w:p w:rsidR="009D5C1F" w:rsidRPr="009D5C1F" w:rsidRDefault="009D5C1F" w:rsidP="009D5C1F">
      <w:pPr>
        <w:ind w:firstLine="709"/>
        <w:jc w:val="both"/>
        <w:rPr>
          <w:rFonts w:ascii="Times New Roman" w:hAnsi="Times New Roman" w:cs="Times New Roman"/>
          <w:sz w:val="28"/>
          <w:szCs w:val="28"/>
        </w:rPr>
      </w:pPr>
      <w:r w:rsidRPr="009D5C1F">
        <w:rPr>
          <w:rFonts w:ascii="Times New Roman" w:hAnsi="Times New Roman" w:cs="Times New Roman"/>
          <w:sz w:val="28"/>
          <w:szCs w:val="28"/>
        </w:rPr>
        <w:t xml:space="preserve">1.3. Требования к характеристикам и объему (содержанию) оказываемых Услуг,  а также иные условия оказания Услуг определяются Заказом </w:t>
      </w:r>
      <w:r w:rsidRPr="009D5C1F">
        <w:rPr>
          <w:rFonts w:ascii="Times New Roman" w:eastAsiaTheme="minorEastAsia" w:hAnsi="Times New Roman" w:cs="Times New Roman"/>
          <w:sz w:val="28"/>
          <w:szCs w:val="28"/>
        </w:rPr>
        <w:t>(Приложение № 2 к Контракту)</w:t>
      </w:r>
      <w:r w:rsidRPr="009D5C1F">
        <w:rPr>
          <w:rFonts w:ascii="Times New Roman" w:hAnsi="Times New Roman" w:cs="Times New Roman"/>
          <w:sz w:val="28"/>
          <w:szCs w:val="28"/>
        </w:rPr>
        <w:t xml:space="preserve"> . </w:t>
      </w:r>
    </w:p>
    <w:p w:rsidR="009D5C1F" w:rsidRPr="009D5C1F" w:rsidRDefault="009D5C1F" w:rsidP="009D5C1F">
      <w:pPr>
        <w:ind w:firstLine="709"/>
        <w:jc w:val="both"/>
        <w:rPr>
          <w:rFonts w:ascii="Times New Roman" w:hAnsi="Times New Roman" w:cs="Times New Roman"/>
          <w:sz w:val="28"/>
          <w:szCs w:val="28"/>
        </w:rPr>
      </w:pPr>
      <w:r w:rsidRPr="009D5C1F">
        <w:rPr>
          <w:rFonts w:ascii="Times New Roman" w:hAnsi="Times New Roman" w:cs="Times New Roman"/>
          <w:sz w:val="28"/>
          <w:szCs w:val="28"/>
        </w:rPr>
        <w:t xml:space="preserve">1.4. Оказание Услуг осуществляется </w:t>
      </w:r>
      <w:proofErr w:type="gramStart"/>
      <w:r w:rsidRPr="009D5C1F">
        <w:rPr>
          <w:rFonts w:ascii="Times New Roman" w:hAnsi="Times New Roman" w:cs="Times New Roman"/>
          <w:sz w:val="28"/>
          <w:szCs w:val="28"/>
        </w:rPr>
        <w:t>в</w:t>
      </w:r>
      <w:proofErr w:type="gramEnd"/>
      <w:r w:rsidRPr="009D5C1F">
        <w:rPr>
          <w:rFonts w:ascii="Times New Roman" w:hAnsi="Times New Roman" w:cs="Times New Roman"/>
          <w:sz w:val="28"/>
          <w:szCs w:val="28"/>
        </w:rPr>
        <w:t xml:space="preserve"> __ </w:t>
      </w:r>
      <w:proofErr w:type="gramStart"/>
      <w:r w:rsidRPr="009D5C1F">
        <w:rPr>
          <w:rFonts w:ascii="Times New Roman" w:hAnsi="Times New Roman" w:cs="Times New Roman"/>
          <w:sz w:val="28"/>
          <w:szCs w:val="28"/>
        </w:rPr>
        <w:t>этапа</w:t>
      </w:r>
      <w:proofErr w:type="gramEnd"/>
      <w:r w:rsidRPr="009D5C1F">
        <w:rPr>
          <w:rFonts w:ascii="Times New Roman" w:hAnsi="Times New Roman" w:cs="Times New Roman"/>
          <w:sz w:val="28"/>
          <w:szCs w:val="28"/>
        </w:rPr>
        <w:t xml:space="preserve"> (этапов) в соответствии с календарным планом оказания Услуг согласно пункту 4 Заказа</w:t>
      </w:r>
      <w:r w:rsidRPr="009D5C1F">
        <w:rPr>
          <w:rStyle w:val="a7"/>
          <w:rFonts w:ascii="Times New Roman" w:hAnsi="Times New Roman" w:cs="Times New Roman"/>
        </w:rPr>
        <w:footnoteReference w:id="23"/>
      </w:r>
      <w:r w:rsidRPr="009D5C1F">
        <w:rPr>
          <w:rFonts w:ascii="Times New Roman" w:hAnsi="Times New Roman" w:cs="Times New Roman"/>
          <w:sz w:val="28"/>
          <w:szCs w:val="28"/>
        </w:rPr>
        <w:t>.</w:t>
      </w:r>
    </w:p>
    <w:p w:rsidR="009D5C1F" w:rsidRPr="009D5C1F" w:rsidRDefault="009D5C1F" w:rsidP="009D5C1F">
      <w:pPr>
        <w:ind w:firstLine="709"/>
        <w:jc w:val="both"/>
        <w:rPr>
          <w:rFonts w:ascii="Times New Roman" w:hAnsi="Times New Roman" w:cs="Times New Roman"/>
          <w:sz w:val="28"/>
          <w:szCs w:val="28"/>
        </w:rPr>
      </w:pPr>
      <w:r w:rsidRPr="009D5C1F">
        <w:rPr>
          <w:rFonts w:ascii="Times New Roman" w:hAnsi="Times New Roman" w:cs="Times New Roman"/>
          <w:sz w:val="28"/>
          <w:szCs w:val="28"/>
        </w:rPr>
        <w:t xml:space="preserve">1.5. Сроки оказания Услуг: </w:t>
      </w:r>
    </w:p>
    <w:p w:rsidR="009D5C1F" w:rsidRPr="009D5C1F" w:rsidRDefault="009D5C1F" w:rsidP="009D5C1F">
      <w:pPr>
        <w:ind w:firstLine="709"/>
        <w:jc w:val="both"/>
        <w:rPr>
          <w:rFonts w:ascii="Times New Roman" w:hAnsi="Times New Roman" w:cs="Times New Roman"/>
          <w:sz w:val="28"/>
          <w:szCs w:val="28"/>
        </w:rPr>
      </w:pPr>
      <w:r w:rsidRPr="009D5C1F">
        <w:rPr>
          <w:rFonts w:ascii="Times New Roman" w:hAnsi="Times New Roman" w:cs="Times New Roman"/>
          <w:sz w:val="28"/>
          <w:szCs w:val="28"/>
        </w:rPr>
        <w:t>Начальный срок оказания Услуг: с момента заключения Контракта.</w:t>
      </w:r>
    </w:p>
    <w:p w:rsidR="009D5C1F" w:rsidRPr="009D5C1F" w:rsidRDefault="009D5C1F" w:rsidP="009D5C1F">
      <w:pPr>
        <w:ind w:firstLine="709"/>
        <w:jc w:val="both"/>
        <w:rPr>
          <w:rFonts w:ascii="Times New Roman" w:hAnsi="Times New Roman" w:cs="Times New Roman"/>
          <w:sz w:val="28"/>
          <w:szCs w:val="28"/>
        </w:rPr>
      </w:pPr>
    </w:p>
    <w:p w:rsidR="009D5C1F" w:rsidRPr="009D5C1F" w:rsidRDefault="009D5C1F" w:rsidP="009D5C1F">
      <w:pPr>
        <w:ind w:firstLine="709"/>
        <w:jc w:val="both"/>
        <w:rPr>
          <w:rFonts w:ascii="Times New Roman" w:hAnsi="Times New Roman" w:cs="Times New Roman"/>
          <w:sz w:val="28"/>
          <w:szCs w:val="28"/>
        </w:rPr>
      </w:pPr>
      <w:r w:rsidRPr="009D5C1F">
        <w:rPr>
          <w:rFonts w:ascii="Times New Roman" w:hAnsi="Times New Roman" w:cs="Times New Roman"/>
          <w:sz w:val="28"/>
          <w:szCs w:val="28"/>
        </w:rPr>
        <w:t>Конечный срок оказания Услуг: не позднее ___________20___ года</w:t>
      </w:r>
      <w:r w:rsidRPr="009D5C1F">
        <w:rPr>
          <w:rStyle w:val="a7"/>
          <w:rFonts w:ascii="Times New Roman" w:hAnsi="Times New Roman" w:cs="Times New Roman"/>
        </w:rPr>
        <w:footnoteReference w:id="24"/>
      </w:r>
      <w:r w:rsidRPr="009D5C1F">
        <w:rPr>
          <w:rFonts w:ascii="Times New Roman" w:hAnsi="Times New Roman" w:cs="Times New Roman"/>
          <w:sz w:val="28"/>
          <w:szCs w:val="28"/>
        </w:rPr>
        <w:t>.</w:t>
      </w:r>
    </w:p>
    <w:p w:rsidR="009D5C1F" w:rsidRPr="009D5C1F" w:rsidRDefault="009D5C1F" w:rsidP="009D5C1F">
      <w:pPr>
        <w:ind w:firstLine="709"/>
        <w:jc w:val="both"/>
        <w:rPr>
          <w:rFonts w:ascii="Times New Roman" w:hAnsi="Times New Roman" w:cs="Times New Roman"/>
          <w:sz w:val="28"/>
          <w:szCs w:val="28"/>
        </w:rPr>
      </w:pPr>
      <w:r w:rsidRPr="009D5C1F">
        <w:rPr>
          <w:rFonts w:ascii="Times New Roman" w:hAnsi="Times New Roman" w:cs="Times New Roman"/>
          <w:sz w:val="28"/>
          <w:szCs w:val="28"/>
        </w:rPr>
        <w:t>1.6. Место оказания Услуг:__________________________________.</w:t>
      </w:r>
    </w:p>
    <w:p w:rsidR="009D5C1F" w:rsidRPr="009D5C1F" w:rsidRDefault="009D5C1F" w:rsidP="009D5C1F">
      <w:pPr>
        <w:widowControl w:val="0"/>
        <w:autoSpaceDE w:val="0"/>
        <w:autoSpaceDN w:val="0"/>
        <w:adjustRightInd w:val="0"/>
        <w:ind w:hanging="142"/>
        <w:jc w:val="both"/>
        <w:rPr>
          <w:rFonts w:ascii="Times New Roman" w:eastAsiaTheme="minorEastAsia" w:hAnsi="Times New Roman" w:cs="Times New Roman"/>
          <w:sz w:val="28"/>
          <w:szCs w:val="28"/>
        </w:rPr>
      </w:pPr>
      <w:r w:rsidRPr="009D5C1F">
        <w:rPr>
          <w:rFonts w:ascii="Times New Roman" w:eastAsiaTheme="minorEastAsia" w:hAnsi="Times New Roman" w:cs="Times New Roman"/>
          <w:sz w:val="28"/>
          <w:szCs w:val="28"/>
        </w:rPr>
        <w:t xml:space="preserve">           1.7. Место сдачи результатов оказанных Услуг:__________________.</w:t>
      </w:r>
    </w:p>
    <w:p w:rsidR="009D5C1F" w:rsidRPr="009D5C1F" w:rsidRDefault="009D5C1F" w:rsidP="009D5C1F">
      <w:pPr>
        <w:widowControl w:val="0"/>
        <w:autoSpaceDE w:val="0"/>
        <w:autoSpaceDN w:val="0"/>
        <w:adjustRightInd w:val="0"/>
        <w:ind w:firstLine="708"/>
        <w:jc w:val="both"/>
        <w:rPr>
          <w:rFonts w:ascii="Times New Roman" w:eastAsiaTheme="minorEastAsia" w:hAnsi="Times New Roman" w:cs="Times New Roman"/>
          <w:sz w:val="28"/>
          <w:szCs w:val="28"/>
        </w:rPr>
      </w:pPr>
      <w:r w:rsidRPr="009D5C1F">
        <w:rPr>
          <w:rFonts w:ascii="Times New Roman" w:eastAsiaTheme="minorEastAsia" w:hAnsi="Times New Roman" w:cs="Times New Roman"/>
          <w:sz w:val="28"/>
          <w:szCs w:val="28"/>
        </w:rPr>
        <w:t xml:space="preserve">1.8. После освоения </w:t>
      </w:r>
      <w:proofErr w:type="gramStart"/>
      <w:r w:rsidRPr="009D5C1F">
        <w:rPr>
          <w:rFonts w:ascii="Times New Roman" w:eastAsiaTheme="minorEastAsia" w:hAnsi="Times New Roman" w:cs="Times New Roman"/>
          <w:sz w:val="28"/>
          <w:szCs w:val="28"/>
        </w:rPr>
        <w:t>Обучающимися</w:t>
      </w:r>
      <w:proofErr w:type="gramEnd"/>
      <w:r w:rsidRPr="009D5C1F">
        <w:rPr>
          <w:rFonts w:ascii="Times New Roman" w:eastAsiaTheme="minorEastAsia" w:hAnsi="Times New Roman" w:cs="Times New Roman"/>
          <w:sz w:val="28"/>
          <w:szCs w:val="28"/>
        </w:rPr>
        <w:t xml:space="preserve"> образовательной программы и успешного прохождения итоговой аттестации им выдается </w:t>
      </w:r>
    </w:p>
    <w:p w:rsidR="009D5C1F" w:rsidRPr="009D5C1F" w:rsidRDefault="009D5C1F" w:rsidP="009D5C1F">
      <w:pPr>
        <w:widowControl w:val="0"/>
        <w:autoSpaceDE w:val="0"/>
        <w:autoSpaceDN w:val="0"/>
        <w:adjustRightInd w:val="0"/>
        <w:jc w:val="both"/>
        <w:rPr>
          <w:rFonts w:ascii="Times New Roman" w:eastAsiaTheme="minorEastAsia" w:hAnsi="Times New Roman" w:cs="Times New Roman"/>
          <w:sz w:val="24"/>
          <w:szCs w:val="24"/>
        </w:rPr>
      </w:pPr>
      <w:r w:rsidRPr="009D5C1F">
        <w:rPr>
          <w:rFonts w:ascii="Times New Roman" w:eastAsiaTheme="minorEastAsia" w:hAnsi="Times New Roman" w:cs="Times New Roman"/>
          <w:sz w:val="24"/>
          <w:szCs w:val="24"/>
        </w:rPr>
        <w:t>_____________________________________________________________________________</w:t>
      </w:r>
    </w:p>
    <w:p w:rsidR="009D5C1F" w:rsidRPr="0059009C" w:rsidRDefault="009D5C1F" w:rsidP="009D5C1F">
      <w:pPr>
        <w:widowControl w:val="0"/>
        <w:autoSpaceDE w:val="0"/>
        <w:autoSpaceDN w:val="0"/>
        <w:adjustRightInd w:val="0"/>
        <w:jc w:val="center"/>
        <w:rPr>
          <w:rFonts w:ascii="Times New Roman" w:eastAsiaTheme="minorEastAsia" w:hAnsi="Times New Roman" w:cs="Times New Roman"/>
        </w:rPr>
      </w:pPr>
      <w:r w:rsidRPr="0059009C">
        <w:rPr>
          <w:rFonts w:ascii="Times New Roman" w:eastAsiaTheme="minorEastAsia" w:hAnsi="Times New Roman" w:cs="Times New Roman"/>
        </w:rPr>
        <w:t>(удостоверение об обучении или о повышении квалификации, или диплом                                                                      о профессиональной переподготовке</w:t>
      </w:r>
      <w:proofErr w:type="gramStart"/>
      <w:r w:rsidRPr="0059009C">
        <w:rPr>
          <w:rFonts w:ascii="Times New Roman" w:eastAsiaTheme="minorEastAsia" w:hAnsi="Times New Roman" w:cs="Times New Roman"/>
        </w:rPr>
        <w:t xml:space="preserve"> )</w:t>
      </w:r>
      <w:proofErr w:type="gramEnd"/>
    </w:p>
    <w:p w:rsidR="009D5C1F" w:rsidRPr="009D5C1F" w:rsidRDefault="009D5C1F" w:rsidP="009D5C1F">
      <w:pPr>
        <w:widowControl w:val="0"/>
        <w:autoSpaceDE w:val="0"/>
        <w:autoSpaceDN w:val="0"/>
        <w:adjustRightInd w:val="0"/>
        <w:ind w:hanging="142"/>
        <w:jc w:val="both"/>
        <w:rPr>
          <w:rFonts w:ascii="Times New Roman" w:eastAsiaTheme="minorEastAsia" w:hAnsi="Times New Roman" w:cs="Times New Roman"/>
          <w:sz w:val="28"/>
          <w:szCs w:val="28"/>
        </w:rPr>
      </w:pPr>
      <w:r w:rsidRPr="009D5C1F">
        <w:rPr>
          <w:rFonts w:ascii="Times New Roman" w:eastAsiaTheme="minorEastAsia" w:hAnsi="Times New Roman" w:cs="Times New Roman"/>
          <w:sz w:val="24"/>
          <w:szCs w:val="24"/>
        </w:rPr>
        <w:t xml:space="preserve">   </w:t>
      </w:r>
      <w:r w:rsidRPr="009D5C1F">
        <w:rPr>
          <w:rFonts w:ascii="Times New Roman" w:eastAsiaTheme="minorEastAsia" w:hAnsi="Times New Roman" w:cs="Times New Roman"/>
          <w:sz w:val="28"/>
          <w:szCs w:val="28"/>
        </w:rPr>
        <w:t xml:space="preserve">удостоверение о проверке знаний требований  охраны труда  в соответствии с </w:t>
      </w:r>
      <w:r w:rsidRPr="009D5C1F">
        <w:rPr>
          <w:rFonts w:ascii="Times New Roman" w:hAnsi="Times New Roman" w:cs="Times New Roman"/>
          <w:sz w:val="28"/>
          <w:szCs w:val="28"/>
        </w:rPr>
        <w:t>требованиями постановления Минтруда России и Минобразования России    №1/29 и в соответствии с законодательством об образовании Российской Федерации удостоверение о повышении квалификации или диплом о профессиональной переподготовке.</w:t>
      </w:r>
      <w:r w:rsidRPr="009D5C1F">
        <w:rPr>
          <w:rFonts w:ascii="Times New Roman" w:eastAsiaTheme="minorEastAsia" w:hAnsi="Times New Roman" w:cs="Times New Roman"/>
          <w:sz w:val="28"/>
          <w:szCs w:val="28"/>
        </w:rPr>
        <w:t xml:space="preserve"> </w:t>
      </w:r>
    </w:p>
    <w:p w:rsidR="009D5C1F" w:rsidRPr="009D5C1F" w:rsidRDefault="009D5C1F" w:rsidP="009D5C1F">
      <w:pPr>
        <w:widowControl w:val="0"/>
        <w:autoSpaceDE w:val="0"/>
        <w:autoSpaceDN w:val="0"/>
        <w:adjustRightInd w:val="0"/>
        <w:ind w:hanging="142"/>
        <w:jc w:val="both"/>
        <w:rPr>
          <w:rFonts w:ascii="Times New Roman" w:eastAsiaTheme="minorEastAsia" w:hAnsi="Times New Roman" w:cs="Times New Roman"/>
          <w:sz w:val="28"/>
          <w:szCs w:val="28"/>
        </w:rPr>
      </w:pPr>
      <w:r w:rsidRPr="009D5C1F">
        <w:rPr>
          <w:rFonts w:ascii="Times New Roman" w:eastAsiaTheme="minorEastAsia" w:hAnsi="Times New Roman" w:cs="Times New Roman"/>
          <w:sz w:val="28"/>
          <w:szCs w:val="28"/>
        </w:rPr>
        <w:t xml:space="preserve">           1.9. Срок сдачи Исполнителем отчета об оказанных Услугах и представление документов на оплату оказанных Услуг:  ______________</w:t>
      </w:r>
      <w:r w:rsidRPr="009D5C1F">
        <w:rPr>
          <w:rStyle w:val="a7"/>
          <w:rFonts w:ascii="Times New Roman" w:eastAsiaTheme="minorEastAsia" w:hAnsi="Times New Roman" w:cs="Times New Roman"/>
        </w:rPr>
        <w:footnoteReference w:id="25"/>
      </w:r>
      <w:r w:rsidRPr="009D5C1F">
        <w:rPr>
          <w:rFonts w:ascii="Times New Roman" w:eastAsiaTheme="minorEastAsia" w:hAnsi="Times New Roman" w:cs="Times New Roman"/>
          <w:sz w:val="28"/>
          <w:szCs w:val="28"/>
        </w:rPr>
        <w:t>.</w:t>
      </w:r>
    </w:p>
    <w:p w:rsidR="009D5C1F" w:rsidRPr="009D5C1F" w:rsidRDefault="009D5C1F" w:rsidP="009D5C1F">
      <w:pPr>
        <w:widowControl w:val="0"/>
        <w:autoSpaceDE w:val="0"/>
        <w:autoSpaceDN w:val="0"/>
        <w:adjustRightInd w:val="0"/>
        <w:jc w:val="center"/>
        <w:rPr>
          <w:rFonts w:ascii="Times New Roman" w:eastAsiaTheme="minorEastAsia" w:hAnsi="Times New Roman" w:cs="Times New Roman"/>
          <w:b/>
          <w:sz w:val="28"/>
          <w:szCs w:val="28"/>
        </w:rPr>
      </w:pPr>
      <w:r w:rsidRPr="009D5C1F">
        <w:rPr>
          <w:rFonts w:ascii="Times New Roman" w:eastAsiaTheme="minorEastAsia" w:hAnsi="Times New Roman" w:cs="Times New Roman"/>
          <w:b/>
          <w:sz w:val="28"/>
          <w:szCs w:val="28"/>
        </w:rPr>
        <w:lastRenderedPageBreak/>
        <w:t>2. ЦЕНА КОНТРАКТА И ПОРЯДОК РАСЧЁТОВ</w:t>
      </w:r>
    </w:p>
    <w:p w:rsidR="009D5C1F" w:rsidRPr="009D5C1F" w:rsidRDefault="009D5C1F" w:rsidP="009D5C1F">
      <w:pPr>
        <w:ind w:firstLine="720"/>
        <w:jc w:val="both"/>
        <w:rPr>
          <w:rFonts w:ascii="Times New Roman" w:hAnsi="Times New Roman" w:cs="Times New Roman"/>
          <w:sz w:val="28"/>
          <w:szCs w:val="28"/>
        </w:rPr>
      </w:pPr>
      <w:r w:rsidRPr="009D5C1F">
        <w:rPr>
          <w:rFonts w:ascii="Times New Roman" w:hAnsi="Times New Roman" w:cs="Times New Roman"/>
          <w:sz w:val="28"/>
          <w:szCs w:val="28"/>
        </w:rPr>
        <w:t>2.1. Цена Контракта устанавливается в российских рублях.</w:t>
      </w:r>
    </w:p>
    <w:p w:rsidR="009D5C1F" w:rsidRPr="009D5C1F" w:rsidRDefault="009D5C1F" w:rsidP="009D5C1F">
      <w:pPr>
        <w:ind w:firstLine="720"/>
        <w:jc w:val="both"/>
        <w:rPr>
          <w:rFonts w:ascii="Times New Roman" w:hAnsi="Times New Roman" w:cs="Times New Roman"/>
          <w:sz w:val="28"/>
          <w:szCs w:val="28"/>
        </w:rPr>
      </w:pPr>
      <w:r w:rsidRPr="009D5C1F">
        <w:rPr>
          <w:rFonts w:ascii="Times New Roman" w:hAnsi="Times New Roman" w:cs="Times New Roman"/>
          <w:sz w:val="28"/>
          <w:szCs w:val="28"/>
        </w:rPr>
        <w:t>2.2. Цена Контракта в соответствии с расчетом стоимости образовательных Услуг согласно приложению № 3 к Контракту составляет</w:t>
      </w:r>
      <w:proofErr w:type="gramStart"/>
      <w:r w:rsidRPr="009D5C1F">
        <w:rPr>
          <w:rFonts w:ascii="Times New Roman" w:hAnsi="Times New Roman" w:cs="Times New Roman"/>
          <w:sz w:val="28"/>
          <w:szCs w:val="28"/>
        </w:rPr>
        <w:t xml:space="preserve"> _______________ (_______________) </w:t>
      </w:r>
      <w:proofErr w:type="gramEnd"/>
      <w:r w:rsidRPr="009D5C1F">
        <w:rPr>
          <w:rFonts w:ascii="Times New Roman" w:hAnsi="Times New Roman" w:cs="Times New Roman"/>
          <w:sz w:val="28"/>
          <w:szCs w:val="28"/>
        </w:rPr>
        <w:t>рублей __ копеек и в соответствии с подпунктом 14 пункта 2 статьи 149 Налогового кодекса Российской Федерации</w:t>
      </w:r>
      <w:r w:rsidRPr="009D5C1F">
        <w:rPr>
          <w:rFonts w:ascii="Times New Roman" w:hAnsi="Times New Roman" w:cs="Times New Roman"/>
          <w:sz w:val="28"/>
          <w:szCs w:val="28"/>
          <w:vertAlign w:val="superscript"/>
        </w:rPr>
        <w:footnoteReference w:id="26"/>
      </w:r>
      <w:r w:rsidRPr="009D5C1F">
        <w:rPr>
          <w:rFonts w:ascii="Times New Roman" w:hAnsi="Times New Roman" w:cs="Times New Roman"/>
          <w:sz w:val="28"/>
          <w:szCs w:val="28"/>
        </w:rPr>
        <w:t xml:space="preserve"> налогом на добавленную стоимость не облагается. </w:t>
      </w:r>
    </w:p>
    <w:p w:rsidR="009D5C1F" w:rsidRPr="009D5C1F" w:rsidRDefault="009D5C1F" w:rsidP="009D5C1F">
      <w:pPr>
        <w:ind w:firstLine="720"/>
        <w:jc w:val="both"/>
        <w:rPr>
          <w:rFonts w:ascii="Times New Roman" w:hAnsi="Times New Roman" w:cs="Times New Roman"/>
          <w:sz w:val="28"/>
          <w:szCs w:val="28"/>
        </w:rPr>
      </w:pPr>
      <w:r w:rsidRPr="009D5C1F">
        <w:rPr>
          <w:rFonts w:ascii="Times New Roman" w:hAnsi="Times New Roman" w:cs="Times New Roman"/>
          <w:sz w:val="28"/>
          <w:szCs w:val="28"/>
        </w:rPr>
        <w:t xml:space="preserve">При этом стоимость </w:t>
      </w:r>
      <w:proofErr w:type="gramStart"/>
      <w:r w:rsidRPr="009D5C1F">
        <w:rPr>
          <w:rFonts w:ascii="Times New Roman" w:hAnsi="Times New Roman" w:cs="Times New Roman"/>
          <w:sz w:val="28"/>
          <w:szCs w:val="28"/>
        </w:rPr>
        <w:t>обучения по Программе</w:t>
      </w:r>
      <w:proofErr w:type="gramEnd"/>
      <w:r w:rsidRPr="009D5C1F">
        <w:rPr>
          <w:rFonts w:ascii="Times New Roman" w:hAnsi="Times New Roman" w:cs="Times New Roman"/>
          <w:sz w:val="28"/>
          <w:szCs w:val="28"/>
        </w:rPr>
        <w:t xml:space="preserve"> ____________________ </w:t>
      </w:r>
    </w:p>
    <w:p w:rsidR="009D5C1F" w:rsidRPr="009D5C1F" w:rsidRDefault="009D5C1F" w:rsidP="009D5C1F">
      <w:pPr>
        <w:ind w:firstLine="720"/>
        <w:jc w:val="both"/>
        <w:rPr>
          <w:rFonts w:ascii="Times New Roman" w:hAnsi="Times New Roman" w:cs="Times New Roman"/>
          <w:sz w:val="28"/>
          <w:szCs w:val="28"/>
          <w:vertAlign w:val="superscript"/>
        </w:rPr>
      </w:pPr>
      <w:r w:rsidRPr="009D5C1F">
        <w:rPr>
          <w:rFonts w:ascii="Times New Roman" w:hAnsi="Times New Roman" w:cs="Times New Roman"/>
          <w:sz w:val="28"/>
          <w:szCs w:val="28"/>
          <w:vertAlign w:val="superscript"/>
        </w:rPr>
        <w:t xml:space="preserve">                                                                                                                                        (наименование Программы)</w:t>
      </w:r>
    </w:p>
    <w:p w:rsidR="009D5C1F" w:rsidRPr="009D5C1F" w:rsidRDefault="009D5C1F" w:rsidP="009D5C1F">
      <w:pPr>
        <w:rPr>
          <w:rFonts w:ascii="Times New Roman" w:hAnsi="Times New Roman" w:cs="Times New Roman"/>
          <w:sz w:val="28"/>
          <w:szCs w:val="28"/>
        </w:rPr>
      </w:pPr>
      <w:r w:rsidRPr="009D5C1F">
        <w:rPr>
          <w:rFonts w:ascii="Times New Roman" w:hAnsi="Times New Roman" w:cs="Times New Roman"/>
          <w:sz w:val="28"/>
          <w:szCs w:val="28"/>
        </w:rPr>
        <w:t>одного Обучающегося составляет</w:t>
      </w:r>
      <w:proofErr w:type="gramStart"/>
      <w:r w:rsidRPr="009D5C1F">
        <w:rPr>
          <w:rFonts w:ascii="Times New Roman" w:hAnsi="Times New Roman" w:cs="Times New Roman"/>
          <w:sz w:val="28"/>
          <w:szCs w:val="28"/>
        </w:rPr>
        <w:t xml:space="preserve"> ____________________________________ (___________________________) </w:t>
      </w:r>
      <w:proofErr w:type="spellStart"/>
      <w:proofErr w:type="gramEnd"/>
      <w:r w:rsidRPr="009D5C1F">
        <w:rPr>
          <w:rFonts w:ascii="Times New Roman" w:hAnsi="Times New Roman" w:cs="Times New Roman"/>
          <w:sz w:val="28"/>
          <w:szCs w:val="28"/>
        </w:rPr>
        <w:t>рублей____копеек</w:t>
      </w:r>
      <w:proofErr w:type="spellEnd"/>
      <w:r w:rsidRPr="009D5C1F">
        <w:rPr>
          <w:rFonts w:ascii="Times New Roman" w:hAnsi="Times New Roman" w:cs="Times New Roman"/>
          <w:sz w:val="28"/>
          <w:szCs w:val="28"/>
        </w:rPr>
        <w:t>.</w:t>
      </w:r>
      <w:r w:rsidRPr="009D5C1F">
        <w:rPr>
          <w:rFonts w:ascii="Times New Roman" w:hAnsi="Times New Roman" w:cs="Times New Roman"/>
          <w:sz w:val="28"/>
          <w:szCs w:val="28"/>
          <w:vertAlign w:val="superscript"/>
        </w:rPr>
        <w:footnoteReference w:id="27"/>
      </w:r>
      <w:r w:rsidRPr="009D5C1F">
        <w:rPr>
          <w:rFonts w:ascii="Times New Roman" w:hAnsi="Times New Roman" w:cs="Times New Roman"/>
          <w:sz w:val="28"/>
          <w:szCs w:val="28"/>
        </w:rPr>
        <w:t xml:space="preserve"> При этом цена Услуг по 1этапу составляет</w:t>
      </w:r>
      <w:proofErr w:type="gramStart"/>
      <w:r w:rsidRPr="009D5C1F">
        <w:rPr>
          <w:rFonts w:ascii="Times New Roman" w:hAnsi="Times New Roman" w:cs="Times New Roman"/>
          <w:sz w:val="28"/>
          <w:szCs w:val="28"/>
        </w:rPr>
        <w:t xml:space="preserve"> _________________ (__________) </w:t>
      </w:r>
      <w:proofErr w:type="gramEnd"/>
      <w:r w:rsidRPr="009D5C1F">
        <w:rPr>
          <w:rFonts w:ascii="Times New Roman" w:hAnsi="Times New Roman" w:cs="Times New Roman"/>
          <w:sz w:val="28"/>
          <w:szCs w:val="28"/>
        </w:rPr>
        <w:t>рублей ____ копеек, по ___ этапу _________________ (__________) рублей ____ копеек.</w:t>
      </w:r>
    </w:p>
    <w:p w:rsidR="009D5C1F" w:rsidRPr="009D5C1F" w:rsidRDefault="009D5C1F" w:rsidP="009D5C1F">
      <w:pPr>
        <w:ind w:firstLine="720"/>
        <w:jc w:val="both"/>
        <w:rPr>
          <w:rFonts w:ascii="Times New Roman" w:hAnsi="Times New Roman" w:cs="Times New Roman"/>
          <w:sz w:val="28"/>
          <w:szCs w:val="28"/>
        </w:rPr>
      </w:pPr>
      <w:r w:rsidRPr="009D5C1F">
        <w:rPr>
          <w:rFonts w:ascii="Times New Roman" w:hAnsi="Times New Roman" w:cs="Times New Roman"/>
          <w:sz w:val="28"/>
          <w:szCs w:val="28"/>
        </w:rPr>
        <w:t xml:space="preserve">2.3. </w:t>
      </w:r>
      <w:proofErr w:type="gramStart"/>
      <w:r w:rsidRPr="009D5C1F">
        <w:rPr>
          <w:rFonts w:ascii="Times New Roman" w:hAnsi="Times New Roman" w:cs="Times New Roman"/>
          <w:sz w:val="28"/>
          <w:szCs w:val="28"/>
        </w:rPr>
        <w:t>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Pr="009D5C1F">
        <w:rPr>
          <w:rFonts w:ascii="Times New Roman" w:hAnsi="Times New Roman" w:cs="Times New Roman"/>
          <w:sz w:val="28"/>
          <w:szCs w:val="28"/>
          <w:vertAlign w:val="superscript"/>
        </w:rPr>
        <w:footnoteReference w:id="28"/>
      </w:r>
      <w:r w:rsidRPr="009D5C1F">
        <w:rPr>
          <w:rFonts w:ascii="Times New Roman" w:hAnsi="Times New Roman" w:cs="Times New Roman"/>
          <w:sz w:val="28"/>
          <w:szCs w:val="28"/>
        </w:rPr>
        <w:t xml:space="preserve"> (далее – Федеральный закон № 44-ФЗ), в том числе цена Контракта может быть увеличена или уменьшена не более чем на десять процентов</w:t>
      </w:r>
      <w:proofErr w:type="gramEnd"/>
      <w:r w:rsidRPr="009D5C1F">
        <w:rPr>
          <w:rFonts w:ascii="Times New Roman" w:hAnsi="Times New Roman" w:cs="Times New Roman"/>
          <w:sz w:val="28"/>
          <w:szCs w:val="28"/>
        </w:rPr>
        <w:t xml:space="preserve"> при увеличении или уменьшении объема предусмотренных Контрактом услуг не более чем на десять процентов по предложению Заказчика.</w:t>
      </w:r>
    </w:p>
    <w:p w:rsidR="009D5C1F" w:rsidRPr="009D5C1F" w:rsidRDefault="009D5C1F" w:rsidP="009D5C1F">
      <w:pPr>
        <w:ind w:firstLine="600"/>
        <w:jc w:val="both"/>
        <w:rPr>
          <w:rFonts w:ascii="Times New Roman" w:hAnsi="Times New Roman" w:cs="Times New Roman"/>
          <w:sz w:val="28"/>
          <w:szCs w:val="28"/>
        </w:rPr>
      </w:pPr>
      <w:r w:rsidRPr="009D5C1F">
        <w:rPr>
          <w:rFonts w:ascii="Times New Roman" w:hAnsi="Times New Roman" w:cs="Times New Roman"/>
          <w:sz w:val="28"/>
          <w:szCs w:val="28"/>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9D5C1F" w:rsidRPr="009D5C1F" w:rsidRDefault="009D5C1F" w:rsidP="009D5C1F">
      <w:pPr>
        <w:autoSpaceDE w:val="0"/>
        <w:autoSpaceDN w:val="0"/>
        <w:adjustRightInd w:val="0"/>
        <w:ind w:firstLine="540"/>
        <w:jc w:val="both"/>
        <w:rPr>
          <w:rFonts w:ascii="Times New Roman" w:hAnsi="Times New Roman" w:cs="Times New Roman"/>
          <w:sz w:val="28"/>
          <w:szCs w:val="28"/>
        </w:rPr>
      </w:pPr>
      <w:r w:rsidRPr="009D5C1F">
        <w:rPr>
          <w:rFonts w:ascii="Times New Roman" w:hAnsi="Times New Roman" w:cs="Times New Roman"/>
          <w:sz w:val="28"/>
          <w:szCs w:val="28"/>
        </w:rPr>
        <w:t>2.5. Оплата Услуг производится в форме безналичных расчетов.</w:t>
      </w:r>
    </w:p>
    <w:p w:rsidR="009D5C1F" w:rsidRPr="009D5C1F" w:rsidRDefault="009D5C1F" w:rsidP="009D5C1F">
      <w:pPr>
        <w:ind w:firstLine="540"/>
        <w:rPr>
          <w:rFonts w:ascii="Times New Roman" w:hAnsi="Times New Roman" w:cs="Times New Roman"/>
          <w:sz w:val="28"/>
          <w:szCs w:val="28"/>
        </w:rPr>
      </w:pPr>
      <w:r w:rsidRPr="009D5C1F">
        <w:rPr>
          <w:rFonts w:ascii="Times New Roman" w:hAnsi="Times New Roman" w:cs="Times New Roman"/>
          <w:sz w:val="28"/>
          <w:szCs w:val="28"/>
        </w:rPr>
        <w:lastRenderedPageBreak/>
        <w:t>2.6.  Оплата оказанных Исполнителем Услуг осуществляется Заказчиком в следующем порядке:</w:t>
      </w:r>
    </w:p>
    <w:p w:rsidR="009D5C1F" w:rsidRPr="009D5C1F" w:rsidRDefault="009D5C1F" w:rsidP="009D5C1F">
      <w:pPr>
        <w:ind w:firstLine="600"/>
        <w:rPr>
          <w:rFonts w:ascii="Times New Roman" w:hAnsi="Times New Roman" w:cs="Times New Roman"/>
          <w:sz w:val="28"/>
          <w:szCs w:val="28"/>
        </w:rPr>
      </w:pPr>
      <w:r w:rsidRPr="009D5C1F">
        <w:rPr>
          <w:rFonts w:ascii="Times New Roman" w:hAnsi="Times New Roman" w:cs="Times New Roman"/>
          <w:sz w:val="28"/>
          <w:szCs w:val="28"/>
        </w:rPr>
        <w:t xml:space="preserve">авансовый платеж в размере ___% </w:t>
      </w:r>
      <w:proofErr w:type="gramStart"/>
      <w:r w:rsidRPr="009D5C1F">
        <w:rPr>
          <w:rFonts w:ascii="Times New Roman" w:hAnsi="Times New Roman" w:cs="Times New Roman"/>
          <w:sz w:val="28"/>
          <w:szCs w:val="28"/>
        </w:rPr>
        <w:t>от</w:t>
      </w:r>
      <w:proofErr w:type="gramEnd"/>
      <w:r w:rsidRPr="009D5C1F">
        <w:rPr>
          <w:rFonts w:ascii="Times New Roman" w:hAnsi="Times New Roman" w:cs="Times New Roman"/>
          <w:sz w:val="28"/>
          <w:szCs w:val="28"/>
        </w:rPr>
        <w:t xml:space="preserve"> ______________________________ </w:t>
      </w:r>
    </w:p>
    <w:p w:rsidR="009D5C1F" w:rsidRPr="009D5C1F" w:rsidRDefault="009D5C1F" w:rsidP="009D5C1F">
      <w:pPr>
        <w:ind w:firstLine="600"/>
        <w:rPr>
          <w:rFonts w:ascii="Times New Roman" w:hAnsi="Times New Roman" w:cs="Times New Roman"/>
        </w:rPr>
      </w:pPr>
      <w:r w:rsidRPr="009D5C1F">
        <w:rPr>
          <w:rFonts w:ascii="Times New Roman" w:hAnsi="Times New Roman" w:cs="Times New Roman"/>
        </w:rPr>
        <w:t xml:space="preserve">                                   </w:t>
      </w:r>
      <w:r w:rsidR="0059009C">
        <w:rPr>
          <w:rFonts w:ascii="Times New Roman" w:hAnsi="Times New Roman" w:cs="Times New Roman"/>
        </w:rPr>
        <w:t xml:space="preserve">               </w:t>
      </w:r>
      <w:r w:rsidRPr="009D5C1F">
        <w:rPr>
          <w:rFonts w:ascii="Times New Roman" w:hAnsi="Times New Roman" w:cs="Times New Roman"/>
        </w:rPr>
        <w:t xml:space="preserve">(цены Контракта, цены Услуг по ___ этапу –   указать </w:t>
      </w:r>
      <w:proofErr w:type="gramStart"/>
      <w:r w:rsidRPr="009D5C1F">
        <w:rPr>
          <w:rFonts w:ascii="Times New Roman" w:hAnsi="Times New Roman" w:cs="Times New Roman"/>
        </w:rPr>
        <w:t>нужное</w:t>
      </w:r>
      <w:proofErr w:type="gramEnd"/>
      <w:r w:rsidRPr="009D5C1F">
        <w:rPr>
          <w:rFonts w:ascii="Times New Roman" w:hAnsi="Times New Roman" w:cs="Times New Roman"/>
        </w:rPr>
        <w:t>)</w:t>
      </w:r>
    </w:p>
    <w:p w:rsidR="009D5C1F" w:rsidRPr="009D5C1F" w:rsidRDefault="009D5C1F" w:rsidP="009D5C1F">
      <w:pPr>
        <w:rPr>
          <w:rFonts w:ascii="Times New Roman" w:hAnsi="Times New Roman" w:cs="Times New Roman"/>
          <w:sz w:val="28"/>
          <w:szCs w:val="28"/>
        </w:rPr>
      </w:pPr>
      <w:r w:rsidRPr="009D5C1F">
        <w:rPr>
          <w:rFonts w:ascii="Times New Roman" w:hAnsi="Times New Roman" w:cs="Times New Roman"/>
          <w:sz w:val="28"/>
          <w:szCs w:val="28"/>
        </w:rPr>
        <w:t>(_________ (_____________) рублей __ копеек) производится Заказчиком в течение</w:t>
      </w:r>
      <w:proofErr w:type="gramStart"/>
      <w:r w:rsidRPr="009D5C1F">
        <w:rPr>
          <w:rFonts w:ascii="Times New Roman" w:hAnsi="Times New Roman" w:cs="Times New Roman"/>
          <w:sz w:val="28"/>
          <w:szCs w:val="28"/>
        </w:rPr>
        <w:t xml:space="preserve"> ____ (____) </w:t>
      </w:r>
      <w:proofErr w:type="gramEnd"/>
      <w:r w:rsidRPr="009D5C1F">
        <w:rPr>
          <w:rFonts w:ascii="Times New Roman" w:hAnsi="Times New Roman" w:cs="Times New Roman"/>
          <w:sz w:val="28"/>
          <w:szCs w:val="28"/>
        </w:rPr>
        <w:t>рабочих дней после представления Исполнителем счета на авансовый платеж;</w:t>
      </w:r>
    </w:p>
    <w:p w:rsidR="009D5C1F" w:rsidRPr="009D5C1F" w:rsidRDefault="009D5C1F" w:rsidP="009D5C1F">
      <w:pPr>
        <w:ind w:firstLine="600"/>
        <w:rPr>
          <w:rFonts w:ascii="Times New Roman" w:hAnsi="Times New Roman" w:cs="Times New Roman"/>
        </w:rPr>
      </w:pPr>
      <w:r w:rsidRPr="009D5C1F">
        <w:rPr>
          <w:rFonts w:ascii="Times New Roman" w:hAnsi="Times New Roman" w:cs="Times New Roman"/>
          <w:sz w:val="28"/>
          <w:szCs w:val="28"/>
        </w:rPr>
        <w:t xml:space="preserve">оплата Услуг, оказанных Исполнителем ___________________________, </w:t>
      </w:r>
      <w:r w:rsidRPr="009D5C1F">
        <w:rPr>
          <w:rFonts w:ascii="Times New Roman" w:hAnsi="Times New Roman" w:cs="Times New Roman"/>
        </w:rPr>
        <w:t xml:space="preserve">                            </w:t>
      </w:r>
    </w:p>
    <w:p w:rsidR="009D5C1F" w:rsidRPr="009D5C1F" w:rsidRDefault="009D5C1F" w:rsidP="009D5C1F">
      <w:pPr>
        <w:ind w:firstLine="600"/>
        <w:rPr>
          <w:rFonts w:ascii="Times New Roman" w:hAnsi="Times New Roman" w:cs="Times New Roman"/>
          <w:sz w:val="28"/>
          <w:szCs w:val="28"/>
        </w:rPr>
      </w:pPr>
      <w:r w:rsidRPr="009D5C1F">
        <w:rPr>
          <w:rFonts w:ascii="Times New Roman" w:hAnsi="Times New Roman" w:cs="Times New Roman"/>
        </w:rPr>
        <w:t xml:space="preserve">                          </w:t>
      </w:r>
      <w:r>
        <w:rPr>
          <w:rFonts w:ascii="Times New Roman" w:hAnsi="Times New Roman" w:cs="Times New Roman"/>
        </w:rPr>
        <w:t xml:space="preserve">                               </w:t>
      </w:r>
      <w:r w:rsidRPr="009D5C1F">
        <w:rPr>
          <w:rFonts w:ascii="Times New Roman" w:hAnsi="Times New Roman" w:cs="Times New Roman"/>
        </w:rPr>
        <w:t xml:space="preserve">(по Контракту, по ___ этапу Контракта –    указать </w:t>
      </w:r>
      <w:proofErr w:type="gramStart"/>
      <w:r w:rsidRPr="009D5C1F">
        <w:rPr>
          <w:rFonts w:ascii="Times New Roman" w:hAnsi="Times New Roman" w:cs="Times New Roman"/>
        </w:rPr>
        <w:t>нужное</w:t>
      </w:r>
      <w:proofErr w:type="gramEnd"/>
      <w:r w:rsidRPr="009D5C1F">
        <w:rPr>
          <w:rFonts w:ascii="Times New Roman" w:hAnsi="Times New Roman" w:cs="Times New Roman"/>
        </w:rPr>
        <w:t>)</w:t>
      </w:r>
    </w:p>
    <w:p w:rsidR="009D5C1F" w:rsidRPr="009D5C1F" w:rsidRDefault="009D5C1F" w:rsidP="009D5C1F">
      <w:pPr>
        <w:rPr>
          <w:rFonts w:ascii="Times New Roman" w:hAnsi="Times New Roman" w:cs="Times New Roman"/>
          <w:sz w:val="28"/>
          <w:szCs w:val="28"/>
        </w:rPr>
      </w:pPr>
      <w:r w:rsidRPr="009D5C1F">
        <w:rPr>
          <w:rFonts w:ascii="Times New Roman" w:hAnsi="Times New Roman" w:cs="Times New Roman"/>
          <w:sz w:val="28"/>
          <w:szCs w:val="28"/>
        </w:rPr>
        <w:t>осуществляется Заказчиком (с учетом выплаченного аванса) по факту оказания Услуг (исходя из количества  Обучающихся, прошедших обучение) в течение</w:t>
      </w:r>
      <w:proofErr w:type="gramStart"/>
      <w:r w:rsidRPr="009D5C1F">
        <w:rPr>
          <w:rFonts w:ascii="Times New Roman" w:hAnsi="Times New Roman" w:cs="Times New Roman"/>
          <w:sz w:val="28"/>
          <w:szCs w:val="28"/>
        </w:rPr>
        <w:t xml:space="preserve"> ____ (____)</w:t>
      </w:r>
      <w:r w:rsidRPr="009D5C1F">
        <w:rPr>
          <w:rStyle w:val="a7"/>
          <w:rFonts w:ascii="Times New Roman" w:hAnsi="Times New Roman" w:cs="Times New Roman"/>
        </w:rPr>
        <w:footnoteReference w:id="29"/>
      </w:r>
      <w:r w:rsidRPr="009D5C1F">
        <w:rPr>
          <w:rFonts w:ascii="Times New Roman" w:hAnsi="Times New Roman" w:cs="Times New Roman"/>
          <w:sz w:val="28"/>
          <w:szCs w:val="28"/>
        </w:rPr>
        <w:t xml:space="preserve"> </w:t>
      </w:r>
      <w:proofErr w:type="gramEnd"/>
      <w:r w:rsidRPr="009D5C1F">
        <w:rPr>
          <w:rFonts w:ascii="Times New Roman" w:hAnsi="Times New Roman" w:cs="Times New Roman"/>
          <w:sz w:val="28"/>
          <w:szCs w:val="28"/>
        </w:rPr>
        <w:t>рабочих дней со дня подписания Сторонами акта</w:t>
      </w:r>
      <w:r w:rsidRPr="009D5C1F">
        <w:rPr>
          <w:rFonts w:ascii="Times New Roman" w:hAnsi="Times New Roman" w:cs="Times New Roman"/>
          <w:sz w:val="28"/>
          <w:szCs w:val="28"/>
        </w:rPr>
        <w:br/>
        <w:t>сдачи-приемки оказанных</w:t>
      </w:r>
      <w:r w:rsidRPr="009D5C1F">
        <w:rPr>
          <w:rFonts w:ascii="Times New Roman" w:hAnsi="Times New Roman" w:cs="Times New Roman"/>
        </w:rPr>
        <w:t xml:space="preserve"> _____________________________________________________________</w:t>
      </w:r>
    </w:p>
    <w:p w:rsidR="009D5C1F" w:rsidRPr="009D5C1F" w:rsidRDefault="009D5C1F" w:rsidP="009D5C1F">
      <w:pPr>
        <w:rPr>
          <w:rFonts w:ascii="Times New Roman" w:hAnsi="Times New Roman" w:cs="Times New Roman"/>
        </w:rPr>
      </w:pPr>
      <w:r w:rsidRPr="009D5C1F">
        <w:rPr>
          <w:rFonts w:ascii="Times New Roman" w:hAnsi="Times New Roman" w:cs="Times New Roman"/>
        </w:rPr>
        <w:t xml:space="preserve">                        </w:t>
      </w:r>
      <w:r>
        <w:rPr>
          <w:rFonts w:ascii="Times New Roman" w:hAnsi="Times New Roman" w:cs="Times New Roman"/>
        </w:rPr>
        <w:t xml:space="preserve">   </w:t>
      </w:r>
      <w:r w:rsidRPr="009D5C1F">
        <w:rPr>
          <w:rFonts w:ascii="Times New Roman" w:hAnsi="Times New Roman" w:cs="Times New Roman"/>
        </w:rPr>
        <w:t xml:space="preserve">(Услуг, Услуг по ___ этапу – указать </w:t>
      </w:r>
      <w:proofErr w:type="gramStart"/>
      <w:r w:rsidRPr="009D5C1F">
        <w:rPr>
          <w:rFonts w:ascii="Times New Roman" w:hAnsi="Times New Roman" w:cs="Times New Roman"/>
        </w:rPr>
        <w:t>нужное</w:t>
      </w:r>
      <w:proofErr w:type="gramEnd"/>
      <w:r w:rsidRPr="009D5C1F">
        <w:rPr>
          <w:rFonts w:ascii="Times New Roman" w:hAnsi="Times New Roman" w:cs="Times New Roman"/>
        </w:rPr>
        <w:t>)</w:t>
      </w:r>
    </w:p>
    <w:p w:rsidR="009D5C1F" w:rsidRPr="009D5C1F" w:rsidRDefault="009D5C1F" w:rsidP="009D5C1F">
      <w:pPr>
        <w:rPr>
          <w:rFonts w:ascii="Times New Roman" w:hAnsi="Times New Roman" w:cs="Times New Roman"/>
          <w:sz w:val="28"/>
          <w:szCs w:val="28"/>
        </w:rPr>
      </w:pPr>
      <w:r w:rsidRPr="009D5C1F">
        <w:rPr>
          <w:rFonts w:ascii="Times New Roman" w:hAnsi="Times New Roman" w:cs="Times New Roman"/>
          <w:sz w:val="28"/>
          <w:szCs w:val="28"/>
        </w:rPr>
        <w:t>согласно приложению № 4 к Контракту и предоставления Исполнителем счета на оплату</w:t>
      </w:r>
      <w:r w:rsidRPr="009D5C1F">
        <w:rPr>
          <w:rFonts w:ascii="Times New Roman" w:hAnsi="Times New Roman" w:cs="Times New Roman"/>
        </w:rPr>
        <w:t xml:space="preserve"> __________________________________________________________</w:t>
      </w:r>
      <w:r w:rsidRPr="009D5C1F">
        <w:rPr>
          <w:rFonts w:ascii="Times New Roman" w:hAnsi="Times New Roman" w:cs="Times New Roman"/>
          <w:vertAlign w:val="superscript"/>
        </w:rPr>
        <w:footnoteReference w:id="30"/>
      </w:r>
      <w:r w:rsidRPr="009D5C1F">
        <w:rPr>
          <w:rFonts w:ascii="Times New Roman" w:hAnsi="Times New Roman" w:cs="Times New Roman"/>
        </w:rPr>
        <w:t>.</w:t>
      </w:r>
    </w:p>
    <w:p w:rsidR="009D5C1F" w:rsidRPr="009D5C1F" w:rsidRDefault="009D5C1F" w:rsidP="009D5C1F">
      <w:pPr>
        <w:ind w:firstLine="3402"/>
        <w:rPr>
          <w:rFonts w:ascii="Times New Roman" w:hAnsi="Times New Roman" w:cs="Times New Roman"/>
        </w:rPr>
      </w:pPr>
      <w:r w:rsidRPr="009D5C1F">
        <w:rPr>
          <w:rFonts w:ascii="Times New Roman" w:hAnsi="Times New Roman" w:cs="Times New Roman"/>
        </w:rPr>
        <w:t xml:space="preserve">(Услуг, Услуг по ___ этапу – указать </w:t>
      </w:r>
      <w:proofErr w:type="gramStart"/>
      <w:r w:rsidRPr="009D5C1F">
        <w:rPr>
          <w:rFonts w:ascii="Times New Roman" w:hAnsi="Times New Roman" w:cs="Times New Roman"/>
        </w:rPr>
        <w:t>нужное</w:t>
      </w:r>
      <w:proofErr w:type="gramEnd"/>
      <w:r w:rsidRPr="009D5C1F">
        <w:rPr>
          <w:rFonts w:ascii="Times New Roman" w:hAnsi="Times New Roman" w:cs="Times New Roman"/>
        </w:rPr>
        <w:t>)</w:t>
      </w:r>
    </w:p>
    <w:p w:rsidR="009D5C1F" w:rsidRPr="009D5C1F" w:rsidRDefault="009D5C1F" w:rsidP="009D5C1F">
      <w:pPr>
        <w:ind w:firstLine="540"/>
        <w:jc w:val="both"/>
        <w:rPr>
          <w:rFonts w:ascii="Times New Roman" w:hAnsi="Times New Roman" w:cs="Times New Roman"/>
          <w:sz w:val="28"/>
          <w:szCs w:val="28"/>
        </w:rPr>
      </w:pPr>
      <w:r w:rsidRPr="009D5C1F">
        <w:rPr>
          <w:rFonts w:ascii="Times New Roman" w:hAnsi="Times New Roman" w:cs="Times New Roman"/>
          <w:sz w:val="28"/>
          <w:szCs w:val="28"/>
        </w:rPr>
        <w:t xml:space="preserve"> </w:t>
      </w:r>
    </w:p>
    <w:p w:rsidR="009D5C1F" w:rsidRPr="009D5C1F" w:rsidRDefault="009D5C1F" w:rsidP="009D5C1F">
      <w:pPr>
        <w:ind w:firstLine="567"/>
        <w:jc w:val="both"/>
        <w:rPr>
          <w:rFonts w:ascii="Times New Roman" w:hAnsi="Times New Roman" w:cs="Times New Roman"/>
          <w:sz w:val="28"/>
          <w:szCs w:val="28"/>
        </w:rPr>
      </w:pPr>
      <w:r w:rsidRPr="009D5C1F">
        <w:rPr>
          <w:rFonts w:ascii="Times New Roman" w:hAnsi="Times New Roman" w:cs="Times New Roman"/>
          <w:sz w:val="28"/>
          <w:szCs w:val="28"/>
        </w:rP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по Контракту Услуги.</w:t>
      </w:r>
    </w:p>
    <w:p w:rsidR="009D5C1F" w:rsidRPr="009D5C1F" w:rsidRDefault="009D5C1F" w:rsidP="009D5C1F">
      <w:pPr>
        <w:widowControl w:val="0"/>
        <w:autoSpaceDE w:val="0"/>
        <w:autoSpaceDN w:val="0"/>
        <w:adjustRightInd w:val="0"/>
        <w:ind w:firstLine="567"/>
        <w:jc w:val="both"/>
        <w:rPr>
          <w:rFonts w:ascii="Times New Roman" w:eastAsiaTheme="minorEastAsia" w:hAnsi="Times New Roman" w:cs="Times New Roman"/>
          <w:sz w:val="28"/>
          <w:szCs w:val="28"/>
        </w:rPr>
      </w:pPr>
      <w:r w:rsidRPr="009D5C1F">
        <w:rPr>
          <w:rFonts w:ascii="Times New Roman" w:eastAsiaTheme="minorEastAsia" w:hAnsi="Times New Roman" w:cs="Times New Roman"/>
          <w:sz w:val="28"/>
          <w:szCs w:val="28"/>
        </w:rPr>
        <w:t xml:space="preserve">2.9. В случае отчисления Обучающегося по причинам, указанным в пункте </w:t>
      </w:r>
      <w:hyperlink w:anchor="Par125" w:history="1">
        <w:r w:rsidRPr="009D5C1F">
          <w:rPr>
            <w:rFonts w:ascii="Times New Roman" w:eastAsiaTheme="minorEastAsia" w:hAnsi="Times New Roman" w:cs="Times New Roman"/>
            <w:sz w:val="28"/>
            <w:szCs w:val="28"/>
          </w:rPr>
          <w:t>3.2.</w:t>
        </w:r>
      </w:hyperlink>
      <w:r w:rsidRPr="009D5C1F">
        <w:rPr>
          <w:rFonts w:ascii="Times New Roman" w:eastAsiaTheme="minorEastAsia" w:hAnsi="Times New Roman" w:cs="Times New Roman"/>
          <w:sz w:val="28"/>
          <w:szCs w:val="28"/>
        </w:rPr>
        <w:t>4. Контракта, Услуги  Исполнителя оплачиваются в объеме, равном фактически оказанным Услугам.</w:t>
      </w:r>
    </w:p>
    <w:p w:rsidR="009D5C1F" w:rsidRPr="009D5C1F" w:rsidRDefault="009D5C1F" w:rsidP="009D5C1F">
      <w:pPr>
        <w:ind w:firstLine="540"/>
        <w:jc w:val="both"/>
        <w:rPr>
          <w:rFonts w:ascii="Times New Roman" w:hAnsi="Times New Roman" w:cs="Times New Roman"/>
          <w:sz w:val="28"/>
          <w:szCs w:val="28"/>
        </w:rPr>
      </w:pPr>
      <w:r w:rsidRPr="009D5C1F">
        <w:rPr>
          <w:rFonts w:ascii="Times New Roman" w:hAnsi="Times New Roman" w:cs="Times New Roman"/>
          <w:sz w:val="28"/>
          <w:szCs w:val="28"/>
        </w:rPr>
        <w:lastRenderedPageBreak/>
        <w:t xml:space="preserve">2.10. Датой оплаты оказанных Услуг считается дата списания денежных средств со счета  Заказчика. </w:t>
      </w:r>
    </w:p>
    <w:p w:rsidR="009D5C1F" w:rsidRPr="009D5C1F" w:rsidRDefault="009D5C1F" w:rsidP="009D5C1F">
      <w:pPr>
        <w:widowControl w:val="0"/>
        <w:autoSpaceDE w:val="0"/>
        <w:autoSpaceDN w:val="0"/>
        <w:adjustRightInd w:val="0"/>
        <w:ind w:firstLine="720"/>
        <w:jc w:val="center"/>
        <w:rPr>
          <w:rFonts w:ascii="Times New Roman" w:hAnsi="Times New Roman" w:cs="Times New Roman"/>
          <w:bCs/>
          <w:kern w:val="32"/>
          <w:sz w:val="24"/>
          <w:szCs w:val="24"/>
        </w:rPr>
      </w:pPr>
    </w:p>
    <w:p w:rsidR="009D5C1F" w:rsidRPr="009D5C1F" w:rsidRDefault="009D5C1F" w:rsidP="009D5C1F">
      <w:pPr>
        <w:pStyle w:val="ConsPlusNonformat"/>
        <w:spacing w:after="240"/>
        <w:jc w:val="center"/>
        <w:rPr>
          <w:rFonts w:ascii="Times New Roman" w:hAnsi="Times New Roman" w:cs="Times New Roman"/>
          <w:b/>
          <w:sz w:val="28"/>
          <w:szCs w:val="28"/>
        </w:rPr>
      </w:pPr>
      <w:r w:rsidRPr="009D5C1F">
        <w:rPr>
          <w:rFonts w:ascii="Times New Roman" w:hAnsi="Times New Roman" w:cs="Times New Roman"/>
          <w:b/>
          <w:sz w:val="28"/>
          <w:szCs w:val="28"/>
        </w:rPr>
        <w:t>3. ВЗАИМОДЕЙСТВИЕ СТОРОН</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3.1. Исполнитель обязуется:</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3.1.1. оказать Услуги в соответствии с требованиями законодательства Российской Федерации в сфере дополнительного профессионального образования, обеспечить надлежащее предоставление образовательных услуг, предусмотренных разделом 1 настоящего Контракта;</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3.1.2. организовать учебный процесс в соответствии с Заказом на оказание услуг и обеспечивать необходимые условия для  обучения;</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3.1.3. своевременно информировать Заказчика о начале, сроках и режиме занятий Обучающихся, а также об их посещаемости в ходе обучения;</w:t>
      </w:r>
    </w:p>
    <w:p w:rsidR="009D5C1F" w:rsidRPr="009D5C1F" w:rsidRDefault="009D5C1F" w:rsidP="009D5C1F">
      <w:pPr>
        <w:widowControl w:val="0"/>
        <w:tabs>
          <w:tab w:val="left" w:pos="1276"/>
        </w:tabs>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 xml:space="preserve">3.1.4. зачислить </w:t>
      </w:r>
      <w:proofErr w:type="gramStart"/>
      <w:r w:rsidRPr="009D5C1F">
        <w:rPr>
          <w:rFonts w:ascii="Times New Roman" w:hAnsi="Times New Roman" w:cs="Times New Roman"/>
          <w:bCs/>
          <w:kern w:val="32"/>
          <w:sz w:val="28"/>
          <w:szCs w:val="28"/>
        </w:rPr>
        <w:t>Обучающихся</w:t>
      </w:r>
      <w:proofErr w:type="gramEnd"/>
      <w:r w:rsidRPr="009D5C1F">
        <w:rPr>
          <w:rFonts w:ascii="Times New Roman" w:hAnsi="Times New Roman" w:cs="Times New Roman"/>
          <w:bCs/>
          <w:kern w:val="32"/>
          <w:sz w:val="28"/>
          <w:szCs w:val="28"/>
        </w:rPr>
        <w:t>,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Обучающихся;</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3.1.5. довести до Заказчика, Обучающихся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w:t>
      </w:r>
      <w:r w:rsidRPr="009D5C1F">
        <w:rPr>
          <w:rFonts w:ascii="Times New Roman" w:hAnsi="Times New Roman" w:cs="Times New Roman"/>
          <w:bCs/>
          <w:kern w:val="32"/>
          <w:sz w:val="28"/>
          <w:szCs w:val="28"/>
          <w:lang w:val="en-US"/>
        </w:rPr>
        <w:t>I</w:t>
      </w:r>
      <w:r w:rsidRPr="009D5C1F">
        <w:rPr>
          <w:rFonts w:ascii="Times New Roman" w:hAnsi="Times New Roman" w:cs="Times New Roman"/>
          <w:bCs/>
          <w:kern w:val="32"/>
          <w:sz w:val="28"/>
          <w:szCs w:val="28"/>
        </w:rPr>
        <w:t xml:space="preserve"> «О защите прав потребителей» и Федеральным законом  от 29 декабря 2012 г. № 273-ФЗ «Об образовании в Российской Федерации»;</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 xml:space="preserve">3.1.6. обеспечить для </w:t>
      </w:r>
      <w:proofErr w:type="gramStart"/>
      <w:r w:rsidRPr="009D5C1F">
        <w:rPr>
          <w:rFonts w:ascii="Times New Roman" w:hAnsi="Times New Roman" w:cs="Times New Roman"/>
          <w:bCs/>
          <w:kern w:val="32"/>
          <w:sz w:val="28"/>
          <w:szCs w:val="28"/>
        </w:rPr>
        <w:t>Обучающихся</w:t>
      </w:r>
      <w:proofErr w:type="gramEnd"/>
      <w:r w:rsidRPr="009D5C1F">
        <w:rPr>
          <w:rFonts w:ascii="Times New Roman" w:hAnsi="Times New Roman" w:cs="Times New Roman"/>
          <w:bCs/>
          <w:kern w:val="32"/>
          <w:sz w:val="28"/>
          <w:szCs w:val="28"/>
        </w:rPr>
        <w:t xml:space="preserve"> предусмотренные выбранной образовательной Программой условия ее освоения, обеспечить учебно-методическими материалами, необходимыми для учебного процесса;</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proofErr w:type="gramStart"/>
      <w:r w:rsidRPr="009D5C1F">
        <w:rPr>
          <w:rFonts w:ascii="Times New Roman" w:hAnsi="Times New Roman" w:cs="Times New Roman"/>
          <w:bCs/>
          <w:kern w:val="32"/>
          <w:sz w:val="28"/>
          <w:szCs w:val="28"/>
        </w:rPr>
        <w:t xml:space="preserve">3.1.6.1.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организации  или предоставляемой сторонней организацией на основании договора, и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w:t>
      </w:r>
      <w:r w:rsidRPr="009D5C1F">
        <w:rPr>
          <w:rFonts w:ascii="Times New Roman" w:hAnsi="Times New Roman" w:cs="Times New Roman"/>
          <w:bCs/>
          <w:kern w:val="32"/>
          <w:sz w:val="28"/>
          <w:szCs w:val="28"/>
        </w:rPr>
        <w:lastRenderedPageBreak/>
        <w:t>программ в полном объеме независимо от места нахождения Обучающихся при учебно-методической помощи,  в</w:t>
      </w:r>
      <w:proofErr w:type="gramEnd"/>
      <w:r w:rsidRPr="009D5C1F">
        <w:rPr>
          <w:rFonts w:ascii="Times New Roman" w:hAnsi="Times New Roman" w:cs="Times New Roman"/>
          <w:bCs/>
          <w:kern w:val="32"/>
          <w:sz w:val="28"/>
          <w:szCs w:val="28"/>
        </w:rPr>
        <w:t xml:space="preserve"> том числе в форме индивидуальных консультаций, оказываемых дистанционно с использованием информационных и телекоммуникационных технологий</w:t>
      </w:r>
      <w:r w:rsidRPr="009D5C1F">
        <w:rPr>
          <w:rStyle w:val="a7"/>
          <w:rFonts w:ascii="Times New Roman" w:hAnsi="Times New Roman" w:cs="Times New Roman"/>
          <w:bCs/>
          <w:kern w:val="32"/>
        </w:rPr>
        <w:footnoteReference w:id="31"/>
      </w:r>
      <w:r w:rsidRPr="009D5C1F">
        <w:rPr>
          <w:rFonts w:ascii="Times New Roman" w:hAnsi="Times New Roman" w:cs="Times New Roman"/>
          <w:bCs/>
          <w:kern w:val="32"/>
          <w:sz w:val="28"/>
          <w:szCs w:val="28"/>
        </w:rPr>
        <w:t xml:space="preserve">.  </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 xml:space="preserve">  3.1.7. сохранить место за </w:t>
      </w:r>
      <w:proofErr w:type="gramStart"/>
      <w:r w:rsidRPr="009D5C1F">
        <w:rPr>
          <w:rFonts w:ascii="Times New Roman" w:hAnsi="Times New Roman" w:cs="Times New Roman"/>
          <w:bCs/>
          <w:kern w:val="32"/>
          <w:sz w:val="28"/>
          <w:szCs w:val="28"/>
        </w:rPr>
        <w:t>Обучающимися</w:t>
      </w:r>
      <w:proofErr w:type="gramEnd"/>
      <w:r w:rsidRPr="009D5C1F">
        <w:rPr>
          <w:rFonts w:ascii="Times New Roman" w:hAnsi="Times New Roman" w:cs="Times New Roman"/>
          <w:bCs/>
          <w:kern w:val="32"/>
          <w:sz w:val="28"/>
          <w:szCs w:val="28"/>
        </w:rPr>
        <w:t xml:space="preserve"> в случае пропуска занятий по уважительным причинам (с учетом оплаты Услуг, предусмотренных разделом 1 настоящего Контракта);</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 xml:space="preserve">3.1.8. обеспечить </w:t>
      </w:r>
      <w:proofErr w:type="gramStart"/>
      <w:r w:rsidRPr="009D5C1F">
        <w:rPr>
          <w:rFonts w:ascii="Times New Roman" w:hAnsi="Times New Roman" w:cs="Times New Roman"/>
          <w:bCs/>
          <w:kern w:val="32"/>
          <w:sz w:val="28"/>
          <w:szCs w:val="28"/>
        </w:rPr>
        <w:t>Обучающимся</w:t>
      </w:r>
      <w:proofErr w:type="gramEnd"/>
      <w:r w:rsidRPr="009D5C1F">
        <w:rPr>
          <w:rFonts w:ascii="Times New Roman" w:hAnsi="Times New Roman" w:cs="Times New Roman"/>
          <w:bCs/>
          <w:kern w:val="32"/>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3.1.9.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9D5C1F" w:rsidRPr="009D5C1F" w:rsidRDefault="009D5C1F" w:rsidP="009D5C1F">
      <w:pPr>
        <w:pStyle w:val="a5"/>
        <w:tabs>
          <w:tab w:val="left" w:pos="1701"/>
        </w:tabs>
        <w:overflowPunct w:val="0"/>
        <w:ind w:left="0" w:firstLine="851"/>
        <w:jc w:val="both"/>
        <w:textAlignment w:val="baseline"/>
        <w:rPr>
          <w:rFonts w:eastAsia="Calibri"/>
          <w:b/>
          <w:i/>
          <w:color w:val="000000" w:themeColor="text1"/>
          <w:sz w:val="28"/>
          <w:szCs w:val="28"/>
          <w:lang w:eastAsia="en-US"/>
        </w:rPr>
      </w:pPr>
      <w:r w:rsidRPr="009D5C1F">
        <w:rPr>
          <w:color w:val="000000" w:themeColor="text1"/>
          <w:sz w:val="28"/>
          <w:szCs w:val="28"/>
        </w:rPr>
        <w:t xml:space="preserve">3.1.10. привлекать </w:t>
      </w:r>
      <w:r w:rsidRPr="009D5C1F">
        <w:rPr>
          <w:sz w:val="28"/>
          <w:szCs w:val="28"/>
        </w:rPr>
        <w:t>к  исполнению  Контракта</w:t>
      </w:r>
      <w:r w:rsidRPr="009D5C1F">
        <w:rPr>
          <w:color w:val="C00000"/>
          <w:sz w:val="28"/>
          <w:szCs w:val="28"/>
        </w:rPr>
        <w:t xml:space="preserve"> </w:t>
      </w:r>
      <w:r w:rsidRPr="009D5C1F">
        <w:rPr>
          <w:sz w:val="28"/>
          <w:szCs w:val="28"/>
        </w:rPr>
        <w:t>субподрядчиков</w:t>
      </w:r>
      <w:r w:rsidRPr="009D5C1F">
        <w:rPr>
          <w:color w:val="000000" w:themeColor="text1"/>
          <w:sz w:val="28"/>
          <w:szCs w:val="28"/>
        </w:rPr>
        <w:t xml:space="preserve">, соисполнителей из числа субъектов малого предпринимательства, социально ориентированных некоммерческих организаций </w:t>
      </w:r>
      <w:r w:rsidRPr="009D5C1F">
        <w:rPr>
          <w:color w:val="000000" w:themeColor="text1"/>
          <w:sz w:val="28"/>
          <w:szCs w:val="28"/>
          <w:lang w:eastAsia="en-US"/>
        </w:rPr>
        <w:t xml:space="preserve">(далее – субподрядчики, соисполнители) </w:t>
      </w:r>
      <w:r w:rsidRPr="009D5C1F">
        <w:rPr>
          <w:color w:val="000000" w:themeColor="text1"/>
          <w:sz w:val="28"/>
          <w:szCs w:val="28"/>
        </w:rPr>
        <w:t xml:space="preserve">в </w:t>
      </w:r>
      <w:r w:rsidRPr="009D5C1F">
        <w:rPr>
          <w:sz w:val="28"/>
          <w:szCs w:val="28"/>
        </w:rPr>
        <w:t>объеме не менее 5 процентов</w:t>
      </w:r>
      <w:r w:rsidRPr="009D5C1F">
        <w:rPr>
          <w:color w:val="000000" w:themeColor="text1"/>
          <w:sz w:val="28"/>
          <w:szCs w:val="28"/>
        </w:rPr>
        <w:t xml:space="preserve"> от цены настоящего </w:t>
      </w:r>
      <w:r w:rsidRPr="009D5C1F">
        <w:rPr>
          <w:sz w:val="28"/>
          <w:szCs w:val="28"/>
        </w:rPr>
        <w:t>Контракта</w:t>
      </w:r>
      <w:r w:rsidRPr="009D5C1F">
        <w:rPr>
          <w:rStyle w:val="a7"/>
          <w:color w:val="000000" w:themeColor="text1"/>
        </w:rPr>
        <w:footnoteReference w:id="32"/>
      </w:r>
      <w:r w:rsidRPr="009D5C1F">
        <w:rPr>
          <w:i/>
          <w:sz w:val="28"/>
          <w:szCs w:val="28"/>
        </w:rPr>
        <w:t>;</w:t>
      </w:r>
    </w:p>
    <w:p w:rsidR="009D5C1F" w:rsidRPr="009D5C1F" w:rsidRDefault="009D5C1F" w:rsidP="009D5C1F">
      <w:pPr>
        <w:pStyle w:val="a5"/>
        <w:tabs>
          <w:tab w:val="left" w:pos="1701"/>
        </w:tabs>
        <w:overflowPunct w:val="0"/>
        <w:ind w:left="0" w:firstLine="851"/>
        <w:jc w:val="both"/>
        <w:textAlignment w:val="baseline"/>
        <w:rPr>
          <w:b/>
          <w:sz w:val="28"/>
          <w:szCs w:val="28"/>
        </w:rPr>
      </w:pPr>
      <w:r w:rsidRPr="009D5C1F">
        <w:rPr>
          <w:color w:val="000000" w:themeColor="text1"/>
          <w:sz w:val="28"/>
          <w:szCs w:val="28"/>
        </w:rPr>
        <w:t>3.</w:t>
      </w:r>
      <w:r w:rsidRPr="009D5C1F">
        <w:rPr>
          <w:rFonts w:eastAsia="Calibri"/>
          <w:color w:val="000000" w:themeColor="text1"/>
          <w:sz w:val="28"/>
          <w:szCs w:val="28"/>
          <w:lang w:eastAsia="en-US"/>
        </w:rPr>
        <w:t xml:space="preserve">1.11. представить </w:t>
      </w:r>
      <w:r w:rsidRPr="009D5C1F">
        <w:rPr>
          <w:rFonts w:eastAsia="Calibri"/>
          <w:sz w:val="28"/>
          <w:szCs w:val="28"/>
          <w:lang w:eastAsia="en-US"/>
        </w:rPr>
        <w:t xml:space="preserve">Заказчику в срок не более 5 рабочих дней со дня заключения договора с </w:t>
      </w:r>
      <w:r w:rsidRPr="009D5C1F">
        <w:rPr>
          <w:sz w:val="28"/>
          <w:szCs w:val="28"/>
        </w:rPr>
        <w:t xml:space="preserve">субподрядчиком, </w:t>
      </w:r>
      <w:r w:rsidRPr="009D5C1F">
        <w:rPr>
          <w:rFonts w:eastAsia="Calibri"/>
          <w:sz w:val="28"/>
          <w:szCs w:val="28"/>
          <w:lang w:eastAsia="en-US"/>
        </w:rPr>
        <w:t>соисполнителем:</w:t>
      </w:r>
    </w:p>
    <w:p w:rsidR="009D5C1F" w:rsidRPr="009D5C1F" w:rsidRDefault="009D5C1F" w:rsidP="009D5C1F">
      <w:pPr>
        <w:pStyle w:val="a5"/>
        <w:autoSpaceDE w:val="0"/>
        <w:autoSpaceDN w:val="0"/>
        <w:adjustRightInd w:val="0"/>
        <w:ind w:left="0" w:firstLine="851"/>
        <w:jc w:val="both"/>
        <w:rPr>
          <w:rFonts w:eastAsia="Calibri"/>
          <w:color w:val="000000" w:themeColor="text1"/>
          <w:sz w:val="28"/>
          <w:szCs w:val="28"/>
          <w:lang w:eastAsia="en-US"/>
        </w:rPr>
      </w:pPr>
      <w:r w:rsidRPr="009D5C1F">
        <w:rPr>
          <w:rFonts w:eastAsia="Calibri"/>
          <w:sz w:val="28"/>
          <w:szCs w:val="28"/>
          <w:lang w:eastAsia="en-US"/>
        </w:rPr>
        <w:t xml:space="preserve">а) декларацию о принадлежности </w:t>
      </w:r>
      <w:r w:rsidRPr="009D5C1F">
        <w:rPr>
          <w:sz w:val="28"/>
          <w:szCs w:val="28"/>
        </w:rPr>
        <w:t>субподрядчика,</w:t>
      </w:r>
      <w:r w:rsidRPr="009D5C1F">
        <w:rPr>
          <w:color w:val="000000" w:themeColor="text1"/>
          <w:sz w:val="28"/>
          <w:szCs w:val="28"/>
        </w:rPr>
        <w:t xml:space="preserve"> </w:t>
      </w:r>
      <w:r w:rsidRPr="009D5C1F">
        <w:rPr>
          <w:rFonts w:eastAsia="Calibri"/>
          <w:color w:val="000000" w:themeColor="text1"/>
          <w:sz w:val="28"/>
          <w:szCs w:val="28"/>
          <w:lang w:eastAsia="en-US"/>
        </w:rPr>
        <w:t>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D5C1F" w:rsidRPr="009D5C1F" w:rsidRDefault="009D5C1F" w:rsidP="009D5C1F">
      <w:pPr>
        <w:pStyle w:val="a5"/>
        <w:autoSpaceDE w:val="0"/>
        <w:autoSpaceDN w:val="0"/>
        <w:adjustRightInd w:val="0"/>
        <w:ind w:left="0" w:firstLine="675"/>
        <w:jc w:val="both"/>
        <w:rPr>
          <w:rFonts w:eastAsia="Calibri"/>
          <w:sz w:val="28"/>
          <w:szCs w:val="28"/>
          <w:lang w:eastAsia="en-US"/>
        </w:rPr>
      </w:pPr>
      <w:r w:rsidRPr="009D5C1F">
        <w:rPr>
          <w:rFonts w:eastAsia="Calibri"/>
          <w:color w:val="000000" w:themeColor="text1"/>
          <w:sz w:val="28"/>
          <w:szCs w:val="28"/>
          <w:lang w:eastAsia="en-US"/>
        </w:rPr>
        <w:t xml:space="preserve">б) копию договора (договоров), заключенного с </w:t>
      </w:r>
      <w:r w:rsidRPr="009D5C1F">
        <w:rPr>
          <w:color w:val="000000" w:themeColor="text1"/>
          <w:sz w:val="28"/>
          <w:szCs w:val="28"/>
        </w:rPr>
        <w:t xml:space="preserve">субподрядчиком, </w:t>
      </w:r>
      <w:r w:rsidRPr="009D5C1F">
        <w:rPr>
          <w:rFonts w:eastAsia="Calibri"/>
          <w:color w:val="000000" w:themeColor="text1"/>
          <w:sz w:val="28"/>
          <w:szCs w:val="28"/>
          <w:lang w:eastAsia="en-US"/>
        </w:rPr>
        <w:t xml:space="preserve">соисполнителем, </w:t>
      </w:r>
      <w:r w:rsidRPr="009D5C1F">
        <w:rPr>
          <w:rFonts w:eastAsia="Calibri"/>
          <w:sz w:val="28"/>
          <w:szCs w:val="28"/>
          <w:lang w:eastAsia="en-US"/>
        </w:rPr>
        <w:t>заверенную Исполнителем.</w:t>
      </w:r>
    </w:p>
    <w:p w:rsidR="009D5C1F" w:rsidRPr="009D5C1F" w:rsidRDefault="009D5C1F" w:rsidP="009D5C1F">
      <w:pPr>
        <w:pStyle w:val="a5"/>
        <w:autoSpaceDE w:val="0"/>
        <w:autoSpaceDN w:val="0"/>
        <w:adjustRightInd w:val="0"/>
        <w:ind w:left="0" w:firstLine="675"/>
        <w:jc w:val="both"/>
        <w:rPr>
          <w:rFonts w:eastAsia="Calibri"/>
          <w:color w:val="000000" w:themeColor="text1"/>
          <w:sz w:val="28"/>
          <w:szCs w:val="28"/>
          <w:lang w:eastAsia="en-US"/>
        </w:rPr>
      </w:pPr>
      <w:r w:rsidRPr="009D5C1F">
        <w:rPr>
          <w:rFonts w:eastAsia="Calibri"/>
          <w:sz w:val="28"/>
          <w:szCs w:val="28"/>
          <w:lang w:eastAsia="en-US"/>
        </w:rPr>
        <w:t>3.1.12. представлять Заказчику</w:t>
      </w:r>
      <w:r w:rsidRPr="009D5C1F">
        <w:rPr>
          <w:rFonts w:eastAsia="Calibri"/>
          <w:color w:val="000000" w:themeColor="text1"/>
          <w:sz w:val="28"/>
          <w:szCs w:val="28"/>
          <w:lang w:eastAsia="en-US"/>
        </w:rPr>
        <w:t xml:space="preserve"> документы, указанные в </w:t>
      </w:r>
      <w:hyperlink w:anchor="Par1" w:history="1">
        <w:r w:rsidRPr="009D5C1F">
          <w:rPr>
            <w:rFonts w:eastAsia="Calibri"/>
            <w:color w:val="000000" w:themeColor="text1"/>
            <w:sz w:val="28"/>
            <w:szCs w:val="28"/>
            <w:lang w:eastAsia="en-US"/>
          </w:rPr>
          <w:t>п.</w:t>
        </w:r>
      </w:hyperlink>
      <w:r w:rsidRPr="009D5C1F">
        <w:rPr>
          <w:rFonts w:eastAsia="Calibri"/>
          <w:color w:val="000000" w:themeColor="text1"/>
          <w:sz w:val="28"/>
          <w:szCs w:val="28"/>
          <w:lang w:eastAsia="en-US"/>
        </w:rPr>
        <w:t xml:space="preserve"> 3.1.11.</w:t>
      </w:r>
      <w:r w:rsidRPr="009D5C1F">
        <w:rPr>
          <w:rFonts w:eastAsia="Calibri"/>
          <w:color w:val="000000" w:themeColor="text1"/>
          <w:sz w:val="32"/>
          <w:szCs w:val="32"/>
          <w:lang w:eastAsia="en-US"/>
        </w:rPr>
        <w:t xml:space="preserve"> </w:t>
      </w:r>
      <w:r w:rsidRPr="009D5C1F">
        <w:rPr>
          <w:rFonts w:eastAsia="Calibri"/>
          <w:color w:val="000000" w:themeColor="text1"/>
          <w:sz w:val="28"/>
          <w:szCs w:val="28"/>
          <w:lang w:eastAsia="en-US"/>
        </w:rPr>
        <w:t xml:space="preserve">настоящего раздела, в случае замены </w:t>
      </w:r>
      <w:r w:rsidRPr="009D5C1F">
        <w:rPr>
          <w:color w:val="000000" w:themeColor="text1"/>
          <w:sz w:val="28"/>
          <w:szCs w:val="28"/>
        </w:rPr>
        <w:t xml:space="preserve">субподрядчика, </w:t>
      </w:r>
      <w:r w:rsidRPr="009D5C1F">
        <w:rPr>
          <w:rFonts w:eastAsia="Calibri"/>
          <w:color w:val="000000" w:themeColor="text1"/>
          <w:sz w:val="28"/>
          <w:szCs w:val="28"/>
          <w:lang w:eastAsia="en-US"/>
        </w:rPr>
        <w:t xml:space="preserve">соисполнителя на этапе </w:t>
      </w:r>
      <w:r w:rsidRPr="009D5C1F">
        <w:rPr>
          <w:rFonts w:eastAsia="Calibri"/>
          <w:sz w:val="28"/>
          <w:szCs w:val="28"/>
          <w:lang w:eastAsia="en-US"/>
        </w:rPr>
        <w:t>исполнения Контракта</w:t>
      </w:r>
      <w:r w:rsidRPr="009D5C1F">
        <w:rPr>
          <w:rFonts w:eastAsia="Calibri"/>
          <w:color w:val="000000" w:themeColor="text1"/>
          <w:sz w:val="28"/>
          <w:szCs w:val="28"/>
          <w:lang w:eastAsia="en-US"/>
        </w:rPr>
        <w:t xml:space="preserve"> на другого </w:t>
      </w:r>
      <w:r w:rsidRPr="009D5C1F">
        <w:rPr>
          <w:color w:val="000000" w:themeColor="text1"/>
          <w:sz w:val="28"/>
          <w:szCs w:val="28"/>
        </w:rPr>
        <w:t xml:space="preserve">субподрядчика, </w:t>
      </w:r>
      <w:r w:rsidRPr="009D5C1F">
        <w:rPr>
          <w:rFonts w:eastAsia="Calibri"/>
          <w:color w:val="000000" w:themeColor="text1"/>
          <w:sz w:val="28"/>
          <w:szCs w:val="28"/>
          <w:lang w:eastAsia="en-US"/>
        </w:rPr>
        <w:t xml:space="preserve">соисполнителя, в течение  5 дней со дня заключения договора с новым </w:t>
      </w:r>
      <w:r w:rsidRPr="009D5C1F">
        <w:rPr>
          <w:color w:val="000000" w:themeColor="text1"/>
          <w:sz w:val="28"/>
          <w:szCs w:val="28"/>
        </w:rPr>
        <w:t xml:space="preserve">субподрядчиком, </w:t>
      </w:r>
      <w:r w:rsidRPr="009D5C1F">
        <w:rPr>
          <w:rFonts w:eastAsia="Calibri"/>
          <w:color w:val="000000" w:themeColor="text1"/>
          <w:sz w:val="28"/>
          <w:szCs w:val="28"/>
          <w:lang w:eastAsia="en-US"/>
        </w:rPr>
        <w:t>соисполнителем.</w:t>
      </w:r>
    </w:p>
    <w:p w:rsidR="009D5C1F" w:rsidRPr="009D5C1F" w:rsidRDefault="009D5C1F" w:rsidP="009D5C1F">
      <w:pPr>
        <w:pStyle w:val="a5"/>
        <w:autoSpaceDE w:val="0"/>
        <w:autoSpaceDN w:val="0"/>
        <w:adjustRightInd w:val="0"/>
        <w:ind w:left="0" w:firstLine="675"/>
        <w:jc w:val="both"/>
        <w:rPr>
          <w:rFonts w:eastAsia="Calibri"/>
          <w:sz w:val="28"/>
          <w:szCs w:val="28"/>
          <w:lang w:eastAsia="en-US"/>
        </w:rPr>
      </w:pPr>
      <w:r w:rsidRPr="009D5C1F">
        <w:rPr>
          <w:rFonts w:eastAsia="Calibri"/>
          <w:color w:val="000000" w:themeColor="text1"/>
          <w:sz w:val="28"/>
          <w:szCs w:val="28"/>
          <w:lang w:eastAsia="en-US"/>
        </w:rPr>
        <w:lastRenderedPageBreak/>
        <w:t xml:space="preserve">3.1.13. представлять </w:t>
      </w:r>
      <w:r w:rsidRPr="009D5C1F">
        <w:rPr>
          <w:rFonts w:eastAsia="Calibri"/>
          <w:sz w:val="28"/>
          <w:szCs w:val="28"/>
          <w:lang w:eastAsia="en-US"/>
        </w:rPr>
        <w:t xml:space="preserve">Заказчику в  течение 10 рабочих дней со дня оплаты Исполнителем выполненных обязательств по договору с </w:t>
      </w:r>
      <w:r w:rsidRPr="009D5C1F">
        <w:rPr>
          <w:sz w:val="28"/>
          <w:szCs w:val="28"/>
        </w:rPr>
        <w:t xml:space="preserve">субподрядчиком, </w:t>
      </w:r>
      <w:r w:rsidRPr="009D5C1F">
        <w:rPr>
          <w:rFonts w:eastAsia="Calibri"/>
          <w:sz w:val="28"/>
          <w:szCs w:val="28"/>
          <w:lang w:eastAsia="en-US"/>
        </w:rPr>
        <w:t>соисполнителем следующие документы:</w:t>
      </w:r>
    </w:p>
    <w:p w:rsidR="009D5C1F" w:rsidRPr="009D5C1F" w:rsidRDefault="009D5C1F" w:rsidP="009D5C1F">
      <w:pPr>
        <w:pStyle w:val="a5"/>
        <w:autoSpaceDE w:val="0"/>
        <w:autoSpaceDN w:val="0"/>
        <w:adjustRightInd w:val="0"/>
        <w:ind w:left="0" w:firstLine="675"/>
        <w:jc w:val="both"/>
        <w:rPr>
          <w:rFonts w:eastAsia="Calibri"/>
          <w:color w:val="000000" w:themeColor="text1"/>
          <w:sz w:val="28"/>
          <w:szCs w:val="28"/>
          <w:lang w:eastAsia="en-US"/>
        </w:rPr>
      </w:pPr>
      <w:r w:rsidRPr="009D5C1F">
        <w:rPr>
          <w:rFonts w:eastAsia="Calibri"/>
          <w:sz w:val="28"/>
          <w:szCs w:val="28"/>
          <w:lang w:eastAsia="en-US"/>
        </w:rPr>
        <w:t>а) копии документов о приемке оказанных Услуг, которые являются предметом договора, заключенного между Исполнителем</w:t>
      </w:r>
      <w:r w:rsidRPr="009D5C1F">
        <w:rPr>
          <w:rFonts w:eastAsia="Calibri"/>
          <w:color w:val="000000" w:themeColor="text1"/>
          <w:sz w:val="28"/>
          <w:szCs w:val="28"/>
          <w:lang w:eastAsia="en-US"/>
        </w:rPr>
        <w:t xml:space="preserve"> и привлеченным им </w:t>
      </w:r>
      <w:r w:rsidRPr="009D5C1F">
        <w:rPr>
          <w:color w:val="000000" w:themeColor="text1"/>
          <w:sz w:val="28"/>
          <w:szCs w:val="28"/>
        </w:rPr>
        <w:t xml:space="preserve">субподрядчиком, </w:t>
      </w:r>
      <w:r w:rsidRPr="009D5C1F">
        <w:rPr>
          <w:rFonts w:eastAsia="Calibri"/>
          <w:color w:val="000000" w:themeColor="text1"/>
          <w:sz w:val="28"/>
          <w:szCs w:val="28"/>
          <w:lang w:eastAsia="en-US"/>
        </w:rPr>
        <w:t>соисполнителем;</w:t>
      </w:r>
    </w:p>
    <w:p w:rsidR="009D5C1F" w:rsidRPr="009D5C1F" w:rsidRDefault="009D5C1F" w:rsidP="009D5C1F">
      <w:pPr>
        <w:pStyle w:val="a5"/>
        <w:autoSpaceDE w:val="0"/>
        <w:autoSpaceDN w:val="0"/>
        <w:adjustRightInd w:val="0"/>
        <w:ind w:left="0" w:firstLine="675"/>
        <w:jc w:val="both"/>
        <w:rPr>
          <w:rFonts w:eastAsia="Calibri"/>
          <w:color w:val="000000" w:themeColor="text1"/>
          <w:sz w:val="28"/>
          <w:szCs w:val="28"/>
          <w:lang w:eastAsia="en-US"/>
        </w:rPr>
      </w:pPr>
      <w:proofErr w:type="gramStart"/>
      <w:r w:rsidRPr="009D5C1F">
        <w:rPr>
          <w:rFonts w:eastAsia="Calibri"/>
          <w:color w:val="000000" w:themeColor="text1"/>
          <w:sz w:val="28"/>
          <w:szCs w:val="28"/>
          <w:lang w:eastAsia="en-US"/>
        </w:rPr>
        <w:t xml:space="preserve">б) копии платежных поручений, подтверждающих перечисление денежных </w:t>
      </w:r>
      <w:r w:rsidRPr="009D5C1F">
        <w:rPr>
          <w:rFonts w:eastAsia="Calibri"/>
          <w:sz w:val="28"/>
          <w:szCs w:val="28"/>
          <w:lang w:eastAsia="en-US"/>
        </w:rPr>
        <w:t>средств Исполнителем</w:t>
      </w:r>
      <w:r w:rsidRPr="009D5C1F">
        <w:rPr>
          <w:rFonts w:eastAsia="Calibri"/>
          <w:color w:val="000000" w:themeColor="text1"/>
          <w:sz w:val="28"/>
          <w:szCs w:val="28"/>
          <w:lang w:eastAsia="en-US"/>
        </w:rPr>
        <w:t xml:space="preserve"> </w:t>
      </w:r>
      <w:r w:rsidRPr="009D5C1F">
        <w:rPr>
          <w:color w:val="000000" w:themeColor="text1"/>
          <w:sz w:val="28"/>
          <w:szCs w:val="28"/>
          <w:u w:val="single"/>
        </w:rPr>
        <w:t>субподрядчику</w:t>
      </w:r>
      <w:r w:rsidRPr="009D5C1F">
        <w:rPr>
          <w:color w:val="000000" w:themeColor="text1"/>
          <w:sz w:val="28"/>
          <w:szCs w:val="28"/>
        </w:rPr>
        <w:t xml:space="preserve">, </w:t>
      </w:r>
      <w:r w:rsidRPr="009D5C1F">
        <w:rPr>
          <w:rFonts w:eastAsia="Calibri"/>
          <w:color w:val="000000" w:themeColor="text1"/>
          <w:sz w:val="28"/>
          <w:szCs w:val="28"/>
          <w:lang w:eastAsia="en-US"/>
        </w:rPr>
        <w:t xml:space="preserve">соисполнителю, - в случае если договором, заключенным между </w:t>
      </w:r>
      <w:r w:rsidRPr="009D5C1F">
        <w:rPr>
          <w:rFonts w:eastAsia="Calibri"/>
          <w:sz w:val="28"/>
          <w:szCs w:val="28"/>
          <w:lang w:eastAsia="en-US"/>
        </w:rPr>
        <w:t>Испол</w:t>
      </w:r>
      <w:r w:rsidRPr="009D5C1F">
        <w:rPr>
          <w:rFonts w:eastAsia="Calibri"/>
          <w:color w:val="000000" w:themeColor="text1"/>
          <w:sz w:val="28"/>
          <w:szCs w:val="28"/>
          <w:lang w:eastAsia="en-US"/>
        </w:rPr>
        <w:t xml:space="preserve">нителем и привлеченным им </w:t>
      </w:r>
      <w:r w:rsidRPr="009D5C1F">
        <w:rPr>
          <w:color w:val="000000" w:themeColor="text1"/>
          <w:sz w:val="28"/>
          <w:szCs w:val="28"/>
          <w:u w:val="single"/>
        </w:rPr>
        <w:t>субподрядчиком</w:t>
      </w:r>
      <w:r w:rsidRPr="009D5C1F">
        <w:rPr>
          <w:color w:val="000000" w:themeColor="text1"/>
          <w:sz w:val="28"/>
          <w:szCs w:val="28"/>
        </w:rPr>
        <w:t xml:space="preserve">, </w:t>
      </w:r>
      <w:r w:rsidRPr="009D5C1F">
        <w:rPr>
          <w:rFonts w:eastAsia="Calibri"/>
          <w:color w:val="000000" w:themeColor="text1"/>
          <w:sz w:val="28"/>
          <w:szCs w:val="28"/>
          <w:lang w:eastAsia="en-US"/>
        </w:rPr>
        <w:t>соисполнителем, предусмотрена оплата выполненных обязательств до срока оплаты</w:t>
      </w:r>
      <w:r w:rsidRPr="009D5C1F">
        <w:rPr>
          <w:color w:val="000000" w:themeColor="text1"/>
          <w:sz w:val="28"/>
          <w:szCs w:val="28"/>
          <w:lang w:eastAsia="en-US"/>
        </w:rPr>
        <w:t xml:space="preserve"> оказанных </w:t>
      </w:r>
      <w:r w:rsidRPr="009D5C1F">
        <w:rPr>
          <w:sz w:val="28"/>
          <w:szCs w:val="28"/>
          <w:lang w:eastAsia="en-US"/>
        </w:rPr>
        <w:t xml:space="preserve">Услуг, </w:t>
      </w:r>
      <w:r w:rsidRPr="009D5C1F">
        <w:rPr>
          <w:rFonts w:eastAsia="Calibri"/>
          <w:sz w:val="28"/>
          <w:szCs w:val="28"/>
          <w:lang w:eastAsia="en-US"/>
        </w:rPr>
        <w:t xml:space="preserve">предусмотренных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w:t>
      </w:r>
      <w:r w:rsidRPr="009D5C1F">
        <w:rPr>
          <w:sz w:val="28"/>
          <w:szCs w:val="28"/>
        </w:rPr>
        <w:t>субподрядчиком</w:t>
      </w:r>
      <w:r w:rsidRPr="009D5C1F">
        <w:rPr>
          <w:color w:val="000000" w:themeColor="text1"/>
          <w:sz w:val="28"/>
          <w:szCs w:val="28"/>
        </w:rPr>
        <w:t xml:space="preserve">, </w:t>
      </w:r>
      <w:r w:rsidRPr="009D5C1F">
        <w:rPr>
          <w:rFonts w:eastAsia="Calibri"/>
          <w:color w:val="000000" w:themeColor="text1"/>
          <w:sz w:val="28"/>
          <w:szCs w:val="28"/>
          <w:lang w:eastAsia="en-US"/>
        </w:rPr>
        <w:t>соисполнителем</w:t>
      </w:r>
      <w:r w:rsidRPr="009D5C1F">
        <w:rPr>
          <w:rFonts w:eastAsia="Calibri"/>
          <w:sz w:val="28"/>
          <w:szCs w:val="28"/>
          <w:lang w:eastAsia="en-US"/>
        </w:rPr>
        <w:t xml:space="preserve">); </w:t>
      </w:r>
      <w:proofErr w:type="gramEnd"/>
    </w:p>
    <w:p w:rsidR="009D5C1F" w:rsidRPr="009D5C1F" w:rsidRDefault="009D5C1F" w:rsidP="009D5C1F">
      <w:pPr>
        <w:pStyle w:val="a5"/>
        <w:ind w:left="0" w:firstLine="675"/>
        <w:jc w:val="both"/>
        <w:rPr>
          <w:rFonts w:eastAsia="Calibri"/>
          <w:color w:val="000000" w:themeColor="text1"/>
          <w:sz w:val="28"/>
          <w:szCs w:val="28"/>
          <w:lang w:eastAsia="en-US"/>
        </w:rPr>
      </w:pPr>
      <w:r w:rsidRPr="009D5C1F">
        <w:rPr>
          <w:rFonts w:eastAsia="Calibri"/>
          <w:color w:val="000000" w:themeColor="text1"/>
          <w:sz w:val="28"/>
          <w:szCs w:val="28"/>
          <w:lang w:eastAsia="en-US"/>
        </w:rPr>
        <w:t xml:space="preserve">3.1.14. </w:t>
      </w:r>
      <w:r w:rsidRPr="009D5C1F">
        <w:rPr>
          <w:rFonts w:eastAsia="Calibri"/>
          <w:sz w:val="28"/>
          <w:szCs w:val="28"/>
          <w:lang w:eastAsia="en-US"/>
        </w:rPr>
        <w:t xml:space="preserve">оплачивать </w:t>
      </w:r>
      <w:r w:rsidRPr="009D5C1F">
        <w:rPr>
          <w:sz w:val="28"/>
          <w:szCs w:val="28"/>
          <w:lang w:eastAsia="en-US"/>
        </w:rPr>
        <w:t>оказанные соисполнителем  Услуги</w:t>
      </w:r>
      <w:r w:rsidRPr="009D5C1F">
        <w:rPr>
          <w:rFonts w:eastAsia="Calibri"/>
          <w:color w:val="000000" w:themeColor="text1"/>
          <w:sz w:val="28"/>
          <w:szCs w:val="28"/>
          <w:lang w:eastAsia="en-US"/>
        </w:rPr>
        <w:t xml:space="preserve">, отдельные этапы исполнения договора, заключенного с </w:t>
      </w:r>
      <w:r w:rsidRPr="009D5C1F">
        <w:rPr>
          <w:sz w:val="28"/>
          <w:szCs w:val="28"/>
        </w:rPr>
        <w:t xml:space="preserve">субподрядчиком, </w:t>
      </w:r>
      <w:r w:rsidRPr="009D5C1F">
        <w:rPr>
          <w:rFonts w:eastAsia="Calibri"/>
          <w:sz w:val="28"/>
          <w:szCs w:val="28"/>
          <w:lang w:eastAsia="en-US"/>
        </w:rPr>
        <w:t xml:space="preserve">соисполнителем, в течение </w:t>
      </w:r>
      <w:r w:rsidRPr="009D5C1F">
        <w:rPr>
          <w:sz w:val="28"/>
          <w:szCs w:val="28"/>
        </w:rPr>
        <w:t xml:space="preserve">30 дней </w:t>
      </w:r>
      <w:proofErr w:type="gramStart"/>
      <w:r w:rsidRPr="009D5C1F">
        <w:rPr>
          <w:sz w:val="28"/>
          <w:szCs w:val="28"/>
        </w:rPr>
        <w:t xml:space="preserve">с даты </w:t>
      </w:r>
      <w:r w:rsidRPr="009D5C1F">
        <w:rPr>
          <w:rFonts w:eastAsia="Calibri"/>
          <w:sz w:val="28"/>
          <w:szCs w:val="28"/>
          <w:lang w:eastAsia="en-US"/>
        </w:rPr>
        <w:t>подписания</w:t>
      </w:r>
      <w:proofErr w:type="gramEnd"/>
      <w:r w:rsidRPr="009D5C1F">
        <w:rPr>
          <w:rFonts w:eastAsia="Calibri"/>
          <w:sz w:val="28"/>
          <w:szCs w:val="28"/>
          <w:lang w:eastAsia="en-US"/>
        </w:rPr>
        <w:t xml:space="preserve"> Исполнителем документа об</w:t>
      </w:r>
      <w:r w:rsidRPr="009D5C1F">
        <w:rPr>
          <w:sz w:val="28"/>
          <w:szCs w:val="28"/>
          <w:lang w:eastAsia="en-US"/>
        </w:rPr>
        <w:t xml:space="preserve"> оказании  Услуг, </w:t>
      </w:r>
      <w:r w:rsidRPr="009D5C1F">
        <w:rPr>
          <w:rFonts w:eastAsia="Calibri"/>
          <w:sz w:val="28"/>
          <w:szCs w:val="28"/>
          <w:lang w:eastAsia="en-US"/>
        </w:rPr>
        <w:t>отдельных этапов исполнения договора;</w:t>
      </w:r>
      <w:r w:rsidRPr="009D5C1F">
        <w:rPr>
          <w:rFonts w:eastAsia="Calibri"/>
          <w:color w:val="000000" w:themeColor="text1"/>
          <w:sz w:val="28"/>
          <w:szCs w:val="28"/>
          <w:lang w:eastAsia="en-US"/>
        </w:rPr>
        <w:t xml:space="preserve"> </w:t>
      </w:r>
    </w:p>
    <w:p w:rsidR="009D5C1F" w:rsidRPr="009D5C1F" w:rsidRDefault="009D5C1F" w:rsidP="009D5C1F">
      <w:pPr>
        <w:widowControl w:val="0"/>
        <w:autoSpaceDE w:val="0"/>
        <w:autoSpaceDN w:val="0"/>
        <w:adjustRightInd w:val="0"/>
        <w:ind w:firstLine="709"/>
        <w:jc w:val="both"/>
        <w:rPr>
          <w:rFonts w:ascii="Times New Roman" w:eastAsia="SimSun" w:hAnsi="Times New Roman" w:cs="Times New Roman"/>
          <w:color w:val="000000" w:themeColor="text1"/>
          <w:kern w:val="1"/>
          <w:sz w:val="28"/>
          <w:szCs w:val="28"/>
          <w:lang w:eastAsia="hi-IN" w:bidi="hi-IN"/>
        </w:rPr>
      </w:pPr>
      <w:r w:rsidRPr="009D5C1F">
        <w:rPr>
          <w:rFonts w:ascii="Times New Roman" w:eastAsia="Calibri" w:hAnsi="Times New Roman" w:cs="Times New Roman"/>
          <w:color w:val="000000" w:themeColor="text1"/>
          <w:sz w:val="28"/>
          <w:szCs w:val="28"/>
        </w:rPr>
        <w:t xml:space="preserve">3.1.15. </w:t>
      </w:r>
      <w:r w:rsidRPr="009D5C1F">
        <w:rPr>
          <w:rFonts w:ascii="Times New Roman" w:eastAsia="SimSun" w:hAnsi="Times New Roman" w:cs="Times New Roman"/>
          <w:color w:val="000000" w:themeColor="text1"/>
          <w:kern w:val="1"/>
          <w:sz w:val="28"/>
          <w:szCs w:val="28"/>
          <w:lang w:eastAsia="hi-IN" w:bidi="hi-IN"/>
        </w:rPr>
        <w:t>нести гражданско-правовую ответственность перед</w:t>
      </w:r>
      <w:r w:rsidRPr="009D5C1F">
        <w:rPr>
          <w:rFonts w:ascii="Times New Roman" w:eastAsia="SimSun" w:hAnsi="Times New Roman" w:cs="Times New Roman"/>
          <w:kern w:val="1"/>
          <w:sz w:val="28"/>
          <w:szCs w:val="28"/>
          <w:lang w:eastAsia="hi-IN" w:bidi="hi-IN"/>
        </w:rPr>
        <w:t xml:space="preserve"> Заказчиком</w:t>
      </w:r>
      <w:r w:rsidRPr="009D5C1F">
        <w:rPr>
          <w:rFonts w:ascii="Times New Roman" w:eastAsia="SimSun" w:hAnsi="Times New Roman" w:cs="Times New Roman"/>
          <w:color w:val="000000" w:themeColor="text1"/>
          <w:kern w:val="1"/>
          <w:sz w:val="28"/>
          <w:szCs w:val="28"/>
          <w:lang w:eastAsia="hi-IN" w:bidi="hi-IN"/>
        </w:rPr>
        <w:t xml:space="preserve"> за неисполнение или ненадлежащее исполнение условия о привлечении к исполнению</w:t>
      </w:r>
      <w:r w:rsidRPr="009D5C1F">
        <w:rPr>
          <w:rFonts w:ascii="Times New Roman" w:eastAsia="SimSun" w:hAnsi="Times New Roman" w:cs="Times New Roman"/>
          <w:kern w:val="1"/>
          <w:sz w:val="28"/>
          <w:szCs w:val="28"/>
          <w:lang w:eastAsia="hi-IN" w:bidi="hi-IN"/>
        </w:rPr>
        <w:t xml:space="preserve"> Контракта</w:t>
      </w:r>
      <w:r w:rsidRPr="009D5C1F">
        <w:rPr>
          <w:rFonts w:ascii="Times New Roman" w:eastAsia="SimSun" w:hAnsi="Times New Roman" w:cs="Times New Roman"/>
          <w:color w:val="000000" w:themeColor="text1"/>
          <w:kern w:val="1"/>
          <w:sz w:val="28"/>
          <w:szCs w:val="28"/>
          <w:lang w:eastAsia="hi-IN" w:bidi="hi-IN"/>
        </w:rPr>
        <w:t xml:space="preserve"> субподрядчиков, соисполнителей, в том числе:</w:t>
      </w:r>
    </w:p>
    <w:p w:rsidR="009D5C1F" w:rsidRPr="009D5C1F" w:rsidRDefault="009D5C1F" w:rsidP="009D5C1F">
      <w:pPr>
        <w:widowControl w:val="0"/>
        <w:autoSpaceDE w:val="0"/>
        <w:autoSpaceDN w:val="0"/>
        <w:adjustRightInd w:val="0"/>
        <w:ind w:firstLine="709"/>
        <w:jc w:val="both"/>
        <w:rPr>
          <w:rFonts w:ascii="Times New Roman" w:eastAsia="SimSun" w:hAnsi="Times New Roman" w:cs="Times New Roman"/>
          <w:kern w:val="1"/>
          <w:sz w:val="28"/>
          <w:szCs w:val="28"/>
          <w:lang w:eastAsia="hi-IN" w:bidi="hi-IN"/>
        </w:rPr>
      </w:pPr>
      <w:r w:rsidRPr="009D5C1F">
        <w:rPr>
          <w:rFonts w:ascii="Times New Roman" w:eastAsia="SimSun" w:hAnsi="Times New Roman" w:cs="Times New Roman"/>
          <w:color w:val="000000" w:themeColor="text1"/>
          <w:kern w:val="1"/>
          <w:sz w:val="28"/>
          <w:szCs w:val="28"/>
          <w:lang w:eastAsia="hi-IN" w:bidi="hi-IN"/>
        </w:rPr>
        <w:t xml:space="preserve">а) за представление документов, указанных в пунктах 3.1.9 – 3.1.11 настоящего </w:t>
      </w:r>
      <w:r w:rsidRPr="009D5C1F">
        <w:rPr>
          <w:rFonts w:ascii="Times New Roman" w:eastAsia="SimSun" w:hAnsi="Times New Roman" w:cs="Times New Roman"/>
          <w:kern w:val="1"/>
          <w:sz w:val="28"/>
          <w:szCs w:val="28"/>
          <w:lang w:eastAsia="hi-IN" w:bidi="hi-IN"/>
        </w:rPr>
        <w:t>Контракта, содержащих недостоверные сведения, либо их непредставление или представление таких документов с нарушением установленных сроков;</w:t>
      </w:r>
    </w:p>
    <w:p w:rsidR="009D5C1F" w:rsidRPr="009D5C1F" w:rsidRDefault="009D5C1F" w:rsidP="009D5C1F">
      <w:pPr>
        <w:widowControl w:val="0"/>
        <w:autoSpaceDE w:val="0"/>
        <w:autoSpaceDN w:val="0"/>
        <w:adjustRightInd w:val="0"/>
        <w:ind w:firstLine="709"/>
        <w:jc w:val="both"/>
        <w:rPr>
          <w:rFonts w:ascii="Times New Roman" w:eastAsia="SimSun" w:hAnsi="Times New Roman" w:cs="Times New Roman"/>
          <w:kern w:val="1"/>
          <w:sz w:val="28"/>
          <w:szCs w:val="28"/>
          <w:lang w:eastAsia="hi-IN" w:bidi="hi-IN"/>
        </w:rPr>
      </w:pPr>
      <w:r w:rsidRPr="009D5C1F">
        <w:rPr>
          <w:rFonts w:ascii="Times New Roman" w:eastAsia="SimSun" w:hAnsi="Times New Roman" w:cs="Times New Roman"/>
          <w:kern w:val="1"/>
          <w:sz w:val="28"/>
          <w:szCs w:val="28"/>
          <w:lang w:eastAsia="hi-IN" w:bidi="hi-IN"/>
        </w:rPr>
        <w:t xml:space="preserve">б) за </w:t>
      </w:r>
      <w:proofErr w:type="gramStart"/>
      <w:r w:rsidRPr="009D5C1F">
        <w:rPr>
          <w:rFonts w:ascii="Times New Roman" w:eastAsia="SimSun" w:hAnsi="Times New Roman" w:cs="Times New Roman"/>
          <w:kern w:val="1"/>
          <w:sz w:val="28"/>
          <w:szCs w:val="28"/>
          <w:lang w:eastAsia="hi-IN" w:bidi="hi-IN"/>
        </w:rPr>
        <w:t>не привлечение</w:t>
      </w:r>
      <w:proofErr w:type="gramEnd"/>
      <w:r w:rsidRPr="009D5C1F">
        <w:rPr>
          <w:rFonts w:ascii="Times New Roman" w:eastAsia="SimSun" w:hAnsi="Times New Roman" w:cs="Times New Roman"/>
          <w:kern w:val="1"/>
          <w:sz w:val="28"/>
          <w:szCs w:val="28"/>
          <w:lang w:eastAsia="hi-IN" w:bidi="hi-IN"/>
        </w:rPr>
        <w:t xml:space="preserve"> субподрядчиков, соисполнителей, в объеме, установленном в Контракте.</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3.1.16. устранять допущенные по его вине в оказанных Услугах недостатки своими силами и за свой счет;</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3.1.17. не разглашать предоставленную Заказчиком конфиденциальную информацию, необходимую для оформления документов на обучение в рамках действующего законодательства;</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3.1.18. предоставить Заказчику Акт сдачи-приемки оказанных Услуг на дату окончания оказания Услуг.</w:t>
      </w:r>
    </w:p>
    <w:p w:rsid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p>
    <w:p w:rsidR="0059009C" w:rsidRPr="009D5C1F" w:rsidRDefault="0059009C" w:rsidP="009D5C1F">
      <w:pPr>
        <w:widowControl w:val="0"/>
        <w:autoSpaceDE w:val="0"/>
        <w:autoSpaceDN w:val="0"/>
        <w:adjustRightInd w:val="0"/>
        <w:ind w:firstLine="720"/>
        <w:jc w:val="both"/>
        <w:rPr>
          <w:rFonts w:ascii="Times New Roman" w:hAnsi="Times New Roman" w:cs="Times New Roman"/>
          <w:bCs/>
          <w:kern w:val="32"/>
          <w:sz w:val="28"/>
          <w:szCs w:val="28"/>
        </w:rPr>
      </w:pP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lastRenderedPageBreak/>
        <w:t>3.2. Исполнитель имеет право:</w:t>
      </w:r>
    </w:p>
    <w:p w:rsidR="009D5C1F" w:rsidRPr="009D5C1F" w:rsidRDefault="009D5C1F" w:rsidP="009D5C1F">
      <w:pPr>
        <w:widowControl w:val="0"/>
        <w:tabs>
          <w:tab w:val="left" w:pos="1276"/>
          <w:tab w:val="left" w:pos="1418"/>
        </w:tabs>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3.2.1. самостоятельно осуществлять образовательный процесс, устанавливать системы оценок, формы, порядок и периодичность проведения контрольных заданий (текущих, промежуточных и итоговых) Обучающегося;</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3.2.2. привлекать для преподавания дисциплин, предусмотренных Программой, на договорной основе высококвалифицированных специалистов в области условий и охраны труда;</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 xml:space="preserve">3.2.3. применять к </w:t>
      </w:r>
      <w:proofErr w:type="gramStart"/>
      <w:r w:rsidRPr="009D5C1F">
        <w:rPr>
          <w:rFonts w:ascii="Times New Roman" w:hAnsi="Times New Roman" w:cs="Times New Roman"/>
          <w:bCs/>
          <w:kern w:val="32"/>
          <w:sz w:val="28"/>
          <w:szCs w:val="28"/>
        </w:rPr>
        <w:t>Обучающемуся</w:t>
      </w:r>
      <w:proofErr w:type="gramEnd"/>
      <w:r w:rsidRPr="009D5C1F">
        <w:rPr>
          <w:rFonts w:ascii="Times New Roman" w:hAnsi="Times New Roman" w:cs="Times New Roman"/>
          <w:bCs/>
          <w:kern w:val="32"/>
          <w:sz w:val="28"/>
          <w:szCs w:val="2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Контрактом и локальными нормативными актами Исполнителя;</w:t>
      </w:r>
    </w:p>
    <w:p w:rsidR="009D5C1F" w:rsidRPr="009D5C1F" w:rsidRDefault="009D5C1F" w:rsidP="009D5C1F">
      <w:pPr>
        <w:widowControl w:val="0"/>
        <w:tabs>
          <w:tab w:val="left" w:pos="1134"/>
          <w:tab w:val="left" w:pos="1276"/>
        </w:tabs>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3.2.4. отчислять Обучающегося, проходящего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трехдневный срок;</w:t>
      </w:r>
    </w:p>
    <w:p w:rsidR="009D5C1F" w:rsidRPr="009D5C1F" w:rsidRDefault="009D5C1F" w:rsidP="009D5C1F">
      <w:pPr>
        <w:pStyle w:val="a5"/>
        <w:numPr>
          <w:ilvl w:val="2"/>
          <w:numId w:val="38"/>
        </w:numPr>
        <w:tabs>
          <w:tab w:val="left" w:pos="1701"/>
        </w:tabs>
        <w:overflowPunct w:val="0"/>
        <w:ind w:left="0" w:firstLine="708"/>
        <w:jc w:val="both"/>
        <w:textAlignment w:val="baseline"/>
        <w:rPr>
          <w:color w:val="000000" w:themeColor="text1"/>
          <w:sz w:val="28"/>
          <w:szCs w:val="28"/>
        </w:rPr>
      </w:pPr>
      <w:r w:rsidRPr="009D5C1F">
        <w:rPr>
          <w:color w:val="000000" w:themeColor="text1"/>
          <w:sz w:val="28"/>
          <w:szCs w:val="28"/>
        </w:rPr>
        <w:t>осуществлять замену субподрядчика, соисполнителя, с которым ранее был заключен договор, на другого субподрядчика, соисполнителя</w:t>
      </w:r>
      <w:r w:rsidRPr="009D5C1F">
        <w:rPr>
          <w:rStyle w:val="a7"/>
          <w:color w:val="000000" w:themeColor="text1"/>
        </w:rPr>
        <w:footnoteReference w:id="33"/>
      </w:r>
      <w:r w:rsidRPr="009D5C1F">
        <w:rPr>
          <w:color w:val="000000" w:themeColor="text1"/>
          <w:sz w:val="28"/>
          <w:szCs w:val="28"/>
        </w:rPr>
        <w:t xml:space="preserve"> в случае неисполнения или ненадлежащего исполнения субподрядчиком, соисполнителем обязательств, предусмотренных договором, заключенным с</w:t>
      </w:r>
      <w:r w:rsidRPr="009D5C1F">
        <w:rPr>
          <w:sz w:val="28"/>
          <w:szCs w:val="28"/>
        </w:rPr>
        <w:t xml:space="preserve"> Исполнителем</w:t>
      </w:r>
      <w:r w:rsidRPr="009D5C1F">
        <w:rPr>
          <w:color w:val="000000" w:themeColor="text1"/>
          <w:sz w:val="28"/>
          <w:szCs w:val="28"/>
        </w:rPr>
        <w:t>.</w:t>
      </w:r>
    </w:p>
    <w:p w:rsidR="009D5C1F" w:rsidRPr="009D5C1F" w:rsidRDefault="009D5C1F" w:rsidP="009D5C1F">
      <w:pPr>
        <w:widowControl w:val="0"/>
        <w:tabs>
          <w:tab w:val="left" w:pos="993"/>
          <w:tab w:val="left" w:pos="1276"/>
        </w:tabs>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3.2.6. страховать свою ответственность при оказании профессиональной услуги;</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3.2.7. осуществлять иные права, вытекающие из настоящего Контракта.</w:t>
      </w:r>
    </w:p>
    <w:p w:rsid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p>
    <w:p w:rsidR="0059009C" w:rsidRPr="009D5C1F" w:rsidRDefault="0059009C" w:rsidP="009D5C1F">
      <w:pPr>
        <w:widowControl w:val="0"/>
        <w:autoSpaceDE w:val="0"/>
        <w:autoSpaceDN w:val="0"/>
        <w:adjustRightInd w:val="0"/>
        <w:ind w:firstLine="720"/>
        <w:jc w:val="both"/>
        <w:rPr>
          <w:rFonts w:ascii="Times New Roman" w:hAnsi="Times New Roman" w:cs="Times New Roman"/>
          <w:bCs/>
          <w:kern w:val="32"/>
          <w:sz w:val="28"/>
          <w:szCs w:val="28"/>
        </w:rPr>
      </w:pP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lastRenderedPageBreak/>
        <w:t xml:space="preserve">3.3. Заказчик обязуется: </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proofErr w:type="gramStart"/>
      <w:r w:rsidRPr="009D5C1F">
        <w:rPr>
          <w:rFonts w:ascii="Times New Roman" w:hAnsi="Times New Roman" w:cs="Times New Roman"/>
          <w:bCs/>
          <w:kern w:val="32"/>
          <w:sz w:val="28"/>
          <w:szCs w:val="28"/>
        </w:rPr>
        <w:t xml:space="preserve">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 </w:t>
      </w:r>
      <w:proofErr w:type="gramEnd"/>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proofErr w:type="gramStart"/>
      <w:r w:rsidRPr="009D5C1F">
        <w:rPr>
          <w:rFonts w:ascii="Times New Roman" w:hAnsi="Times New Roman" w:cs="Times New Roman"/>
          <w:bCs/>
          <w:kern w:val="32"/>
          <w:sz w:val="28"/>
          <w:szCs w:val="28"/>
        </w:rPr>
        <w:t>3.3.2. своевременно вносить плату за предоставляемые Обучающимся  Услуги, в размере и порядке, определенным настоящим Контрактом, а также предоставлять платежные документы, подтверждающие такую оплату;</w:t>
      </w:r>
      <w:proofErr w:type="gramEnd"/>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proofErr w:type="gramStart"/>
      <w:r w:rsidRPr="009D5C1F">
        <w:rPr>
          <w:rFonts w:ascii="Times New Roman" w:hAnsi="Times New Roman" w:cs="Times New Roman"/>
          <w:bCs/>
          <w:kern w:val="32"/>
          <w:sz w:val="28"/>
          <w:szCs w:val="28"/>
        </w:rPr>
        <w:t>3.3.3. обеспечить приемку Услуг, оказанных Исполнителем в соответствии с разделом 4 Контракта и при отсутствии претензий относительно их объема, качества и соблюдения сроков их оказания подписать по соответствующему этапу Акт сдачи-приемки оказанных услуг (Приложение № 4 к Контракту) в течение 5 (пяти) дней с даты его передачи Исполнителем и передать подписанный Акт Исполнителю.</w:t>
      </w:r>
      <w:proofErr w:type="gramEnd"/>
      <w:r w:rsidRPr="009D5C1F">
        <w:rPr>
          <w:rFonts w:ascii="Times New Roman" w:hAnsi="Times New Roman" w:cs="Times New Roman"/>
          <w:bCs/>
          <w:kern w:val="32"/>
          <w:sz w:val="28"/>
          <w:szCs w:val="28"/>
        </w:rPr>
        <w:t xml:space="preserve"> В случае если Исполнитель не получил подписанный Акт сдачи-приемки услуг или письменный мотивированный отказ от его подписания в течение указанного срока, то указанный Акт считается подписанным, образовательные Услуги принятыми без замечаний. </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3.4. Заказчик имеет право:</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3.4.1.</w:t>
      </w:r>
      <w:r w:rsidRPr="009D5C1F">
        <w:rPr>
          <w:rFonts w:ascii="Times New Roman" w:hAnsi="Times New Roman" w:cs="Times New Roman"/>
        </w:rPr>
        <w:t xml:space="preserve"> </w:t>
      </w:r>
      <w:r w:rsidRPr="009D5C1F">
        <w:rPr>
          <w:rFonts w:ascii="Times New Roman" w:hAnsi="Times New Roman" w:cs="Times New Roman"/>
          <w:bCs/>
          <w:kern w:val="32"/>
          <w:sz w:val="28"/>
          <w:szCs w:val="28"/>
        </w:rPr>
        <w:t>контролировать качество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3.4.2. получать информацию от Исполнителя по вопросам организации и обеспечения надлежащего предоставления Услуг.</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3.4.3. получать от Исполнителя документы, подтверждающие его соответствие требованиям, установленным приказом Министерства здравоохранения и социального развития Российской Федерации от 1 апреля 2010 г.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9D5C1F" w:rsidRPr="009D5C1F" w:rsidRDefault="009D5C1F" w:rsidP="009D5C1F">
      <w:pPr>
        <w:widowControl w:val="0"/>
        <w:autoSpaceDE w:val="0"/>
        <w:autoSpaceDN w:val="0"/>
        <w:adjustRightInd w:val="0"/>
        <w:ind w:firstLine="567"/>
        <w:jc w:val="both"/>
        <w:rPr>
          <w:rFonts w:ascii="Times New Roman" w:eastAsiaTheme="minorEastAsia" w:hAnsi="Times New Roman" w:cs="Times New Roman"/>
          <w:sz w:val="28"/>
          <w:szCs w:val="28"/>
        </w:rPr>
      </w:pPr>
      <w:r w:rsidRPr="009D5C1F">
        <w:rPr>
          <w:rFonts w:ascii="Times New Roman" w:eastAsiaTheme="minorEastAsia" w:hAnsi="Times New Roman" w:cs="Times New Roman"/>
          <w:sz w:val="28"/>
          <w:szCs w:val="28"/>
        </w:rPr>
        <w:t xml:space="preserve">3.4.4.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w:t>
      </w:r>
      <w:r w:rsidRPr="009D5C1F">
        <w:rPr>
          <w:rFonts w:ascii="Times New Roman" w:eastAsiaTheme="minorEastAsia" w:hAnsi="Times New Roman" w:cs="Times New Roman"/>
          <w:sz w:val="28"/>
          <w:szCs w:val="28"/>
        </w:rPr>
        <w:lastRenderedPageBreak/>
        <w:t>Контрактом, не более чем на 10 процентов</w:t>
      </w:r>
      <w:r w:rsidRPr="009D5C1F">
        <w:rPr>
          <w:rFonts w:ascii="Times New Roman" w:eastAsiaTheme="minorEastAsia" w:hAnsi="Times New Roman" w:cs="Times New Roman"/>
          <w:sz w:val="28"/>
          <w:szCs w:val="28"/>
          <w:vertAlign w:val="superscript"/>
        </w:rPr>
        <w:footnoteReference w:id="34"/>
      </w:r>
      <w:r w:rsidRPr="009D5C1F">
        <w:rPr>
          <w:rFonts w:ascii="Times New Roman" w:eastAsiaTheme="minorEastAsia" w:hAnsi="Times New Roman" w:cs="Times New Roman"/>
          <w:sz w:val="28"/>
          <w:szCs w:val="28"/>
        </w:rPr>
        <w:t>;</w:t>
      </w:r>
    </w:p>
    <w:p w:rsidR="009D5C1F" w:rsidRPr="009D5C1F" w:rsidRDefault="009D5C1F" w:rsidP="009D5C1F">
      <w:pPr>
        <w:widowControl w:val="0"/>
        <w:autoSpaceDE w:val="0"/>
        <w:autoSpaceDN w:val="0"/>
        <w:adjustRightInd w:val="0"/>
        <w:ind w:firstLine="567"/>
        <w:jc w:val="both"/>
        <w:rPr>
          <w:rFonts w:ascii="Times New Roman" w:eastAsiaTheme="minorEastAsia" w:hAnsi="Times New Roman" w:cs="Times New Roman"/>
          <w:sz w:val="28"/>
          <w:szCs w:val="28"/>
        </w:rPr>
      </w:pPr>
      <w:r w:rsidRPr="009D5C1F">
        <w:rPr>
          <w:rFonts w:ascii="Times New Roman" w:eastAsiaTheme="minorEastAsia" w:hAnsi="Times New Roman" w:cs="Times New Roman"/>
          <w:sz w:val="28"/>
          <w:szCs w:val="28"/>
        </w:rPr>
        <w:t>3.4.5. направлять Исполнителю запросы о ходе исполнения настоящего Контракта с целью контроля оказываемых Услуг;</w:t>
      </w:r>
    </w:p>
    <w:p w:rsidR="009D5C1F" w:rsidRPr="009D5C1F" w:rsidRDefault="009D5C1F" w:rsidP="009D5C1F">
      <w:pPr>
        <w:widowControl w:val="0"/>
        <w:autoSpaceDE w:val="0"/>
        <w:autoSpaceDN w:val="0"/>
        <w:adjustRightInd w:val="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 xml:space="preserve">        3.4.6. получать от Исполнителя информацию о членстве Исполнителя в саморегулируемой организации в сфере охраны труда; </w:t>
      </w:r>
    </w:p>
    <w:p w:rsidR="009D5C1F" w:rsidRPr="009D5C1F" w:rsidRDefault="009D5C1F" w:rsidP="009D5C1F">
      <w:pPr>
        <w:widowControl w:val="0"/>
        <w:autoSpaceDE w:val="0"/>
        <w:autoSpaceDN w:val="0"/>
        <w:adjustRightInd w:val="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 xml:space="preserve">        3.4.7. осуществлять иные права, вытекающие из настоящего Контракта.</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 xml:space="preserve">3.5.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roofErr w:type="gramStart"/>
      <w:r w:rsidRPr="009D5C1F">
        <w:rPr>
          <w:rFonts w:ascii="Times New Roman" w:hAnsi="Times New Roman" w:cs="Times New Roman"/>
          <w:bCs/>
          <w:kern w:val="32"/>
          <w:sz w:val="28"/>
          <w:szCs w:val="28"/>
        </w:rPr>
        <w:t>Обучающийся</w:t>
      </w:r>
      <w:proofErr w:type="gramEnd"/>
      <w:r w:rsidRPr="009D5C1F">
        <w:rPr>
          <w:rFonts w:ascii="Times New Roman" w:hAnsi="Times New Roman" w:cs="Times New Roman"/>
          <w:bCs/>
          <w:kern w:val="32"/>
          <w:sz w:val="28"/>
          <w:szCs w:val="28"/>
        </w:rPr>
        <w:t xml:space="preserve"> также имеет право:</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3.5.1. получать информацию от Исполнителя по вопросам организации и обеспечения надлежащего предоставления услуг, предусмотренных разделом I настоящего Контракта;</w:t>
      </w:r>
    </w:p>
    <w:p w:rsidR="009D5C1F" w:rsidRPr="009D5C1F" w:rsidRDefault="009D5C1F" w:rsidP="009D5C1F">
      <w:pPr>
        <w:widowControl w:val="0"/>
        <w:tabs>
          <w:tab w:val="left" w:pos="709"/>
        </w:tabs>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3.5.2. обращаться к Исполнителю по вопросам, касающимся образовательного процесса;</w:t>
      </w:r>
    </w:p>
    <w:p w:rsidR="009D5C1F" w:rsidRPr="009D5C1F" w:rsidRDefault="009D5C1F" w:rsidP="009D5C1F">
      <w:pPr>
        <w:widowControl w:val="0"/>
        <w:tabs>
          <w:tab w:val="left" w:pos="851"/>
        </w:tabs>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3.5.3.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3.5.4.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3.5.5. получать полную и достоверную информацию об оценке своих знаний, умений, навыков и компетенций, а также о критериях этой оценки.</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3.6. Обучающиеся обязаны:</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3.6.1. соблюдать требования, установленные в статье 43 Федерального закона от 29 декабря 2012 г. № 273-ФЗ «Об образовании в Российской Федерации», в том числе:</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lastRenderedPageBreak/>
        <w:t>3.6.2. выполнять задания для подготовки к занятиям, предусмотренным учебной программой;</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3.6.3. извещать Исполнителя о причинах отсутствия на занятиях;</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3.6.4. при поступлении в организацию, осуществляющую обучение, и в процессе обучения, своевременно представлять и получать все необходимые документы;</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3.6.5. соблюдать требования правил внутреннего распорядка и иные локальные нормативные акты Исполнителя, учебную дисциплину и общепринятые нормы поведения;</w:t>
      </w:r>
    </w:p>
    <w:p w:rsidR="009D5C1F" w:rsidRPr="009D5C1F" w:rsidRDefault="009D5C1F" w:rsidP="009D5C1F">
      <w:pPr>
        <w:widowControl w:val="0"/>
        <w:autoSpaceDE w:val="0"/>
        <w:autoSpaceDN w:val="0"/>
        <w:adjustRightInd w:val="0"/>
        <w:ind w:firstLine="720"/>
        <w:jc w:val="both"/>
        <w:rPr>
          <w:rFonts w:ascii="Times New Roman" w:hAnsi="Times New Roman" w:cs="Times New Roman"/>
          <w:bCs/>
          <w:kern w:val="32"/>
          <w:sz w:val="28"/>
          <w:szCs w:val="28"/>
        </w:rPr>
      </w:pPr>
      <w:r w:rsidRPr="009D5C1F">
        <w:rPr>
          <w:rFonts w:ascii="Times New Roman" w:hAnsi="Times New Roman" w:cs="Times New Roman"/>
          <w:bCs/>
          <w:kern w:val="32"/>
          <w:sz w:val="28"/>
          <w:szCs w:val="28"/>
        </w:rPr>
        <w:t>3.6.6.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9D5C1F" w:rsidRPr="009D5C1F" w:rsidRDefault="009D5C1F" w:rsidP="009D5C1F">
      <w:pPr>
        <w:widowControl w:val="0"/>
        <w:autoSpaceDE w:val="0"/>
        <w:autoSpaceDN w:val="0"/>
        <w:adjustRightInd w:val="0"/>
        <w:jc w:val="center"/>
        <w:rPr>
          <w:rFonts w:ascii="Times New Roman" w:eastAsiaTheme="minorEastAsia" w:hAnsi="Times New Roman" w:cs="Times New Roman"/>
          <w:b/>
          <w:sz w:val="28"/>
          <w:szCs w:val="28"/>
        </w:rPr>
      </w:pPr>
      <w:r w:rsidRPr="009D5C1F">
        <w:rPr>
          <w:rFonts w:ascii="Times New Roman" w:eastAsiaTheme="minorEastAsia" w:hAnsi="Times New Roman" w:cs="Times New Roman"/>
          <w:b/>
          <w:sz w:val="28"/>
          <w:szCs w:val="28"/>
        </w:rPr>
        <w:t>4. ПОРЯДОК СДАЧИ И ПРИЕМКИ ОКАЗАННЫХ УСЛУГ</w:t>
      </w:r>
    </w:p>
    <w:p w:rsidR="009D5C1F" w:rsidRPr="009D5C1F" w:rsidRDefault="009D5C1F" w:rsidP="009D5C1F">
      <w:pPr>
        <w:widowControl w:val="0"/>
        <w:autoSpaceDE w:val="0"/>
        <w:autoSpaceDN w:val="0"/>
        <w:adjustRightInd w:val="0"/>
        <w:ind w:firstLine="708"/>
        <w:jc w:val="both"/>
        <w:rPr>
          <w:rFonts w:ascii="Times New Roman" w:hAnsi="Times New Roman" w:cs="Times New Roman"/>
          <w:sz w:val="28"/>
          <w:szCs w:val="28"/>
        </w:rPr>
      </w:pPr>
      <w:r w:rsidRPr="009D5C1F">
        <w:rPr>
          <w:rFonts w:ascii="Times New Roman" w:eastAsiaTheme="minorEastAsia" w:hAnsi="Times New Roman" w:cs="Times New Roman"/>
          <w:sz w:val="28"/>
          <w:szCs w:val="28"/>
        </w:rPr>
        <w:t>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(этапа Услуг), предусмотренных Контрактом.</w:t>
      </w:r>
    </w:p>
    <w:p w:rsidR="009D5C1F" w:rsidRPr="009D5C1F" w:rsidRDefault="009D5C1F" w:rsidP="009D5C1F">
      <w:pPr>
        <w:widowControl w:val="0"/>
        <w:autoSpaceDE w:val="0"/>
        <w:autoSpaceDN w:val="0"/>
        <w:adjustRightInd w:val="0"/>
        <w:ind w:firstLine="708"/>
        <w:jc w:val="both"/>
        <w:rPr>
          <w:rFonts w:ascii="Times New Roman" w:hAnsi="Times New Roman" w:cs="Times New Roman"/>
          <w:sz w:val="28"/>
          <w:szCs w:val="28"/>
        </w:rPr>
      </w:pPr>
      <w:r w:rsidRPr="009D5C1F">
        <w:rPr>
          <w:rFonts w:ascii="Times New Roman" w:hAnsi="Times New Roman" w:cs="Times New Roman"/>
          <w:sz w:val="28"/>
          <w:szCs w:val="28"/>
        </w:rPr>
        <w:t xml:space="preserve">4.2. Для проверки предоставленных Исполнителем результатов обучения, в части их соответствия условиям Контракта Заказчик проводит экспертизу  результатов,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 </w:t>
      </w:r>
    </w:p>
    <w:p w:rsidR="009D5C1F" w:rsidRPr="009D5C1F" w:rsidRDefault="009D5C1F" w:rsidP="009D5C1F">
      <w:pPr>
        <w:autoSpaceDE w:val="0"/>
        <w:autoSpaceDN w:val="0"/>
        <w:adjustRightInd w:val="0"/>
        <w:ind w:firstLine="709"/>
        <w:jc w:val="both"/>
        <w:rPr>
          <w:rFonts w:ascii="Times New Roman" w:hAnsi="Times New Roman" w:cs="Times New Roman"/>
          <w:sz w:val="28"/>
          <w:szCs w:val="28"/>
        </w:rPr>
      </w:pPr>
      <w:r w:rsidRPr="009D5C1F">
        <w:rPr>
          <w:rFonts w:ascii="Times New Roman" w:hAnsi="Times New Roman" w:cs="Times New Roman"/>
          <w:sz w:val="28"/>
          <w:szCs w:val="28"/>
        </w:rPr>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(далее - Заключение).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w:t>
      </w:r>
      <w:proofErr w:type="gramStart"/>
      <w:r w:rsidRPr="009D5C1F">
        <w:rPr>
          <w:rFonts w:ascii="Times New Roman" w:hAnsi="Times New Roman" w:cs="Times New Roman"/>
          <w:sz w:val="28"/>
          <w:szCs w:val="28"/>
        </w:rPr>
        <w:t>и</w:t>
      </w:r>
      <w:proofErr w:type="gramEnd"/>
      <w:r w:rsidRPr="009D5C1F">
        <w:rPr>
          <w:rFonts w:ascii="Times New Roman" w:hAnsi="Times New Roman" w:cs="Times New Roman"/>
          <w:sz w:val="28"/>
          <w:szCs w:val="28"/>
        </w:rPr>
        <w:t xml:space="preserve"> могут содержаться предложения об устранении данных нарушений, в том числе с указанием срока их устранения.</w:t>
      </w:r>
    </w:p>
    <w:p w:rsidR="009D5C1F" w:rsidRPr="009D5C1F" w:rsidRDefault="009D5C1F" w:rsidP="009D5C1F">
      <w:pPr>
        <w:autoSpaceDE w:val="0"/>
        <w:autoSpaceDN w:val="0"/>
        <w:adjustRightInd w:val="0"/>
        <w:ind w:firstLine="709"/>
        <w:jc w:val="both"/>
        <w:rPr>
          <w:rFonts w:ascii="Times New Roman" w:hAnsi="Times New Roman" w:cs="Times New Roman"/>
          <w:sz w:val="28"/>
          <w:szCs w:val="28"/>
        </w:rPr>
      </w:pPr>
      <w:r w:rsidRPr="009D5C1F">
        <w:rPr>
          <w:rFonts w:ascii="Times New Roman" w:hAnsi="Times New Roman" w:cs="Times New Roman"/>
          <w:sz w:val="28"/>
          <w:szCs w:val="28"/>
        </w:rPr>
        <w:lastRenderedPageBreak/>
        <w:t>4.4. По решению Заказчика для приемки Услуг, оказанных в соответствии с Контрактом, может создаваться приемочная комиссия.</w:t>
      </w:r>
    </w:p>
    <w:p w:rsidR="009D5C1F" w:rsidRPr="009D5C1F" w:rsidRDefault="009D5C1F" w:rsidP="009D5C1F">
      <w:pPr>
        <w:autoSpaceDE w:val="0"/>
        <w:autoSpaceDN w:val="0"/>
        <w:adjustRightInd w:val="0"/>
        <w:ind w:firstLine="709"/>
        <w:jc w:val="both"/>
        <w:rPr>
          <w:rFonts w:ascii="Times New Roman" w:hAnsi="Times New Roman" w:cs="Times New Roman"/>
          <w:sz w:val="28"/>
          <w:szCs w:val="28"/>
        </w:rPr>
      </w:pPr>
      <w:r w:rsidRPr="009D5C1F">
        <w:rPr>
          <w:rFonts w:ascii="Times New Roman" w:hAnsi="Times New Roman" w:cs="Times New Roman"/>
          <w:sz w:val="28"/>
          <w:szCs w:val="28"/>
        </w:rPr>
        <w:t>4.5. </w:t>
      </w:r>
      <w:proofErr w:type="gramStart"/>
      <w:r w:rsidRPr="009D5C1F">
        <w:rPr>
          <w:rFonts w:ascii="Times New Roman" w:hAnsi="Times New Roman" w:cs="Times New Roman"/>
          <w:sz w:val="28"/>
          <w:szCs w:val="28"/>
        </w:rPr>
        <w:t>Приемка</w:t>
      </w:r>
      <w:r w:rsidRPr="009D5C1F">
        <w:rPr>
          <w:rFonts w:ascii="Times New Roman" w:hAnsi="Times New Roman" w:cs="Times New Roman"/>
          <w:color w:val="C00000"/>
          <w:sz w:val="28"/>
          <w:szCs w:val="28"/>
        </w:rPr>
        <w:t xml:space="preserve"> </w:t>
      </w:r>
      <w:r w:rsidRPr="009D5C1F">
        <w:rPr>
          <w:rFonts w:ascii="Times New Roman" w:hAnsi="Times New Roman" w:cs="Times New Roman"/>
          <w:sz w:val="28"/>
          <w:szCs w:val="28"/>
        </w:rPr>
        <w:t>результатов Услуг осуществляется Заказчиком в течение____ (______) рабочих дней со дня получения Акта  оказанных по соответствующему этапу Услуг,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 (______) рабочих дней Заказчиком направляется в письменной форме мотивированный отказ от подписания Акта оказанных по соответствующему этапу Услуг.</w:t>
      </w:r>
      <w:proofErr w:type="gramEnd"/>
      <w:r w:rsidRPr="009D5C1F">
        <w:rPr>
          <w:rFonts w:ascii="Times New Roman" w:hAnsi="Times New Roman" w:cs="Times New Roman"/>
          <w:sz w:val="28"/>
          <w:szCs w:val="28"/>
        </w:rPr>
        <w:t xml:space="preserve">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Услуг, предусмотренных Контрактом, Заказчик (приемочная комиссия) должен учитывать отраженные в Заключени</w:t>
      </w:r>
      <w:proofErr w:type="gramStart"/>
      <w:r w:rsidRPr="009D5C1F">
        <w:rPr>
          <w:rFonts w:ascii="Times New Roman" w:hAnsi="Times New Roman" w:cs="Times New Roman"/>
          <w:sz w:val="28"/>
          <w:szCs w:val="28"/>
        </w:rPr>
        <w:t>и</w:t>
      </w:r>
      <w:proofErr w:type="gramEnd"/>
      <w:r w:rsidRPr="009D5C1F">
        <w:rPr>
          <w:rFonts w:ascii="Times New Roman" w:hAnsi="Times New Roman" w:cs="Times New Roman"/>
          <w:sz w:val="28"/>
          <w:szCs w:val="28"/>
        </w:rPr>
        <w:t xml:space="preserve"> предложения экспертов, экспертных организаций, привлеченных для ее проведения.</w:t>
      </w:r>
    </w:p>
    <w:p w:rsidR="009D5C1F" w:rsidRPr="009D5C1F" w:rsidRDefault="009D5C1F" w:rsidP="009D5C1F">
      <w:pPr>
        <w:autoSpaceDE w:val="0"/>
        <w:autoSpaceDN w:val="0"/>
        <w:adjustRightInd w:val="0"/>
        <w:ind w:firstLine="709"/>
        <w:jc w:val="both"/>
        <w:rPr>
          <w:rFonts w:ascii="Times New Roman" w:hAnsi="Times New Roman" w:cs="Times New Roman"/>
          <w:sz w:val="28"/>
          <w:szCs w:val="28"/>
        </w:rPr>
      </w:pPr>
      <w:r w:rsidRPr="009D5C1F">
        <w:rPr>
          <w:rFonts w:ascii="Times New Roman" w:hAnsi="Times New Roman" w:cs="Times New Roman"/>
          <w:sz w:val="28"/>
          <w:szCs w:val="28"/>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9D5C1F" w:rsidRPr="009D5C1F" w:rsidRDefault="009D5C1F" w:rsidP="009D5C1F">
      <w:pPr>
        <w:shd w:val="clear" w:color="auto" w:fill="FFFFFF"/>
        <w:tabs>
          <w:tab w:val="left" w:pos="567"/>
          <w:tab w:val="left" w:pos="709"/>
          <w:tab w:val="left" w:pos="1219"/>
        </w:tabs>
        <w:ind w:firstLine="709"/>
        <w:jc w:val="both"/>
        <w:rPr>
          <w:rFonts w:ascii="Times New Roman" w:hAnsi="Times New Roman" w:cs="Times New Roman"/>
          <w:sz w:val="28"/>
          <w:szCs w:val="28"/>
        </w:rPr>
      </w:pPr>
      <w:r w:rsidRPr="009D5C1F">
        <w:rPr>
          <w:rFonts w:ascii="Times New Roman" w:hAnsi="Times New Roman" w:cs="Times New Roman"/>
          <w:sz w:val="28"/>
          <w:szCs w:val="28"/>
        </w:rPr>
        <w:t xml:space="preserve">4.7. Услуги, предусмотренные Контрактом, считаются оказанными с момента подписания Сторонами _______________________________________________________________                </w:t>
      </w:r>
      <w:r w:rsidRPr="009D5C1F">
        <w:rPr>
          <w:rFonts w:ascii="Times New Roman" w:hAnsi="Times New Roman" w:cs="Times New Roman"/>
          <w:sz w:val="28"/>
          <w:szCs w:val="28"/>
          <w:vertAlign w:val="superscript"/>
        </w:rPr>
        <w:t xml:space="preserve">(акта сдачи-приемки оказанных Услуг, акта  сдачи-приемки оказанных Услуг по ___ этапу, указать </w:t>
      </w:r>
      <w:proofErr w:type="gramStart"/>
      <w:r w:rsidRPr="009D5C1F">
        <w:rPr>
          <w:rFonts w:ascii="Times New Roman" w:hAnsi="Times New Roman" w:cs="Times New Roman"/>
          <w:sz w:val="28"/>
          <w:szCs w:val="28"/>
          <w:vertAlign w:val="superscript"/>
        </w:rPr>
        <w:t>нужное</w:t>
      </w:r>
      <w:proofErr w:type="gramEnd"/>
      <w:r w:rsidRPr="009D5C1F">
        <w:rPr>
          <w:rFonts w:ascii="Times New Roman" w:hAnsi="Times New Roman" w:cs="Times New Roman"/>
          <w:sz w:val="28"/>
          <w:szCs w:val="28"/>
          <w:vertAlign w:val="superscript"/>
        </w:rPr>
        <w:t>)</w:t>
      </w:r>
      <w:r w:rsidRPr="009D5C1F">
        <w:rPr>
          <w:rFonts w:ascii="Times New Roman" w:hAnsi="Times New Roman" w:cs="Times New Roman"/>
          <w:sz w:val="28"/>
          <w:szCs w:val="28"/>
        </w:rPr>
        <w:t xml:space="preserve">. </w:t>
      </w:r>
    </w:p>
    <w:p w:rsidR="009D5C1F" w:rsidRPr="009D5C1F" w:rsidRDefault="009D5C1F" w:rsidP="009D5C1F">
      <w:pPr>
        <w:shd w:val="clear" w:color="auto" w:fill="FFFFFF"/>
        <w:tabs>
          <w:tab w:val="left" w:pos="567"/>
          <w:tab w:val="left" w:pos="709"/>
          <w:tab w:val="left" w:pos="1219"/>
        </w:tabs>
        <w:ind w:firstLine="709"/>
        <w:jc w:val="both"/>
        <w:rPr>
          <w:rFonts w:ascii="Times New Roman" w:hAnsi="Times New Roman" w:cs="Times New Roman"/>
          <w:sz w:val="28"/>
          <w:szCs w:val="28"/>
        </w:rPr>
      </w:pPr>
      <w:r w:rsidRPr="009D5C1F">
        <w:rPr>
          <w:rFonts w:ascii="Times New Roman" w:hAnsi="Times New Roman" w:cs="Times New Roman"/>
          <w:sz w:val="28"/>
          <w:szCs w:val="28"/>
        </w:rPr>
        <w:t>4.8. По окончании исполнения Сторонами обязательств по Контракту Исполнитель в течение</w:t>
      </w:r>
      <w:proofErr w:type="gramStart"/>
      <w:r w:rsidRPr="009D5C1F">
        <w:rPr>
          <w:rFonts w:ascii="Times New Roman" w:hAnsi="Times New Roman" w:cs="Times New Roman"/>
          <w:sz w:val="28"/>
          <w:szCs w:val="28"/>
        </w:rPr>
        <w:t xml:space="preserve"> ____ (_____) </w:t>
      </w:r>
      <w:proofErr w:type="gramEnd"/>
      <w:r w:rsidRPr="009D5C1F">
        <w:rPr>
          <w:rFonts w:ascii="Times New Roman" w:hAnsi="Times New Roman" w:cs="Times New Roman"/>
          <w:sz w:val="28"/>
          <w:szCs w:val="28"/>
        </w:rPr>
        <w:t>дней представляет Заказчику Акт сверки расчетов по Контракту (Приложение № 5 к Контракту).</w:t>
      </w:r>
    </w:p>
    <w:p w:rsidR="009D5C1F" w:rsidRPr="009D5C1F" w:rsidRDefault="009D5C1F" w:rsidP="009D5C1F">
      <w:pPr>
        <w:widowControl w:val="0"/>
        <w:autoSpaceDE w:val="0"/>
        <w:autoSpaceDN w:val="0"/>
        <w:adjustRightInd w:val="0"/>
        <w:ind w:firstLine="708"/>
        <w:jc w:val="both"/>
        <w:rPr>
          <w:rFonts w:ascii="Times New Roman" w:eastAsiaTheme="minorEastAsia" w:hAnsi="Times New Roman" w:cs="Times New Roman"/>
        </w:rPr>
      </w:pPr>
    </w:p>
    <w:p w:rsidR="009D5C1F" w:rsidRPr="009D5C1F" w:rsidRDefault="009D5C1F" w:rsidP="009D5C1F">
      <w:pPr>
        <w:widowControl w:val="0"/>
        <w:autoSpaceDE w:val="0"/>
        <w:autoSpaceDN w:val="0"/>
        <w:adjustRightInd w:val="0"/>
        <w:jc w:val="center"/>
        <w:rPr>
          <w:rFonts w:ascii="Times New Roman" w:eastAsiaTheme="minorEastAsia" w:hAnsi="Times New Roman" w:cs="Times New Roman"/>
          <w:b/>
          <w:sz w:val="28"/>
          <w:szCs w:val="28"/>
        </w:rPr>
      </w:pPr>
      <w:r w:rsidRPr="009D5C1F">
        <w:rPr>
          <w:rFonts w:ascii="Times New Roman" w:eastAsiaTheme="minorEastAsia" w:hAnsi="Times New Roman" w:cs="Times New Roman"/>
          <w:b/>
          <w:sz w:val="28"/>
          <w:szCs w:val="28"/>
        </w:rPr>
        <w:t>5. ОТВЕТСТВЕННОСТЬ СТОРОН</w:t>
      </w:r>
    </w:p>
    <w:p w:rsidR="009D5C1F" w:rsidRPr="009D5C1F" w:rsidRDefault="009D5C1F" w:rsidP="009D5C1F">
      <w:pPr>
        <w:widowControl w:val="0"/>
        <w:autoSpaceDE w:val="0"/>
        <w:autoSpaceDN w:val="0"/>
        <w:adjustRightInd w:val="0"/>
        <w:jc w:val="both"/>
        <w:rPr>
          <w:rFonts w:ascii="Times New Roman" w:eastAsiaTheme="minorEastAsia" w:hAnsi="Times New Roman" w:cs="Times New Roman"/>
        </w:rPr>
      </w:pPr>
    </w:p>
    <w:p w:rsidR="009D5C1F" w:rsidRPr="009D5C1F" w:rsidRDefault="009D5C1F" w:rsidP="009D5C1F">
      <w:pPr>
        <w:widowControl w:val="0"/>
        <w:autoSpaceDE w:val="0"/>
        <w:autoSpaceDN w:val="0"/>
        <w:adjustRightInd w:val="0"/>
        <w:ind w:firstLine="708"/>
        <w:jc w:val="both"/>
        <w:rPr>
          <w:rFonts w:ascii="Times New Roman" w:eastAsiaTheme="minorEastAsia" w:hAnsi="Times New Roman" w:cs="Times New Roman"/>
          <w:sz w:val="28"/>
          <w:szCs w:val="28"/>
        </w:rPr>
      </w:pPr>
      <w:r w:rsidRPr="009D5C1F">
        <w:rPr>
          <w:rFonts w:ascii="Times New Roman" w:eastAsiaTheme="minorEastAsia" w:hAnsi="Times New Roman" w:cs="Times New Roman"/>
          <w:sz w:val="28"/>
          <w:szCs w:val="28"/>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9D5C1F" w:rsidRPr="009D5C1F" w:rsidRDefault="009D5C1F" w:rsidP="009D5C1F">
      <w:pPr>
        <w:ind w:firstLine="708"/>
        <w:jc w:val="both"/>
        <w:rPr>
          <w:rFonts w:ascii="Times New Roman" w:hAnsi="Times New Roman" w:cs="Times New Roman"/>
          <w:sz w:val="28"/>
          <w:szCs w:val="28"/>
        </w:rPr>
      </w:pPr>
      <w:r w:rsidRPr="009D5C1F">
        <w:rPr>
          <w:rFonts w:ascii="Times New Roman" w:hAnsi="Times New Roman" w:cs="Times New Roman"/>
          <w:sz w:val="28"/>
          <w:szCs w:val="28"/>
        </w:rPr>
        <w:lastRenderedPageBreak/>
        <w:t>5.2. </w:t>
      </w:r>
      <w:proofErr w:type="gramStart"/>
      <w:r w:rsidRPr="009D5C1F">
        <w:rPr>
          <w:rFonts w:ascii="Times New Roman" w:hAnsi="Times New Roman" w:cs="Times New Roman"/>
          <w:sz w:val="28"/>
          <w:szCs w:val="28"/>
        </w:rPr>
        <w:t xml:space="preserve">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w:t>
      </w:r>
      <w:r w:rsidRPr="009D5C1F">
        <w:rPr>
          <w:rFonts w:ascii="Times New Roman" w:hAnsi="Times New Roman" w:cs="Times New Roman"/>
          <w:bCs/>
          <w:sz w:val="28"/>
          <w:szCs w:val="28"/>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w:t>
      </w:r>
      <w:r w:rsidRPr="009D5C1F">
        <w:rPr>
          <w:rFonts w:ascii="Times New Roman" w:hAnsi="Times New Roman" w:cs="Times New Roman"/>
          <w:bCs/>
          <w:color w:val="C00000"/>
          <w:sz w:val="28"/>
          <w:szCs w:val="28"/>
        </w:rPr>
        <w:t xml:space="preserve"> </w:t>
      </w:r>
      <w:r w:rsidRPr="009D5C1F">
        <w:rPr>
          <w:rFonts w:ascii="Times New Roman" w:hAnsi="Times New Roman" w:cs="Times New Roman"/>
          <w:bCs/>
          <w:sz w:val="28"/>
          <w:szCs w:val="28"/>
        </w:rPr>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w:t>
      </w:r>
      <w:proofErr w:type="gramEnd"/>
      <w:r w:rsidRPr="009D5C1F">
        <w:rPr>
          <w:rFonts w:ascii="Times New Roman" w:hAnsi="Times New Roman" w:cs="Times New Roman"/>
          <w:bCs/>
          <w:sz w:val="28"/>
          <w:szCs w:val="28"/>
        </w:rPr>
        <w:t>, предусмотренного контрактом</w:t>
      </w:r>
      <w:r w:rsidRPr="009D5C1F">
        <w:rPr>
          <w:rFonts w:ascii="Times New Roman" w:hAnsi="Times New Roman" w:cs="Times New Roman"/>
          <w:sz w:val="28"/>
          <w:szCs w:val="28"/>
        </w:rPr>
        <w:t xml:space="preserve">»  утвержденными постановлением Правительства Российской Федерации от   30 августа 2017 г. № 1042 </w:t>
      </w:r>
      <w:r w:rsidRPr="009D5C1F">
        <w:rPr>
          <w:rFonts w:ascii="Times New Roman" w:hAnsi="Times New Roman" w:cs="Times New Roman"/>
          <w:sz w:val="28"/>
          <w:szCs w:val="28"/>
          <w:vertAlign w:val="superscript"/>
        </w:rPr>
        <w:footnoteReference w:id="35"/>
      </w:r>
      <w:r w:rsidRPr="009D5C1F">
        <w:rPr>
          <w:rFonts w:ascii="Times New Roman" w:hAnsi="Times New Roman" w:cs="Times New Roman"/>
          <w:sz w:val="28"/>
          <w:szCs w:val="28"/>
        </w:rPr>
        <w:t xml:space="preserve"> (далее – Правила).</w:t>
      </w:r>
    </w:p>
    <w:p w:rsidR="009D5C1F" w:rsidRPr="009D5C1F" w:rsidRDefault="009D5C1F" w:rsidP="009D5C1F">
      <w:pPr>
        <w:ind w:firstLine="708"/>
        <w:jc w:val="both"/>
        <w:rPr>
          <w:rFonts w:ascii="Times New Roman" w:hAnsi="Times New Roman" w:cs="Times New Roman"/>
          <w:sz w:val="28"/>
          <w:szCs w:val="28"/>
        </w:rPr>
      </w:pPr>
      <w:r w:rsidRPr="009D5C1F">
        <w:rPr>
          <w:rFonts w:ascii="Times New Roman" w:hAnsi="Times New Roman" w:cs="Times New Roman"/>
          <w:sz w:val="28"/>
          <w:szCs w:val="28"/>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9D5C1F" w:rsidRPr="009D5C1F" w:rsidRDefault="009D5C1F" w:rsidP="009D5C1F">
      <w:pPr>
        <w:ind w:firstLine="709"/>
        <w:jc w:val="both"/>
        <w:rPr>
          <w:rFonts w:ascii="Times New Roman" w:hAnsi="Times New Roman" w:cs="Times New Roman"/>
          <w:sz w:val="28"/>
          <w:szCs w:val="28"/>
        </w:rPr>
      </w:pPr>
      <w:r w:rsidRPr="009D5C1F">
        <w:rPr>
          <w:rFonts w:ascii="Times New Roman" w:hAnsi="Times New Roman" w:cs="Times New Roman"/>
          <w:sz w:val="28"/>
          <w:szCs w:val="28"/>
        </w:rPr>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9D5C1F" w:rsidRPr="009D5C1F" w:rsidRDefault="009D5C1F" w:rsidP="009D5C1F">
      <w:pPr>
        <w:ind w:firstLine="709"/>
        <w:jc w:val="both"/>
        <w:rPr>
          <w:rFonts w:ascii="Times New Roman" w:hAnsi="Times New Roman" w:cs="Times New Roman"/>
          <w:sz w:val="28"/>
          <w:szCs w:val="28"/>
        </w:rPr>
      </w:pPr>
      <w:r w:rsidRPr="009D5C1F">
        <w:rPr>
          <w:rFonts w:ascii="Times New Roman" w:hAnsi="Times New Roman" w:cs="Times New Roman"/>
          <w:sz w:val="28"/>
          <w:szCs w:val="28"/>
        </w:rPr>
        <w:t>5.4.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w:t>
      </w:r>
      <w:r w:rsidRPr="009D5C1F">
        <w:rPr>
          <w:rStyle w:val="a7"/>
          <w:rFonts w:ascii="Times New Roman" w:eastAsia="Calibri" w:hAnsi="Times New Roman" w:cs="Times New Roman"/>
        </w:rPr>
        <w:footnoteReference w:id="36"/>
      </w:r>
      <w:r w:rsidRPr="009D5C1F">
        <w:rPr>
          <w:rFonts w:ascii="Times New Roman" w:hAnsi="Times New Roman" w:cs="Times New Roman"/>
          <w:sz w:val="28"/>
          <w:szCs w:val="28"/>
        </w:rPr>
        <w:t xml:space="preserve"> цены Контракта (этапа), что составляет</w:t>
      </w:r>
      <w:proofErr w:type="gramStart"/>
      <w:r w:rsidRPr="009D5C1F">
        <w:rPr>
          <w:rFonts w:ascii="Times New Roman" w:hAnsi="Times New Roman" w:cs="Times New Roman"/>
          <w:sz w:val="28"/>
          <w:szCs w:val="28"/>
        </w:rPr>
        <w:t xml:space="preserve"> _______________ (________________) </w:t>
      </w:r>
      <w:proofErr w:type="gramEnd"/>
      <w:r w:rsidRPr="009D5C1F">
        <w:rPr>
          <w:rFonts w:ascii="Times New Roman" w:hAnsi="Times New Roman" w:cs="Times New Roman"/>
          <w:sz w:val="28"/>
          <w:szCs w:val="28"/>
        </w:rPr>
        <w:t>рублей ___ копеек</w:t>
      </w:r>
      <w:r w:rsidRPr="009D5C1F">
        <w:rPr>
          <w:rStyle w:val="a7"/>
          <w:rFonts w:ascii="Times New Roman" w:eastAsia="Calibri" w:hAnsi="Times New Roman" w:cs="Times New Roman"/>
        </w:rPr>
        <w:footnoteReference w:id="37"/>
      </w:r>
      <w:r w:rsidRPr="009D5C1F">
        <w:rPr>
          <w:rFonts w:ascii="Times New Roman" w:hAnsi="Times New Roman" w:cs="Times New Roman"/>
          <w:sz w:val="28"/>
          <w:szCs w:val="28"/>
        </w:rPr>
        <w:t>.</w:t>
      </w:r>
    </w:p>
    <w:p w:rsidR="009D5C1F" w:rsidRPr="009D5C1F" w:rsidRDefault="009D5C1F" w:rsidP="009D5C1F">
      <w:pPr>
        <w:ind w:firstLine="709"/>
        <w:jc w:val="both"/>
        <w:rPr>
          <w:rFonts w:ascii="Times New Roman" w:hAnsi="Times New Roman" w:cs="Times New Roman"/>
          <w:sz w:val="28"/>
          <w:szCs w:val="28"/>
        </w:rPr>
      </w:pPr>
      <w:r w:rsidRPr="009D5C1F">
        <w:rPr>
          <w:rFonts w:ascii="Times New Roman" w:hAnsi="Times New Roman" w:cs="Times New Roman"/>
          <w:sz w:val="28"/>
          <w:szCs w:val="28"/>
        </w:rPr>
        <w:lastRenderedPageBreak/>
        <w:t xml:space="preserve">(5.4.) </w:t>
      </w:r>
      <w:proofErr w:type="gramStart"/>
      <w:r w:rsidRPr="009D5C1F">
        <w:rPr>
          <w:rFonts w:ascii="Times New Roman" w:hAnsi="Times New Roman" w:cs="Times New Roman"/>
          <w:sz w:val="28"/>
          <w:szCs w:val="28"/>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от 5 апреля 2013 г. № 44-ФЗ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w:t>
      </w:r>
      <w:r w:rsidRPr="009D5C1F">
        <w:rPr>
          <w:rStyle w:val="a7"/>
          <w:rFonts w:ascii="Times New Roman" w:eastAsia="Calibri" w:hAnsi="Times New Roman" w:cs="Times New Roman"/>
        </w:rPr>
        <w:footnoteReference w:id="38"/>
      </w:r>
      <w:r w:rsidRPr="009D5C1F">
        <w:rPr>
          <w:rFonts w:ascii="Times New Roman" w:hAnsi="Times New Roman" w:cs="Times New Roman"/>
          <w:sz w:val="28"/>
          <w:szCs w:val="28"/>
        </w:rPr>
        <w:t xml:space="preserve"> цены Контракта (этапа), что составляет _______________ (________________) рублей ___ копеек</w:t>
      </w:r>
      <w:r w:rsidRPr="009D5C1F">
        <w:rPr>
          <w:rFonts w:ascii="Times New Roman" w:hAnsi="Times New Roman" w:cs="Times New Roman"/>
          <w:sz w:val="28"/>
          <w:szCs w:val="28"/>
          <w:vertAlign w:val="superscript"/>
        </w:rPr>
        <w:t>21</w:t>
      </w:r>
      <w:r w:rsidRPr="009D5C1F">
        <w:rPr>
          <w:rFonts w:ascii="Times New Roman" w:hAnsi="Times New Roman" w:cs="Times New Roman"/>
          <w:sz w:val="28"/>
          <w:szCs w:val="28"/>
        </w:rPr>
        <w:t>.</w:t>
      </w:r>
      <w:proofErr w:type="gramEnd"/>
    </w:p>
    <w:p w:rsidR="009D5C1F" w:rsidRPr="009D5C1F" w:rsidRDefault="009D5C1F" w:rsidP="009D5C1F">
      <w:pPr>
        <w:ind w:firstLine="709"/>
        <w:jc w:val="both"/>
        <w:rPr>
          <w:rFonts w:ascii="Times New Roman" w:hAnsi="Times New Roman" w:cs="Times New Roman"/>
          <w:sz w:val="28"/>
          <w:szCs w:val="28"/>
        </w:rPr>
      </w:pPr>
      <w:r w:rsidRPr="009D5C1F">
        <w:rPr>
          <w:rFonts w:ascii="Times New Roman" w:hAnsi="Times New Roman" w:cs="Times New Roman"/>
          <w:sz w:val="28"/>
          <w:szCs w:val="28"/>
        </w:rPr>
        <w:t xml:space="preserve">(5.4.) </w:t>
      </w:r>
      <w:proofErr w:type="gramStart"/>
      <w:r w:rsidRPr="009D5C1F">
        <w:rPr>
          <w:rFonts w:ascii="Times New Roman" w:hAnsi="Times New Roman" w:cs="Times New Roman"/>
          <w:sz w:val="28"/>
          <w:szCs w:val="28"/>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5 апреля 2013 г. № 44-ФЗ), предложившим наиболее высокую цену за право заключения Контракта (за исключением просрочки исполнения Исполнителем обязательств, предусмотренных Контрактом), размер штрафа определяется в соответствии с Правилами и равен ___ %</w:t>
      </w:r>
      <w:r w:rsidRPr="009D5C1F">
        <w:rPr>
          <w:rStyle w:val="a7"/>
          <w:rFonts w:ascii="Times New Roman" w:eastAsia="Calibri" w:hAnsi="Times New Roman" w:cs="Times New Roman"/>
        </w:rPr>
        <w:footnoteReference w:id="39"/>
      </w:r>
      <w:r w:rsidRPr="009D5C1F">
        <w:rPr>
          <w:rFonts w:ascii="Times New Roman" w:hAnsi="Times New Roman" w:cs="Times New Roman"/>
          <w:sz w:val="28"/>
          <w:szCs w:val="28"/>
        </w:rPr>
        <w:t xml:space="preserve"> цены Контракта (этапа), что</w:t>
      </w:r>
      <w:proofErr w:type="gramEnd"/>
      <w:r w:rsidRPr="009D5C1F">
        <w:rPr>
          <w:rFonts w:ascii="Times New Roman" w:hAnsi="Times New Roman" w:cs="Times New Roman"/>
          <w:sz w:val="28"/>
          <w:szCs w:val="28"/>
        </w:rPr>
        <w:t xml:space="preserve"> составляет</w:t>
      </w:r>
      <w:proofErr w:type="gramStart"/>
      <w:r w:rsidRPr="009D5C1F">
        <w:rPr>
          <w:rFonts w:ascii="Times New Roman" w:hAnsi="Times New Roman" w:cs="Times New Roman"/>
          <w:sz w:val="28"/>
          <w:szCs w:val="28"/>
        </w:rPr>
        <w:t xml:space="preserve"> _______________ (________________) </w:t>
      </w:r>
      <w:proofErr w:type="gramEnd"/>
      <w:r w:rsidRPr="009D5C1F">
        <w:rPr>
          <w:rFonts w:ascii="Times New Roman" w:hAnsi="Times New Roman" w:cs="Times New Roman"/>
          <w:sz w:val="28"/>
          <w:szCs w:val="28"/>
        </w:rPr>
        <w:t>рублей ___ копеек.</w:t>
      </w:r>
    </w:p>
    <w:p w:rsidR="009D5C1F" w:rsidRPr="009D5C1F" w:rsidRDefault="009D5C1F" w:rsidP="009D5C1F">
      <w:pPr>
        <w:ind w:firstLine="708"/>
        <w:jc w:val="both"/>
        <w:rPr>
          <w:rFonts w:ascii="Times New Roman" w:hAnsi="Times New Roman" w:cs="Times New Roman"/>
          <w:bCs/>
          <w:sz w:val="28"/>
          <w:szCs w:val="28"/>
        </w:rPr>
      </w:pPr>
      <w:r w:rsidRPr="009D5C1F">
        <w:rPr>
          <w:rFonts w:ascii="Times New Roman" w:hAnsi="Times New Roman" w:cs="Times New Roman"/>
          <w:sz w:val="28"/>
          <w:szCs w:val="28"/>
        </w:rPr>
        <w:t xml:space="preserve">5.5.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w:t>
      </w:r>
      <w:r w:rsidRPr="009D5C1F">
        <w:rPr>
          <w:rFonts w:ascii="Times New Roman" w:hAnsi="Times New Roman" w:cs="Times New Roman"/>
          <w:sz w:val="28"/>
          <w:szCs w:val="28"/>
        </w:rPr>
        <w:lastRenderedPageBreak/>
        <w:t>начиная со дня, следующего после дня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9D5C1F" w:rsidRPr="009D5C1F" w:rsidRDefault="009D5C1F" w:rsidP="009D5C1F">
      <w:pPr>
        <w:ind w:firstLine="708"/>
        <w:jc w:val="both"/>
        <w:rPr>
          <w:rFonts w:ascii="Times New Roman" w:hAnsi="Times New Roman" w:cs="Times New Roman"/>
          <w:sz w:val="28"/>
          <w:szCs w:val="28"/>
        </w:rPr>
      </w:pPr>
      <w:r w:rsidRPr="009D5C1F">
        <w:rPr>
          <w:rFonts w:ascii="Times New Roman" w:hAnsi="Times New Roman" w:cs="Times New Roman"/>
          <w:sz w:val="28"/>
          <w:szCs w:val="28"/>
        </w:rPr>
        <w:t>5.6.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Исполнитель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Правилами, и составляет</w:t>
      </w:r>
      <w:proofErr w:type="gramStart"/>
      <w:r w:rsidRPr="009D5C1F">
        <w:rPr>
          <w:rFonts w:ascii="Times New Roman" w:hAnsi="Times New Roman" w:cs="Times New Roman"/>
          <w:sz w:val="28"/>
          <w:szCs w:val="28"/>
        </w:rPr>
        <w:t xml:space="preserve"> _______________ (___________________) </w:t>
      </w:r>
      <w:proofErr w:type="gramEnd"/>
      <w:r w:rsidRPr="009D5C1F">
        <w:rPr>
          <w:rFonts w:ascii="Times New Roman" w:hAnsi="Times New Roman" w:cs="Times New Roman"/>
          <w:sz w:val="28"/>
          <w:szCs w:val="28"/>
        </w:rPr>
        <w:t>рублей ___ копеек</w:t>
      </w:r>
      <w:r w:rsidRPr="009D5C1F">
        <w:rPr>
          <w:rStyle w:val="a7"/>
          <w:rFonts w:ascii="Times New Roman" w:eastAsia="Calibri" w:hAnsi="Times New Roman" w:cs="Times New Roman"/>
        </w:rPr>
        <w:footnoteReference w:id="40"/>
      </w:r>
      <w:r w:rsidRPr="009D5C1F">
        <w:rPr>
          <w:rFonts w:ascii="Times New Roman" w:hAnsi="Times New Roman" w:cs="Times New Roman"/>
          <w:sz w:val="28"/>
          <w:szCs w:val="28"/>
        </w:rPr>
        <w:t>.</w:t>
      </w:r>
    </w:p>
    <w:p w:rsidR="009D5C1F" w:rsidRPr="009D5C1F" w:rsidRDefault="009D5C1F" w:rsidP="009D5C1F">
      <w:pPr>
        <w:ind w:firstLine="708"/>
        <w:jc w:val="both"/>
        <w:rPr>
          <w:rFonts w:ascii="Times New Roman" w:hAnsi="Times New Roman" w:cs="Times New Roman"/>
          <w:sz w:val="28"/>
          <w:szCs w:val="28"/>
        </w:rPr>
      </w:pPr>
      <w:r w:rsidRPr="009D5C1F">
        <w:rPr>
          <w:rFonts w:ascii="Times New Roman" w:hAnsi="Times New Roman" w:cs="Times New Roman"/>
          <w:sz w:val="28"/>
          <w:szCs w:val="28"/>
        </w:rP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9D5C1F" w:rsidRPr="009D5C1F" w:rsidRDefault="009D5C1F" w:rsidP="009D5C1F">
      <w:pPr>
        <w:ind w:firstLine="708"/>
        <w:jc w:val="both"/>
        <w:rPr>
          <w:rFonts w:ascii="Times New Roman" w:hAnsi="Times New Roman" w:cs="Times New Roman"/>
          <w:sz w:val="28"/>
          <w:szCs w:val="28"/>
        </w:rPr>
      </w:pPr>
      <w:r w:rsidRPr="009D5C1F">
        <w:rPr>
          <w:rFonts w:ascii="Times New Roman" w:hAnsi="Times New Roman" w:cs="Times New Roman"/>
          <w:sz w:val="28"/>
          <w:szCs w:val="28"/>
        </w:rPr>
        <w:t xml:space="preserve">5.8. Общая сумма начисленной неустойки (штрафов, пени) за </w:t>
      </w:r>
      <w:proofErr w:type="gramStart"/>
      <w:r w:rsidRPr="009D5C1F">
        <w:rPr>
          <w:rFonts w:ascii="Times New Roman" w:hAnsi="Times New Roman" w:cs="Times New Roman"/>
          <w:sz w:val="28"/>
          <w:szCs w:val="28"/>
        </w:rPr>
        <w:t>ненадлежащее</w:t>
      </w:r>
      <w:proofErr w:type="gramEnd"/>
      <w:r w:rsidRPr="009D5C1F">
        <w:rPr>
          <w:rFonts w:ascii="Times New Roman" w:hAnsi="Times New Roman" w:cs="Times New Roman"/>
          <w:sz w:val="28"/>
          <w:szCs w:val="28"/>
        </w:rPr>
        <w:t xml:space="preserve"> исполнением Заказчиком обязательств, предусмотренных Контрактом, не может превышать цену Контракта.</w:t>
      </w:r>
    </w:p>
    <w:p w:rsidR="009D5C1F" w:rsidRPr="009D5C1F" w:rsidRDefault="009D5C1F" w:rsidP="009D5C1F">
      <w:pPr>
        <w:ind w:firstLine="708"/>
        <w:jc w:val="both"/>
        <w:rPr>
          <w:rFonts w:ascii="Times New Roman" w:hAnsi="Times New Roman" w:cs="Times New Roman"/>
          <w:sz w:val="28"/>
          <w:szCs w:val="28"/>
        </w:rPr>
      </w:pPr>
      <w:r w:rsidRPr="009D5C1F">
        <w:rPr>
          <w:rFonts w:ascii="Times New Roman" w:hAnsi="Times New Roman" w:cs="Times New Roman"/>
          <w:sz w:val="28"/>
          <w:szCs w:val="28"/>
        </w:rPr>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D5C1F" w:rsidRPr="009D5C1F" w:rsidRDefault="009D5C1F" w:rsidP="009D5C1F">
      <w:pPr>
        <w:ind w:firstLine="709"/>
        <w:jc w:val="both"/>
        <w:rPr>
          <w:rFonts w:ascii="Times New Roman" w:hAnsi="Times New Roman" w:cs="Times New Roman"/>
          <w:sz w:val="28"/>
          <w:szCs w:val="28"/>
        </w:rPr>
      </w:pPr>
      <w:r w:rsidRPr="009D5C1F">
        <w:rPr>
          <w:rFonts w:ascii="Times New Roman" w:hAnsi="Times New Roman" w:cs="Times New Roman"/>
          <w:sz w:val="28"/>
          <w:szCs w:val="28"/>
        </w:rPr>
        <w:t>5.10.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Правилами, и составляет</w:t>
      </w:r>
      <w:proofErr w:type="gramStart"/>
      <w:r w:rsidRPr="009D5C1F">
        <w:rPr>
          <w:rFonts w:ascii="Times New Roman" w:hAnsi="Times New Roman" w:cs="Times New Roman"/>
          <w:sz w:val="28"/>
          <w:szCs w:val="28"/>
        </w:rPr>
        <w:t xml:space="preserve"> (________________) </w:t>
      </w:r>
      <w:proofErr w:type="gramEnd"/>
      <w:r w:rsidRPr="009D5C1F">
        <w:rPr>
          <w:rFonts w:ascii="Times New Roman" w:hAnsi="Times New Roman" w:cs="Times New Roman"/>
          <w:sz w:val="28"/>
          <w:szCs w:val="28"/>
        </w:rPr>
        <w:t>рублей ___ копеек</w:t>
      </w:r>
      <w:r w:rsidRPr="009D5C1F">
        <w:rPr>
          <w:rStyle w:val="a7"/>
          <w:rFonts w:ascii="Times New Roman" w:eastAsia="Calibri" w:hAnsi="Times New Roman" w:cs="Times New Roman"/>
        </w:rPr>
        <w:footnoteReference w:id="41"/>
      </w:r>
      <w:r w:rsidRPr="009D5C1F">
        <w:rPr>
          <w:rFonts w:ascii="Times New Roman" w:hAnsi="Times New Roman" w:cs="Times New Roman"/>
          <w:sz w:val="28"/>
          <w:szCs w:val="28"/>
        </w:rPr>
        <w:t>.</w:t>
      </w:r>
    </w:p>
    <w:p w:rsidR="009D5C1F" w:rsidRPr="009D5C1F" w:rsidRDefault="009D5C1F" w:rsidP="009D5C1F">
      <w:pPr>
        <w:ind w:firstLine="709"/>
        <w:jc w:val="both"/>
        <w:rPr>
          <w:rFonts w:ascii="Times New Roman" w:hAnsi="Times New Roman" w:cs="Times New Roman"/>
          <w:sz w:val="28"/>
          <w:szCs w:val="28"/>
        </w:rPr>
      </w:pPr>
      <w:r w:rsidRPr="009D5C1F">
        <w:rPr>
          <w:rFonts w:ascii="Times New Roman" w:hAnsi="Times New Roman" w:cs="Times New Roman"/>
          <w:sz w:val="28"/>
          <w:szCs w:val="28"/>
        </w:rPr>
        <w:lastRenderedPageBreak/>
        <w:t>5.11. Штраф за неисполнение условия о привлечении к исполнению Контракта соисполнителей определяется в соответствии с Правилами и равен 5 % объема привлечения к исполнению Контракта</w:t>
      </w:r>
      <w:r w:rsidRPr="009D5C1F">
        <w:rPr>
          <w:rFonts w:ascii="Times New Roman" w:hAnsi="Times New Roman" w:cs="Times New Roman"/>
        </w:rPr>
        <w:t xml:space="preserve"> </w:t>
      </w:r>
      <w:r w:rsidRPr="009D5C1F">
        <w:rPr>
          <w:rFonts w:ascii="Times New Roman" w:hAnsi="Times New Roman" w:cs="Times New Roman"/>
          <w:sz w:val="28"/>
          <w:szCs w:val="28"/>
        </w:rPr>
        <w:t>соисполнителей, что составляет</w:t>
      </w:r>
      <w:proofErr w:type="gramStart"/>
      <w:r w:rsidRPr="009D5C1F">
        <w:rPr>
          <w:rFonts w:ascii="Times New Roman" w:hAnsi="Times New Roman" w:cs="Times New Roman"/>
          <w:sz w:val="28"/>
          <w:szCs w:val="28"/>
        </w:rPr>
        <w:t xml:space="preserve"> _______________ (________________) </w:t>
      </w:r>
      <w:proofErr w:type="gramEnd"/>
      <w:r w:rsidRPr="009D5C1F">
        <w:rPr>
          <w:rFonts w:ascii="Times New Roman" w:hAnsi="Times New Roman" w:cs="Times New Roman"/>
          <w:sz w:val="28"/>
          <w:szCs w:val="28"/>
        </w:rPr>
        <w:t>рублей ___ копеек</w:t>
      </w:r>
      <w:r w:rsidRPr="009D5C1F">
        <w:rPr>
          <w:rStyle w:val="a7"/>
          <w:rFonts w:ascii="Times New Roman" w:eastAsia="Calibri" w:hAnsi="Times New Roman" w:cs="Times New Roman"/>
        </w:rPr>
        <w:footnoteReference w:id="42"/>
      </w:r>
      <w:r w:rsidRPr="009D5C1F">
        <w:rPr>
          <w:rFonts w:ascii="Times New Roman" w:hAnsi="Times New Roman" w:cs="Times New Roman"/>
          <w:sz w:val="28"/>
          <w:szCs w:val="28"/>
        </w:rPr>
        <w:t>.</w:t>
      </w:r>
    </w:p>
    <w:p w:rsidR="009D5C1F" w:rsidRPr="009D5C1F" w:rsidRDefault="009D5C1F" w:rsidP="009D5C1F">
      <w:pPr>
        <w:ind w:firstLine="708"/>
        <w:jc w:val="both"/>
        <w:rPr>
          <w:rFonts w:ascii="Times New Roman" w:hAnsi="Times New Roman" w:cs="Times New Roman"/>
        </w:rPr>
      </w:pPr>
      <w:r w:rsidRPr="009D5C1F">
        <w:rPr>
          <w:rFonts w:ascii="Times New Roman" w:hAnsi="Times New Roman" w:cs="Times New Roman"/>
          <w:sz w:val="28"/>
          <w:szCs w:val="28"/>
        </w:rPr>
        <w:t xml:space="preserve"> </w:t>
      </w:r>
    </w:p>
    <w:p w:rsidR="009D5C1F" w:rsidRPr="009D5C1F" w:rsidRDefault="009D5C1F" w:rsidP="009D5C1F">
      <w:pPr>
        <w:jc w:val="center"/>
        <w:rPr>
          <w:rFonts w:ascii="Times New Roman" w:hAnsi="Times New Roman" w:cs="Times New Roman"/>
          <w:sz w:val="28"/>
          <w:szCs w:val="28"/>
        </w:rPr>
      </w:pPr>
      <w:r w:rsidRPr="009D5C1F">
        <w:rPr>
          <w:rFonts w:ascii="Times New Roman" w:hAnsi="Times New Roman" w:cs="Times New Roman"/>
          <w:b/>
          <w:sz w:val="28"/>
          <w:szCs w:val="28"/>
        </w:rPr>
        <w:t>6. ОБЕСПЕЧЕНИЕ ИСПОЛНЕНИЯ КОНТРАКТА</w:t>
      </w:r>
      <w:r w:rsidRPr="009D5C1F">
        <w:rPr>
          <w:rFonts w:ascii="Times New Roman" w:hAnsi="Times New Roman" w:cs="Times New Roman"/>
          <w:sz w:val="28"/>
          <w:szCs w:val="28"/>
          <w:vertAlign w:val="superscript"/>
        </w:rPr>
        <w:footnoteReference w:id="43"/>
      </w:r>
      <w:r w:rsidRPr="009D5C1F">
        <w:rPr>
          <w:rFonts w:ascii="Times New Roman" w:hAnsi="Times New Roman" w:cs="Times New Roman"/>
          <w:sz w:val="28"/>
          <w:szCs w:val="28"/>
        </w:rPr>
        <w:t xml:space="preserve"> </w:t>
      </w:r>
    </w:p>
    <w:p w:rsidR="009D5C1F" w:rsidRPr="009D5C1F" w:rsidRDefault="009D5C1F" w:rsidP="009D5C1F">
      <w:pPr>
        <w:ind w:firstLine="720"/>
        <w:jc w:val="both"/>
        <w:rPr>
          <w:rFonts w:ascii="Times New Roman" w:hAnsi="Times New Roman" w:cs="Times New Roman"/>
          <w:sz w:val="28"/>
          <w:szCs w:val="28"/>
        </w:rPr>
      </w:pPr>
      <w:r w:rsidRPr="009D5C1F">
        <w:rPr>
          <w:rFonts w:ascii="Times New Roman" w:hAnsi="Times New Roman" w:cs="Times New Roman"/>
          <w:sz w:val="28"/>
          <w:szCs w:val="28"/>
        </w:rPr>
        <w:t>6.1. Исполнитель при заключении Контракта должен предоставить Заказчику обеспечение исполнения Контракта в размере __ % от начальной (максимальной) цены Контракта, что</w:t>
      </w:r>
      <w:r w:rsidRPr="009D5C1F">
        <w:rPr>
          <w:rFonts w:ascii="Times New Roman" w:hAnsi="Times New Roman" w:cs="Times New Roman"/>
          <w:color w:val="C00000"/>
          <w:sz w:val="28"/>
          <w:szCs w:val="28"/>
        </w:rPr>
        <w:t xml:space="preserve"> </w:t>
      </w:r>
      <w:r w:rsidRPr="009D5C1F">
        <w:rPr>
          <w:rFonts w:ascii="Times New Roman" w:hAnsi="Times New Roman" w:cs="Times New Roman"/>
          <w:sz w:val="28"/>
          <w:szCs w:val="28"/>
        </w:rPr>
        <w:t>составляет</w:t>
      </w:r>
      <w:proofErr w:type="gramStart"/>
      <w:r w:rsidRPr="009D5C1F">
        <w:rPr>
          <w:rFonts w:ascii="Times New Roman" w:hAnsi="Times New Roman" w:cs="Times New Roman"/>
          <w:sz w:val="28"/>
          <w:szCs w:val="28"/>
        </w:rPr>
        <w:t xml:space="preserve"> ______(______________) </w:t>
      </w:r>
      <w:proofErr w:type="gramEnd"/>
      <w:r w:rsidRPr="009D5C1F">
        <w:rPr>
          <w:rFonts w:ascii="Times New Roman" w:hAnsi="Times New Roman" w:cs="Times New Roman"/>
          <w:sz w:val="28"/>
          <w:szCs w:val="28"/>
        </w:rPr>
        <w:t>рублей _____ копеек. 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от 5 апреля 2013 г. № 44-ФЗ.</w:t>
      </w:r>
    </w:p>
    <w:p w:rsidR="009D5C1F" w:rsidRPr="009D5C1F" w:rsidRDefault="009D5C1F" w:rsidP="009D5C1F">
      <w:pPr>
        <w:autoSpaceDE w:val="0"/>
        <w:autoSpaceDN w:val="0"/>
        <w:adjustRightInd w:val="0"/>
        <w:ind w:firstLine="708"/>
        <w:jc w:val="both"/>
        <w:rPr>
          <w:rFonts w:ascii="Times New Roman" w:hAnsi="Times New Roman" w:cs="Times New Roman"/>
        </w:rPr>
      </w:pPr>
      <w:r w:rsidRPr="009D5C1F">
        <w:rPr>
          <w:rFonts w:ascii="Times New Roman" w:hAnsi="Times New Roman" w:cs="Times New Roman"/>
          <w:sz w:val="28"/>
          <w:szCs w:val="28"/>
        </w:rPr>
        <w:t xml:space="preserve">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w:t>
      </w:r>
      <w:proofErr w:type="gramStart"/>
      <w:r w:rsidRPr="009D5C1F">
        <w:rPr>
          <w:rFonts w:ascii="Times New Roman" w:hAnsi="Times New Roman" w:cs="Times New Roman"/>
          <w:sz w:val="28"/>
          <w:szCs w:val="28"/>
        </w:rPr>
        <w:t>с даты подписания</w:t>
      </w:r>
      <w:proofErr w:type="gramEnd"/>
      <w:r w:rsidRPr="009D5C1F">
        <w:rPr>
          <w:rFonts w:ascii="Times New Roman" w:hAnsi="Times New Roman" w:cs="Times New Roman"/>
          <w:sz w:val="28"/>
          <w:szCs w:val="28"/>
        </w:rPr>
        <w:t xml:space="preserve"> </w:t>
      </w:r>
      <w:r w:rsidRPr="009D5C1F">
        <w:rPr>
          <w:rFonts w:ascii="Times New Roman" w:hAnsi="Times New Roman" w:cs="Times New Roman"/>
        </w:rPr>
        <w:t>____________________________________________________________________.</w:t>
      </w:r>
    </w:p>
    <w:p w:rsidR="009D5C1F" w:rsidRPr="009D5C1F" w:rsidRDefault="009D5C1F" w:rsidP="009D5C1F">
      <w:pPr>
        <w:pStyle w:val="ConsPlusNonformat"/>
        <w:jc w:val="center"/>
        <w:rPr>
          <w:rFonts w:ascii="Times New Roman" w:hAnsi="Times New Roman" w:cs="Times New Roman"/>
          <w:sz w:val="28"/>
          <w:szCs w:val="28"/>
        </w:rPr>
      </w:pPr>
      <w:r w:rsidRPr="009D5C1F">
        <w:rPr>
          <w:rFonts w:ascii="Times New Roman" w:hAnsi="Times New Roman" w:cs="Times New Roman"/>
        </w:rPr>
        <w:t>(акта сдачи-приемки оказанных Услуг, акта сдачи-приемки оказанных Услуг по последнему этапу –</w:t>
      </w:r>
      <w:r w:rsidRPr="009D5C1F">
        <w:rPr>
          <w:rFonts w:ascii="Times New Roman" w:hAnsi="Times New Roman" w:cs="Times New Roman"/>
        </w:rPr>
        <w:br/>
        <w:t xml:space="preserve">указать </w:t>
      </w:r>
      <w:proofErr w:type="gramStart"/>
      <w:r w:rsidRPr="009D5C1F">
        <w:rPr>
          <w:rFonts w:ascii="Times New Roman" w:hAnsi="Times New Roman" w:cs="Times New Roman"/>
        </w:rPr>
        <w:t>нужное</w:t>
      </w:r>
      <w:proofErr w:type="gramEnd"/>
      <w:r w:rsidRPr="009D5C1F">
        <w:rPr>
          <w:rFonts w:ascii="Times New Roman" w:hAnsi="Times New Roman" w:cs="Times New Roman"/>
        </w:rPr>
        <w:t>)</w:t>
      </w:r>
    </w:p>
    <w:p w:rsidR="009D5C1F" w:rsidRPr="009D5C1F" w:rsidRDefault="009D5C1F" w:rsidP="009D5C1F">
      <w:pPr>
        <w:ind w:firstLine="708"/>
        <w:jc w:val="both"/>
        <w:rPr>
          <w:rFonts w:ascii="Times New Roman" w:hAnsi="Times New Roman" w:cs="Times New Roman"/>
          <w:sz w:val="28"/>
          <w:szCs w:val="28"/>
        </w:rPr>
      </w:pPr>
      <w:r w:rsidRPr="009D5C1F">
        <w:rPr>
          <w:rFonts w:ascii="Times New Roman" w:hAnsi="Times New Roman" w:cs="Times New Roman"/>
          <w:color w:val="C00000"/>
          <w:sz w:val="28"/>
          <w:szCs w:val="28"/>
        </w:rPr>
        <w:t xml:space="preserve"> </w:t>
      </w:r>
      <w:r w:rsidRPr="009D5C1F">
        <w:rPr>
          <w:rFonts w:ascii="Times New Roman" w:hAnsi="Times New Roman" w:cs="Times New Roman"/>
          <w:sz w:val="28"/>
          <w:szCs w:val="28"/>
        </w:rPr>
        <w:t xml:space="preserve">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9D5C1F" w:rsidRPr="009D5C1F" w:rsidRDefault="009D5C1F" w:rsidP="009D5C1F">
      <w:pPr>
        <w:widowControl w:val="0"/>
        <w:autoSpaceDE w:val="0"/>
        <w:autoSpaceDN w:val="0"/>
        <w:adjustRightInd w:val="0"/>
        <w:jc w:val="both"/>
        <w:rPr>
          <w:rFonts w:ascii="Times New Roman" w:eastAsiaTheme="minorEastAsia" w:hAnsi="Times New Roman" w:cs="Times New Roman"/>
        </w:rPr>
      </w:pPr>
    </w:p>
    <w:p w:rsidR="009D5C1F" w:rsidRPr="009D5C1F" w:rsidRDefault="009D5C1F" w:rsidP="009D5C1F">
      <w:pPr>
        <w:autoSpaceDE w:val="0"/>
        <w:autoSpaceDN w:val="0"/>
        <w:adjustRightInd w:val="0"/>
        <w:ind w:firstLine="539"/>
        <w:jc w:val="center"/>
        <w:rPr>
          <w:rFonts w:ascii="Times New Roman" w:hAnsi="Times New Roman" w:cs="Times New Roman"/>
          <w:b/>
          <w:sz w:val="28"/>
          <w:szCs w:val="28"/>
        </w:rPr>
      </w:pPr>
      <w:r w:rsidRPr="009D5C1F">
        <w:rPr>
          <w:rFonts w:ascii="Times New Roman" w:hAnsi="Times New Roman" w:cs="Times New Roman"/>
          <w:b/>
          <w:sz w:val="28"/>
          <w:szCs w:val="28"/>
        </w:rPr>
        <w:t>7. ОБСТОЯТЕЛЬСТВА НЕПРЕОДОЛИМОЙ СИЛЫ</w:t>
      </w:r>
    </w:p>
    <w:p w:rsidR="009D5C1F" w:rsidRPr="009D5C1F" w:rsidRDefault="009D5C1F" w:rsidP="009D5C1F">
      <w:pPr>
        <w:autoSpaceDE w:val="0"/>
        <w:autoSpaceDN w:val="0"/>
        <w:adjustRightInd w:val="0"/>
        <w:spacing w:line="120" w:lineRule="auto"/>
        <w:ind w:firstLine="539"/>
        <w:jc w:val="center"/>
        <w:rPr>
          <w:rFonts w:ascii="Times New Roman" w:hAnsi="Times New Roman" w:cs="Times New Roman"/>
          <w:b/>
          <w:sz w:val="28"/>
          <w:szCs w:val="28"/>
        </w:rPr>
      </w:pPr>
    </w:p>
    <w:p w:rsidR="009D5C1F" w:rsidRPr="009D5C1F" w:rsidRDefault="009D5C1F" w:rsidP="009D5C1F">
      <w:pPr>
        <w:ind w:firstLine="708"/>
        <w:jc w:val="both"/>
        <w:rPr>
          <w:rFonts w:ascii="Times New Roman" w:hAnsi="Times New Roman" w:cs="Times New Roman"/>
          <w:sz w:val="28"/>
          <w:szCs w:val="28"/>
        </w:rPr>
      </w:pPr>
      <w:r w:rsidRPr="009D5C1F">
        <w:rPr>
          <w:rFonts w:ascii="Times New Roman" w:hAnsi="Times New Roman" w:cs="Times New Roman"/>
          <w:sz w:val="28"/>
          <w:szCs w:val="28"/>
        </w:rPr>
        <w:t>7.1. Стороны освобождаются от ответственности за неисполнение либо ненадлежащее исполнение обязатель</w:t>
      </w:r>
      <w:proofErr w:type="gramStart"/>
      <w:r w:rsidRPr="009D5C1F">
        <w:rPr>
          <w:rFonts w:ascii="Times New Roman" w:hAnsi="Times New Roman" w:cs="Times New Roman"/>
          <w:sz w:val="28"/>
          <w:szCs w:val="28"/>
        </w:rPr>
        <w:t>ств в сл</w:t>
      </w:r>
      <w:proofErr w:type="gramEnd"/>
      <w:r w:rsidRPr="009D5C1F">
        <w:rPr>
          <w:rFonts w:ascii="Times New Roman" w:hAnsi="Times New Roman" w:cs="Times New Roman"/>
          <w:sz w:val="28"/>
          <w:szCs w:val="28"/>
        </w:rPr>
        <w:t xml:space="preserve">учаях, если их неисполнение либо ненадлежащее исполнение возникло вследствие обстоятельств </w:t>
      </w:r>
      <w:r w:rsidRPr="009D5C1F">
        <w:rPr>
          <w:rFonts w:ascii="Times New Roman" w:hAnsi="Times New Roman" w:cs="Times New Roman"/>
          <w:sz w:val="28"/>
          <w:szCs w:val="28"/>
        </w:rPr>
        <w:lastRenderedPageBreak/>
        <w:t xml:space="preserve">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w:t>
      </w:r>
      <w:proofErr w:type="gramStart"/>
      <w:r w:rsidRPr="009D5C1F">
        <w:rPr>
          <w:rFonts w:ascii="Times New Roman" w:hAnsi="Times New Roman" w:cs="Times New Roman"/>
          <w:sz w:val="28"/>
          <w:szCs w:val="28"/>
        </w:rPr>
        <w:t>предоставив документы</w:t>
      </w:r>
      <w:proofErr w:type="gramEnd"/>
      <w:r w:rsidRPr="009D5C1F">
        <w:rPr>
          <w:rFonts w:ascii="Times New Roman" w:hAnsi="Times New Roman" w:cs="Times New Roman"/>
          <w:sz w:val="28"/>
          <w:szCs w:val="28"/>
        </w:rPr>
        <w:t>,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9D5C1F" w:rsidRPr="009D5C1F" w:rsidRDefault="009D5C1F" w:rsidP="009D5C1F">
      <w:pPr>
        <w:widowControl w:val="0"/>
        <w:autoSpaceDE w:val="0"/>
        <w:autoSpaceDN w:val="0"/>
        <w:adjustRightInd w:val="0"/>
        <w:ind w:firstLine="708"/>
        <w:jc w:val="both"/>
        <w:rPr>
          <w:rFonts w:ascii="Times New Roman" w:eastAsiaTheme="minorEastAsia" w:hAnsi="Times New Roman" w:cs="Times New Roman"/>
          <w:sz w:val="28"/>
          <w:szCs w:val="28"/>
        </w:rPr>
      </w:pPr>
      <w:r w:rsidRPr="009D5C1F">
        <w:rPr>
          <w:rFonts w:ascii="Times New Roman" w:eastAsiaTheme="minorEastAsia" w:hAnsi="Times New Roman" w:cs="Times New Roman"/>
          <w:sz w:val="28"/>
          <w:szCs w:val="28"/>
        </w:rPr>
        <w:t>7.2. В случае прекращения указанных обстоятель</w:t>
      </w:r>
      <w:proofErr w:type="gramStart"/>
      <w:r w:rsidRPr="009D5C1F">
        <w:rPr>
          <w:rFonts w:ascii="Times New Roman" w:eastAsiaTheme="minorEastAsia" w:hAnsi="Times New Roman" w:cs="Times New Roman"/>
          <w:sz w:val="28"/>
          <w:szCs w:val="28"/>
        </w:rPr>
        <w:t>ств Ст</w:t>
      </w:r>
      <w:proofErr w:type="gramEnd"/>
      <w:r w:rsidRPr="009D5C1F">
        <w:rPr>
          <w:rFonts w:ascii="Times New Roman" w:eastAsiaTheme="minorEastAsia" w:hAnsi="Times New Roman" w:cs="Times New Roman"/>
          <w:sz w:val="28"/>
          <w:szCs w:val="28"/>
        </w:rPr>
        <w:t>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9D5C1F" w:rsidRPr="009D5C1F" w:rsidRDefault="009D5C1F" w:rsidP="009D5C1F">
      <w:pPr>
        <w:widowControl w:val="0"/>
        <w:autoSpaceDE w:val="0"/>
        <w:autoSpaceDN w:val="0"/>
        <w:adjustRightInd w:val="0"/>
        <w:ind w:firstLine="708"/>
        <w:jc w:val="both"/>
        <w:rPr>
          <w:rFonts w:ascii="Times New Roman" w:eastAsiaTheme="minorEastAsia" w:hAnsi="Times New Roman" w:cs="Times New Roman"/>
          <w:sz w:val="28"/>
          <w:szCs w:val="28"/>
        </w:rPr>
      </w:pPr>
      <w:r w:rsidRPr="009D5C1F">
        <w:rPr>
          <w:rFonts w:ascii="Times New Roman" w:eastAsiaTheme="minorEastAsia" w:hAnsi="Times New Roman" w:cs="Times New Roman"/>
          <w:sz w:val="28"/>
          <w:szCs w:val="28"/>
        </w:rPr>
        <w:t>7.3. Не 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9D5C1F" w:rsidRPr="009D5C1F" w:rsidRDefault="009D5C1F" w:rsidP="009D5C1F">
      <w:pPr>
        <w:ind w:left="393"/>
        <w:jc w:val="center"/>
        <w:rPr>
          <w:rFonts w:ascii="Times New Roman" w:hAnsi="Times New Roman" w:cs="Times New Roman"/>
          <w:b/>
          <w:sz w:val="28"/>
          <w:szCs w:val="28"/>
        </w:rPr>
      </w:pPr>
      <w:r w:rsidRPr="009D5C1F">
        <w:rPr>
          <w:rFonts w:ascii="Times New Roman" w:hAnsi="Times New Roman" w:cs="Times New Roman"/>
          <w:b/>
          <w:sz w:val="28"/>
          <w:szCs w:val="28"/>
        </w:rPr>
        <w:t>8. СРОК ДЕЙСТВИЯ КОНТРАКТА</w:t>
      </w:r>
    </w:p>
    <w:p w:rsidR="009D5C1F" w:rsidRPr="009D5C1F" w:rsidRDefault="009D5C1F" w:rsidP="009D5C1F">
      <w:pPr>
        <w:spacing w:line="120" w:lineRule="auto"/>
        <w:ind w:left="391"/>
        <w:jc w:val="center"/>
        <w:rPr>
          <w:rFonts w:ascii="Times New Roman" w:hAnsi="Times New Roman" w:cs="Times New Roman"/>
          <w:b/>
        </w:rPr>
      </w:pPr>
    </w:p>
    <w:p w:rsidR="009D5C1F" w:rsidRPr="009D5C1F" w:rsidRDefault="009D5C1F" w:rsidP="009D5C1F">
      <w:pPr>
        <w:ind w:firstLine="708"/>
        <w:jc w:val="both"/>
        <w:rPr>
          <w:rFonts w:ascii="Times New Roman" w:hAnsi="Times New Roman" w:cs="Times New Roman"/>
          <w:sz w:val="28"/>
          <w:szCs w:val="28"/>
        </w:rPr>
      </w:pPr>
      <w:r w:rsidRPr="009D5C1F">
        <w:rPr>
          <w:rFonts w:ascii="Times New Roman" w:hAnsi="Times New Roman" w:cs="Times New Roman"/>
          <w:sz w:val="28"/>
          <w:szCs w:val="28"/>
        </w:rPr>
        <w:t>8.1. Контра</w:t>
      </w:r>
      <w:proofErr w:type="gramStart"/>
      <w:r w:rsidRPr="009D5C1F">
        <w:rPr>
          <w:rFonts w:ascii="Times New Roman" w:hAnsi="Times New Roman" w:cs="Times New Roman"/>
          <w:sz w:val="28"/>
          <w:szCs w:val="28"/>
        </w:rPr>
        <w:t>кт  вст</w:t>
      </w:r>
      <w:proofErr w:type="gramEnd"/>
      <w:r w:rsidRPr="009D5C1F">
        <w:rPr>
          <w:rFonts w:ascii="Times New Roman" w:hAnsi="Times New Roman" w:cs="Times New Roman"/>
          <w:sz w:val="28"/>
          <w:szCs w:val="28"/>
        </w:rPr>
        <w:t>упает в силу и становится обязательным для Сторон с момента подписания и действует до «__»___________ _____ года. Окончание срока действия Контракта влечет прекращение взаимных обязатель</w:t>
      </w:r>
      <w:proofErr w:type="gramStart"/>
      <w:r w:rsidRPr="009D5C1F">
        <w:rPr>
          <w:rFonts w:ascii="Times New Roman" w:hAnsi="Times New Roman" w:cs="Times New Roman"/>
          <w:sz w:val="28"/>
          <w:szCs w:val="28"/>
        </w:rPr>
        <w:t>ств  Ст</w:t>
      </w:r>
      <w:proofErr w:type="gramEnd"/>
      <w:r w:rsidRPr="009D5C1F">
        <w:rPr>
          <w:rFonts w:ascii="Times New Roman" w:hAnsi="Times New Roman" w:cs="Times New Roman"/>
          <w:sz w:val="28"/>
          <w:szCs w:val="28"/>
        </w:rPr>
        <w:t>орон по Контракту.</w:t>
      </w:r>
    </w:p>
    <w:p w:rsidR="009D5C1F" w:rsidRPr="009D5C1F" w:rsidRDefault="009D5C1F" w:rsidP="009D5C1F">
      <w:pPr>
        <w:ind w:firstLine="708"/>
        <w:jc w:val="both"/>
        <w:rPr>
          <w:rFonts w:ascii="Times New Roman" w:hAnsi="Times New Roman" w:cs="Times New Roman"/>
          <w:sz w:val="28"/>
          <w:szCs w:val="28"/>
        </w:rPr>
      </w:pPr>
      <w:r w:rsidRPr="009D5C1F">
        <w:rPr>
          <w:rFonts w:ascii="Times New Roman" w:hAnsi="Times New Roman" w:cs="Times New Roman"/>
          <w:sz w:val="28"/>
          <w:szCs w:val="28"/>
        </w:rPr>
        <w:t xml:space="preserve">8.2. </w:t>
      </w:r>
      <w:proofErr w:type="gramStart"/>
      <w:r w:rsidRPr="009D5C1F">
        <w:rPr>
          <w:rFonts w:ascii="Times New Roman" w:hAnsi="Times New Roman" w:cs="Times New Roman"/>
          <w:sz w:val="28"/>
          <w:szCs w:val="28"/>
        </w:rPr>
        <w:t>Контракт</w:t>
      </w:r>
      <w:proofErr w:type="gramEnd"/>
      <w:r w:rsidRPr="009D5C1F">
        <w:rPr>
          <w:rFonts w:ascii="Times New Roman" w:hAnsi="Times New Roman" w:cs="Times New Roman"/>
          <w:sz w:val="28"/>
          <w:szCs w:val="28"/>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D5C1F" w:rsidRPr="009D5C1F" w:rsidRDefault="009D5C1F" w:rsidP="009D5C1F">
      <w:pPr>
        <w:ind w:firstLine="708"/>
        <w:jc w:val="both"/>
        <w:rPr>
          <w:rFonts w:ascii="Times New Roman" w:hAnsi="Times New Roman" w:cs="Times New Roman"/>
        </w:rPr>
      </w:pPr>
    </w:p>
    <w:p w:rsidR="009D5C1F" w:rsidRPr="009D5C1F" w:rsidRDefault="009D5C1F" w:rsidP="009D5C1F">
      <w:pPr>
        <w:jc w:val="center"/>
        <w:rPr>
          <w:rFonts w:ascii="Times New Roman" w:hAnsi="Times New Roman" w:cs="Times New Roman"/>
          <w:b/>
          <w:sz w:val="28"/>
          <w:szCs w:val="28"/>
        </w:rPr>
      </w:pPr>
      <w:r w:rsidRPr="009D5C1F">
        <w:rPr>
          <w:rFonts w:ascii="Times New Roman" w:hAnsi="Times New Roman" w:cs="Times New Roman"/>
          <w:b/>
          <w:sz w:val="28"/>
          <w:szCs w:val="28"/>
        </w:rPr>
        <w:t>9. ПРОЧИЕ УСЛОВИЯ</w:t>
      </w:r>
    </w:p>
    <w:p w:rsidR="009D5C1F" w:rsidRPr="009D5C1F" w:rsidRDefault="009D5C1F" w:rsidP="009D5C1F">
      <w:pPr>
        <w:spacing w:line="120" w:lineRule="auto"/>
        <w:jc w:val="center"/>
        <w:rPr>
          <w:rFonts w:ascii="Times New Roman" w:hAnsi="Times New Roman" w:cs="Times New Roman"/>
          <w:b/>
        </w:rPr>
      </w:pPr>
    </w:p>
    <w:p w:rsidR="009D5C1F" w:rsidRPr="009D5C1F" w:rsidRDefault="009D5C1F" w:rsidP="009D5C1F">
      <w:pPr>
        <w:ind w:firstLine="708"/>
        <w:jc w:val="both"/>
        <w:rPr>
          <w:rFonts w:ascii="Times New Roman" w:hAnsi="Times New Roman" w:cs="Times New Roman"/>
          <w:sz w:val="28"/>
          <w:szCs w:val="28"/>
        </w:rPr>
      </w:pPr>
      <w:r w:rsidRPr="009D5C1F">
        <w:rPr>
          <w:rFonts w:ascii="Times New Roman" w:hAnsi="Times New Roman" w:cs="Times New Roman"/>
          <w:sz w:val="28"/>
          <w:szCs w:val="28"/>
        </w:rPr>
        <w:t>9.1. Контракт составлен в 2-х экземплярах, идентичных по содержанию и имеющих равную юридическую силу, по одному для каждой из Сторон.</w:t>
      </w:r>
    </w:p>
    <w:p w:rsidR="009D5C1F" w:rsidRPr="009D5C1F" w:rsidRDefault="009D5C1F" w:rsidP="009D5C1F">
      <w:pPr>
        <w:widowControl w:val="0"/>
        <w:autoSpaceDE w:val="0"/>
        <w:autoSpaceDN w:val="0"/>
        <w:adjustRightInd w:val="0"/>
        <w:ind w:firstLine="708"/>
        <w:jc w:val="both"/>
        <w:rPr>
          <w:rFonts w:ascii="Times New Roman" w:eastAsiaTheme="minorEastAsia" w:hAnsi="Times New Roman" w:cs="Times New Roman"/>
          <w:sz w:val="28"/>
          <w:szCs w:val="28"/>
        </w:rPr>
      </w:pPr>
      <w:r w:rsidRPr="009D5C1F">
        <w:rPr>
          <w:rFonts w:ascii="Times New Roman" w:eastAsiaTheme="minorEastAsia" w:hAnsi="Times New Roman" w:cs="Times New Roman"/>
          <w:sz w:val="28"/>
          <w:szCs w:val="28"/>
        </w:rPr>
        <w:t xml:space="preserve">9.2. Вопросы, связанные с изменением персонального состава  Обучающихся, направляемых на обучение, могут быть разрешены </w:t>
      </w:r>
      <w:r w:rsidRPr="009D5C1F">
        <w:rPr>
          <w:rFonts w:ascii="Times New Roman" w:eastAsiaTheme="minorEastAsia" w:hAnsi="Times New Roman" w:cs="Times New Roman"/>
          <w:sz w:val="28"/>
          <w:szCs w:val="28"/>
        </w:rPr>
        <w:lastRenderedPageBreak/>
        <w:t>Сторонами при условии информирования Исполнителя о необходимости таких изменений за 2 недели до начала занятий.</w:t>
      </w:r>
    </w:p>
    <w:p w:rsidR="009D5C1F" w:rsidRPr="009D5C1F" w:rsidRDefault="009D5C1F" w:rsidP="009D5C1F">
      <w:pPr>
        <w:ind w:firstLine="708"/>
        <w:jc w:val="both"/>
        <w:rPr>
          <w:rFonts w:ascii="Times New Roman" w:hAnsi="Times New Roman" w:cs="Times New Roman"/>
          <w:sz w:val="28"/>
          <w:szCs w:val="28"/>
        </w:rPr>
      </w:pPr>
      <w:r w:rsidRPr="009D5C1F">
        <w:rPr>
          <w:rFonts w:ascii="Times New Roman" w:hAnsi="Times New Roman" w:cs="Times New Roman"/>
          <w:sz w:val="28"/>
          <w:szCs w:val="28"/>
        </w:rPr>
        <w:t>9.3. Во всем, что не предусмотрено Контрактом, Стороны руководствуются законодательством Российской Федерации.</w:t>
      </w:r>
    </w:p>
    <w:p w:rsidR="009D5C1F" w:rsidRPr="009D5C1F" w:rsidRDefault="009D5C1F" w:rsidP="009D5C1F">
      <w:pPr>
        <w:ind w:firstLine="708"/>
        <w:jc w:val="both"/>
        <w:rPr>
          <w:rFonts w:ascii="Times New Roman" w:hAnsi="Times New Roman" w:cs="Times New Roman"/>
          <w:sz w:val="28"/>
          <w:szCs w:val="28"/>
        </w:rPr>
      </w:pPr>
      <w:r w:rsidRPr="009D5C1F">
        <w:rPr>
          <w:rFonts w:ascii="Times New Roman" w:hAnsi="Times New Roman" w:cs="Times New Roman"/>
          <w:sz w:val="28"/>
          <w:szCs w:val="28"/>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9D5C1F" w:rsidRPr="009D5C1F" w:rsidRDefault="009D5C1F" w:rsidP="009D5C1F">
      <w:pPr>
        <w:ind w:firstLine="708"/>
        <w:jc w:val="both"/>
        <w:rPr>
          <w:rFonts w:ascii="Times New Roman" w:hAnsi="Times New Roman" w:cs="Times New Roman"/>
          <w:sz w:val="28"/>
          <w:szCs w:val="28"/>
        </w:rPr>
      </w:pPr>
      <w:r w:rsidRPr="009D5C1F">
        <w:rPr>
          <w:rFonts w:ascii="Times New Roman" w:hAnsi="Times New Roman" w:cs="Times New Roman"/>
          <w:sz w:val="28"/>
          <w:szCs w:val="28"/>
        </w:rP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9D5C1F" w:rsidRPr="009D5C1F" w:rsidRDefault="009D5C1F" w:rsidP="009D5C1F">
      <w:pPr>
        <w:ind w:firstLine="708"/>
        <w:jc w:val="both"/>
        <w:rPr>
          <w:rFonts w:ascii="Times New Roman" w:hAnsi="Times New Roman" w:cs="Times New Roman"/>
          <w:sz w:val="28"/>
          <w:szCs w:val="28"/>
        </w:rPr>
      </w:pPr>
      <w:r w:rsidRPr="009D5C1F">
        <w:rPr>
          <w:rFonts w:ascii="Times New Roman" w:hAnsi="Times New Roman" w:cs="Times New Roman"/>
          <w:sz w:val="28"/>
          <w:szCs w:val="28"/>
        </w:rPr>
        <w:t>9.6. Все перечисленные ниже Приложения к Контракту являются неотъемлемой частью Контракта:</w:t>
      </w:r>
    </w:p>
    <w:p w:rsidR="009D5C1F" w:rsidRPr="009D5C1F" w:rsidRDefault="009D5C1F" w:rsidP="009D5C1F">
      <w:pPr>
        <w:jc w:val="both"/>
        <w:rPr>
          <w:rFonts w:ascii="Times New Roman" w:hAnsi="Times New Roman" w:cs="Times New Roman"/>
          <w:sz w:val="28"/>
          <w:szCs w:val="28"/>
        </w:rPr>
      </w:pPr>
      <w:r w:rsidRPr="009D5C1F">
        <w:rPr>
          <w:rFonts w:ascii="Times New Roman" w:hAnsi="Times New Roman" w:cs="Times New Roman"/>
          <w:sz w:val="28"/>
          <w:szCs w:val="28"/>
        </w:rPr>
        <w:t xml:space="preserve">         Приложение № 1 – Список обучающихся;</w:t>
      </w:r>
    </w:p>
    <w:p w:rsidR="009D5C1F" w:rsidRPr="009D5C1F" w:rsidRDefault="009D5C1F" w:rsidP="009D5C1F">
      <w:pPr>
        <w:suppressAutoHyphens/>
        <w:ind w:right="57" w:firstLine="652"/>
        <w:jc w:val="both"/>
        <w:rPr>
          <w:rFonts w:ascii="Times New Roman" w:hAnsi="Times New Roman" w:cs="Times New Roman"/>
          <w:sz w:val="28"/>
          <w:szCs w:val="28"/>
        </w:rPr>
      </w:pPr>
      <w:r w:rsidRPr="009D5C1F">
        <w:rPr>
          <w:rFonts w:ascii="Times New Roman" w:hAnsi="Times New Roman" w:cs="Times New Roman"/>
          <w:sz w:val="28"/>
          <w:szCs w:val="28"/>
        </w:rPr>
        <w:t>Приложение № 2 – Заказ на оказание  образовательных услуг;</w:t>
      </w:r>
    </w:p>
    <w:p w:rsidR="009D5C1F" w:rsidRPr="009D5C1F" w:rsidRDefault="009D5C1F" w:rsidP="009D5C1F">
      <w:pPr>
        <w:suppressAutoHyphens/>
        <w:ind w:right="57" w:firstLine="652"/>
        <w:jc w:val="both"/>
        <w:rPr>
          <w:rFonts w:ascii="Times New Roman" w:hAnsi="Times New Roman" w:cs="Times New Roman"/>
          <w:sz w:val="28"/>
          <w:szCs w:val="28"/>
        </w:rPr>
      </w:pPr>
      <w:r w:rsidRPr="009D5C1F">
        <w:rPr>
          <w:rFonts w:ascii="Times New Roman" w:hAnsi="Times New Roman" w:cs="Times New Roman"/>
          <w:sz w:val="28"/>
          <w:szCs w:val="28"/>
        </w:rPr>
        <w:t>Приложение № 3 – Расчет стоимости образовательных услуг по обучению работодателей и работников вопросам охраны труда;</w:t>
      </w:r>
    </w:p>
    <w:p w:rsidR="009D5C1F" w:rsidRPr="009D5C1F" w:rsidRDefault="009D5C1F" w:rsidP="009D5C1F">
      <w:pPr>
        <w:suppressAutoHyphens/>
        <w:ind w:right="57" w:firstLine="652"/>
        <w:jc w:val="both"/>
        <w:rPr>
          <w:rFonts w:ascii="Times New Roman" w:hAnsi="Times New Roman" w:cs="Times New Roman"/>
          <w:sz w:val="28"/>
          <w:szCs w:val="28"/>
        </w:rPr>
      </w:pPr>
      <w:r w:rsidRPr="009D5C1F">
        <w:rPr>
          <w:rFonts w:ascii="Times New Roman" w:hAnsi="Times New Roman" w:cs="Times New Roman"/>
          <w:sz w:val="28"/>
          <w:szCs w:val="28"/>
        </w:rPr>
        <w:t>Приложение № 4 – Акт сдачи-приемки оказанных услуг (образец);</w:t>
      </w:r>
    </w:p>
    <w:p w:rsidR="009D5C1F" w:rsidRPr="009D5C1F" w:rsidRDefault="009D5C1F" w:rsidP="009D5C1F">
      <w:pPr>
        <w:suppressAutoHyphens/>
        <w:ind w:right="57" w:firstLine="652"/>
        <w:jc w:val="both"/>
        <w:rPr>
          <w:rFonts w:ascii="Times New Roman" w:hAnsi="Times New Roman" w:cs="Times New Roman"/>
          <w:sz w:val="28"/>
          <w:szCs w:val="28"/>
        </w:rPr>
      </w:pPr>
      <w:r w:rsidRPr="009D5C1F">
        <w:rPr>
          <w:rFonts w:ascii="Times New Roman" w:hAnsi="Times New Roman" w:cs="Times New Roman"/>
          <w:sz w:val="28"/>
          <w:szCs w:val="28"/>
        </w:rPr>
        <w:t>Приложение № 5 – Акт сверки расчетов (образец).</w:t>
      </w:r>
    </w:p>
    <w:p w:rsidR="009D5C1F" w:rsidRPr="009D5C1F" w:rsidRDefault="009D5C1F" w:rsidP="009D5C1F">
      <w:pPr>
        <w:widowControl w:val="0"/>
        <w:autoSpaceDE w:val="0"/>
        <w:autoSpaceDN w:val="0"/>
        <w:adjustRightInd w:val="0"/>
        <w:jc w:val="center"/>
        <w:rPr>
          <w:rFonts w:ascii="Times New Roman" w:eastAsiaTheme="minorEastAsia" w:hAnsi="Times New Roman" w:cs="Times New Roman"/>
          <w:b/>
          <w:sz w:val="28"/>
          <w:szCs w:val="28"/>
        </w:rPr>
      </w:pPr>
      <w:bookmarkStart w:id="12" w:name="_GoBack"/>
      <w:bookmarkEnd w:id="12"/>
      <w:r w:rsidRPr="009D5C1F">
        <w:rPr>
          <w:rFonts w:ascii="Times New Roman" w:eastAsiaTheme="minorEastAsia" w:hAnsi="Times New Roman" w:cs="Times New Roman"/>
          <w:b/>
          <w:sz w:val="28"/>
          <w:szCs w:val="28"/>
        </w:rPr>
        <w:t xml:space="preserve">10. МЕСТО НАХОЖДЕНИЯ, БАНКОВСКИЕ РЕКВИЗИТЫ, </w:t>
      </w:r>
    </w:p>
    <w:p w:rsidR="009D5C1F" w:rsidRPr="009D5C1F" w:rsidRDefault="009D5C1F" w:rsidP="009D5C1F">
      <w:pPr>
        <w:widowControl w:val="0"/>
        <w:autoSpaceDE w:val="0"/>
        <w:autoSpaceDN w:val="0"/>
        <w:adjustRightInd w:val="0"/>
        <w:jc w:val="center"/>
        <w:rPr>
          <w:rFonts w:ascii="Times New Roman" w:eastAsiaTheme="minorEastAsia" w:hAnsi="Times New Roman" w:cs="Times New Roman"/>
          <w:b/>
          <w:sz w:val="28"/>
          <w:szCs w:val="28"/>
        </w:rPr>
      </w:pPr>
      <w:r w:rsidRPr="009D5C1F">
        <w:rPr>
          <w:rFonts w:ascii="Times New Roman" w:eastAsiaTheme="minorEastAsia" w:hAnsi="Times New Roman" w:cs="Times New Roman"/>
          <w:b/>
          <w:sz w:val="28"/>
          <w:szCs w:val="28"/>
        </w:rPr>
        <w:t>ПОДПИСИ  СТОРОН</w:t>
      </w:r>
    </w:p>
    <w:p w:rsidR="009D5C1F" w:rsidRPr="009D5C1F" w:rsidRDefault="009D5C1F" w:rsidP="009D5C1F">
      <w:pPr>
        <w:widowControl w:val="0"/>
        <w:autoSpaceDE w:val="0"/>
        <w:autoSpaceDN w:val="0"/>
        <w:adjustRightInd w:val="0"/>
        <w:jc w:val="both"/>
        <w:rPr>
          <w:rFonts w:ascii="Times New Roman" w:eastAsiaTheme="minorEastAsia" w:hAnsi="Times New Roman" w:cs="Times New Roman"/>
          <w:sz w:val="24"/>
          <w:szCs w:val="24"/>
          <w:highlight w:val="yellow"/>
        </w:rPr>
      </w:pPr>
      <w:r w:rsidRPr="009D5C1F">
        <w:rPr>
          <w:rFonts w:ascii="Times New Roman" w:eastAsiaTheme="minorEastAsia" w:hAnsi="Times New Roman" w:cs="Times New Roman"/>
          <w:sz w:val="28"/>
          <w:szCs w:val="28"/>
        </w:rPr>
        <w:t xml:space="preserve">                                  </w:t>
      </w:r>
    </w:p>
    <w:tbl>
      <w:tblPr>
        <w:tblStyle w:val="-2"/>
        <w:tblW w:w="0" w:type="auto"/>
        <w:tblLook w:val="04A0" w:firstRow="1" w:lastRow="0" w:firstColumn="1" w:lastColumn="0" w:noHBand="0" w:noVBand="1"/>
      </w:tblPr>
      <w:tblGrid>
        <w:gridCol w:w="4503"/>
        <w:gridCol w:w="685"/>
        <w:gridCol w:w="4383"/>
      </w:tblGrid>
      <w:tr w:rsidR="009D5C1F" w:rsidRPr="009D5C1F" w:rsidTr="009D5C1F">
        <w:tc>
          <w:tcPr>
            <w:tcW w:w="4077" w:type="dxa"/>
          </w:tcPr>
          <w:p w:rsidR="009D5C1F" w:rsidRPr="009D5C1F" w:rsidRDefault="009D5C1F" w:rsidP="0059009C">
            <w:pPr>
              <w:widowControl w:val="0"/>
              <w:numPr>
                <w:ilvl w:val="0"/>
                <w:numId w:val="0"/>
              </w:numPr>
              <w:autoSpaceDE w:val="0"/>
              <w:autoSpaceDN w:val="0"/>
              <w:adjustRightInd w:val="0"/>
              <w:ind w:left="567"/>
              <w:rPr>
                <w:rFonts w:eastAsiaTheme="minorEastAsia"/>
                <w:b/>
              </w:rPr>
            </w:pPr>
            <w:r w:rsidRPr="009D5C1F">
              <w:rPr>
                <w:rFonts w:eastAsiaTheme="minorEastAsia"/>
                <w:b/>
              </w:rPr>
              <w:t>Заказчик:</w:t>
            </w:r>
          </w:p>
          <w:p w:rsidR="009D5C1F" w:rsidRPr="009D5C1F" w:rsidRDefault="009D5C1F" w:rsidP="0059009C">
            <w:pPr>
              <w:widowControl w:val="0"/>
              <w:numPr>
                <w:ilvl w:val="0"/>
                <w:numId w:val="0"/>
              </w:numPr>
              <w:autoSpaceDE w:val="0"/>
              <w:autoSpaceDN w:val="0"/>
              <w:adjustRightInd w:val="0"/>
              <w:ind w:left="567"/>
              <w:rPr>
                <w:rFonts w:eastAsiaTheme="minorEastAsia"/>
              </w:rPr>
            </w:pPr>
            <w:r w:rsidRPr="009D5C1F">
              <w:rPr>
                <w:rFonts w:eastAsiaTheme="minorEastAsia"/>
              </w:rPr>
              <w:t>_______________________________</w:t>
            </w:r>
          </w:p>
        </w:tc>
        <w:tc>
          <w:tcPr>
            <w:tcW w:w="1134" w:type="dxa"/>
          </w:tcPr>
          <w:p w:rsidR="009D5C1F" w:rsidRPr="009D5C1F" w:rsidRDefault="009D5C1F" w:rsidP="009D5C1F">
            <w:pPr>
              <w:widowControl w:val="0"/>
              <w:autoSpaceDE w:val="0"/>
              <w:autoSpaceDN w:val="0"/>
              <w:adjustRightInd w:val="0"/>
              <w:rPr>
                <w:rFonts w:eastAsiaTheme="minorEastAsia"/>
              </w:rPr>
            </w:pPr>
          </w:p>
        </w:tc>
        <w:tc>
          <w:tcPr>
            <w:tcW w:w="4143" w:type="dxa"/>
          </w:tcPr>
          <w:p w:rsidR="009D5C1F" w:rsidRPr="009D5C1F" w:rsidRDefault="009D5C1F" w:rsidP="0059009C">
            <w:pPr>
              <w:widowControl w:val="0"/>
              <w:numPr>
                <w:ilvl w:val="0"/>
                <w:numId w:val="0"/>
              </w:numPr>
              <w:autoSpaceDE w:val="0"/>
              <w:autoSpaceDN w:val="0"/>
              <w:adjustRightInd w:val="0"/>
              <w:ind w:left="567"/>
              <w:rPr>
                <w:rFonts w:eastAsiaTheme="minorEastAsia"/>
                <w:b/>
              </w:rPr>
            </w:pPr>
            <w:r w:rsidRPr="009D5C1F">
              <w:rPr>
                <w:rFonts w:eastAsiaTheme="minorEastAsia"/>
                <w:b/>
              </w:rPr>
              <w:t>Исполнитель:</w:t>
            </w:r>
          </w:p>
          <w:p w:rsidR="009D5C1F" w:rsidRPr="009D5C1F" w:rsidRDefault="009D5C1F" w:rsidP="0059009C">
            <w:pPr>
              <w:widowControl w:val="0"/>
              <w:numPr>
                <w:ilvl w:val="0"/>
                <w:numId w:val="0"/>
              </w:numPr>
              <w:autoSpaceDE w:val="0"/>
              <w:autoSpaceDN w:val="0"/>
              <w:adjustRightInd w:val="0"/>
              <w:ind w:left="567"/>
              <w:rPr>
                <w:rFonts w:eastAsiaTheme="minorEastAsia"/>
              </w:rPr>
            </w:pPr>
            <w:r w:rsidRPr="009D5C1F">
              <w:rPr>
                <w:rFonts w:eastAsiaTheme="minorEastAsia"/>
              </w:rPr>
              <w:t>______________________________</w:t>
            </w:r>
          </w:p>
        </w:tc>
      </w:tr>
      <w:tr w:rsidR="009D5C1F" w:rsidRPr="009D5C1F" w:rsidTr="009D5C1F">
        <w:tc>
          <w:tcPr>
            <w:tcW w:w="4077" w:type="dxa"/>
          </w:tcPr>
          <w:p w:rsidR="009D5C1F" w:rsidRPr="009D5C1F" w:rsidRDefault="009D5C1F" w:rsidP="0059009C">
            <w:pPr>
              <w:widowControl w:val="0"/>
              <w:numPr>
                <w:ilvl w:val="0"/>
                <w:numId w:val="0"/>
              </w:numPr>
              <w:autoSpaceDE w:val="0"/>
              <w:autoSpaceDN w:val="0"/>
              <w:adjustRightInd w:val="0"/>
              <w:ind w:left="567"/>
              <w:jc w:val="left"/>
              <w:rPr>
                <w:rFonts w:eastAsiaTheme="minorEastAsia"/>
              </w:rPr>
            </w:pPr>
            <w:r w:rsidRPr="009D5C1F">
              <w:rPr>
                <w:rFonts w:eastAsiaTheme="minorEastAsia"/>
              </w:rPr>
              <w:t>(наименование юридического лица)</w:t>
            </w:r>
          </w:p>
        </w:tc>
        <w:tc>
          <w:tcPr>
            <w:tcW w:w="1134" w:type="dxa"/>
          </w:tcPr>
          <w:p w:rsidR="009D5C1F" w:rsidRPr="009D5C1F" w:rsidRDefault="009D5C1F" w:rsidP="009D5C1F">
            <w:pPr>
              <w:widowControl w:val="0"/>
              <w:autoSpaceDE w:val="0"/>
              <w:autoSpaceDN w:val="0"/>
              <w:adjustRightInd w:val="0"/>
              <w:rPr>
                <w:rFonts w:eastAsiaTheme="minorEastAsia"/>
              </w:rPr>
            </w:pPr>
          </w:p>
        </w:tc>
        <w:tc>
          <w:tcPr>
            <w:tcW w:w="4143" w:type="dxa"/>
          </w:tcPr>
          <w:p w:rsidR="009D5C1F" w:rsidRPr="009D5C1F" w:rsidRDefault="009D5C1F" w:rsidP="0059009C">
            <w:pPr>
              <w:widowControl w:val="0"/>
              <w:numPr>
                <w:ilvl w:val="0"/>
                <w:numId w:val="0"/>
              </w:numPr>
              <w:autoSpaceDE w:val="0"/>
              <w:autoSpaceDN w:val="0"/>
              <w:adjustRightInd w:val="0"/>
              <w:ind w:left="567"/>
              <w:jc w:val="left"/>
              <w:rPr>
                <w:rFonts w:eastAsiaTheme="minorEastAsia"/>
              </w:rPr>
            </w:pPr>
            <w:r w:rsidRPr="009D5C1F">
              <w:rPr>
                <w:rFonts w:eastAsiaTheme="minorEastAsia"/>
              </w:rPr>
              <w:t>(полное наименование образовательной организации)</w:t>
            </w:r>
          </w:p>
        </w:tc>
      </w:tr>
      <w:tr w:rsidR="009D5C1F" w:rsidRPr="009D5C1F" w:rsidTr="009D5C1F">
        <w:tc>
          <w:tcPr>
            <w:tcW w:w="4077" w:type="dxa"/>
          </w:tcPr>
          <w:p w:rsidR="009D5C1F" w:rsidRPr="009D5C1F" w:rsidRDefault="009D5C1F" w:rsidP="0059009C">
            <w:pPr>
              <w:widowControl w:val="0"/>
              <w:numPr>
                <w:ilvl w:val="0"/>
                <w:numId w:val="0"/>
              </w:numPr>
              <w:autoSpaceDE w:val="0"/>
              <w:autoSpaceDN w:val="0"/>
              <w:adjustRightInd w:val="0"/>
              <w:ind w:left="567"/>
              <w:rPr>
                <w:rFonts w:eastAsiaTheme="minorEastAsia"/>
              </w:rPr>
            </w:pPr>
            <w:r w:rsidRPr="009D5C1F">
              <w:rPr>
                <w:rFonts w:eastAsiaTheme="minorEastAsia"/>
              </w:rPr>
              <w:t>_______________________________</w:t>
            </w:r>
          </w:p>
        </w:tc>
        <w:tc>
          <w:tcPr>
            <w:tcW w:w="1134" w:type="dxa"/>
          </w:tcPr>
          <w:p w:rsidR="009D5C1F" w:rsidRPr="009D5C1F" w:rsidRDefault="009D5C1F" w:rsidP="009D5C1F">
            <w:pPr>
              <w:widowControl w:val="0"/>
              <w:autoSpaceDE w:val="0"/>
              <w:autoSpaceDN w:val="0"/>
              <w:adjustRightInd w:val="0"/>
              <w:rPr>
                <w:rFonts w:eastAsiaTheme="minorEastAsia"/>
              </w:rPr>
            </w:pPr>
          </w:p>
        </w:tc>
        <w:tc>
          <w:tcPr>
            <w:tcW w:w="4143" w:type="dxa"/>
          </w:tcPr>
          <w:p w:rsidR="009D5C1F" w:rsidRPr="009D5C1F" w:rsidRDefault="009D5C1F" w:rsidP="0059009C">
            <w:pPr>
              <w:widowControl w:val="0"/>
              <w:numPr>
                <w:ilvl w:val="0"/>
                <w:numId w:val="0"/>
              </w:numPr>
              <w:autoSpaceDE w:val="0"/>
              <w:autoSpaceDN w:val="0"/>
              <w:adjustRightInd w:val="0"/>
              <w:ind w:left="567"/>
              <w:rPr>
                <w:rFonts w:eastAsiaTheme="minorEastAsia"/>
              </w:rPr>
            </w:pPr>
            <w:r w:rsidRPr="009D5C1F">
              <w:rPr>
                <w:rFonts w:eastAsiaTheme="minorEastAsia"/>
              </w:rPr>
              <w:t>______________________________</w:t>
            </w:r>
          </w:p>
        </w:tc>
      </w:tr>
      <w:tr w:rsidR="009D5C1F" w:rsidRPr="009D5C1F" w:rsidTr="009D5C1F">
        <w:tc>
          <w:tcPr>
            <w:tcW w:w="4077" w:type="dxa"/>
          </w:tcPr>
          <w:p w:rsidR="009D5C1F" w:rsidRPr="009D5C1F" w:rsidRDefault="009D5C1F" w:rsidP="0059009C">
            <w:pPr>
              <w:widowControl w:val="0"/>
              <w:numPr>
                <w:ilvl w:val="0"/>
                <w:numId w:val="0"/>
              </w:numPr>
              <w:autoSpaceDE w:val="0"/>
              <w:autoSpaceDN w:val="0"/>
              <w:adjustRightInd w:val="0"/>
              <w:ind w:left="567"/>
              <w:jc w:val="left"/>
              <w:rPr>
                <w:rFonts w:eastAsiaTheme="minorEastAsia"/>
              </w:rPr>
            </w:pPr>
            <w:r w:rsidRPr="009D5C1F">
              <w:rPr>
                <w:rFonts w:eastAsiaTheme="minorEastAsia"/>
              </w:rPr>
              <w:t>(место нахождения)</w:t>
            </w:r>
          </w:p>
        </w:tc>
        <w:tc>
          <w:tcPr>
            <w:tcW w:w="1134" w:type="dxa"/>
          </w:tcPr>
          <w:p w:rsidR="009D5C1F" w:rsidRPr="009D5C1F" w:rsidRDefault="009D5C1F" w:rsidP="009D5C1F">
            <w:pPr>
              <w:widowControl w:val="0"/>
              <w:autoSpaceDE w:val="0"/>
              <w:autoSpaceDN w:val="0"/>
              <w:adjustRightInd w:val="0"/>
              <w:jc w:val="center"/>
              <w:rPr>
                <w:rFonts w:eastAsiaTheme="minorEastAsia"/>
              </w:rPr>
            </w:pPr>
          </w:p>
        </w:tc>
        <w:tc>
          <w:tcPr>
            <w:tcW w:w="4143" w:type="dxa"/>
          </w:tcPr>
          <w:p w:rsidR="009D5C1F" w:rsidRPr="009D5C1F" w:rsidRDefault="009D5C1F" w:rsidP="0059009C">
            <w:pPr>
              <w:widowControl w:val="0"/>
              <w:numPr>
                <w:ilvl w:val="0"/>
                <w:numId w:val="0"/>
              </w:numPr>
              <w:autoSpaceDE w:val="0"/>
              <w:autoSpaceDN w:val="0"/>
              <w:adjustRightInd w:val="0"/>
              <w:ind w:left="567"/>
              <w:jc w:val="left"/>
              <w:rPr>
                <w:rFonts w:eastAsiaTheme="minorEastAsia"/>
              </w:rPr>
            </w:pPr>
            <w:r w:rsidRPr="009D5C1F">
              <w:rPr>
                <w:rFonts w:eastAsiaTheme="minorEastAsia"/>
              </w:rPr>
              <w:t>(место нахождения)</w:t>
            </w:r>
          </w:p>
        </w:tc>
      </w:tr>
      <w:tr w:rsidR="009D5C1F" w:rsidRPr="009D5C1F" w:rsidTr="009D5C1F">
        <w:tc>
          <w:tcPr>
            <w:tcW w:w="4077" w:type="dxa"/>
          </w:tcPr>
          <w:p w:rsidR="009D5C1F" w:rsidRPr="009D5C1F" w:rsidRDefault="009D5C1F" w:rsidP="0059009C">
            <w:pPr>
              <w:widowControl w:val="0"/>
              <w:numPr>
                <w:ilvl w:val="0"/>
                <w:numId w:val="0"/>
              </w:numPr>
              <w:autoSpaceDE w:val="0"/>
              <w:autoSpaceDN w:val="0"/>
              <w:adjustRightInd w:val="0"/>
              <w:ind w:left="567"/>
              <w:rPr>
                <w:rFonts w:eastAsiaTheme="minorEastAsia"/>
              </w:rPr>
            </w:pPr>
            <w:r w:rsidRPr="009D5C1F">
              <w:rPr>
                <w:rFonts w:eastAsiaTheme="minorEastAsia"/>
              </w:rPr>
              <w:t>_______________________________</w:t>
            </w:r>
          </w:p>
        </w:tc>
        <w:tc>
          <w:tcPr>
            <w:tcW w:w="1134" w:type="dxa"/>
          </w:tcPr>
          <w:p w:rsidR="009D5C1F" w:rsidRPr="009D5C1F" w:rsidRDefault="009D5C1F" w:rsidP="009D5C1F">
            <w:pPr>
              <w:widowControl w:val="0"/>
              <w:autoSpaceDE w:val="0"/>
              <w:autoSpaceDN w:val="0"/>
              <w:adjustRightInd w:val="0"/>
              <w:jc w:val="center"/>
              <w:rPr>
                <w:rFonts w:eastAsiaTheme="minorEastAsia"/>
              </w:rPr>
            </w:pPr>
          </w:p>
        </w:tc>
        <w:tc>
          <w:tcPr>
            <w:tcW w:w="4143" w:type="dxa"/>
          </w:tcPr>
          <w:p w:rsidR="009D5C1F" w:rsidRPr="009D5C1F" w:rsidRDefault="009D5C1F" w:rsidP="0059009C">
            <w:pPr>
              <w:widowControl w:val="0"/>
              <w:numPr>
                <w:ilvl w:val="0"/>
                <w:numId w:val="0"/>
              </w:numPr>
              <w:autoSpaceDE w:val="0"/>
              <w:autoSpaceDN w:val="0"/>
              <w:adjustRightInd w:val="0"/>
              <w:ind w:left="567"/>
              <w:rPr>
                <w:rFonts w:eastAsiaTheme="minorEastAsia"/>
              </w:rPr>
            </w:pPr>
            <w:r w:rsidRPr="009D5C1F">
              <w:rPr>
                <w:rFonts w:eastAsiaTheme="minorEastAsia"/>
              </w:rPr>
              <w:t>______________________________</w:t>
            </w:r>
          </w:p>
        </w:tc>
      </w:tr>
      <w:tr w:rsidR="009D5C1F" w:rsidRPr="009D5C1F" w:rsidTr="009D5C1F">
        <w:tc>
          <w:tcPr>
            <w:tcW w:w="4077" w:type="dxa"/>
          </w:tcPr>
          <w:p w:rsidR="009D5C1F" w:rsidRPr="009D5C1F" w:rsidRDefault="009D5C1F" w:rsidP="0059009C">
            <w:pPr>
              <w:widowControl w:val="0"/>
              <w:numPr>
                <w:ilvl w:val="0"/>
                <w:numId w:val="0"/>
              </w:numPr>
              <w:autoSpaceDE w:val="0"/>
              <w:autoSpaceDN w:val="0"/>
              <w:adjustRightInd w:val="0"/>
              <w:ind w:left="567"/>
              <w:jc w:val="left"/>
              <w:rPr>
                <w:rFonts w:eastAsiaTheme="minorEastAsia"/>
              </w:rPr>
            </w:pPr>
            <w:r w:rsidRPr="009D5C1F">
              <w:rPr>
                <w:rFonts w:eastAsiaTheme="minorEastAsia"/>
              </w:rPr>
              <w:t>(банковские  реквизиты)</w:t>
            </w:r>
          </w:p>
        </w:tc>
        <w:tc>
          <w:tcPr>
            <w:tcW w:w="1134" w:type="dxa"/>
          </w:tcPr>
          <w:p w:rsidR="009D5C1F" w:rsidRPr="009D5C1F" w:rsidRDefault="009D5C1F" w:rsidP="009D5C1F">
            <w:pPr>
              <w:widowControl w:val="0"/>
              <w:autoSpaceDE w:val="0"/>
              <w:autoSpaceDN w:val="0"/>
              <w:adjustRightInd w:val="0"/>
              <w:jc w:val="center"/>
              <w:rPr>
                <w:rFonts w:eastAsiaTheme="minorEastAsia"/>
              </w:rPr>
            </w:pPr>
          </w:p>
        </w:tc>
        <w:tc>
          <w:tcPr>
            <w:tcW w:w="4143" w:type="dxa"/>
          </w:tcPr>
          <w:p w:rsidR="009D5C1F" w:rsidRPr="009D5C1F" w:rsidRDefault="009D5C1F" w:rsidP="0059009C">
            <w:pPr>
              <w:widowControl w:val="0"/>
              <w:numPr>
                <w:ilvl w:val="0"/>
                <w:numId w:val="0"/>
              </w:numPr>
              <w:autoSpaceDE w:val="0"/>
              <w:autoSpaceDN w:val="0"/>
              <w:adjustRightInd w:val="0"/>
              <w:ind w:left="567"/>
              <w:jc w:val="left"/>
              <w:rPr>
                <w:rFonts w:eastAsiaTheme="minorEastAsia"/>
              </w:rPr>
            </w:pPr>
            <w:r w:rsidRPr="009D5C1F">
              <w:rPr>
                <w:rFonts w:eastAsiaTheme="minorEastAsia"/>
              </w:rPr>
              <w:t>(банковские реквизиты)</w:t>
            </w:r>
          </w:p>
        </w:tc>
      </w:tr>
      <w:tr w:rsidR="009D5C1F" w:rsidRPr="009D5C1F" w:rsidTr="009D5C1F">
        <w:tc>
          <w:tcPr>
            <w:tcW w:w="4077" w:type="dxa"/>
          </w:tcPr>
          <w:p w:rsidR="009D5C1F" w:rsidRPr="009D5C1F" w:rsidRDefault="009D5C1F" w:rsidP="0059009C">
            <w:pPr>
              <w:widowControl w:val="0"/>
              <w:numPr>
                <w:ilvl w:val="0"/>
                <w:numId w:val="0"/>
              </w:numPr>
              <w:autoSpaceDE w:val="0"/>
              <w:autoSpaceDN w:val="0"/>
              <w:adjustRightInd w:val="0"/>
              <w:ind w:left="567"/>
              <w:rPr>
                <w:rFonts w:eastAsiaTheme="minorEastAsia"/>
              </w:rPr>
            </w:pPr>
            <w:r w:rsidRPr="009D5C1F">
              <w:rPr>
                <w:rFonts w:eastAsiaTheme="minorEastAsia"/>
              </w:rPr>
              <w:t>______________    _______         __________</w:t>
            </w:r>
          </w:p>
        </w:tc>
        <w:tc>
          <w:tcPr>
            <w:tcW w:w="1134" w:type="dxa"/>
          </w:tcPr>
          <w:p w:rsidR="009D5C1F" w:rsidRPr="009D5C1F" w:rsidRDefault="009D5C1F" w:rsidP="009D5C1F">
            <w:pPr>
              <w:widowControl w:val="0"/>
              <w:autoSpaceDE w:val="0"/>
              <w:autoSpaceDN w:val="0"/>
              <w:adjustRightInd w:val="0"/>
              <w:jc w:val="center"/>
              <w:rPr>
                <w:rFonts w:eastAsiaTheme="minorEastAsia"/>
              </w:rPr>
            </w:pPr>
          </w:p>
        </w:tc>
        <w:tc>
          <w:tcPr>
            <w:tcW w:w="4143" w:type="dxa"/>
          </w:tcPr>
          <w:p w:rsidR="009D5C1F" w:rsidRPr="009D5C1F" w:rsidRDefault="009D5C1F" w:rsidP="0059009C">
            <w:pPr>
              <w:widowControl w:val="0"/>
              <w:numPr>
                <w:ilvl w:val="0"/>
                <w:numId w:val="0"/>
              </w:numPr>
              <w:autoSpaceDE w:val="0"/>
              <w:autoSpaceDN w:val="0"/>
              <w:adjustRightInd w:val="0"/>
              <w:ind w:left="567"/>
              <w:rPr>
                <w:rFonts w:eastAsiaTheme="minorEastAsia"/>
              </w:rPr>
            </w:pPr>
            <w:r w:rsidRPr="009D5C1F">
              <w:rPr>
                <w:rFonts w:eastAsiaTheme="minorEastAsia"/>
              </w:rPr>
              <w:t>______________    _______         __________</w:t>
            </w:r>
          </w:p>
        </w:tc>
      </w:tr>
      <w:tr w:rsidR="009D5C1F" w:rsidRPr="009D5C1F" w:rsidTr="009D5C1F">
        <w:tc>
          <w:tcPr>
            <w:tcW w:w="4077" w:type="dxa"/>
          </w:tcPr>
          <w:p w:rsidR="009D5C1F" w:rsidRPr="009D5C1F" w:rsidRDefault="009D5C1F" w:rsidP="0059009C">
            <w:pPr>
              <w:widowControl w:val="0"/>
              <w:numPr>
                <w:ilvl w:val="0"/>
                <w:numId w:val="0"/>
              </w:numPr>
              <w:autoSpaceDE w:val="0"/>
              <w:autoSpaceDN w:val="0"/>
              <w:adjustRightInd w:val="0"/>
              <w:ind w:left="567"/>
              <w:rPr>
                <w:rFonts w:eastAsiaTheme="minorEastAsia"/>
              </w:rPr>
            </w:pPr>
            <w:r w:rsidRPr="009D5C1F">
              <w:rPr>
                <w:rFonts w:eastAsiaTheme="minorEastAsia"/>
              </w:rPr>
              <w:t>(должность)         (подпись)           (Ф.И.О.)</w:t>
            </w:r>
          </w:p>
        </w:tc>
        <w:tc>
          <w:tcPr>
            <w:tcW w:w="1134" w:type="dxa"/>
          </w:tcPr>
          <w:p w:rsidR="009D5C1F" w:rsidRPr="009D5C1F" w:rsidRDefault="009D5C1F" w:rsidP="009D5C1F">
            <w:pPr>
              <w:widowControl w:val="0"/>
              <w:autoSpaceDE w:val="0"/>
              <w:autoSpaceDN w:val="0"/>
              <w:adjustRightInd w:val="0"/>
              <w:jc w:val="center"/>
              <w:rPr>
                <w:rFonts w:eastAsiaTheme="minorEastAsia"/>
              </w:rPr>
            </w:pPr>
          </w:p>
        </w:tc>
        <w:tc>
          <w:tcPr>
            <w:tcW w:w="4143" w:type="dxa"/>
          </w:tcPr>
          <w:p w:rsidR="009D5C1F" w:rsidRPr="009D5C1F" w:rsidRDefault="009D5C1F" w:rsidP="0059009C">
            <w:pPr>
              <w:widowControl w:val="0"/>
              <w:numPr>
                <w:ilvl w:val="0"/>
                <w:numId w:val="0"/>
              </w:numPr>
              <w:autoSpaceDE w:val="0"/>
              <w:autoSpaceDN w:val="0"/>
              <w:adjustRightInd w:val="0"/>
              <w:ind w:left="567"/>
              <w:rPr>
                <w:rFonts w:eastAsiaTheme="minorEastAsia"/>
              </w:rPr>
            </w:pPr>
            <w:r w:rsidRPr="009D5C1F">
              <w:rPr>
                <w:rFonts w:eastAsiaTheme="minorEastAsia"/>
              </w:rPr>
              <w:t>(должность)         (подпись)           (Ф.И.О.)</w:t>
            </w:r>
          </w:p>
        </w:tc>
      </w:tr>
      <w:tr w:rsidR="009D5C1F" w:rsidRPr="009D5C1F" w:rsidTr="009D5C1F">
        <w:tc>
          <w:tcPr>
            <w:tcW w:w="4077" w:type="dxa"/>
          </w:tcPr>
          <w:p w:rsidR="009D5C1F" w:rsidRPr="009D5C1F" w:rsidRDefault="009D5C1F" w:rsidP="0059009C">
            <w:pPr>
              <w:widowControl w:val="0"/>
              <w:numPr>
                <w:ilvl w:val="0"/>
                <w:numId w:val="0"/>
              </w:numPr>
              <w:autoSpaceDE w:val="0"/>
              <w:autoSpaceDN w:val="0"/>
              <w:adjustRightInd w:val="0"/>
              <w:ind w:left="567"/>
              <w:rPr>
                <w:rFonts w:eastAsiaTheme="minorEastAsia"/>
              </w:rPr>
            </w:pPr>
          </w:p>
        </w:tc>
        <w:tc>
          <w:tcPr>
            <w:tcW w:w="1134" w:type="dxa"/>
          </w:tcPr>
          <w:p w:rsidR="009D5C1F" w:rsidRPr="009D5C1F" w:rsidRDefault="009D5C1F" w:rsidP="009D5C1F">
            <w:pPr>
              <w:widowControl w:val="0"/>
              <w:autoSpaceDE w:val="0"/>
              <w:autoSpaceDN w:val="0"/>
              <w:adjustRightInd w:val="0"/>
              <w:jc w:val="center"/>
              <w:rPr>
                <w:rFonts w:eastAsiaTheme="minorEastAsia"/>
              </w:rPr>
            </w:pPr>
          </w:p>
        </w:tc>
        <w:tc>
          <w:tcPr>
            <w:tcW w:w="4143" w:type="dxa"/>
          </w:tcPr>
          <w:p w:rsidR="009D5C1F" w:rsidRPr="009D5C1F" w:rsidRDefault="009D5C1F" w:rsidP="0059009C">
            <w:pPr>
              <w:widowControl w:val="0"/>
              <w:numPr>
                <w:ilvl w:val="0"/>
                <w:numId w:val="0"/>
              </w:numPr>
              <w:autoSpaceDE w:val="0"/>
              <w:autoSpaceDN w:val="0"/>
              <w:adjustRightInd w:val="0"/>
              <w:ind w:left="567"/>
              <w:rPr>
                <w:rFonts w:eastAsiaTheme="minorEastAsia"/>
              </w:rPr>
            </w:pPr>
          </w:p>
        </w:tc>
      </w:tr>
      <w:tr w:rsidR="009D5C1F" w:rsidRPr="009D5C1F" w:rsidTr="009D5C1F">
        <w:tc>
          <w:tcPr>
            <w:tcW w:w="4077" w:type="dxa"/>
          </w:tcPr>
          <w:p w:rsidR="009D5C1F" w:rsidRPr="009D5C1F" w:rsidRDefault="009D5C1F" w:rsidP="0059009C">
            <w:pPr>
              <w:widowControl w:val="0"/>
              <w:numPr>
                <w:ilvl w:val="0"/>
                <w:numId w:val="0"/>
              </w:numPr>
              <w:autoSpaceDE w:val="0"/>
              <w:autoSpaceDN w:val="0"/>
              <w:adjustRightInd w:val="0"/>
              <w:ind w:left="567"/>
              <w:rPr>
                <w:rFonts w:eastAsiaTheme="minorEastAsia"/>
                <w:sz w:val="18"/>
                <w:szCs w:val="18"/>
              </w:rPr>
            </w:pPr>
            <w:r w:rsidRPr="009D5C1F">
              <w:rPr>
                <w:rFonts w:eastAsiaTheme="minorEastAsia"/>
                <w:sz w:val="18"/>
                <w:szCs w:val="18"/>
              </w:rPr>
              <w:lastRenderedPageBreak/>
              <w:t>М. П.</w:t>
            </w:r>
          </w:p>
        </w:tc>
        <w:tc>
          <w:tcPr>
            <w:tcW w:w="1134" w:type="dxa"/>
          </w:tcPr>
          <w:p w:rsidR="009D5C1F" w:rsidRPr="009D5C1F" w:rsidRDefault="009D5C1F" w:rsidP="009D5C1F">
            <w:pPr>
              <w:widowControl w:val="0"/>
              <w:autoSpaceDE w:val="0"/>
              <w:autoSpaceDN w:val="0"/>
              <w:adjustRightInd w:val="0"/>
              <w:jc w:val="center"/>
              <w:rPr>
                <w:rFonts w:eastAsiaTheme="minorEastAsia"/>
              </w:rPr>
            </w:pPr>
          </w:p>
        </w:tc>
        <w:tc>
          <w:tcPr>
            <w:tcW w:w="4143" w:type="dxa"/>
          </w:tcPr>
          <w:p w:rsidR="009D5C1F" w:rsidRPr="009D5C1F" w:rsidRDefault="009D5C1F" w:rsidP="0059009C">
            <w:pPr>
              <w:widowControl w:val="0"/>
              <w:numPr>
                <w:ilvl w:val="0"/>
                <w:numId w:val="0"/>
              </w:numPr>
              <w:autoSpaceDE w:val="0"/>
              <w:autoSpaceDN w:val="0"/>
              <w:adjustRightInd w:val="0"/>
              <w:ind w:left="567"/>
              <w:rPr>
                <w:rFonts w:eastAsiaTheme="minorEastAsia"/>
              </w:rPr>
            </w:pPr>
            <w:r w:rsidRPr="009D5C1F">
              <w:rPr>
                <w:rFonts w:eastAsiaTheme="minorEastAsia"/>
              </w:rPr>
              <w:t>М. П.</w:t>
            </w:r>
          </w:p>
        </w:tc>
      </w:tr>
      <w:tr w:rsidR="009D5C1F" w:rsidRPr="009D5C1F" w:rsidTr="009D5C1F">
        <w:tc>
          <w:tcPr>
            <w:tcW w:w="4077" w:type="dxa"/>
          </w:tcPr>
          <w:p w:rsidR="009D5C1F" w:rsidRPr="009D5C1F" w:rsidRDefault="009D5C1F" w:rsidP="0059009C">
            <w:pPr>
              <w:widowControl w:val="0"/>
              <w:numPr>
                <w:ilvl w:val="0"/>
                <w:numId w:val="0"/>
              </w:numPr>
              <w:autoSpaceDE w:val="0"/>
              <w:autoSpaceDN w:val="0"/>
              <w:adjustRightInd w:val="0"/>
              <w:ind w:left="567"/>
              <w:rPr>
                <w:rFonts w:eastAsiaTheme="minorEastAsia"/>
              </w:rPr>
            </w:pPr>
            <w:r w:rsidRPr="009D5C1F">
              <w:rPr>
                <w:rFonts w:eastAsiaTheme="minorEastAsia"/>
              </w:rPr>
              <w:t>«____» ___________________ 201_____ г.</w:t>
            </w:r>
          </w:p>
        </w:tc>
        <w:tc>
          <w:tcPr>
            <w:tcW w:w="1134" w:type="dxa"/>
          </w:tcPr>
          <w:p w:rsidR="009D5C1F" w:rsidRPr="009D5C1F" w:rsidRDefault="009D5C1F" w:rsidP="009D5C1F">
            <w:pPr>
              <w:widowControl w:val="0"/>
              <w:autoSpaceDE w:val="0"/>
              <w:autoSpaceDN w:val="0"/>
              <w:adjustRightInd w:val="0"/>
              <w:jc w:val="center"/>
              <w:rPr>
                <w:rFonts w:eastAsiaTheme="minorEastAsia"/>
              </w:rPr>
            </w:pPr>
          </w:p>
        </w:tc>
        <w:tc>
          <w:tcPr>
            <w:tcW w:w="4143" w:type="dxa"/>
          </w:tcPr>
          <w:p w:rsidR="009D5C1F" w:rsidRPr="009D5C1F" w:rsidRDefault="009D5C1F" w:rsidP="0059009C">
            <w:pPr>
              <w:widowControl w:val="0"/>
              <w:numPr>
                <w:ilvl w:val="0"/>
                <w:numId w:val="0"/>
              </w:numPr>
              <w:autoSpaceDE w:val="0"/>
              <w:autoSpaceDN w:val="0"/>
              <w:adjustRightInd w:val="0"/>
              <w:ind w:left="567"/>
              <w:rPr>
                <w:rFonts w:eastAsiaTheme="minorEastAsia"/>
              </w:rPr>
            </w:pPr>
            <w:r w:rsidRPr="009D5C1F">
              <w:rPr>
                <w:rFonts w:eastAsiaTheme="minorEastAsia"/>
              </w:rPr>
              <w:t>«___» __________________201____ г.</w:t>
            </w:r>
          </w:p>
        </w:tc>
      </w:tr>
    </w:tbl>
    <w:p w:rsidR="009D5C1F" w:rsidRPr="009D5C1F" w:rsidRDefault="009D5C1F" w:rsidP="009D5C1F">
      <w:pPr>
        <w:widowControl w:val="0"/>
        <w:autoSpaceDE w:val="0"/>
        <w:autoSpaceDN w:val="0"/>
        <w:adjustRightInd w:val="0"/>
        <w:jc w:val="both"/>
        <w:rPr>
          <w:rFonts w:ascii="Times New Roman" w:eastAsiaTheme="minorEastAsia" w:hAnsi="Times New Roman" w:cs="Times New Roman"/>
          <w:b/>
          <w:sz w:val="24"/>
          <w:szCs w:val="24"/>
        </w:rPr>
      </w:pPr>
    </w:p>
    <w:p w:rsidR="009D5C1F" w:rsidRPr="009D5C1F" w:rsidRDefault="009D5C1F" w:rsidP="009D5C1F">
      <w:pPr>
        <w:widowControl w:val="0"/>
        <w:autoSpaceDE w:val="0"/>
        <w:autoSpaceDN w:val="0"/>
        <w:adjustRightInd w:val="0"/>
        <w:ind w:firstLine="720"/>
        <w:jc w:val="both"/>
        <w:rPr>
          <w:rFonts w:ascii="Times New Roman" w:hAnsi="Times New Roman" w:cs="Times New Roman"/>
          <w:sz w:val="24"/>
          <w:szCs w:val="24"/>
        </w:rPr>
      </w:pPr>
    </w:p>
    <w:p w:rsidR="009D5C1F" w:rsidRPr="009D5C1F" w:rsidRDefault="009D5C1F" w:rsidP="009D5C1F">
      <w:pPr>
        <w:widowControl w:val="0"/>
        <w:autoSpaceDE w:val="0"/>
        <w:autoSpaceDN w:val="0"/>
        <w:adjustRightInd w:val="0"/>
        <w:jc w:val="both"/>
        <w:rPr>
          <w:rFonts w:ascii="Times New Roman" w:eastAsiaTheme="minorEastAsia" w:hAnsi="Times New Roman" w:cs="Times New Roman"/>
          <w:sz w:val="28"/>
          <w:szCs w:val="28"/>
        </w:rPr>
      </w:pPr>
    </w:p>
    <w:p w:rsidR="009D5C1F" w:rsidRPr="009D5C1F" w:rsidRDefault="009D5C1F" w:rsidP="009D5C1F">
      <w:pPr>
        <w:pageBreakBefore/>
        <w:widowControl w:val="0"/>
        <w:autoSpaceDE w:val="0"/>
        <w:autoSpaceDN w:val="0"/>
        <w:adjustRightInd w:val="0"/>
        <w:jc w:val="right"/>
        <w:outlineLvl w:val="0"/>
        <w:rPr>
          <w:rFonts w:ascii="Times New Roman" w:hAnsi="Times New Roman" w:cs="Times New Roman"/>
          <w:sz w:val="24"/>
          <w:szCs w:val="24"/>
        </w:rPr>
      </w:pPr>
      <w:r w:rsidRPr="009D5C1F">
        <w:rPr>
          <w:rFonts w:ascii="Times New Roman" w:eastAsiaTheme="minorEastAsia" w:hAnsi="Times New Roman" w:cs="Times New Roman"/>
          <w:sz w:val="28"/>
          <w:szCs w:val="28"/>
        </w:rPr>
        <w:lastRenderedPageBreak/>
        <w:t xml:space="preserve">                             </w:t>
      </w:r>
      <w:r w:rsidRPr="009D5C1F">
        <w:rPr>
          <w:rFonts w:ascii="Times New Roman" w:hAnsi="Times New Roman" w:cs="Times New Roman"/>
          <w:sz w:val="24"/>
          <w:szCs w:val="24"/>
        </w:rPr>
        <w:t>Приложение № 1 к Контракту</w:t>
      </w:r>
    </w:p>
    <w:p w:rsidR="009D5C1F" w:rsidRPr="009D5C1F" w:rsidRDefault="009D5C1F" w:rsidP="009D5C1F">
      <w:pPr>
        <w:widowControl w:val="0"/>
        <w:autoSpaceDE w:val="0"/>
        <w:autoSpaceDN w:val="0"/>
        <w:adjustRightInd w:val="0"/>
        <w:jc w:val="right"/>
        <w:rPr>
          <w:rFonts w:ascii="Times New Roman" w:hAnsi="Times New Roman" w:cs="Times New Roman"/>
          <w:sz w:val="24"/>
          <w:szCs w:val="24"/>
        </w:rPr>
      </w:pPr>
      <w:r w:rsidRPr="009D5C1F">
        <w:rPr>
          <w:rFonts w:ascii="Times New Roman" w:hAnsi="Times New Roman" w:cs="Times New Roman"/>
          <w:sz w:val="24"/>
          <w:szCs w:val="24"/>
        </w:rPr>
        <w:t>от «____» ________ 20__ г. № ____________</w:t>
      </w:r>
    </w:p>
    <w:p w:rsidR="009D5C1F" w:rsidRPr="009D5C1F" w:rsidRDefault="009D5C1F" w:rsidP="009D5C1F">
      <w:pPr>
        <w:widowControl w:val="0"/>
        <w:autoSpaceDE w:val="0"/>
        <w:autoSpaceDN w:val="0"/>
        <w:adjustRightInd w:val="0"/>
        <w:jc w:val="both"/>
        <w:rPr>
          <w:rFonts w:ascii="Times New Roman" w:eastAsiaTheme="minorEastAsia" w:hAnsi="Times New Roman" w:cs="Times New Roman"/>
          <w:sz w:val="24"/>
          <w:szCs w:val="24"/>
        </w:rPr>
      </w:pPr>
    </w:p>
    <w:p w:rsidR="009D5C1F" w:rsidRPr="009D5C1F" w:rsidRDefault="009D5C1F" w:rsidP="009D5C1F">
      <w:pPr>
        <w:widowControl w:val="0"/>
        <w:autoSpaceDE w:val="0"/>
        <w:autoSpaceDN w:val="0"/>
        <w:adjustRightInd w:val="0"/>
        <w:jc w:val="center"/>
        <w:rPr>
          <w:rFonts w:ascii="Times New Roman" w:eastAsiaTheme="minorEastAsia" w:hAnsi="Times New Roman" w:cs="Times New Roman"/>
          <w:b/>
          <w:sz w:val="28"/>
          <w:szCs w:val="28"/>
        </w:rPr>
      </w:pPr>
      <w:r w:rsidRPr="009D5C1F">
        <w:rPr>
          <w:rFonts w:ascii="Times New Roman" w:eastAsiaTheme="minorEastAsia" w:hAnsi="Times New Roman" w:cs="Times New Roman"/>
          <w:b/>
          <w:sz w:val="28"/>
          <w:szCs w:val="28"/>
        </w:rPr>
        <w:t xml:space="preserve">Список </w:t>
      </w:r>
      <w:proofErr w:type="gramStart"/>
      <w:r w:rsidRPr="009D5C1F">
        <w:rPr>
          <w:rFonts w:ascii="Times New Roman" w:eastAsiaTheme="minorEastAsia" w:hAnsi="Times New Roman" w:cs="Times New Roman"/>
          <w:b/>
          <w:sz w:val="28"/>
          <w:szCs w:val="28"/>
        </w:rPr>
        <w:t>Обучающихся</w:t>
      </w:r>
      <w:proofErr w:type="gramEnd"/>
    </w:p>
    <w:p w:rsidR="009D5C1F" w:rsidRPr="009D5C1F" w:rsidRDefault="009D5C1F" w:rsidP="009D5C1F">
      <w:pPr>
        <w:widowControl w:val="0"/>
        <w:autoSpaceDE w:val="0"/>
        <w:autoSpaceDN w:val="0"/>
        <w:adjustRightInd w:val="0"/>
        <w:jc w:val="both"/>
        <w:rPr>
          <w:rFonts w:ascii="Times New Roman" w:eastAsiaTheme="minorEastAsia" w:hAnsi="Times New Roman" w:cs="Times New Roman"/>
          <w:sz w:val="24"/>
          <w:szCs w:val="24"/>
        </w:rPr>
      </w:pPr>
    </w:p>
    <w:tbl>
      <w:tblPr>
        <w:tblStyle w:val="ab"/>
        <w:tblW w:w="0" w:type="auto"/>
        <w:tblLook w:val="04A0" w:firstRow="1" w:lastRow="0" w:firstColumn="1" w:lastColumn="0" w:noHBand="0" w:noVBand="1"/>
      </w:tblPr>
      <w:tblGrid>
        <w:gridCol w:w="775"/>
        <w:gridCol w:w="1713"/>
        <w:gridCol w:w="1324"/>
        <w:gridCol w:w="1383"/>
        <w:gridCol w:w="1775"/>
        <w:gridCol w:w="1308"/>
        <w:gridCol w:w="1292"/>
      </w:tblGrid>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r w:rsidRPr="0059009C">
              <w:rPr>
                <w:rFonts w:ascii="Times New Roman" w:eastAsiaTheme="minorEastAsia" w:hAnsi="Times New Roman" w:cs="Times New Roman"/>
                <w:sz w:val="24"/>
                <w:szCs w:val="24"/>
              </w:rPr>
              <w:t>№№</w:t>
            </w: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r w:rsidRPr="0059009C">
              <w:rPr>
                <w:rFonts w:ascii="Times New Roman" w:eastAsiaTheme="minorEastAsia" w:hAnsi="Times New Roman" w:cs="Times New Roman"/>
                <w:sz w:val="24"/>
                <w:szCs w:val="24"/>
              </w:rPr>
              <w:t>Фамилия, имя, отчество</w:t>
            </w: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r w:rsidRPr="0059009C">
              <w:rPr>
                <w:rFonts w:ascii="Times New Roman" w:eastAsiaTheme="minorEastAsia" w:hAnsi="Times New Roman" w:cs="Times New Roman"/>
                <w:sz w:val="24"/>
                <w:szCs w:val="24"/>
              </w:rPr>
              <w:t>Дата рождения</w:t>
            </w: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r w:rsidRPr="0059009C">
              <w:rPr>
                <w:rFonts w:ascii="Times New Roman" w:eastAsiaTheme="minorEastAsia" w:hAnsi="Times New Roman" w:cs="Times New Roman"/>
                <w:sz w:val="24"/>
                <w:szCs w:val="24"/>
              </w:rPr>
              <w:t>Адрес места жительства</w:t>
            </w: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r w:rsidRPr="0059009C">
              <w:rPr>
                <w:rFonts w:ascii="Times New Roman" w:eastAsiaTheme="minorEastAsia" w:hAnsi="Times New Roman" w:cs="Times New Roman"/>
                <w:sz w:val="24"/>
                <w:szCs w:val="24"/>
              </w:rPr>
              <w:t>Паспорт: серия, номер, когда и кем выдан</w:t>
            </w: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r w:rsidRPr="0059009C">
              <w:rPr>
                <w:rFonts w:ascii="Times New Roman" w:eastAsiaTheme="minorEastAsia" w:hAnsi="Times New Roman" w:cs="Times New Roman"/>
                <w:sz w:val="24"/>
                <w:szCs w:val="24"/>
              </w:rPr>
              <w:t>Номер телефона</w:t>
            </w: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r w:rsidRPr="0059009C">
              <w:rPr>
                <w:rFonts w:ascii="Times New Roman" w:eastAsiaTheme="minorEastAsia" w:hAnsi="Times New Roman" w:cs="Times New Roman"/>
                <w:sz w:val="24"/>
                <w:szCs w:val="24"/>
              </w:rPr>
              <w:t>Подпись</w:t>
            </w: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rPr>
          <w:trHeight w:val="297"/>
        </w:trPr>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r w:rsidR="0059009C" w:rsidTr="00457BFD">
        <w:tc>
          <w:tcPr>
            <w:tcW w:w="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1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24"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83"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775"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308"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c>
          <w:tcPr>
            <w:tcW w:w="1292" w:type="dxa"/>
          </w:tcPr>
          <w:p w:rsidR="0059009C" w:rsidRPr="0059009C" w:rsidRDefault="0059009C" w:rsidP="00457BFD">
            <w:pPr>
              <w:widowControl w:val="0"/>
              <w:autoSpaceDE w:val="0"/>
              <w:autoSpaceDN w:val="0"/>
              <w:adjustRightInd w:val="0"/>
              <w:jc w:val="center"/>
              <w:rPr>
                <w:rFonts w:ascii="Times New Roman" w:eastAsiaTheme="minorEastAsia" w:hAnsi="Times New Roman" w:cs="Times New Roman"/>
                <w:sz w:val="24"/>
                <w:szCs w:val="24"/>
              </w:rPr>
            </w:pPr>
          </w:p>
        </w:tc>
      </w:tr>
    </w:tbl>
    <w:p w:rsidR="009D5C1F" w:rsidRPr="009D5C1F" w:rsidRDefault="009D5C1F" w:rsidP="009D5C1F">
      <w:pPr>
        <w:widowControl w:val="0"/>
        <w:autoSpaceDE w:val="0"/>
        <w:autoSpaceDN w:val="0"/>
        <w:adjustRightInd w:val="0"/>
        <w:jc w:val="both"/>
        <w:rPr>
          <w:rFonts w:ascii="Times New Roman" w:eastAsiaTheme="minorEastAsia" w:hAnsi="Times New Roman" w:cs="Times New Roman"/>
          <w:sz w:val="24"/>
          <w:szCs w:val="24"/>
        </w:rPr>
      </w:pPr>
    </w:p>
    <w:tbl>
      <w:tblPr>
        <w:tblW w:w="10008" w:type="dxa"/>
        <w:jc w:val="center"/>
        <w:tblLayout w:type="fixed"/>
        <w:tblLook w:val="0000" w:firstRow="0" w:lastRow="0" w:firstColumn="0" w:lastColumn="0" w:noHBand="0" w:noVBand="0"/>
      </w:tblPr>
      <w:tblGrid>
        <w:gridCol w:w="4608"/>
        <w:gridCol w:w="720"/>
        <w:gridCol w:w="4680"/>
      </w:tblGrid>
      <w:tr w:rsidR="009D5C1F" w:rsidRPr="009D5C1F" w:rsidTr="009D5C1F">
        <w:trPr>
          <w:jc w:val="center"/>
        </w:trPr>
        <w:tc>
          <w:tcPr>
            <w:tcW w:w="4608" w:type="dxa"/>
          </w:tcPr>
          <w:p w:rsidR="009D5C1F" w:rsidRPr="009D5C1F" w:rsidRDefault="009D5C1F" w:rsidP="009D5C1F">
            <w:pPr>
              <w:suppressAutoHyphens/>
              <w:spacing w:line="360" w:lineRule="auto"/>
              <w:ind w:right="57"/>
              <w:jc w:val="center"/>
              <w:rPr>
                <w:rFonts w:ascii="Times New Roman" w:hAnsi="Times New Roman" w:cs="Times New Roman"/>
                <w:b/>
                <w:sz w:val="23"/>
                <w:szCs w:val="23"/>
              </w:rPr>
            </w:pPr>
            <w:r w:rsidRPr="009D5C1F">
              <w:rPr>
                <w:rFonts w:ascii="Times New Roman" w:hAnsi="Times New Roman" w:cs="Times New Roman"/>
                <w:b/>
                <w:sz w:val="23"/>
                <w:szCs w:val="23"/>
              </w:rPr>
              <w:t>ЗАКАЗЧИК:</w:t>
            </w:r>
          </w:p>
        </w:tc>
        <w:tc>
          <w:tcPr>
            <w:tcW w:w="720" w:type="dxa"/>
          </w:tcPr>
          <w:p w:rsidR="009D5C1F" w:rsidRPr="009D5C1F" w:rsidRDefault="009D5C1F" w:rsidP="009D5C1F">
            <w:pPr>
              <w:suppressAutoHyphens/>
              <w:spacing w:line="360" w:lineRule="auto"/>
              <w:ind w:right="57"/>
              <w:jc w:val="center"/>
              <w:rPr>
                <w:rFonts w:ascii="Times New Roman" w:hAnsi="Times New Roman" w:cs="Times New Roman"/>
                <w:b/>
                <w:sz w:val="23"/>
                <w:szCs w:val="23"/>
              </w:rPr>
            </w:pPr>
          </w:p>
        </w:tc>
        <w:tc>
          <w:tcPr>
            <w:tcW w:w="4680" w:type="dxa"/>
          </w:tcPr>
          <w:p w:rsidR="009D5C1F" w:rsidRPr="009D5C1F" w:rsidRDefault="009D5C1F" w:rsidP="009D5C1F">
            <w:pPr>
              <w:tabs>
                <w:tab w:val="left" w:pos="5830"/>
              </w:tabs>
              <w:suppressAutoHyphens/>
              <w:spacing w:line="360" w:lineRule="auto"/>
              <w:ind w:right="57"/>
              <w:jc w:val="center"/>
              <w:rPr>
                <w:rFonts w:ascii="Times New Roman" w:hAnsi="Times New Roman" w:cs="Times New Roman"/>
                <w:b/>
                <w:sz w:val="23"/>
                <w:szCs w:val="23"/>
              </w:rPr>
            </w:pPr>
            <w:r w:rsidRPr="009D5C1F">
              <w:rPr>
                <w:rFonts w:ascii="Times New Roman" w:hAnsi="Times New Roman" w:cs="Times New Roman"/>
                <w:b/>
                <w:caps/>
                <w:sz w:val="23"/>
                <w:szCs w:val="23"/>
              </w:rPr>
              <w:t>Исполнитель</w:t>
            </w:r>
            <w:r w:rsidRPr="009D5C1F">
              <w:rPr>
                <w:rFonts w:ascii="Times New Roman" w:hAnsi="Times New Roman" w:cs="Times New Roman"/>
                <w:b/>
                <w:sz w:val="23"/>
                <w:szCs w:val="23"/>
              </w:rPr>
              <w:t>:</w:t>
            </w:r>
          </w:p>
        </w:tc>
      </w:tr>
      <w:tr w:rsidR="009D5C1F" w:rsidRPr="009D5C1F" w:rsidTr="009D5C1F">
        <w:trPr>
          <w:jc w:val="center"/>
        </w:trPr>
        <w:tc>
          <w:tcPr>
            <w:tcW w:w="4608" w:type="dxa"/>
          </w:tcPr>
          <w:p w:rsidR="009D5C1F" w:rsidRPr="009D5C1F" w:rsidRDefault="009D5C1F" w:rsidP="009D5C1F">
            <w:pPr>
              <w:suppressAutoHyphens/>
              <w:ind w:right="57"/>
              <w:jc w:val="both"/>
              <w:rPr>
                <w:rFonts w:ascii="Times New Roman" w:hAnsi="Times New Roman" w:cs="Times New Roman"/>
                <w:b/>
                <w:sz w:val="23"/>
                <w:szCs w:val="23"/>
              </w:rPr>
            </w:pPr>
          </w:p>
        </w:tc>
        <w:tc>
          <w:tcPr>
            <w:tcW w:w="720" w:type="dxa"/>
          </w:tcPr>
          <w:p w:rsidR="009D5C1F" w:rsidRPr="009D5C1F" w:rsidRDefault="009D5C1F" w:rsidP="009D5C1F">
            <w:pPr>
              <w:suppressAutoHyphens/>
              <w:ind w:right="57"/>
              <w:jc w:val="both"/>
              <w:rPr>
                <w:rFonts w:ascii="Times New Roman" w:hAnsi="Times New Roman" w:cs="Times New Roman"/>
                <w:b/>
                <w:sz w:val="23"/>
                <w:szCs w:val="23"/>
              </w:rPr>
            </w:pPr>
          </w:p>
        </w:tc>
        <w:tc>
          <w:tcPr>
            <w:tcW w:w="4680" w:type="dxa"/>
          </w:tcPr>
          <w:p w:rsidR="009D5C1F" w:rsidRPr="009D5C1F" w:rsidRDefault="009D5C1F" w:rsidP="009D5C1F">
            <w:pPr>
              <w:suppressAutoHyphens/>
              <w:rPr>
                <w:rFonts w:ascii="Times New Roman" w:hAnsi="Times New Roman" w:cs="Times New Roman"/>
                <w:b/>
                <w:sz w:val="23"/>
                <w:szCs w:val="23"/>
              </w:rPr>
            </w:pPr>
          </w:p>
        </w:tc>
      </w:tr>
      <w:tr w:rsidR="009D5C1F" w:rsidRPr="009D5C1F" w:rsidTr="009D5C1F">
        <w:trPr>
          <w:jc w:val="center"/>
        </w:trPr>
        <w:tc>
          <w:tcPr>
            <w:tcW w:w="4608" w:type="dxa"/>
          </w:tcPr>
          <w:p w:rsidR="009D5C1F" w:rsidRPr="009D5C1F" w:rsidRDefault="009D5C1F" w:rsidP="009D5C1F">
            <w:pPr>
              <w:suppressAutoHyphens/>
              <w:ind w:right="57"/>
              <w:jc w:val="right"/>
              <w:rPr>
                <w:rFonts w:ascii="Times New Roman" w:hAnsi="Times New Roman" w:cs="Times New Roman"/>
                <w:b/>
                <w:sz w:val="23"/>
                <w:szCs w:val="23"/>
              </w:rPr>
            </w:pPr>
            <w:r w:rsidRPr="009D5C1F">
              <w:rPr>
                <w:rFonts w:ascii="Times New Roman" w:hAnsi="Times New Roman" w:cs="Times New Roman"/>
                <w:b/>
                <w:sz w:val="23"/>
                <w:szCs w:val="23"/>
              </w:rPr>
              <w:t>____________________________________</w:t>
            </w:r>
          </w:p>
        </w:tc>
        <w:tc>
          <w:tcPr>
            <w:tcW w:w="720" w:type="dxa"/>
          </w:tcPr>
          <w:p w:rsidR="009D5C1F" w:rsidRPr="009D5C1F" w:rsidRDefault="009D5C1F" w:rsidP="009D5C1F">
            <w:pPr>
              <w:suppressAutoHyphens/>
              <w:ind w:right="57"/>
              <w:jc w:val="both"/>
              <w:rPr>
                <w:rFonts w:ascii="Times New Roman" w:hAnsi="Times New Roman" w:cs="Times New Roman"/>
                <w:b/>
                <w:sz w:val="23"/>
                <w:szCs w:val="23"/>
              </w:rPr>
            </w:pPr>
          </w:p>
        </w:tc>
        <w:tc>
          <w:tcPr>
            <w:tcW w:w="4680" w:type="dxa"/>
          </w:tcPr>
          <w:p w:rsidR="009D5C1F" w:rsidRPr="009D5C1F" w:rsidRDefault="009D5C1F" w:rsidP="009D5C1F">
            <w:pPr>
              <w:suppressAutoHyphens/>
              <w:ind w:right="57"/>
              <w:jc w:val="right"/>
              <w:rPr>
                <w:rFonts w:ascii="Times New Roman" w:hAnsi="Times New Roman" w:cs="Times New Roman"/>
                <w:b/>
                <w:sz w:val="23"/>
                <w:szCs w:val="23"/>
              </w:rPr>
            </w:pPr>
            <w:r w:rsidRPr="009D5C1F">
              <w:rPr>
                <w:rFonts w:ascii="Times New Roman" w:hAnsi="Times New Roman" w:cs="Times New Roman"/>
                <w:b/>
                <w:sz w:val="23"/>
                <w:szCs w:val="23"/>
              </w:rPr>
              <w:t>____________________________________</w:t>
            </w:r>
          </w:p>
        </w:tc>
      </w:tr>
      <w:tr w:rsidR="009D5C1F" w:rsidRPr="009D5C1F" w:rsidTr="009D5C1F">
        <w:trPr>
          <w:trHeight w:val="1154"/>
          <w:jc w:val="center"/>
        </w:trPr>
        <w:tc>
          <w:tcPr>
            <w:tcW w:w="4608" w:type="dxa"/>
          </w:tcPr>
          <w:p w:rsidR="009D5C1F" w:rsidRPr="009D5C1F" w:rsidRDefault="009D5C1F" w:rsidP="009D5C1F">
            <w:pPr>
              <w:suppressAutoHyphens/>
              <w:ind w:right="57"/>
              <w:jc w:val="center"/>
              <w:rPr>
                <w:rFonts w:ascii="Times New Roman" w:hAnsi="Times New Roman" w:cs="Times New Roman"/>
              </w:rPr>
            </w:pPr>
            <w:r w:rsidRPr="009D5C1F">
              <w:rPr>
                <w:rFonts w:ascii="Times New Roman" w:hAnsi="Times New Roman" w:cs="Times New Roman"/>
              </w:rPr>
              <w:t xml:space="preserve"> (подпись)      </w:t>
            </w:r>
          </w:p>
          <w:p w:rsidR="009D5C1F" w:rsidRPr="009D5C1F" w:rsidRDefault="009D5C1F" w:rsidP="009D5C1F">
            <w:pPr>
              <w:suppressAutoHyphens/>
              <w:ind w:right="57"/>
              <w:rPr>
                <w:rFonts w:ascii="Times New Roman" w:hAnsi="Times New Roman" w:cs="Times New Roman"/>
                <w:b/>
              </w:rPr>
            </w:pPr>
            <w:r w:rsidRPr="009D5C1F">
              <w:rPr>
                <w:rFonts w:ascii="Times New Roman" w:hAnsi="Times New Roman" w:cs="Times New Roman"/>
              </w:rPr>
              <w:t xml:space="preserve">  М.П.</w:t>
            </w:r>
          </w:p>
          <w:p w:rsidR="009D5C1F" w:rsidRPr="009D5C1F" w:rsidRDefault="009D5C1F" w:rsidP="009D5C1F">
            <w:pPr>
              <w:suppressAutoHyphens/>
              <w:ind w:right="57"/>
              <w:jc w:val="center"/>
              <w:rPr>
                <w:rFonts w:ascii="Times New Roman" w:hAnsi="Times New Roman" w:cs="Times New Roman"/>
                <w:b/>
                <w:sz w:val="23"/>
                <w:szCs w:val="23"/>
              </w:rPr>
            </w:pPr>
          </w:p>
          <w:p w:rsidR="009D5C1F" w:rsidRPr="009D5C1F" w:rsidRDefault="009D5C1F" w:rsidP="009D5C1F">
            <w:pPr>
              <w:suppressAutoHyphens/>
              <w:ind w:right="57"/>
              <w:jc w:val="center"/>
              <w:rPr>
                <w:rFonts w:ascii="Times New Roman" w:hAnsi="Times New Roman" w:cs="Times New Roman"/>
                <w:b/>
                <w:sz w:val="23"/>
                <w:szCs w:val="23"/>
              </w:rPr>
            </w:pPr>
            <w:r w:rsidRPr="009D5C1F">
              <w:rPr>
                <w:rFonts w:ascii="Times New Roman" w:hAnsi="Times New Roman" w:cs="Times New Roman"/>
                <w:b/>
                <w:sz w:val="23"/>
                <w:szCs w:val="23"/>
              </w:rPr>
              <w:t xml:space="preserve">«_____» __________________ </w:t>
            </w:r>
            <w:r w:rsidRPr="009D5C1F">
              <w:rPr>
                <w:rFonts w:ascii="Times New Roman" w:hAnsi="Times New Roman" w:cs="Times New Roman"/>
              </w:rPr>
              <w:t>201__ г.</w:t>
            </w:r>
          </w:p>
        </w:tc>
        <w:tc>
          <w:tcPr>
            <w:tcW w:w="720" w:type="dxa"/>
          </w:tcPr>
          <w:p w:rsidR="009D5C1F" w:rsidRPr="009D5C1F" w:rsidRDefault="009D5C1F" w:rsidP="009D5C1F">
            <w:pPr>
              <w:suppressAutoHyphens/>
              <w:ind w:right="57"/>
              <w:jc w:val="center"/>
              <w:rPr>
                <w:rFonts w:ascii="Times New Roman" w:hAnsi="Times New Roman" w:cs="Times New Roman"/>
                <w:b/>
                <w:sz w:val="23"/>
                <w:szCs w:val="23"/>
              </w:rPr>
            </w:pPr>
          </w:p>
        </w:tc>
        <w:tc>
          <w:tcPr>
            <w:tcW w:w="4680" w:type="dxa"/>
          </w:tcPr>
          <w:p w:rsidR="009D5C1F" w:rsidRPr="009D5C1F" w:rsidRDefault="009D5C1F" w:rsidP="009D5C1F">
            <w:pPr>
              <w:suppressAutoHyphens/>
              <w:ind w:right="57"/>
              <w:jc w:val="center"/>
              <w:rPr>
                <w:rFonts w:ascii="Times New Roman" w:hAnsi="Times New Roman" w:cs="Times New Roman"/>
              </w:rPr>
            </w:pPr>
            <w:r w:rsidRPr="009D5C1F">
              <w:rPr>
                <w:rFonts w:ascii="Times New Roman" w:hAnsi="Times New Roman" w:cs="Times New Roman"/>
              </w:rPr>
              <w:t xml:space="preserve">(подпись)    </w:t>
            </w:r>
          </w:p>
          <w:p w:rsidR="009D5C1F" w:rsidRPr="009D5C1F" w:rsidRDefault="009D5C1F" w:rsidP="009D5C1F">
            <w:pPr>
              <w:suppressAutoHyphens/>
              <w:ind w:right="57"/>
              <w:rPr>
                <w:rFonts w:ascii="Times New Roman" w:hAnsi="Times New Roman" w:cs="Times New Roman"/>
              </w:rPr>
            </w:pPr>
            <w:r w:rsidRPr="009D5C1F">
              <w:rPr>
                <w:rFonts w:ascii="Times New Roman" w:hAnsi="Times New Roman" w:cs="Times New Roman"/>
              </w:rPr>
              <w:t>М.П.</w:t>
            </w:r>
          </w:p>
          <w:p w:rsidR="009D5C1F" w:rsidRPr="009D5C1F" w:rsidRDefault="009D5C1F" w:rsidP="009D5C1F">
            <w:pPr>
              <w:suppressAutoHyphens/>
              <w:ind w:right="57"/>
              <w:jc w:val="center"/>
              <w:rPr>
                <w:rFonts w:ascii="Times New Roman" w:hAnsi="Times New Roman" w:cs="Times New Roman"/>
                <w:b/>
                <w:sz w:val="23"/>
                <w:szCs w:val="23"/>
              </w:rPr>
            </w:pPr>
          </w:p>
          <w:p w:rsidR="009D5C1F" w:rsidRPr="009D5C1F" w:rsidRDefault="009D5C1F" w:rsidP="009D5C1F">
            <w:pPr>
              <w:suppressAutoHyphens/>
              <w:ind w:right="57"/>
              <w:jc w:val="center"/>
              <w:rPr>
                <w:rFonts w:ascii="Times New Roman" w:hAnsi="Times New Roman" w:cs="Times New Roman"/>
                <w:b/>
                <w:sz w:val="23"/>
                <w:szCs w:val="23"/>
              </w:rPr>
            </w:pPr>
            <w:r w:rsidRPr="009D5C1F">
              <w:rPr>
                <w:rFonts w:ascii="Times New Roman" w:hAnsi="Times New Roman" w:cs="Times New Roman"/>
                <w:b/>
                <w:sz w:val="23"/>
                <w:szCs w:val="23"/>
              </w:rPr>
              <w:t xml:space="preserve">«_____» _______________ </w:t>
            </w:r>
            <w:r w:rsidRPr="009D5C1F">
              <w:rPr>
                <w:rFonts w:ascii="Times New Roman" w:hAnsi="Times New Roman" w:cs="Times New Roman"/>
              </w:rPr>
              <w:t>201__ г.</w:t>
            </w:r>
          </w:p>
        </w:tc>
      </w:tr>
    </w:tbl>
    <w:p w:rsidR="009D5C1F" w:rsidRPr="009D5C1F" w:rsidRDefault="009D5C1F" w:rsidP="009D5C1F">
      <w:pPr>
        <w:pageBreakBefore/>
        <w:widowControl w:val="0"/>
        <w:autoSpaceDE w:val="0"/>
        <w:autoSpaceDN w:val="0"/>
        <w:adjustRightInd w:val="0"/>
        <w:jc w:val="right"/>
        <w:outlineLvl w:val="0"/>
        <w:rPr>
          <w:rFonts w:ascii="Times New Roman" w:hAnsi="Times New Roman" w:cs="Times New Roman"/>
          <w:sz w:val="24"/>
          <w:szCs w:val="24"/>
        </w:rPr>
      </w:pPr>
      <w:r w:rsidRPr="009D5C1F">
        <w:rPr>
          <w:rFonts w:ascii="Times New Roman" w:hAnsi="Times New Roman" w:cs="Times New Roman"/>
          <w:sz w:val="24"/>
          <w:szCs w:val="24"/>
        </w:rPr>
        <w:lastRenderedPageBreak/>
        <w:t>Приложение № 2 к Контракту</w:t>
      </w:r>
    </w:p>
    <w:p w:rsidR="009D5C1F" w:rsidRPr="009D5C1F" w:rsidRDefault="009D5C1F" w:rsidP="009D5C1F">
      <w:pPr>
        <w:widowControl w:val="0"/>
        <w:autoSpaceDE w:val="0"/>
        <w:autoSpaceDN w:val="0"/>
        <w:adjustRightInd w:val="0"/>
        <w:jc w:val="right"/>
        <w:rPr>
          <w:rFonts w:ascii="Times New Roman" w:hAnsi="Times New Roman" w:cs="Times New Roman"/>
          <w:sz w:val="24"/>
          <w:szCs w:val="24"/>
        </w:rPr>
      </w:pPr>
      <w:r w:rsidRPr="009D5C1F">
        <w:rPr>
          <w:rFonts w:ascii="Times New Roman" w:hAnsi="Times New Roman" w:cs="Times New Roman"/>
          <w:sz w:val="24"/>
          <w:szCs w:val="24"/>
        </w:rPr>
        <w:t>от «____» ________ 20__ г. № ____________</w:t>
      </w:r>
    </w:p>
    <w:p w:rsidR="009D5C1F" w:rsidRPr="009D5C1F" w:rsidRDefault="009D5C1F" w:rsidP="009D5C1F">
      <w:pPr>
        <w:widowControl w:val="0"/>
        <w:autoSpaceDE w:val="0"/>
        <w:autoSpaceDN w:val="0"/>
        <w:adjustRightInd w:val="0"/>
        <w:jc w:val="right"/>
        <w:rPr>
          <w:rFonts w:ascii="Times New Roman" w:hAnsi="Times New Roman" w:cs="Times New Roman"/>
          <w:sz w:val="28"/>
          <w:szCs w:val="28"/>
        </w:rPr>
      </w:pPr>
    </w:p>
    <w:p w:rsidR="009D5C1F" w:rsidRPr="009D5C1F" w:rsidRDefault="009D5C1F" w:rsidP="009D5C1F">
      <w:pPr>
        <w:jc w:val="center"/>
        <w:rPr>
          <w:rFonts w:ascii="Times New Roman" w:hAnsi="Times New Roman" w:cs="Times New Roman"/>
          <w:b/>
          <w:sz w:val="28"/>
          <w:szCs w:val="28"/>
        </w:rPr>
      </w:pPr>
      <w:r w:rsidRPr="009D5C1F">
        <w:rPr>
          <w:rFonts w:ascii="Times New Roman" w:hAnsi="Times New Roman" w:cs="Times New Roman"/>
          <w:b/>
          <w:sz w:val="28"/>
          <w:szCs w:val="28"/>
        </w:rPr>
        <w:t>Заказ на оказание образовательных услуг</w:t>
      </w:r>
    </w:p>
    <w:p w:rsidR="009D5C1F" w:rsidRPr="009D5C1F" w:rsidRDefault="009D5C1F" w:rsidP="009D5C1F">
      <w:pPr>
        <w:jc w:val="center"/>
        <w:rPr>
          <w:rFonts w:ascii="Times New Roman" w:hAnsi="Times New Roman" w:cs="Times New Roman"/>
          <w:b/>
          <w:sz w:val="28"/>
          <w:szCs w:val="28"/>
        </w:rPr>
      </w:pPr>
    </w:p>
    <w:p w:rsidR="009D5C1F" w:rsidRPr="009D5C1F" w:rsidRDefault="009D5C1F" w:rsidP="009D5C1F">
      <w:pPr>
        <w:jc w:val="center"/>
        <w:rPr>
          <w:rFonts w:ascii="Times New Roman" w:hAnsi="Times New Roman" w:cs="Times New Roman"/>
          <w:b/>
          <w:sz w:val="28"/>
          <w:szCs w:val="28"/>
        </w:rPr>
      </w:pPr>
      <w:r w:rsidRPr="009D5C1F">
        <w:rPr>
          <w:rFonts w:ascii="Times New Roman" w:hAnsi="Times New Roman" w:cs="Times New Roman"/>
          <w:sz w:val="28"/>
          <w:szCs w:val="28"/>
        </w:rPr>
        <w:t>по</w:t>
      </w:r>
      <w:r w:rsidRPr="009D5C1F">
        <w:rPr>
          <w:rFonts w:ascii="Times New Roman" w:hAnsi="Times New Roman" w:cs="Times New Roman"/>
          <w:b/>
          <w:sz w:val="28"/>
          <w:szCs w:val="28"/>
        </w:rPr>
        <w:t xml:space="preserve"> _______________________________________________________________</w:t>
      </w:r>
    </w:p>
    <w:p w:rsidR="009D5C1F" w:rsidRPr="009D5C1F" w:rsidRDefault="009D5C1F" w:rsidP="009D5C1F">
      <w:pPr>
        <w:jc w:val="center"/>
        <w:rPr>
          <w:rFonts w:ascii="Times New Roman" w:hAnsi="Times New Roman" w:cs="Times New Roman"/>
        </w:rPr>
      </w:pPr>
      <w:r w:rsidRPr="009D5C1F">
        <w:rPr>
          <w:rFonts w:ascii="Times New Roman" w:hAnsi="Times New Roman" w:cs="Times New Roman"/>
        </w:rPr>
        <w:t>(наименование программы обучения работодателей и работников вопросам охраны труда)</w:t>
      </w:r>
    </w:p>
    <w:p w:rsidR="009D5C1F" w:rsidRPr="009D5C1F" w:rsidRDefault="009D5C1F" w:rsidP="009D5C1F">
      <w:pPr>
        <w:jc w:val="center"/>
        <w:rPr>
          <w:rFonts w:ascii="Times New Roman" w:hAnsi="Times New Roman" w:cs="Times New Roman"/>
          <w:b/>
          <w:sz w:val="28"/>
          <w:szCs w:val="28"/>
        </w:rPr>
      </w:pPr>
      <w:r w:rsidRPr="009D5C1F">
        <w:rPr>
          <w:rFonts w:ascii="Times New Roman" w:hAnsi="Times New Roman" w:cs="Times New Roman"/>
          <w:sz w:val="28"/>
          <w:szCs w:val="28"/>
        </w:rPr>
        <w:t>__________________________________________________________________</w:t>
      </w:r>
      <w:r w:rsidRPr="009D5C1F">
        <w:rPr>
          <w:rFonts w:ascii="Times New Roman" w:hAnsi="Times New Roman" w:cs="Times New Roman"/>
        </w:rPr>
        <w:t xml:space="preserve"> (</w:t>
      </w:r>
      <w:r w:rsidRPr="009D5C1F">
        <w:rPr>
          <w:rFonts w:ascii="Times New Roman" w:eastAsiaTheme="minorEastAsia" w:hAnsi="Times New Roman" w:cs="Times New Roman"/>
        </w:rPr>
        <w:t>вид дополнительной профессиональной программы: программа повышения квалификации или программа профессиональной переподготовки -  указать если нужно</w:t>
      </w:r>
      <w:r w:rsidRPr="009D5C1F">
        <w:rPr>
          <w:rFonts w:ascii="Times New Roman" w:hAnsi="Times New Roman" w:cs="Times New Roman"/>
        </w:rPr>
        <w:t>)</w:t>
      </w:r>
    </w:p>
    <w:p w:rsidR="009D5C1F" w:rsidRPr="009D5C1F" w:rsidRDefault="009D5C1F" w:rsidP="009D5C1F">
      <w:pPr>
        <w:jc w:val="center"/>
        <w:rPr>
          <w:rFonts w:ascii="Times New Roman" w:hAnsi="Times New Roman" w:cs="Times New Roman"/>
          <w:b/>
          <w:sz w:val="28"/>
          <w:szCs w:val="28"/>
        </w:rPr>
      </w:pPr>
    </w:p>
    <w:p w:rsidR="009D5C1F" w:rsidRPr="009D5C1F" w:rsidRDefault="009D5C1F" w:rsidP="009D5C1F">
      <w:pPr>
        <w:numPr>
          <w:ilvl w:val="0"/>
          <w:numId w:val="35"/>
        </w:numPr>
        <w:spacing w:after="0" w:line="240" w:lineRule="auto"/>
        <w:contextualSpacing/>
        <w:jc w:val="both"/>
        <w:rPr>
          <w:rFonts w:ascii="Times New Roman" w:hAnsi="Times New Roman" w:cs="Times New Roman"/>
          <w:sz w:val="28"/>
          <w:szCs w:val="28"/>
        </w:rPr>
      </w:pPr>
      <w:r w:rsidRPr="009D5C1F">
        <w:rPr>
          <w:rFonts w:ascii="Times New Roman" w:hAnsi="Times New Roman" w:cs="Times New Roman"/>
          <w:sz w:val="28"/>
          <w:szCs w:val="28"/>
        </w:rPr>
        <w:t>Наименование и описание услуг (</w:t>
      </w:r>
      <w:r w:rsidRPr="009D5C1F">
        <w:rPr>
          <w:rFonts w:ascii="Times New Roman" w:eastAsiaTheme="minorEastAsia" w:hAnsi="Times New Roman" w:cs="Times New Roman"/>
          <w:sz w:val="28"/>
          <w:szCs w:val="28"/>
        </w:rPr>
        <w:t xml:space="preserve">форма обучения -  очная, очно - заочная, дистанционная с использованием </w:t>
      </w:r>
      <w:r w:rsidRPr="009D5C1F">
        <w:rPr>
          <w:rFonts w:ascii="Times New Roman" w:hAnsi="Times New Roman" w:cs="Times New Roman"/>
          <w:sz w:val="28"/>
          <w:szCs w:val="28"/>
        </w:rPr>
        <w:t xml:space="preserve"> </w:t>
      </w:r>
      <w:r w:rsidRPr="009D5C1F">
        <w:rPr>
          <w:rFonts w:ascii="Times New Roman" w:hAnsi="Times New Roman" w:cs="Times New Roman"/>
          <w:bCs/>
          <w:kern w:val="32"/>
          <w:sz w:val="28"/>
          <w:szCs w:val="28"/>
        </w:rPr>
        <w:t>электронного обучения, дистанционных образовательных технологий)</w:t>
      </w:r>
      <w:proofErr w:type="gramStart"/>
      <w:r w:rsidRPr="009D5C1F">
        <w:rPr>
          <w:rFonts w:ascii="Times New Roman" w:hAnsi="Times New Roman" w:cs="Times New Roman"/>
          <w:bCs/>
          <w:kern w:val="32"/>
          <w:sz w:val="28"/>
          <w:szCs w:val="28"/>
        </w:rPr>
        <w:t xml:space="preserve"> :</w:t>
      </w:r>
      <w:proofErr w:type="gramEnd"/>
    </w:p>
    <w:p w:rsidR="009D5C1F" w:rsidRPr="009D5C1F" w:rsidRDefault="009D5C1F" w:rsidP="009D5C1F">
      <w:pPr>
        <w:numPr>
          <w:ilvl w:val="0"/>
          <w:numId w:val="35"/>
        </w:numPr>
        <w:spacing w:after="0" w:line="240" w:lineRule="auto"/>
        <w:ind w:left="1066" w:hanging="357"/>
        <w:contextualSpacing/>
        <w:jc w:val="both"/>
        <w:rPr>
          <w:rFonts w:ascii="Times New Roman" w:hAnsi="Times New Roman" w:cs="Times New Roman"/>
          <w:sz w:val="28"/>
          <w:szCs w:val="28"/>
        </w:rPr>
      </w:pPr>
      <w:r w:rsidRPr="009D5C1F">
        <w:rPr>
          <w:rFonts w:ascii="Times New Roman" w:hAnsi="Times New Roman" w:cs="Times New Roman"/>
          <w:sz w:val="28"/>
          <w:szCs w:val="28"/>
        </w:rPr>
        <w:t>Характеристики и объем (содержание) оказываемых Услуг:</w:t>
      </w:r>
    </w:p>
    <w:p w:rsidR="009D5C1F" w:rsidRPr="009D5C1F" w:rsidRDefault="009D5C1F" w:rsidP="009D5C1F">
      <w:pPr>
        <w:numPr>
          <w:ilvl w:val="0"/>
          <w:numId w:val="35"/>
        </w:numPr>
        <w:spacing w:after="0" w:line="240" w:lineRule="auto"/>
        <w:ind w:left="1066" w:hanging="357"/>
        <w:jc w:val="both"/>
        <w:rPr>
          <w:rFonts w:ascii="Times New Roman" w:hAnsi="Times New Roman" w:cs="Times New Roman"/>
          <w:sz w:val="28"/>
          <w:szCs w:val="28"/>
        </w:rPr>
      </w:pPr>
      <w:r w:rsidRPr="009D5C1F">
        <w:rPr>
          <w:rFonts w:ascii="Times New Roman" w:hAnsi="Times New Roman" w:cs="Times New Roman"/>
          <w:sz w:val="28"/>
          <w:szCs w:val="28"/>
        </w:rPr>
        <w:t>Место оказания Услуг:</w:t>
      </w:r>
    </w:p>
    <w:p w:rsidR="009D5C1F" w:rsidRPr="009D5C1F" w:rsidRDefault="009D5C1F" w:rsidP="009D5C1F">
      <w:pPr>
        <w:numPr>
          <w:ilvl w:val="0"/>
          <w:numId w:val="35"/>
        </w:numPr>
        <w:spacing w:after="0" w:line="240" w:lineRule="auto"/>
        <w:ind w:left="1066" w:hanging="357"/>
        <w:jc w:val="both"/>
        <w:rPr>
          <w:rFonts w:ascii="Times New Roman" w:hAnsi="Times New Roman" w:cs="Times New Roman"/>
          <w:sz w:val="28"/>
          <w:szCs w:val="28"/>
        </w:rPr>
      </w:pPr>
      <w:r w:rsidRPr="009D5C1F">
        <w:rPr>
          <w:rFonts w:ascii="Times New Roman" w:hAnsi="Times New Roman" w:cs="Times New Roman"/>
          <w:sz w:val="28"/>
          <w:szCs w:val="28"/>
        </w:rPr>
        <w:t>Календарный план оказания Услуг:</w:t>
      </w:r>
    </w:p>
    <w:p w:rsidR="009D5C1F" w:rsidRPr="009D5C1F" w:rsidRDefault="009D5C1F" w:rsidP="009D5C1F">
      <w:pPr>
        <w:numPr>
          <w:ilvl w:val="0"/>
          <w:numId w:val="35"/>
        </w:numPr>
        <w:spacing w:after="0" w:line="240" w:lineRule="auto"/>
        <w:jc w:val="both"/>
        <w:rPr>
          <w:rFonts w:ascii="Times New Roman" w:hAnsi="Times New Roman" w:cs="Times New Roman"/>
          <w:sz w:val="28"/>
          <w:szCs w:val="28"/>
        </w:rPr>
      </w:pPr>
      <w:r w:rsidRPr="009D5C1F">
        <w:rPr>
          <w:rFonts w:ascii="Times New Roman" w:hAnsi="Times New Roman" w:cs="Times New Roman"/>
          <w:sz w:val="28"/>
          <w:szCs w:val="28"/>
        </w:rPr>
        <w:t>Цель оказания Услуг:</w:t>
      </w:r>
    </w:p>
    <w:p w:rsidR="009D5C1F" w:rsidRPr="009D5C1F" w:rsidRDefault="009D5C1F" w:rsidP="009D5C1F">
      <w:pPr>
        <w:pStyle w:val="a5"/>
        <w:numPr>
          <w:ilvl w:val="0"/>
          <w:numId w:val="35"/>
        </w:numPr>
        <w:rPr>
          <w:rFonts w:eastAsiaTheme="minorHAnsi"/>
          <w:sz w:val="28"/>
          <w:szCs w:val="28"/>
          <w:lang w:eastAsia="en-US"/>
        </w:rPr>
      </w:pPr>
      <w:r w:rsidRPr="009D5C1F">
        <w:rPr>
          <w:rFonts w:eastAsiaTheme="minorHAnsi"/>
          <w:sz w:val="28"/>
          <w:szCs w:val="28"/>
          <w:lang w:eastAsia="en-US"/>
        </w:rPr>
        <w:t xml:space="preserve">Условия оказания Услуг: </w:t>
      </w:r>
    </w:p>
    <w:p w:rsidR="009D5C1F" w:rsidRPr="009D5C1F" w:rsidRDefault="009D5C1F" w:rsidP="009D5C1F">
      <w:pPr>
        <w:pStyle w:val="a5"/>
        <w:numPr>
          <w:ilvl w:val="0"/>
          <w:numId w:val="35"/>
        </w:numPr>
        <w:rPr>
          <w:rFonts w:eastAsiaTheme="minorHAnsi"/>
          <w:sz w:val="28"/>
          <w:szCs w:val="28"/>
          <w:lang w:eastAsia="en-US"/>
        </w:rPr>
      </w:pPr>
      <w:r w:rsidRPr="009D5C1F">
        <w:rPr>
          <w:rFonts w:eastAsiaTheme="minorHAnsi"/>
          <w:sz w:val="28"/>
          <w:szCs w:val="28"/>
          <w:lang w:eastAsia="en-US"/>
        </w:rPr>
        <w:t>Основание для оказания Услуг:</w:t>
      </w:r>
    </w:p>
    <w:p w:rsidR="009D5C1F" w:rsidRPr="009D5C1F" w:rsidRDefault="009D5C1F" w:rsidP="009D5C1F">
      <w:pPr>
        <w:pStyle w:val="a5"/>
        <w:numPr>
          <w:ilvl w:val="0"/>
          <w:numId w:val="35"/>
        </w:numPr>
        <w:jc w:val="both"/>
        <w:rPr>
          <w:rFonts w:eastAsiaTheme="minorHAnsi"/>
          <w:sz w:val="28"/>
          <w:szCs w:val="28"/>
          <w:lang w:eastAsia="en-US"/>
        </w:rPr>
      </w:pPr>
      <w:r w:rsidRPr="009D5C1F">
        <w:rPr>
          <w:rFonts w:eastAsiaTheme="minorHAnsi"/>
          <w:sz w:val="28"/>
          <w:szCs w:val="28"/>
          <w:lang w:eastAsia="en-US"/>
        </w:rPr>
        <w:t>Общие требования к Программ</w:t>
      </w:r>
      <w:proofErr w:type="gramStart"/>
      <w:r w:rsidRPr="009D5C1F">
        <w:rPr>
          <w:rFonts w:eastAsiaTheme="minorHAnsi"/>
          <w:sz w:val="28"/>
          <w:szCs w:val="28"/>
          <w:lang w:eastAsia="en-US"/>
        </w:rPr>
        <w:t>е(</w:t>
      </w:r>
      <w:proofErr w:type="spellStart"/>
      <w:proofErr w:type="gramEnd"/>
      <w:r w:rsidRPr="009D5C1F">
        <w:rPr>
          <w:rFonts w:eastAsiaTheme="minorHAnsi"/>
          <w:sz w:val="28"/>
          <w:szCs w:val="28"/>
          <w:lang w:eastAsia="en-US"/>
        </w:rPr>
        <w:t>ам</w:t>
      </w:r>
      <w:proofErr w:type="spellEnd"/>
      <w:r w:rsidRPr="009D5C1F">
        <w:rPr>
          <w:rFonts w:eastAsiaTheme="minorHAnsi"/>
          <w:sz w:val="28"/>
          <w:szCs w:val="28"/>
          <w:lang w:eastAsia="en-US"/>
        </w:rPr>
        <w:t>)   дополнительного профессионального образования:</w:t>
      </w:r>
    </w:p>
    <w:p w:rsidR="009D5C1F" w:rsidRPr="009D5C1F" w:rsidRDefault="009D5C1F" w:rsidP="009D5C1F">
      <w:pPr>
        <w:pStyle w:val="a5"/>
        <w:numPr>
          <w:ilvl w:val="0"/>
          <w:numId w:val="35"/>
        </w:numPr>
        <w:jc w:val="both"/>
        <w:rPr>
          <w:rFonts w:eastAsiaTheme="minorHAnsi"/>
          <w:sz w:val="28"/>
          <w:szCs w:val="28"/>
          <w:lang w:eastAsia="en-US"/>
        </w:rPr>
      </w:pPr>
      <w:r w:rsidRPr="009D5C1F">
        <w:rPr>
          <w:rFonts w:eastAsiaTheme="minorHAnsi"/>
          <w:sz w:val="28"/>
          <w:szCs w:val="28"/>
          <w:lang w:eastAsia="en-US"/>
        </w:rPr>
        <w:t>Учебны</w:t>
      </w:r>
      <w:proofErr w:type="gramStart"/>
      <w:r w:rsidRPr="009D5C1F">
        <w:rPr>
          <w:rFonts w:eastAsiaTheme="minorHAnsi"/>
          <w:sz w:val="28"/>
          <w:szCs w:val="28"/>
          <w:lang w:eastAsia="en-US"/>
        </w:rPr>
        <w:t>й(</w:t>
      </w:r>
      <w:proofErr w:type="spellStart"/>
      <w:proofErr w:type="gramEnd"/>
      <w:r w:rsidRPr="009D5C1F">
        <w:rPr>
          <w:rFonts w:eastAsiaTheme="minorHAnsi"/>
          <w:sz w:val="28"/>
          <w:szCs w:val="28"/>
          <w:lang w:eastAsia="en-US"/>
        </w:rPr>
        <w:t>ые</w:t>
      </w:r>
      <w:proofErr w:type="spellEnd"/>
      <w:r w:rsidRPr="009D5C1F">
        <w:rPr>
          <w:rFonts w:eastAsiaTheme="minorHAnsi"/>
          <w:sz w:val="28"/>
          <w:szCs w:val="28"/>
          <w:lang w:eastAsia="en-US"/>
        </w:rPr>
        <w:t>) план(ы) Программы дополнительного профессионального образования:</w:t>
      </w:r>
    </w:p>
    <w:p w:rsidR="009D5C1F" w:rsidRPr="009D5C1F" w:rsidRDefault="009D5C1F" w:rsidP="009D5C1F">
      <w:pPr>
        <w:pStyle w:val="a5"/>
        <w:numPr>
          <w:ilvl w:val="0"/>
          <w:numId w:val="35"/>
        </w:numPr>
        <w:rPr>
          <w:rFonts w:eastAsiaTheme="minorHAnsi"/>
          <w:sz w:val="28"/>
          <w:szCs w:val="28"/>
          <w:lang w:eastAsia="en-US"/>
        </w:rPr>
      </w:pPr>
      <w:r w:rsidRPr="009D5C1F">
        <w:rPr>
          <w:rFonts w:eastAsiaTheme="minorHAnsi"/>
          <w:sz w:val="28"/>
          <w:szCs w:val="28"/>
          <w:lang w:eastAsia="en-US"/>
        </w:rPr>
        <w:t>Отчетная документация:</w:t>
      </w:r>
    </w:p>
    <w:p w:rsidR="009D5C1F" w:rsidRPr="009D5C1F" w:rsidRDefault="009D5C1F" w:rsidP="009D5C1F">
      <w:pPr>
        <w:pStyle w:val="a5"/>
        <w:numPr>
          <w:ilvl w:val="0"/>
          <w:numId w:val="35"/>
        </w:numPr>
      </w:pPr>
      <w:r w:rsidRPr="009D5C1F">
        <w:rPr>
          <w:rFonts w:eastAsiaTheme="minorHAnsi"/>
          <w:sz w:val="28"/>
          <w:szCs w:val="28"/>
          <w:lang w:eastAsia="en-US"/>
        </w:rPr>
        <w:t>Порядок оказания  Услуг</w:t>
      </w:r>
      <w:r w:rsidRPr="009D5C1F">
        <w:rPr>
          <w:rStyle w:val="a7"/>
          <w:rFonts w:eastAsia="Calibri"/>
        </w:rPr>
        <w:footnoteReference w:id="44"/>
      </w:r>
      <w:r w:rsidRPr="009D5C1F">
        <w:rPr>
          <w:rStyle w:val="a7"/>
          <w:rFonts w:eastAsia="Calibri"/>
        </w:rPr>
        <w:t>:</w:t>
      </w:r>
    </w:p>
    <w:p w:rsidR="002B28F8" w:rsidRPr="009D5C1F" w:rsidRDefault="002B28F8" w:rsidP="009D5C1F">
      <w:pPr>
        <w:rPr>
          <w:rFonts w:ascii="Times New Roman" w:hAnsi="Times New Roman" w:cs="Times New Roman"/>
          <w:sz w:val="28"/>
          <w:szCs w:val="28"/>
        </w:rPr>
      </w:pPr>
      <w:r>
        <w:rPr>
          <w:rFonts w:ascii="Times New Roman" w:hAnsi="Times New Roman" w:cs="Times New Roman"/>
        </w:rPr>
        <w:t xml:space="preserve"> </w:t>
      </w:r>
    </w:p>
    <w:tbl>
      <w:tblPr>
        <w:tblStyle w:val="ab"/>
        <w:tblW w:w="5000" w:type="pct"/>
        <w:tblLook w:val="04A0" w:firstRow="1" w:lastRow="0" w:firstColumn="1" w:lastColumn="0" w:noHBand="0" w:noVBand="1"/>
      </w:tblPr>
      <w:tblGrid>
        <w:gridCol w:w="2036"/>
        <w:gridCol w:w="2911"/>
        <w:gridCol w:w="2314"/>
        <w:gridCol w:w="2310"/>
      </w:tblGrid>
      <w:tr w:rsidR="002B28F8" w:rsidTr="00457BFD">
        <w:tc>
          <w:tcPr>
            <w:tcW w:w="1063" w:type="pct"/>
          </w:tcPr>
          <w:p w:rsidR="002B28F8" w:rsidRPr="002B28F8" w:rsidRDefault="002B28F8" w:rsidP="00457BFD">
            <w:pPr>
              <w:jc w:val="center"/>
              <w:rPr>
                <w:rFonts w:ascii="Times New Roman" w:hAnsi="Times New Roman" w:cs="Times New Roman"/>
                <w:b/>
                <w:sz w:val="24"/>
                <w:szCs w:val="24"/>
              </w:rPr>
            </w:pPr>
            <w:r w:rsidRPr="002B28F8">
              <w:rPr>
                <w:rFonts w:ascii="Times New Roman" w:hAnsi="Times New Roman" w:cs="Times New Roman"/>
                <w:b/>
                <w:sz w:val="24"/>
                <w:szCs w:val="24"/>
              </w:rPr>
              <w:t>Этапы и сроки оказания Услуг</w:t>
            </w:r>
          </w:p>
        </w:tc>
        <w:tc>
          <w:tcPr>
            <w:tcW w:w="1521" w:type="pct"/>
          </w:tcPr>
          <w:p w:rsidR="002B28F8" w:rsidRPr="002B28F8" w:rsidRDefault="002B28F8" w:rsidP="00457BFD">
            <w:pPr>
              <w:jc w:val="center"/>
              <w:rPr>
                <w:rFonts w:ascii="Times New Roman" w:hAnsi="Times New Roman" w:cs="Times New Roman"/>
                <w:b/>
                <w:sz w:val="24"/>
                <w:szCs w:val="24"/>
              </w:rPr>
            </w:pPr>
            <w:r w:rsidRPr="002B28F8">
              <w:rPr>
                <w:rFonts w:ascii="Times New Roman" w:hAnsi="Times New Roman" w:cs="Times New Roman"/>
                <w:b/>
                <w:sz w:val="24"/>
                <w:szCs w:val="24"/>
              </w:rPr>
              <w:t>Наименование услуг, оказываемых в рамках соответствующих этапов</w:t>
            </w:r>
          </w:p>
        </w:tc>
        <w:tc>
          <w:tcPr>
            <w:tcW w:w="1209" w:type="pct"/>
          </w:tcPr>
          <w:p w:rsidR="002B28F8" w:rsidRPr="002B28F8" w:rsidRDefault="002B28F8" w:rsidP="00457BFD">
            <w:pPr>
              <w:jc w:val="center"/>
              <w:rPr>
                <w:rFonts w:ascii="Times New Roman" w:hAnsi="Times New Roman" w:cs="Times New Roman"/>
                <w:b/>
                <w:sz w:val="24"/>
                <w:szCs w:val="24"/>
              </w:rPr>
            </w:pPr>
            <w:r w:rsidRPr="002B28F8">
              <w:rPr>
                <w:rFonts w:ascii="Times New Roman" w:hAnsi="Times New Roman" w:cs="Times New Roman"/>
                <w:b/>
                <w:sz w:val="24"/>
                <w:szCs w:val="24"/>
              </w:rPr>
              <w:t>Отчетная документация</w:t>
            </w:r>
          </w:p>
        </w:tc>
        <w:tc>
          <w:tcPr>
            <w:tcW w:w="1207" w:type="pct"/>
          </w:tcPr>
          <w:p w:rsidR="002B28F8" w:rsidRPr="002B28F8" w:rsidRDefault="002B28F8" w:rsidP="00457BFD">
            <w:pPr>
              <w:jc w:val="center"/>
              <w:rPr>
                <w:rFonts w:ascii="Times New Roman" w:hAnsi="Times New Roman" w:cs="Times New Roman"/>
                <w:b/>
                <w:sz w:val="24"/>
                <w:szCs w:val="24"/>
              </w:rPr>
            </w:pPr>
            <w:r w:rsidRPr="002B28F8">
              <w:rPr>
                <w:rFonts w:ascii="Times New Roman" w:hAnsi="Times New Roman" w:cs="Times New Roman"/>
                <w:b/>
                <w:sz w:val="24"/>
                <w:szCs w:val="24"/>
              </w:rPr>
              <w:t>Стоимость</w:t>
            </w:r>
          </w:p>
          <w:p w:rsidR="002B28F8" w:rsidRPr="002B28F8" w:rsidRDefault="002B28F8" w:rsidP="00457BFD">
            <w:pPr>
              <w:jc w:val="center"/>
              <w:rPr>
                <w:rFonts w:ascii="Times New Roman" w:hAnsi="Times New Roman" w:cs="Times New Roman"/>
                <w:b/>
                <w:sz w:val="24"/>
                <w:szCs w:val="24"/>
              </w:rPr>
            </w:pPr>
            <w:r w:rsidRPr="002B28F8">
              <w:rPr>
                <w:rFonts w:ascii="Times New Roman" w:hAnsi="Times New Roman" w:cs="Times New Roman"/>
                <w:b/>
                <w:sz w:val="24"/>
                <w:szCs w:val="24"/>
              </w:rPr>
              <w:t>Услуг</w:t>
            </w:r>
          </w:p>
        </w:tc>
      </w:tr>
      <w:tr w:rsidR="002B28F8" w:rsidTr="00457BFD">
        <w:tc>
          <w:tcPr>
            <w:tcW w:w="1063" w:type="pct"/>
          </w:tcPr>
          <w:p w:rsidR="002B28F8" w:rsidRPr="002B28F8" w:rsidRDefault="002B28F8" w:rsidP="00457BFD">
            <w:pPr>
              <w:jc w:val="center"/>
              <w:rPr>
                <w:rFonts w:ascii="Times New Roman" w:hAnsi="Times New Roman" w:cs="Times New Roman"/>
                <w:b/>
              </w:rPr>
            </w:pPr>
          </w:p>
        </w:tc>
        <w:tc>
          <w:tcPr>
            <w:tcW w:w="1521" w:type="pct"/>
          </w:tcPr>
          <w:p w:rsidR="002B28F8" w:rsidRPr="002B28F8" w:rsidRDefault="002B28F8" w:rsidP="00457BFD">
            <w:pPr>
              <w:jc w:val="center"/>
              <w:rPr>
                <w:rFonts w:ascii="Times New Roman" w:hAnsi="Times New Roman" w:cs="Times New Roman"/>
                <w:b/>
              </w:rPr>
            </w:pPr>
          </w:p>
        </w:tc>
        <w:tc>
          <w:tcPr>
            <w:tcW w:w="1209" w:type="pct"/>
          </w:tcPr>
          <w:p w:rsidR="002B28F8" w:rsidRPr="002B28F8" w:rsidRDefault="002B28F8" w:rsidP="00457BFD">
            <w:pPr>
              <w:jc w:val="center"/>
              <w:rPr>
                <w:rFonts w:ascii="Times New Roman" w:hAnsi="Times New Roman" w:cs="Times New Roman"/>
                <w:b/>
              </w:rPr>
            </w:pPr>
          </w:p>
        </w:tc>
        <w:tc>
          <w:tcPr>
            <w:tcW w:w="1207" w:type="pct"/>
          </w:tcPr>
          <w:p w:rsidR="002B28F8" w:rsidRPr="002B28F8" w:rsidRDefault="002B28F8" w:rsidP="00457BFD">
            <w:pPr>
              <w:jc w:val="center"/>
              <w:rPr>
                <w:rFonts w:ascii="Times New Roman" w:hAnsi="Times New Roman" w:cs="Times New Roman"/>
                <w:b/>
              </w:rPr>
            </w:pPr>
          </w:p>
        </w:tc>
      </w:tr>
    </w:tbl>
    <w:p w:rsidR="002B28F8" w:rsidRPr="00EB23F8" w:rsidRDefault="002B28F8" w:rsidP="002B28F8">
      <w:pPr>
        <w:rPr>
          <w:sz w:val="28"/>
          <w:szCs w:val="28"/>
        </w:rPr>
      </w:pPr>
    </w:p>
    <w:p w:rsidR="009D5C1F" w:rsidRPr="009D5C1F" w:rsidRDefault="009D5C1F" w:rsidP="009D5C1F">
      <w:pPr>
        <w:rPr>
          <w:rFonts w:ascii="Times New Roman" w:hAnsi="Times New Roman" w:cs="Times New Roman"/>
          <w:sz w:val="28"/>
          <w:szCs w:val="28"/>
        </w:rPr>
      </w:pPr>
    </w:p>
    <w:p w:rsidR="009D5C1F" w:rsidRPr="009D5C1F" w:rsidRDefault="009D5C1F" w:rsidP="009D5C1F">
      <w:pPr>
        <w:pStyle w:val="a5"/>
        <w:rPr>
          <w:rFonts w:eastAsiaTheme="minorHAnsi"/>
          <w:sz w:val="28"/>
          <w:szCs w:val="28"/>
          <w:lang w:eastAsia="en-US"/>
        </w:rPr>
      </w:pPr>
    </w:p>
    <w:p w:rsidR="009D5C1F" w:rsidRPr="009D5C1F" w:rsidRDefault="009D5C1F" w:rsidP="009D5C1F">
      <w:pPr>
        <w:pStyle w:val="a5"/>
        <w:ind w:left="1068"/>
        <w:rPr>
          <w:rFonts w:eastAsiaTheme="minorHAnsi"/>
          <w:sz w:val="28"/>
          <w:szCs w:val="28"/>
          <w:lang w:eastAsia="en-US"/>
        </w:rPr>
      </w:pPr>
    </w:p>
    <w:p w:rsidR="009D5C1F" w:rsidRPr="009D5C1F" w:rsidRDefault="009D5C1F" w:rsidP="009D5C1F">
      <w:pPr>
        <w:ind w:firstLine="709"/>
        <w:rPr>
          <w:rFonts w:ascii="Times New Roman" w:hAnsi="Times New Roman" w:cs="Times New Roman"/>
          <w:sz w:val="28"/>
          <w:szCs w:val="28"/>
        </w:rPr>
      </w:pPr>
    </w:p>
    <w:tbl>
      <w:tblPr>
        <w:tblW w:w="10008" w:type="dxa"/>
        <w:jc w:val="center"/>
        <w:tblLayout w:type="fixed"/>
        <w:tblLook w:val="0000" w:firstRow="0" w:lastRow="0" w:firstColumn="0" w:lastColumn="0" w:noHBand="0" w:noVBand="0"/>
      </w:tblPr>
      <w:tblGrid>
        <w:gridCol w:w="4608"/>
        <w:gridCol w:w="720"/>
        <w:gridCol w:w="4680"/>
      </w:tblGrid>
      <w:tr w:rsidR="009D5C1F" w:rsidRPr="009D5C1F" w:rsidTr="009D5C1F">
        <w:trPr>
          <w:jc w:val="center"/>
        </w:trPr>
        <w:tc>
          <w:tcPr>
            <w:tcW w:w="4608" w:type="dxa"/>
          </w:tcPr>
          <w:p w:rsidR="009D5C1F" w:rsidRPr="009D5C1F" w:rsidRDefault="009D5C1F" w:rsidP="009D5C1F">
            <w:pPr>
              <w:suppressAutoHyphens/>
              <w:spacing w:line="360" w:lineRule="auto"/>
              <w:ind w:right="57"/>
              <w:jc w:val="center"/>
              <w:rPr>
                <w:rFonts w:ascii="Times New Roman" w:hAnsi="Times New Roman" w:cs="Times New Roman"/>
                <w:b/>
                <w:sz w:val="23"/>
                <w:szCs w:val="23"/>
              </w:rPr>
            </w:pPr>
            <w:r w:rsidRPr="009D5C1F">
              <w:rPr>
                <w:rFonts w:ascii="Times New Roman" w:hAnsi="Times New Roman" w:cs="Times New Roman"/>
                <w:b/>
                <w:sz w:val="23"/>
                <w:szCs w:val="23"/>
              </w:rPr>
              <w:t>ЗАКАЗЧИК:</w:t>
            </w:r>
          </w:p>
        </w:tc>
        <w:tc>
          <w:tcPr>
            <w:tcW w:w="720" w:type="dxa"/>
          </w:tcPr>
          <w:p w:rsidR="009D5C1F" w:rsidRPr="009D5C1F" w:rsidRDefault="009D5C1F" w:rsidP="009D5C1F">
            <w:pPr>
              <w:suppressAutoHyphens/>
              <w:spacing w:line="360" w:lineRule="auto"/>
              <w:ind w:right="57"/>
              <w:jc w:val="center"/>
              <w:rPr>
                <w:rFonts w:ascii="Times New Roman" w:hAnsi="Times New Roman" w:cs="Times New Roman"/>
                <w:b/>
                <w:sz w:val="23"/>
                <w:szCs w:val="23"/>
              </w:rPr>
            </w:pPr>
          </w:p>
        </w:tc>
        <w:tc>
          <w:tcPr>
            <w:tcW w:w="4680" w:type="dxa"/>
          </w:tcPr>
          <w:p w:rsidR="009D5C1F" w:rsidRPr="009D5C1F" w:rsidRDefault="009D5C1F" w:rsidP="009D5C1F">
            <w:pPr>
              <w:tabs>
                <w:tab w:val="left" w:pos="5830"/>
              </w:tabs>
              <w:suppressAutoHyphens/>
              <w:spacing w:line="360" w:lineRule="auto"/>
              <w:ind w:right="57"/>
              <w:jc w:val="center"/>
              <w:rPr>
                <w:rFonts w:ascii="Times New Roman" w:hAnsi="Times New Roman" w:cs="Times New Roman"/>
                <w:b/>
                <w:sz w:val="23"/>
                <w:szCs w:val="23"/>
              </w:rPr>
            </w:pPr>
            <w:r w:rsidRPr="009D5C1F">
              <w:rPr>
                <w:rFonts w:ascii="Times New Roman" w:hAnsi="Times New Roman" w:cs="Times New Roman"/>
                <w:b/>
                <w:caps/>
                <w:sz w:val="23"/>
                <w:szCs w:val="23"/>
              </w:rPr>
              <w:t>Исполнитель</w:t>
            </w:r>
            <w:r w:rsidRPr="009D5C1F">
              <w:rPr>
                <w:rFonts w:ascii="Times New Roman" w:hAnsi="Times New Roman" w:cs="Times New Roman"/>
                <w:b/>
                <w:sz w:val="23"/>
                <w:szCs w:val="23"/>
              </w:rPr>
              <w:t>:</w:t>
            </w:r>
          </w:p>
        </w:tc>
      </w:tr>
      <w:tr w:rsidR="009D5C1F" w:rsidRPr="009D5C1F" w:rsidTr="009D5C1F">
        <w:trPr>
          <w:jc w:val="center"/>
        </w:trPr>
        <w:tc>
          <w:tcPr>
            <w:tcW w:w="4608" w:type="dxa"/>
          </w:tcPr>
          <w:p w:rsidR="009D5C1F" w:rsidRPr="009D5C1F" w:rsidRDefault="009D5C1F" w:rsidP="009D5C1F">
            <w:pPr>
              <w:suppressAutoHyphens/>
              <w:ind w:right="57"/>
              <w:jc w:val="both"/>
              <w:rPr>
                <w:rFonts w:ascii="Times New Roman" w:hAnsi="Times New Roman" w:cs="Times New Roman"/>
                <w:b/>
                <w:sz w:val="23"/>
                <w:szCs w:val="23"/>
              </w:rPr>
            </w:pPr>
          </w:p>
        </w:tc>
        <w:tc>
          <w:tcPr>
            <w:tcW w:w="720" w:type="dxa"/>
          </w:tcPr>
          <w:p w:rsidR="009D5C1F" w:rsidRPr="009D5C1F" w:rsidRDefault="009D5C1F" w:rsidP="009D5C1F">
            <w:pPr>
              <w:suppressAutoHyphens/>
              <w:ind w:right="57"/>
              <w:jc w:val="both"/>
              <w:rPr>
                <w:rFonts w:ascii="Times New Roman" w:hAnsi="Times New Roman" w:cs="Times New Roman"/>
                <w:b/>
                <w:sz w:val="23"/>
                <w:szCs w:val="23"/>
              </w:rPr>
            </w:pPr>
          </w:p>
        </w:tc>
        <w:tc>
          <w:tcPr>
            <w:tcW w:w="4680" w:type="dxa"/>
          </w:tcPr>
          <w:p w:rsidR="009D5C1F" w:rsidRPr="009D5C1F" w:rsidRDefault="009D5C1F" w:rsidP="009D5C1F">
            <w:pPr>
              <w:suppressAutoHyphens/>
              <w:rPr>
                <w:rFonts w:ascii="Times New Roman" w:hAnsi="Times New Roman" w:cs="Times New Roman"/>
                <w:b/>
                <w:sz w:val="23"/>
                <w:szCs w:val="23"/>
              </w:rPr>
            </w:pPr>
          </w:p>
        </w:tc>
      </w:tr>
      <w:tr w:rsidR="009D5C1F" w:rsidRPr="009D5C1F" w:rsidTr="009D5C1F">
        <w:trPr>
          <w:jc w:val="center"/>
        </w:trPr>
        <w:tc>
          <w:tcPr>
            <w:tcW w:w="4608" w:type="dxa"/>
          </w:tcPr>
          <w:p w:rsidR="009D5C1F" w:rsidRPr="009D5C1F" w:rsidRDefault="009D5C1F" w:rsidP="009D5C1F">
            <w:pPr>
              <w:suppressAutoHyphens/>
              <w:ind w:right="57"/>
              <w:jc w:val="right"/>
              <w:rPr>
                <w:rFonts w:ascii="Times New Roman" w:hAnsi="Times New Roman" w:cs="Times New Roman"/>
                <w:b/>
                <w:sz w:val="23"/>
                <w:szCs w:val="23"/>
              </w:rPr>
            </w:pPr>
            <w:r w:rsidRPr="009D5C1F">
              <w:rPr>
                <w:rFonts w:ascii="Times New Roman" w:hAnsi="Times New Roman" w:cs="Times New Roman"/>
                <w:b/>
                <w:sz w:val="23"/>
                <w:szCs w:val="23"/>
              </w:rPr>
              <w:t>____________________________________</w:t>
            </w:r>
          </w:p>
        </w:tc>
        <w:tc>
          <w:tcPr>
            <w:tcW w:w="720" w:type="dxa"/>
          </w:tcPr>
          <w:p w:rsidR="009D5C1F" w:rsidRPr="009D5C1F" w:rsidRDefault="009D5C1F" w:rsidP="009D5C1F">
            <w:pPr>
              <w:suppressAutoHyphens/>
              <w:ind w:right="57"/>
              <w:jc w:val="both"/>
              <w:rPr>
                <w:rFonts w:ascii="Times New Roman" w:hAnsi="Times New Roman" w:cs="Times New Roman"/>
                <w:b/>
                <w:sz w:val="23"/>
                <w:szCs w:val="23"/>
              </w:rPr>
            </w:pPr>
          </w:p>
        </w:tc>
        <w:tc>
          <w:tcPr>
            <w:tcW w:w="4680" w:type="dxa"/>
          </w:tcPr>
          <w:p w:rsidR="009D5C1F" w:rsidRPr="009D5C1F" w:rsidRDefault="009D5C1F" w:rsidP="009D5C1F">
            <w:pPr>
              <w:suppressAutoHyphens/>
              <w:ind w:right="57"/>
              <w:jc w:val="right"/>
              <w:rPr>
                <w:rFonts w:ascii="Times New Roman" w:hAnsi="Times New Roman" w:cs="Times New Roman"/>
                <w:b/>
                <w:sz w:val="23"/>
                <w:szCs w:val="23"/>
              </w:rPr>
            </w:pPr>
            <w:r w:rsidRPr="009D5C1F">
              <w:rPr>
                <w:rFonts w:ascii="Times New Roman" w:hAnsi="Times New Roman" w:cs="Times New Roman"/>
                <w:b/>
                <w:sz w:val="23"/>
                <w:szCs w:val="23"/>
              </w:rPr>
              <w:t>____________________________________</w:t>
            </w:r>
          </w:p>
        </w:tc>
      </w:tr>
      <w:tr w:rsidR="009D5C1F" w:rsidRPr="009D5C1F" w:rsidTr="009D5C1F">
        <w:trPr>
          <w:trHeight w:val="1154"/>
          <w:jc w:val="center"/>
        </w:trPr>
        <w:tc>
          <w:tcPr>
            <w:tcW w:w="4608" w:type="dxa"/>
          </w:tcPr>
          <w:p w:rsidR="009D5C1F" w:rsidRPr="009D5C1F" w:rsidRDefault="009D5C1F" w:rsidP="009D5C1F">
            <w:pPr>
              <w:suppressAutoHyphens/>
              <w:ind w:right="57"/>
              <w:jc w:val="center"/>
              <w:rPr>
                <w:rFonts w:ascii="Times New Roman" w:hAnsi="Times New Roman" w:cs="Times New Roman"/>
              </w:rPr>
            </w:pPr>
            <w:r w:rsidRPr="009D5C1F">
              <w:rPr>
                <w:rFonts w:ascii="Times New Roman" w:hAnsi="Times New Roman" w:cs="Times New Roman"/>
              </w:rPr>
              <w:t xml:space="preserve"> (подпись)      </w:t>
            </w:r>
          </w:p>
          <w:p w:rsidR="009D5C1F" w:rsidRPr="009D5C1F" w:rsidRDefault="009D5C1F" w:rsidP="009D5C1F">
            <w:pPr>
              <w:suppressAutoHyphens/>
              <w:ind w:right="57"/>
              <w:rPr>
                <w:rFonts w:ascii="Times New Roman" w:hAnsi="Times New Roman" w:cs="Times New Roman"/>
                <w:b/>
              </w:rPr>
            </w:pPr>
            <w:r w:rsidRPr="009D5C1F">
              <w:rPr>
                <w:rFonts w:ascii="Times New Roman" w:hAnsi="Times New Roman" w:cs="Times New Roman"/>
              </w:rPr>
              <w:t xml:space="preserve">  М.П.</w:t>
            </w:r>
          </w:p>
          <w:p w:rsidR="009D5C1F" w:rsidRPr="009D5C1F" w:rsidRDefault="009D5C1F" w:rsidP="009D5C1F">
            <w:pPr>
              <w:suppressAutoHyphens/>
              <w:ind w:right="57"/>
              <w:jc w:val="center"/>
              <w:rPr>
                <w:rFonts w:ascii="Times New Roman" w:hAnsi="Times New Roman" w:cs="Times New Roman"/>
                <w:b/>
                <w:sz w:val="23"/>
                <w:szCs w:val="23"/>
              </w:rPr>
            </w:pPr>
          </w:p>
          <w:p w:rsidR="009D5C1F" w:rsidRPr="009D5C1F" w:rsidRDefault="009D5C1F" w:rsidP="009D5C1F">
            <w:pPr>
              <w:suppressAutoHyphens/>
              <w:ind w:right="57"/>
              <w:jc w:val="center"/>
              <w:rPr>
                <w:rFonts w:ascii="Times New Roman" w:hAnsi="Times New Roman" w:cs="Times New Roman"/>
                <w:b/>
                <w:sz w:val="23"/>
                <w:szCs w:val="23"/>
              </w:rPr>
            </w:pPr>
            <w:r w:rsidRPr="009D5C1F">
              <w:rPr>
                <w:rFonts w:ascii="Times New Roman" w:hAnsi="Times New Roman" w:cs="Times New Roman"/>
                <w:b/>
                <w:sz w:val="23"/>
                <w:szCs w:val="23"/>
              </w:rPr>
              <w:t xml:space="preserve">«_____» __________________ </w:t>
            </w:r>
            <w:r w:rsidRPr="009D5C1F">
              <w:rPr>
                <w:rFonts w:ascii="Times New Roman" w:hAnsi="Times New Roman" w:cs="Times New Roman"/>
              </w:rPr>
              <w:t>201__ г.</w:t>
            </w:r>
          </w:p>
        </w:tc>
        <w:tc>
          <w:tcPr>
            <w:tcW w:w="720" w:type="dxa"/>
          </w:tcPr>
          <w:p w:rsidR="009D5C1F" w:rsidRPr="009D5C1F" w:rsidRDefault="009D5C1F" w:rsidP="009D5C1F">
            <w:pPr>
              <w:suppressAutoHyphens/>
              <w:ind w:right="57"/>
              <w:jc w:val="center"/>
              <w:rPr>
                <w:rFonts w:ascii="Times New Roman" w:hAnsi="Times New Roman" w:cs="Times New Roman"/>
                <w:b/>
                <w:sz w:val="23"/>
                <w:szCs w:val="23"/>
              </w:rPr>
            </w:pPr>
          </w:p>
        </w:tc>
        <w:tc>
          <w:tcPr>
            <w:tcW w:w="4680" w:type="dxa"/>
          </w:tcPr>
          <w:p w:rsidR="009D5C1F" w:rsidRPr="009D5C1F" w:rsidRDefault="009D5C1F" w:rsidP="009D5C1F">
            <w:pPr>
              <w:suppressAutoHyphens/>
              <w:ind w:right="57"/>
              <w:jc w:val="center"/>
              <w:rPr>
                <w:rFonts w:ascii="Times New Roman" w:hAnsi="Times New Roman" w:cs="Times New Roman"/>
              </w:rPr>
            </w:pPr>
            <w:r w:rsidRPr="009D5C1F">
              <w:rPr>
                <w:rFonts w:ascii="Times New Roman" w:hAnsi="Times New Roman" w:cs="Times New Roman"/>
              </w:rPr>
              <w:t xml:space="preserve">(подпись)    </w:t>
            </w:r>
          </w:p>
          <w:p w:rsidR="009D5C1F" w:rsidRPr="009D5C1F" w:rsidRDefault="009D5C1F" w:rsidP="009D5C1F">
            <w:pPr>
              <w:suppressAutoHyphens/>
              <w:ind w:right="57"/>
              <w:rPr>
                <w:rFonts w:ascii="Times New Roman" w:hAnsi="Times New Roman" w:cs="Times New Roman"/>
              </w:rPr>
            </w:pPr>
            <w:r w:rsidRPr="009D5C1F">
              <w:rPr>
                <w:rFonts w:ascii="Times New Roman" w:hAnsi="Times New Roman" w:cs="Times New Roman"/>
              </w:rPr>
              <w:t>М.П.</w:t>
            </w:r>
          </w:p>
          <w:p w:rsidR="009D5C1F" w:rsidRPr="009D5C1F" w:rsidRDefault="009D5C1F" w:rsidP="009D5C1F">
            <w:pPr>
              <w:suppressAutoHyphens/>
              <w:ind w:right="57"/>
              <w:jc w:val="center"/>
              <w:rPr>
                <w:rFonts w:ascii="Times New Roman" w:hAnsi="Times New Roman" w:cs="Times New Roman"/>
                <w:b/>
                <w:sz w:val="23"/>
                <w:szCs w:val="23"/>
              </w:rPr>
            </w:pPr>
          </w:p>
          <w:p w:rsidR="009D5C1F" w:rsidRPr="009D5C1F" w:rsidRDefault="009D5C1F" w:rsidP="009D5C1F">
            <w:pPr>
              <w:suppressAutoHyphens/>
              <w:ind w:right="57"/>
              <w:jc w:val="center"/>
              <w:rPr>
                <w:rFonts w:ascii="Times New Roman" w:hAnsi="Times New Roman" w:cs="Times New Roman"/>
                <w:b/>
                <w:sz w:val="23"/>
                <w:szCs w:val="23"/>
              </w:rPr>
            </w:pPr>
            <w:r w:rsidRPr="009D5C1F">
              <w:rPr>
                <w:rFonts w:ascii="Times New Roman" w:hAnsi="Times New Roman" w:cs="Times New Roman"/>
                <w:b/>
                <w:sz w:val="23"/>
                <w:szCs w:val="23"/>
              </w:rPr>
              <w:t xml:space="preserve">«_____» _______________ </w:t>
            </w:r>
            <w:r w:rsidRPr="009D5C1F">
              <w:rPr>
                <w:rFonts w:ascii="Times New Roman" w:hAnsi="Times New Roman" w:cs="Times New Roman"/>
              </w:rPr>
              <w:t>201__ г.</w:t>
            </w:r>
          </w:p>
        </w:tc>
      </w:tr>
    </w:tbl>
    <w:p w:rsidR="009D5C1F" w:rsidRPr="009D5C1F" w:rsidRDefault="009D5C1F" w:rsidP="009D5C1F">
      <w:pPr>
        <w:ind w:firstLine="709"/>
        <w:rPr>
          <w:rFonts w:ascii="Times New Roman" w:hAnsi="Times New Roman" w:cs="Times New Roman"/>
          <w:sz w:val="28"/>
          <w:szCs w:val="28"/>
        </w:rPr>
      </w:pPr>
    </w:p>
    <w:p w:rsidR="009D5C1F" w:rsidRPr="009D5C1F" w:rsidRDefault="009D5C1F" w:rsidP="009D5C1F">
      <w:pPr>
        <w:ind w:firstLine="709"/>
        <w:rPr>
          <w:rFonts w:ascii="Times New Roman" w:hAnsi="Times New Roman" w:cs="Times New Roman"/>
          <w:sz w:val="28"/>
          <w:szCs w:val="28"/>
        </w:rPr>
      </w:pPr>
    </w:p>
    <w:p w:rsidR="009D5C1F" w:rsidRPr="009D5C1F" w:rsidRDefault="009D5C1F" w:rsidP="009D5C1F">
      <w:pPr>
        <w:pageBreakBefore/>
        <w:widowControl w:val="0"/>
        <w:autoSpaceDE w:val="0"/>
        <w:autoSpaceDN w:val="0"/>
        <w:adjustRightInd w:val="0"/>
        <w:jc w:val="right"/>
        <w:outlineLvl w:val="0"/>
        <w:rPr>
          <w:rFonts w:ascii="Times New Roman" w:hAnsi="Times New Roman" w:cs="Times New Roman"/>
          <w:sz w:val="24"/>
          <w:szCs w:val="24"/>
        </w:rPr>
      </w:pPr>
      <w:r w:rsidRPr="009D5C1F">
        <w:rPr>
          <w:rFonts w:ascii="Times New Roman" w:hAnsi="Times New Roman" w:cs="Times New Roman"/>
          <w:sz w:val="24"/>
          <w:szCs w:val="24"/>
        </w:rPr>
        <w:lastRenderedPageBreak/>
        <w:t>Приложение № 3 к Контракту</w:t>
      </w:r>
    </w:p>
    <w:p w:rsidR="009D5C1F" w:rsidRPr="009D5C1F" w:rsidRDefault="009D5C1F" w:rsidP="009D5C1F">
      <w:pPr>
        <w:widowControl w:val="0"/>
        <w:autoSpaceDE w:val="0"/>
        <w:autoSpaceDN w:val="0"/>
        <w:adjustRightInd w:val="0"/>
        <w:jc w:val="right"/>
        <w:rPr>
          <w:rFonts w:ascii="Times New Roman" w:hAnsi="Times New Roman" w:cs="Times New Roman"/>
          <w:sz w:val="24"/>
          <w:szCs w:val="24"/>
        </w:rPr>
      </w:pPr>
      <w:r w:rsidRPr="009D5C1F">
        <w:rPr>
          <w:rFonts w:ascii="Times New Roman" w:hAnsi="Times New Roman" w:cs="Times New Roman"/>
          <w:sz w:val="24"/>
          <w:szCs w:val="24"/>
        </w:rPr>
        <w:t>от «____» ________ 201__ г. № ____________</w:t>
      </w:r>
    </w:p>
    <w:p w:rsidR="009D5C1F" w:rsidRPr="009D5C1F" w:rsidRDefault="009D5C1F" w:rsidP="009D5C1F">
      <w:pPr>
        <w:widowControl w:val="0"/>
        <w:autoSpaceDE w:val="0"/>
        <w:autoSpaceDN w:val="0"/>
        <w:adjustRightInd w:val="0"/>
        <w:jc w:val="both"/>
        <w:rPr>
          <w:rFonts w:ascii="Times New Roman" w:hAnsi="Times New Roman" w:cs="Times New Roman"/>
          <w:sz w:val="28"/>
          <w:szCs w:val="28"/>
        </w:rPr>
      </w:pPr>
    </w:p>
    <w:p w:rsidR="002B28F8" w:rsidRPr="002B28F8" w:rsidRDefault="002B28F8" w:rsidP="002B28F8">
      <w:pPr>
        <w:jc w:val="center"/>
        <w:rPr>
          <w:rFonts w:ascii="Times New Roman" w:hAnsi="Times New Roman" w:cs="Times New Roman"/>
          <w:b/>
          <w:sz w:val="24"/>
          <w:szCs w:val="24"/>
        </w:rPr>
      </w:pPr>
      <w:r w:rsidRPr="002B28F8">
        <w:rPr>
          <w:rFonts w:ascii="Times New Roman" w:hAnsi="Times New Roman" w:cs="Times New Roman"/>
          <w:sz w:val="24"/>
          <w:szCs w:val="24"/>
        </w:rPr>
        <w:t xml:space="preserve"> </w:t>
      </w:r>
      <w:r w:rsidRPr="002B28F8">
        <w:rPr>
          <w:rFonts w:ascii="Times New Roman" w:hAnsi="Times New Roman" w:cs="Times New Roman"/>
          <w:b/>
          <w:sz w:val="24"/>
          <w:szCs w:val="24"/>
        </w:rPr>
        <w:t xml:space="preserve">Расчет стоимости   Услуг </w:t>
      </w:r>
    </w:p>
    <w:p w:rsidR="002B28F8" w:rsidRPr="002B28F8" w:rsidRDefault="002B28F8" w:rsidP="002B28F8">
      <w:pPr>
        <w:jc w:val="center"/>
        <w:rPr>
          <w:rFonts w:ascii="Times New Roman" w:hAnsi="Times New Roman" w:cs="Times New Roman"/>
          <w:b/>
          <w:sz w:val="24"/>
          <w:szCs w:val="24"/>
        </w:rPr>
      </w:pPr>
      <w:r w:rsidRPr="002B28F8">
        <w:rPr>
          <w:rFonts w:ascii="Times New Roman" w:hAnsi="Times New Roman" w:cs="Times New Roman"/>
          <w:b/>
          <w:sz w:val="24"/>
          <w:szCs w:val="24"/>
        </w:rPr>
        <w:t>по обучению работодателей и работников вопросам охраны труда</w:t>
      </w:r>
    </w:p>
    <w:p w:rsidR="002B28F8" w:rsidRPr="002B28F8" w:rsidRDefault="002B28F8" w:rsidP="002B28F8">
      <w:pPr>
        <w:jc w:val="center"/>
        <w:rPr>
          <w:rFonts w:ascii="Times New Roman" w:hAnsi="Times New Roman" w:cs="Times New Roman"/>
          <w:b/>
          <w:sz w:val="24"/>
          <w:szCs w:val="24"/>
        </w:rPr>
      </w:pPr>
    </w:p>
    <w:p w:rsidR="002B28F8" w:rsidRPr="002B28F8" w:rsidRDefault="002B28F8" w:rsidP="002B28F8">
      <w:pPr>
        <w:ind w:left="360"/>
        <w:contextualSpacing/>
        <w:jc w:val="both"/>
        <w:rPr>
          <w:rFonts w:ascii="Times New Roman" w:hAnsi="Times New Roman" w:cs="Times New Roman"/>
          <w:sz w:val="24"/>
          <w:szCs w:val="24"/>
        </w:rPr>
      </w:pPr>
      <w:r w:rsidRPr="002B28F8">
        <w:rPr>
          <w:rFonts w:ascii="Times New Roman" w:hAnsi="Times New Roman" w:cs="Times New Roman"/>
          <w:sz w:val="24"/>
          <w:szCs w:val="24"/>
        </w:rPr>
        <w:t xml:space="preserve">1.Расчет стоимости Услуг  </w:t>
      </w:r>
    </w:p>
    <w:tbl>
      <w:tblPr>
        <w:tblStyle w:val="15"/>
        <w:tblW w:w="10031" w:type="dxa"/>
        <w:tblLayout w:type="fixed"/>
        <w:tblLook w:val="04A0" w:firstRow="1" w:lastRow="0" w:firstColumn="1" w:lastColumn="0" w:noHBand="0" w:noVBand="1"/>
      </w:tblPr>
      <w:tblGrid>
        <w:gridCol w:w="541"/>
        <w:gridCol w:w="1835"/>
        <w:gridCol w:w="1843"/>
        <w:gridCol w:w="1843"/>
        <w:gridCol w:w="1843"/>
        <w:gridCol w:w="2126"/>
      </w:tblGrid>
      <w:tr w:rsidR="002B28F8" w:rsidRPr="002B28F8" w:rsidTr="00457BFD">
        <w:tc>
          <w:tcPr>
            <w:tcW w:w="541" w:type="dxa"/>
          </w:tcPr>
          <w:p w:rsidR="002B28F8" w:rsidRPr="002B28F8" w:rsidRDefault="002B28F8" w:rsidP="00457BFD">
            <w:pPr>
              <w:widowControl w:val="0"/>
              <w:autoSpaceDE w:val="0"/>
              <w:autoSpaceDN w:val="0"/>
              <w:adjustRightInd w:val="0"/>
              <w:jc w:val="both"/>
              <w:rPr>
                <w:rFonts w:ascii="Times New Roman" w:hAnsi="Times New Roman" w:cs="Times New Roman"/>
                <w:sz w:val="24"/>
                <w:szCs w:val="24"/>
              </w:rPr>
            </w:pPr>
            <w:r w:rsidRPr="002B28F8">
              <w:rPr>
                <w:rFonts w:ascii="Times New Roman" w:hAnsi="Times New Roman" w:cs="Times New Roman"/>
                <w:sz w:val="24"/>
                <w:szCs w:val="24"/>
              </w:rPr>
              <w:t xml:space="preserve">№ </w:t>
            </w:r>
            <w:proofErr w:type="gramStart"/>
            <w:r w:rsidRPr="002B28F8">
              <w:rPr>
                <w:rFonts w:ascii="Times New Roman" w:hAnsi="Times New Roman" w:cs="Times New Roman"/>
                <w:sz w:val="24"/>
                <w:szCs w:val="24"/>
              </w:rPr>
              <w:t>п</w:t>
            </w:r>
            <w:proofErr w:type="gramEnd"/>
            <w:r w:rsidRPr="002B28F8">
              <w:rPr>
                <w:rFonts w:ascii="Times New Roman" w:hAnsi="Times New Roman" w:cs="Times New Roman"/>
                <w:sz w:val="24"/>
                <w:szCs w:val="24"/>
              </w:rPr>
              <w:t>/п</w:t>
            </w:r>
          </w:p>
        </w:tc>
        <w:tc>
          <w:tcPr>
            <w:tcW w:w="1835" w:type="dxa"/>
          </w:tcPr>
          <w:p w:rsidR="002B28F8" w:rsidRPr="002B28F8" w:rsidRDefault="002B28F8" w:rsidP="00457BFD">
            <w:pPr>
              <w:widowControl w:val="0"/>
              <w:autoSpaceDE w:val="0"/>
              <w:autoSpaceDN w:val="0"/>
              <w:adjustRightInd w:val="0"/>
              <w:jc w:val="center"/>
              <w:rPr>
                <w:rFonts w:ascii="Times New Roman" w:hAnsi="Times New Roman" w:cs="Times New Roman"/>
                <w:sz w:val="24"/>
                <w:szCs w:val="24"/>
              </w:rPr>
            </w:pPr>
            <w:r w:rsidRPr="002B28F8">
              <w:rPr>
                <w:rFonts w:ascii="Times New Roman" w:hAnsi="Times New Roman" w:cs="Times New Roman"/>
                <w:sz w:val="24"/>
                <w:szCs w:val="24"/>
              </w:rPr>
              <w:t>Название Программы</w:t>
            </w:r>
          </w:p>
        </w:tc>
        <w:tc>
          <w:tcPr>
            <w:tcW w:w="1843" w:type="dxa"/>
          </w:tcPr>
          <w:p w:rsidR="002B28F8" w:rsidRPr="002B28F8" w:rsidRDefault="002B28F8" w:rsidP="00457BFD">
            <w:pPr>
              <w:widowControl w:val="0"/>
              <w:autoSpaceDE w:val="0"/>
              <w:autoSpaceDN w:val="0"/>
              <w:adjustRightInd w:val="0"/>
              <w:jc w:val="center"/>
              <w:rPr>
                <w:rFonts w:ascii="Times New Roman" w:hAnsi="Times New Roman" w:cs="Times New Roman"/>
                <w:sz w:val="24"/>
                <w:szCs w:val="24"/>
              </w:rPr>
            </w:pPr>
            <w:r w:rsidRPr="002B28F8">
              <w:rPr>
                <w:rFonts w:ascii="Times New Roman" w:hAnsi="Times New Roman" w:cs="Times New Roman"/>
                <w:sz w:val="24"/>
                <w:szCs w:val="24"/>
              </w:rPr>
              <w:t xml:space="preserve">Объем  Программы </w:t>
            </w:r>
          </w:p>
          <w:p w:rsidR="002B28F8" w:rsidRPr="002B28F8" w:rsidRDefault="002B28F8" w:rsidP="00457BFD">
            <w:pPr>
              <w:widowControl w:val="0"/>
              <w:autoSpaceDE w:val="0"/>
              <w:autoSpaceDN w:val="0"/>
              <w:adjustRightInd w:val="0"/>
              <w:jc w:val="center"/>
              <w:rPr>
                <w:rFonts w:ascii="Times New Roman" w:hAnsi="Times New Roman" w:cs="Times New Roman"/>
                <w:sz w:val="24"/>
                <w:szCs w:val="24"/>
              </w:rPr>
            </w:pPr>
            <w:r w:rsidRPr="002B28F8">
              <w:rPr>
                <w:rFonts w:ascii="Times New Roman" w:hAnsi="Times New Roman" w:cs="Times New Roman"/>
                <w:sz w:val="24"/>
                <w:szCs w:val="24"/>
              </w:rPr>
              <w:t>(часов)</w:t>
            </w:r>
          </w:p>
        </w:tc>
        <w:tc>
          <w:tcPr>
            <w:tcW w:w="1843" w:type="dxa"/>
          </w:tcPr>
          <w:p w:rsidR="002B28F8" w:rsidRPr="002B28F8" w:rsidRDefault="002B28F8" w:rsidP="00457BFD">
            <w:pPr>
              <w:widowControl w:val="0"/>
              <w:autoSpaceDE w:val="0"/>
              <w:autoSpaceDN w:val="0"/>
              <w:adjustRightInd w:val="0"/>
              <w:jc w:val="center"/>
              <w:rPr>
                <w:rFonts w:ascii="Times New Roman" w:hAnsi="Times New Roman" w:cs="Times New Roman"/>
                <w:sz w:val="24"/>
                <w:szCs w:val="24"/>
              </w:rPr>
            </w:pPr>
            <w:r w:rsidRPr="002B28F8">
              <w:rPr>
                <w:rFonts w:ascii="Times New Roman" w:hAnsi="Times New Roman" w:cs="Times New Roman"/>
                <w:sz w:val="24"/>
                <w:szCs w:val="24"/>
              </w:rPr>
              <w:t xml:space="preserve">Количество </w:t>
            </w:r>
            <w:proofErr w:type="gramStart"/>
            <w:r w:rsidRPr="002B28F8">
              <w:rPr>
                <w:rFonts w:ascii="Times New Roman" w:hAnsi="Times New Roman" w:cs="Times New Roman"/>
                <w:sz w:val="24"/>
                <w:szCs w:val="24"/>
              </w:rPr>
              <w:t>обучающихся</w:t>
            </w:r>
            <w:proofErr w:type="gramEnd"/>
            <w:r w:rsidRPr="002B28F8">
              <w:rPr>
                <w:rFonts w:ascii="Times New Roman" w:hAnsi="Times New Roman" w:cs="Times New Roman"/>
                <w:sz w:val="24"/>
                <w:szCs w:val="24"/>
              </w:rPr>
              <w:t xml:space="preserve"> </w:t>
            </w:r>
          </w:p>
          <w:p w:rsidR="002B28F8" w:rsidRPr="002B28F8" w:rsidRDefault="002B28F8" w:rsidP="00457BFD">
            <w:pPr>
              <w:widowControl w:val="0"/>
              <w:autoSpaceDE w:val="0"/>
              <w:autoSpaceDN w:val="0"/>
              <w:adjustRightInd w:val="0"/>
              <w:rPr>
                <w:rFonts w:ascii="Times New Roman" w:hAnsi="Times New Roman" w:cs="Times New Roman"/>
                <w:sz w:val="24"/>
                <w:szCs w:val="24"/>
              </w:rPr>
            </w:pPr>
            <w:r w:rsidRPr="002B28F8">
              <w:rPr>
                <w:rFonts w:ascii="Times New Roman" w:hAnsi="Times New Roman" w:cs="Times New Roman"/>
                <w:sz w:val="24"/>
                <w:szCs w:val="24"/>
              </w:rPr>
              <w:t xml:space="preserve">       (человек)</w:t>
            </w:r>
          </w:p>
        </w:tc>
        <w:tc>
          <w:tcPr>
            <w:tcW w:w="1843" w:type="dxa"/>
          </w:tcPr>
          <w:p w:rsidR="002B28F8" w:rsidRPr="002B28F8" w:rsidRDefault="002B28F8" w:rsidP="00457BFD">
            <w:pPr>
              <w:widowControl w:val="0"/>
              <w:autoSpaceDE w:val="0"/>
              <w:autoSpaceDN w:val="0"/>
              <w:adjustRightInd w:val="0"/>
              <w:jc w:val="center"/>
              <w:rPr>
                <w:rFonts w:ascii="Times New Roman" w:hAnsi="Times New Roman" w:cs="Times New Roman"/>
                <w:sz w:val="24"/>
                <w:szCs w:val="24"/>
                <w:vertAlign w:val="superscript"/>
              </w:rPr>
            </w:pPr>
            <w:r w:rsidRPr="002B28F8">
              <w:rPr>
                <w:rFonts w:ascii="Times New Roman" w:hAnsi="Times New Roman" w:cs="Times New Roman"/>
                <w:sz w:val="24"/>
                <w:szCs w:val="24"/>
              </w:rPr>
              <w:t xml:space="preserve">Стоимость  </w:t>
            </w:r>
            <w:proofErr w:type="spellStart"/>
            <w:proofErr w:type="gramStart"/>
            <w:r w:rsidRPr="002B28F8">
              <w:rPr>
                <w:rFonts w:ascii="Times New Roman" w:hAnsi="Times New Roman" w:cs="Times New Roman"/>
                <w:sz w:val="24"/>
                <w:szCs w:val="24"/>
              </w:rPr>
              <w:t>человеко</w:t>
            </w:r>
            <w:proofErr w:type="spellEnd"/>
            <w:r w:rsidRPr="002B28F8">
              <w:rPr>
                <w:rFonts w:ascii="Times New Roman" w:hAnsi="Times New Roman" w:cs="Times New Roman"/>
                <w:sz w:val="24"/>
                <w:szCs w:val="24"/>
              </w:rPr>
              <w:t>/часа</w:t>
            </w:r>
            <w:proofErr w:type="gramEnd"/>
          </w:p>
          <w:p w:rsidR="002B28F8" w:rsidRPr="002B28F8" w:rsidRDefault="002B28F8" w:rsidP="00457BFD">
            <w:pPr>
              <w:widowControl w:val="0"/>
              <w:autoSpaceDE w:val="0"/>
              <w:autoSpaceDN w:val="0"/>
              <w:adjustRightInd w:val="0"/>
              <w:jc w:val="center"/>
              <w:rPr>
                <w:rFonts w:ascii="Times New Roman" w:hAnsi="Times New Roman" w:cs="Times New Roman"/>
                <w:sz w:val="24"/>
                <w:szCs w:val="24"/>
              </w:rPr>
            </w:pPr>
            <w:r w:rsidRPr="002B28F8">
              <w:rPr>
                <w:rFonts w:ascii="Times New Roman" w:hAnsi="Times New Roman" w:cs="Times New Roman"/>
                <w:sz w:val="24"/>
                <w:szCs w:val="24"/>
              </w:rPr>
              <w:t>(рублей)</w:t>
            </w:r>
          </w:p>
        </w:tc>
        <w:tc>
          <w:tcPr>
            <w:tcW w:w="2126" w:type="dxa"/>
          </w:tcPr>
          <w:p w:rsidR="002B28F8" w:rsidRPr="002B28F8" w:rsidRDefault="002B28F8" w:rsidP="00457BFD">
            <w:pPr>
              <w:widowControl w:val="0"/>
              <w:autoSpaceDE w:val="0"/>
              <w:autoSpaceDN w:val="0"/>
              <w:adjustRightInd w:val="0"/>
              <w:jc w:val="center"/>
              <w:rPr>
                <w:rFonts w:ascii="Times New Roman" w:hAnsi="Times New Roman" w:cs="Times New Roman"/>
                <w:sz w:val="24"/>
                <w:szCs w:val="24"/>
              </w:rPr>
            </w:pPr>
            <w:r w:rsidRPr="002B28F8">
              <w:rPr>
                <w:rFonts w:ascii="Times New Roman" w:hAnsi="Times New Roman" w:cs="Times New Roman"/>
                <w:sz w:val="24"/>
                <w:szCs w:val="24"/>
              </w:rPr>
              <w:t xml:space="preserve">Общая стоимость </w:t>
            </w:r>
            <w:proofErr w:type="gramStart"/>
            <w:r w:rsidRPr="002B28F8">
              <w:rPr>
                <w:rFonts w:ascii="Times New Roman" w:hAnsi="Times New Roman" w:cs="Times New Roman"/>
                <w:sz w:val="24"/>
                <w:szCs w:val="24"/>
              </w:rPr>
              <w:t>обучения по Программе</w:t>
            </w:r>
            <w:proofErr w:type="gramEnd"/>
          </w:p>
          <w:p w:rsidR="002B28F8" w:rsidRPr="002B28F8" w:rsidRDefault="002B28F8" w:rsidP="00457BFD">
            <w:pPr>
              <w:widowControl w:val="0"/>
              <w:autoSpaceDE w:val="0"/>
              <w:autoSpaceDN w:val="0"/>
              <w:adjustRightInd w:val="0"/>
              <w:jc w:val="center"/>
              <w:rPr>
                <w:rFonts w:ascii="Times New Roman" w:hAnsi="Times New Roman" w:cs="Times New Roman"/>
                <w:sz w:val="24"/>
                <w:szCs w:val="24"/>
              </w:rPr>
            </w:pPr>
            <w:r w:rsidRPr="002B28F8">
              <w:rPr>
                <w:rFonts w:ascii="Times New Roman" w:hAnsi="Times New Roman" w:cs="Times New Roman"/>
                <w:sz w:val="24"/>
                <w:szCs w:val="24"/>
              </w:rPr>
              <w:t>(рублей)</w:t>
            </w:r>
          </w:p>
        </w:tc>
      </w:tr>
      <w:tr w:rsidR="002B28F8" w:rsidRPr="002B28F8" w:rsidTr="00457BFD">
        <w:tc>
          <w:tcPr>
            <w:tcW w:w="541" w:type="dxa"/>
          </w:tcPr>
          <w:p w:rsidR="002B28F8" w:rsidRPr="002B28F8" w:rsidRDefault="002B28F8" w:rsidP="00457BFD">
            <w:pPr>
              <w:widowControl w:val="0"/>
              <w:autoSpaceDE w:val="0"/>
              <w:autoSpaceDN w:val="0"/>
              <w:adjustRightInd w:val="0"/>
              <w:jc w:val="both"/>
              <w:rPr>
                <w:rFonts w:ascii="Times New Roman" w:hAnsi="Times New Roman" w:cs="Times New Roman"/>
                <w:sz w:val="24"/>
                <w:szCs w:val="24"/>
              </w:rPr>
            </w:pPr>
          </w:p>
        </w:tc>
        <w:tc>
          <w:tcPr>
            <w:tcW w:w="1835" w:type="dxa"/>
          </w:tcPr>
          <w:p w:rsidR="002B28F8" w:rsidRPr="002B28F8" w:rsidRDefault="002B28F8" w:rsidP="00457BFD">
            <w:pPr>
              <w:widowControl w:val="0"/>
              <w:autoSpaceDE w:val="0"/>
              <w:autoSpaceDN w:val="0"/>
              <w:adjustRightInd w:val="0"/>
              <w:jc w:val="both"/>
              <w:rPr>
                <w:rFonts w:ascii="Times New Roman" w:hAnsi="Times New Roman" w:cs="Times New Roman"/>
                <w:sz w:val="24"/>
                <w:szCs w:val="24"/>
              </w:rPr>
            </w:pPr>
            <w:r w:rsidRPr="002B28F8">
              <w:rPr>
                <w:rFonts w:ascii="Times New Roman" w:hAnsi="Times New Roman" w:cs="Times New Roman"/>
                <w:sz w:val="24"/>
                <w:szCs w:val="24"/>
              </w:rPr>
              <w:t>…</w:t>
            </w:r>
          </w:p>
        </w:tc>
        <w:tc>
          <w:tcPr>
            <w:tcW w:w="1843" w:type="dxa"/>
          </w:tcPr>
          <w:p w:rsidR="002B28F8" w:rsidRPr="002B28F8" w:rsidRDefault="002B28F8" w:rsidP="00457BFD">
            <w:pPr>
              <w:widowControl w:val="0"/>
              <w:autoSpaceDE w:val="0"/>
              <w:autoSpaceDN w:val="0"/>
              <w:adjustRightInd w:val="0"/>
              <w:jc w:val="both"/>
              <w:rPr>
                <w:rFonts w:ascii="Times New Roman" w:hAnsi="Times New Roman" w:cs="Times New Roman"/>
                <w:sz w:val="24"/>
                <w:szCs w:val="24"/>
              </w:rPr>
            </w:pPr>
          </w:p>
        </w:tc>
        <w:tc>
          <w:tcPr>
            <w:tcW w:w="1843" w:type="dxa"/>
          </w:tcPr>
          <w:p w:rsidR="002B28F8" w:rsidRPr="002B28F8" w:rsidRDefault="002B28F8" w:rsidP="00457BFD">
            <w:pPr>
              <w:widowControl w:val="0"/>
              <w:autoSpaceDE w:val="0"/>
              <w:autoSpaceDN w:val="0"/>
              <w:adjustRightInd w:val="0"/>
              <w:jc w:val="both"/>
              <w:rPr>
                <w:rFonts w:ascii="Times New Roman" w:hAnsi="Times New Roman" w:cs="Times New Roman"/>
                <w:sz w:val="24"/>
                <w:szCs w:val="24"/>
              </w:rPr>
            </w:pPr>
          </w:p>
        </w:tc>
        <w:tc>
          <w:tcPr>
            <w:tcW w:w="1843" w:type="dxa"/>
          </w:tcPr>
          <w:p w:rsidR="002B28F8" w:rsidRPr="002B28F8" w:rsidRDefault="002B28F8" w:rsidP="00457BFD">
            <w:pPr>
              <w:widowControl w:val="0"/>
              <w:autoSpaceDE w:val="0"/>
              <w:autoSpaceDN w:val="0"/>
              <w:adjustRightInd w:val="0"/>
              <w:jc w:val="center"/>
              <w:rPr>
                <w:rFonts w:ascii="Times New Roman" w:hAnsi="Times New Roman" w:cs="Times New Roman"/>
                <w:sz w:val="24"/>
                <w:szCs w:val="24"/>
              </w:rPr>
            </w:pPr>
          </w:p>
        </w:tc>
        <w:tc>
          <w:tcPr>
            <w:tcW w:w="2126" w:type="dxa"/>
          </w:tcPr>
          <w:p w:rsidR="002B28F8" w:rsidRPr="002B28F8" w:rsidRDefault="002B28F8" w:rsidP="00457BFD">
            <w:pPr>
              <w:widowControl w:val="0"/>
              <w:autoSpaceDE w:val="0"/>
              <w:autoSpaceDN w:val="0"/>
              <w:adjustRightInd w:val="0"/>
              <w:jc w:val="both"/>
              <w:rPr>
                <w:rFonts w:ascii="Times New Roman" w:hAnsi="Times New Roman" w:cs="Times New Roman"/>
                <w:sz w:val="24"/>
                <w:szCs w:val="24"/>
              </w:rPr>
            </w:pPr>
          </w:p>
        </w:tc>
      </w:tr>
      <w:tr w:rsidR="002B28F8" w:rsidRPr="002B28F8" w:rsidTr="00457BFD">
        <w:tc>
          <w:tcPr>
            <w:tcW w:w="541" w:type="dxa"/>
          </w:tcPr>
          <w:p w:rsidR="002B28F8" w:rsidRPr="002B28F8" w:rsidRDefault="002B28F8" w:rsidP="00457BFD">
            <w:pPr>
              <w:widowControl w:val="0"/>
              <w:autoSpaceDE w:val="0"/>
              <w:autoSpaceDN w:val="0"/>
              <w:adjustRightInd w:val="0"/>
              <w:jc w:val="both"/>
              <w:rPr>
                <w:rFonts w:ascii="Times New Roman" w:hAnsi="Times New Roman" w:cs="Times New Roman"/>
                <w:sz w:val="24"/>
                <w:szCs w:val="24"/>
              </w:rPr>
            </w:pPr>
          </w:p>
        </w:tc>
        <w:tc>
          <w:tcPr>
            <w:tcW w:w="1835" w:type="dxa"/>
          </w:tcPr>
          <w:p w:rsidR="002B28F8" w:rsidRPr="002B28F8" w:rsidRDefault="002B28F8" w:rsidP="00457BFD">
            <w:pPr>
              <w:widowControl w:val="0"/>
              <w:autoSpaceDE w:val="0"/>
              <w:autoSpaceDN w:val="0"/>
              <w:adjustRightInd w:val="0"/>
              <w:jc w:val="both"/>
              <w:rPr>
                <w:rFonts w:ascii="Times New Roman" w:hAnsi="Times New Roman" w:cs="Times New Roman"/>
                <w:sz w:val="24"/>
                <w:szCs w:val="24"/>
              </w:rPr>
            </w:pPr>
          </w:p>
        </w:tc>
        <w:tc>
          <w:tcPr>
            <w:tcW w:w="1843" w:type="dxa"/>
          </w:tcPr>
          <w:p w:rsidR="002B28F8" w:rsidRPr="002B28F8" w:rsidRDefault="002B28F8" w:rsidP="00457BFD">
            <w:pPr>
              <w:widowControl w:val="0"/>
              <w:autoSpaceDE w:val="0"/>
              <w:autoSpaceDN w:val="0"/>
              <w:adjustRightInd w:val="0"/>
              <w:jc w:val="both"/>
              <w:rPr>
                <w:rFonts w:ascii="Times New Roman" w:hAnsi="Times New Roman" w:cs="Times New Roman"/>
                <w:sz w:val="24"/>
                <w:szCs w:val="24"/>
              </w:rPr>
            </w:pPr>
          </w:p>
        </w:tc>
        <w:tc>
          <w:tcPr>
            <w:tcW w:w="1843" w:type="dxa"/>
          </w:tcPr>
          <w:p w:rsidR="002B28F8" w:rsidRPr="002B28F8" w:rsidRDefault="002B28F8" w:rsidP="00457BFD">
            <w:pPr>
              <w:widowControl w:val="0"/>
              <w:autoSpaceDE w:val="0"/>
              <w:autoSpaceDN w:val="0"/>
              <w:adjustRightInd w:val="0"/>
              <w:jc w:val="both"/>
              <w:rPr>
                <w:rFonts w:ascii="Times New Roman" w:hAnsi="Times New Roman" w:cs="Times New Roman"/>
                <w:sz w:val="24"/>
                <w:szCs w:val="24"/>
              </w:rPr>
            </w:pPr>
          </w:p>
        </w:tc>
        <w:tc>
          <w:tcPr>
            <w:tcW w:w="1843" w:type="dxa"/>
          </w:tcPr>
          <w:p w:rsidR="002B28F8" w:rsidRPr="002B28F8" w:rsidRDefault="002B28F8" w:rsidP="00457BFD">
            <w:pPr>
              <w:widowControl w:val="0"/>
              <w:autoSpaceDE w:val="0"/>
              <w:autoSpaceDN w:val="0"/>
              <w:adjustRightInd w:val="0"/>
              <w:jc w:val="center"/>
              <w:rPr>
                <w:rFonts w:ascii="Times New Roman" w:hAnsi="Times New Roman" w:cs="Times New Roman"/>
                <w:sz w:val="24"/>
                <w:szCs w:val="24"/>
              </w:rPr>
            </w:pPr>
          </w:p>
        </w:tc>
        <w:tc>
          <w:tcPr>
            <w:tcW w:w="2126" w:type="dxa"/>
          </w:tcPr>
          <w:p w:rsidR="002B28F8" w:rsidRPr="002B28F8" w:rsidRDefault="002B28F8" w:rsidP="00457BFD">
            <w:pPr>
              <w:widowControl w:val="0"/>
              <w:autoSpaceDE w:val="0"/>
              <w:autoSpaceDN w:val="0"/>
              <w:adjustRightInd w:val="0"/>
              <w:jc w:val="both"/>
              <w:rPr>
                <w:rFonts w:ascii="Times New Roman" w:hAnsi="Times New Roman" w:cs="Times New Roman"/>
                <w:sz w:val="24"/>
                <w:szCs w:val="24"/>
              </w:rPr>
            </w:pPr>
          </w:p>
        </w:tc>
      </w:tr>
      <w:tr w:rsidR="002B28F8" w:rsidRPr="002B28F8" w:rsidTr="00457BFD">
        <w:tc>
          <w:tcPr>
            <w:tcW w:w="541" w:type="dxa"/>
          </w:tcPr>
          <w:p w:rsidR="002B28F8" w:rsidRPr="002B28F8" w:rsidRDefault="002B28F8" w:rsidP="00457BFD">
            <w:pPr>
              <w:widowControl w:val="0"/>
              <w:autoSpaceDE w:val="0"/>
              <w:autoSpaceDN w:val="0"/>
              <w:adjustRightInd w:val="0"/>
              <w:jc w:val="both"/>
              <w:rPr>
                <w:rFonts w:ascii="Times New Roman" w:hAnsi="Times New Roman" w:cs="Times New Roman"/>
                <w:sz w:val="24"/>
                <w:szCs w:val="24"/>
              </w:rPr>
            </w:pPr>
          </w:p>
        </w:tc>
        <w:tc>
          <w:tcPr>
            <w:tcW w:w="7364" w:type="dxa"/>
            <w:gridSpan w:val="4"/>
          </w:tcPr>
          <w:p w:rsidR="002B28F8" w:rsidRPr="002B28F8" w:rsidRDefault="002B28F8" w:rsidP="00457BFD">
            <w:pPr>
              <w:widowControl w:val="0"/>
              <w:autoSpaceDE w:val="0"/>
              <w:autoSpaceDN w:val="0"/>
              <w:adjustRightInd w:val="0"/>
              <w:rPr>
                <w:rFonts w:ascii="Times New Roman" w:hAnsi="Times New Roman" w:cs="Times New Roman"/>
                <w:sz w:val="24"/>
                <w:szCs w:val="24"/>
              </w:rPr>
            </w:pPr>
            <w:r w:rsidRPr="002B28F8">
              <w:rPr>
                <w:rFonts w:ascii="Times New Roman" w:hAnsi="Times New Roman" w:cs="Times New Roman"/>
                <w:sz w:val="24"/>
                <w:szCs w:val="24"/>
              </w:rPr>
              <w:t>Итого:</w:t>
            </w:r>
          </w:p>
        </w:tc>
        <w:tc>
          <w:tcPr>
            <w:tcW w:w="2126" w:type="dxa"/>
          </w:tcPr>
          <w:p w:rsidR="002B28F8" w:rsidRPr="002B28F8" w:rsidRDefault="002B28F8" w:rsidP="00457BFD">
            <w:pPr>
              <w:widowControl w:val="0"/>
              <w:autoSpaceDE w:val="0"/>
              <w:autoSpaceDN w:val="0"/>
              <w:adjustRightInd w:val="0"/>
              <w:jc w:val="both"/>
              <w:rPr>
                <w:rFonts w:ascii="Times New Roman" w:hAnsi="Times New Roman" w:cs="Times New Roman"/>
                <w:sz w:val="24"/>
                <w:szCs w:val="24"/>
              </w:rPr>
            </w:pPr>
          </w:p>
        </w:tc>
      </w:tr>
    </w:tbl>
    <w:p w:rsidR="002B28F8" w:rsidRPr="002B28F8" w:rsidRDefault="002B28F8" w:rsidP="002B28F8">
      <w:pPr>
        <w:jc w:val="center"/>
        <w:rPr>
          <w:rFonts w:ascii="Times New Roman" w:hAnsi="Times New Roman" w:cs="Times New Roman"/>
          <w:b/>
          <w:sz w:val="24"/>
          <w:szCs w:val="24"/>
        </w:rPr>
      </w:pPr>
    </w:p>
    <w:p w:rsidR="002B28F8" w:rsidRPr="002B28F8" w:rsidRDefault="002B28F8" w:rsidP="002B28F8">
      <w:pPr>
        <w:widowControl w:val="0"/>
        <w:autoSpaceDE w:val="0"/>
        <w:autoSpaceDN w:val="0"/>
        <w:adjustRightInd w:val="0"/>
        <w:jc w:val="both"/>
        <w:rPr>
          <w:rFonts w:ascii="Times New Roman" w:eastAsiaTheme="minorEastAsia" w:hAnsi="Times New Roman" w:cs="Times New Roman"/>
          <w:sz w:val="24"/>
          <w:szCs w:val="24"/>
        </w:rPr>
      </w:pPr>
    </w:p>
    <w:p w:rsidR="002B28F8" w:rsidRPr="002B28F8" w:rsidRDefault="002B28F8" w:rsidP="002B28F8">
      <w:pPr>
        <w:widowControl w:val="0"/>
        <w:autoSpaceDE w:val="0"/>
        <w:autoSpaceDN w:val="0"/>
        <w:adjustRightInd w:val="0"/>
        <w:ind w:firstLine="708"/>
        <w:rPr>
          <w:rFonts w:ascii="Times New Roman" w:eastAsiaTheme="minorEastAsia" w:hAnsi="Times New Roman" w:cs="Times New Roman"/>
          <w:sz w:val="24"/>
          <w:szCs w:val="24"/>
        </w:rPr>
      </w:pPr>
      <w:r w:rsidRPr="002B28F8">
        <w:rPr>
          <w:rFonts w:ascii="Times New Roman" w:eastAsiaTheme="minorEastAsia" w:hAnsi="Times New Roman" w:cs="Times New Roman"/>
          <w:sz w:val="24"/>
          <w:szCs w:val="24"/>
        </w:rPr>
        <w:t xml:space="preserve">Общая стоимость </w:t>
      </w:r>
      <w:proofErr w:type="gramStart"/>
      <w:r w:rsidRPr="002B28F8">
        <w:rPr>
          <w:rFonts w:ascii="Times New Roman" w:eastAsiaTheme="minorEastAsia" w:hAnsi="Times New Roman" w:cs="Times New Roman"/>
          <w:sz w:val="24"/>
          <w:szCs w:val="24"/>
        </w:rPr>
        <w:t>обучения по Программе</w:t>
      </w:r>
      <w:proofErr w:type="gramEnd"/>
      <w:r w:rsidRPr="002B28F8">
        <w:rPr>
          <w:rFonts w:ascii="Times New Roman" w:eastAsiaTheme="minorEastAsia" w:hAnsi="Times New Roman" w:cs="Times New Roman"/>
          <w:sz w:val="24"/>
          <w:szCs w:val="24"/>
        </w:rPr>
        <w:t xml:space="preserve"> _________________________________________________________________</w:t>
      </w:r>
    </w:p>
    <w:p w:rsidR="002B28F8" w:rsidRPr="002B28F8" w:rsidRDefault="002B28F8" w:rsidP="002B28F8">
      <w:pPr>
        <w:widowControl w:val="0"/>
        <w:shd w:val="clear" w:color="auto" w:fill="FFFFFF" w:themeFill="background1"/>
        <w:autoSpaceDE w:val="0"/>
        <w:autoSpaceDN w:val="0"/>
        <w:adjustRightInd w:val="0"/>
        <w:jc w:val="center"/>
        <w:rPr>
          <w:rFonts w:ascii="Times New Roman" w:eastAsiaTheme="minorEastAsia" w:hAnsi="Times New Roman" w:cs="Times New Roman"/>
          <w:sz w:val="24"/>
          <w:szCs w:val="24"/>
        </w:rPr>
      </w:pPr>
      <w:r w:rsidRPr="002B28F8">
        <w:rPr>
          <w:rFonts w:ascii="Times New Roman" w:eastAsiaTheme="minorEastAsia" w:hAnsi="Times New Roman" w:cs="Times New Roman"/>
          <w:sz w:val="24"/>
          <w:szCs w:val="24"/>
        </w:rPr>
        <w:t xml:space="preserve">(программа обучения по охране труда работодателей и работников вопросам охраны труда; дополнительная профессиональная программа: программа повышения квалификации или программа профессиональной переподготовки - указать </w:t>
      </w:r>
      <w:proofErr w:type="gramStart"/>
      <w:r w:rsidRPr="002B28F8">
        <w:rPr>
          <w:rFonts w:ascii="Times New Roman" w:eastAsiaTheme="minorEastAsia" w:hAnsi="Times New Roman" w:cs="Times New Roman"/>
          <w:sz w:val="24"/>
          <w:szCs w:val="24"/>
          <w:shd w:val="clear" w:color="auto" w:fill="FFFFFF" w:themeFill="background1"/>
        </w:rPr>
        <w:t>нужное</w:t>
      </w:r>
      <w:proofErr w:type="gramEnd"/>
      <w:r w:rsidRPr="002B28F8">
        <w:rPr>
          <w:rFonts w:ascii="Times New Roman" w:eastAsiaTheme="minorEastAsia" w:hAnsi="Times New Roman" w:cs="Times New Roman"/>
          <w:sz w:val="24"/>
          <w:szCs w:val="24"/>
          <w:shd w:val="clear" w:color="auto" w:fill="FFFFFF" w:themeFill="background1"/>
        </w:rPr>
        <w:t>)</w:t>
      </w:r>
    </w:p>
    <w:p w:rsidR="002B28F8" w:rsidRPr="002B28F8" w:rsidRDefault="002B28F8" w:rsidP="002B28F8">
      <w:pPr>
        <w:widowControl w:val="0"/>
        <w:autoSpaceDE w:val="0"/>
        <w:autoSpaceDN w:val="0"/>
        <w:adjustRightInd w:val="0"/>
        <w:jc w:val="both"/>
        <w:rPr>
          <w:rFonts w:ascii="Times New Roman" w:eastAsiaTheme="minorEastAsia" w:hAnsi="Times New Roman" w:cs="Times New Roman"/>
          <w:sz w:val="24"/>
          <w:szCs w:val="24"/>
        </w:rPr>
      </w:pPr>
      <w:r w:rsidRPr="002B28F8">
        <w:rPr>
          <w:rFonts w:ascii="Times New Roman" w:eastAsiaTheme="minorEastAsia" w:hAnsi="Times New Roman" w:cs="Times New Roman"/>
          <w:sz w:val="24"/>
          <w:szCs w:val="24"/>
        </w:rPr>
        <w:t>составляет</w:t>
      </w:r>
      <w:proofErr w:type="gramStart"/>
      <w:r w:rsidRPr="002B28F8">
        <w:rPr>
          <w:rFonts w:ascii="Times New Roman" w:eastAsiaTheme="minorEastAsia" w:hAnsi="Times New Roman" w:cs="Times New Roman"/>
          <w:sz w:val="24"/>
          <w:szCs w:val="24"/>
        </w:rPr>
        <w:t xml:space="preserve">________________________(_____________________) </w:t>
      </w:r>
      <w:proofErr w:type="gramEnd"/>
      <w:r w:rsidRPr="002B28F8">
        <w:rPr>
          <w:rFonts w:ascii="Times New Roman" w:eastAsiaTheme="minorEastAsia" w:hAnsi="Times New Roman" w:cs="Times New Roman"/>
          <w:sz w:val="24"/>
          <w:szCs w:val="24"/>
        </w:rPr>
        <w:t>рублей ________ копеек.</w:t>
      </w:r>
    </w:p>
    <w:p w:rsidR="002B28F8" w:rsidRPr="002B28F8" w:rsidRDefault="002B28F8" w:rsidP="002B28F8">
      <w:pPr>
        <w:widowControl w:val="0"/>
        <w:autoSpaceDE w:val="0"/>
        <w:autoSpaceDN w:val="0"/>
        <w:adjustRightInd w:val="0"/>
        <w:jc w:val="both"/>
        <w:rPr>
          <w:rFonts w:ascii="Times New Roman" w:eastAsiaTheme="minorEastAsia" w:hAnsi="Times New Roman" w:cs="Times New Roman"/>
          <w:sz w:val="24"/>
          <w:szCs w:val="24"/>
        </w:rPr>
      </w:pPr>
      <w:r w:rsidRPr="002B28F8">
        <w:rPr>
          <w:rFonts w:ascii="Times New Roman" w:eastAsiaTheme="minorEastAsia" w:hAnsi="Times New Roman" w:cs="Times New Roman"/>
          <w:sz w:val="24"/>
          <w:szCs w:val="24"/>
        </w:rPr>
        <w:t xml:space="preserve">                                       (сумма цифрами) (сумма прописью с большой буквы)</w:t>
      </w:r>
    </w:p>
    <w:p w:rsidR="009D5C1F" w:rsidRPr="009D5C1F" w:rsidRDefault="009D5C1F" w:rsidP="009D5C1F">
      <w:pPr>
        <w:widowControl w:val="0"/>
        <w:autoSpaceDE w:val="0"/>
        <w:autoSpaceDN w:val="0"/>
        <w:adjustRightInd w:val="0"/>
        <w:jc w:val="both"/>
        <w:rPr>
          <w:rFonts w:ascii="Times New Roman" w:eastAsiaTheme="minorEastAsia" w:hAnsi="Times New Roman" w:cs="Times New Roman"/>
        </w:rPr>
      </w:pPr>
    </w:p>
    <w:p w:rsidR="009D5C1F" w:rsidRPr="009D5C1F" w:rsidRDefault="009D5C1F" w:rsidP="009D5C1F">
      <w:pPr>
        <w:widowControl w:val="0"/>
        <w:autoSpaceDE w:val="0"/>
        <w:autoSpaceDN w:val="0"/>
        <w:adjustRightInd w:val="0"/>
        <w:jc w:val="both"/>
        <w:rPr>
          <w:rFonts w:ascii="Times New Roman" w:eastAsiaTheme="minorEastAsia" w:hAnsi="Times New Roman" w:cs="Times New Roman"/>
        </w:rPr>
      </w:pPr>
    </w:p>
    <w:tbl>
      <w:tblPr>
        <w:tblW w:w="10008" w:type="dxa"/>
        <w:jc w:val="center"/>
        <w:tblLayout w:type="fixed"/>
        <w:tblLook w:val="0000" w:firstRow="0" w:lastRow="0" w:firstColumn="0" w:lastColumn="0" w:noHBand="0" w:noVBand="0"/>
      </w:tblPr>
      <w:tblGrid>
        <w:gridCol w:w="4608"/>
        <w:gridCol w:w="720"/>
        <w:gridCol w:w="4680"/>
      </w:tblGrid>
      <w:tr w:rsidR="009D5C1F" w:rsidRPr="009D5C1F" w:rsidTr="009D5C1F">
        <w:trPr>
          <w:jc w:val="center"/>
        </w:trPr>
        <w:tc>
          <w:tcPr>
            <w:tcW w:w="4608" w:type="dxa"/>
          </w:tcPr>
          <w:p w:rsidR="009D5C1F" w:rsidRPr="009D5C1F" w:rsidRDefault="009D5C1F" w:rsidP="009D5C1F">
            <w:pPr>
              <w:suppressAutoHyphens/>
              <w:spacing w:line="360" w:lineRule="auto"/>
              <w:ind w:right="57"/>
              <w:jc w:val="center"/>
              <w:rPr>
                <w:rFonts w:ascii="Times New Roman" w:hAnsi="Times New Roman" w:cs="Times New Roman"/>
                <w:b/>
                <w:sz w:val="23"/>
                <w:szCs w:val="23"/>
              </w:rPr>
            </w:pPr>
            <w:r w:rsidRPr="009D5C1F">
              <w:rPr>
                <w:rFonts w:ascii="Times New Roman" w:hAnsi="Times New Roman" w:cs="Times New Roman"/>
                <w:b/>
                <w:sz w:val="23"/>
                <w:szCs w:val="23"/>
              </w:rPr>
              <w:t>ЗАКАЗЧИК:</w:t>
            </w:r>
          </w:p>
        </w:tc>
        <w:tc>
          <w:tcPr>
            <w:tcW w:w="720" w:type="dxa"/>
          </w:tcPr>
          <w:p w:rsidR="009D5C1F" w:rsidRPr="009D5C1F" w:rsidRDefault="009D5C1F" w:rsidP="009D5C1F">
            <w:pPr>
              <w:suppressAutoHyphens/>
              <w:spacing w:line="360" w:lineRule="auto"/>
              <w:ind w:right="57"/>
              <w:jc w:val="center"/>
              <w:rPr>
                <w:rFonts w:ascii="Times New Roman" w:hAnsi="Times New Roman" w:cs="Times New Roman"/>
                <w:b/>
                <w:sz w:val="23"/>
                <w:szCs w:val="23"/>
              </w:rPr>
            </w:pPr>
          </w:p>
        </w:tc>
        <w:tc>
          <w:tcPr>
            <w:tcW w:w="4680" w:type="dxa"/>
          </w:tcPr>
          <w:p w:rsidR="009D5C1F" w:rsidRPr="009D5C1F" w:rsidRDefault="009D5C1F" w:rsidP="009D5C1F">
            <w:pPr>
              <w:tabs>
                <w:tab w:val="left" w:pos="5830"/>
              </w:tabs>
              <w:suppressAutoHyphens/>
              <w:spacing w:line="360" w:lineRule="auto"/>
              <w:ind w:right="57"/>
              <w:jc w:val="center"/>
              <w:rPr>
                <w:rFonts w:ascii="Times New Roman" w:hAnsi="Times New Roman" w:cs="Times New Roman"/>
                <w:b/>
                <w:sz w:val="23"/>
                <w:szCs w:val="23"/>
              </w:rPr>
            </w:pPr>
            <w:r w:rsidRPr="009D5C1F">
              <w:rPr>
                <w:rFonts w:ascii="Times New Roman" w:hAnsi="Times New Roman" w:cs="Times New Roman"/>
                <w:b/>
                <w:caps/>
                <w:sz w:val="23"/>
                <w:szCs w:val="23"/>
              </w:rPr>
              <w:t>Исполнитель</w:t>
            </w:r>
            <w:r w:rsidRPr="009D5C1F">
              <w:rPr>
                <w:rFonts w:ascii="Times New Roman" w:hAnsi="Times New Roman" w:cs="Times New Roman"/>
                <w:b/>
                <w:sz w:val="23"/>
                <w:szCs w:val="23"/>
              </w:rPr>
              <w:t>:</w:t>
            </w:r>
          </w:p>
        </w:tc>
      </w:tr>
      <w:tr w:rsidR="009D5C1F" w:rsidRPr="009D5C1F" w:rsidTr="009D5C1F">
        <w:trPr>
          <w:jc w:val="center"/>
        </w:trPr>
        <w:tc>
          <w:tcPr>
            <w:tcW w:w="4608" w:type="dxa"/>
          </w:tcPr>
          <w:p w:rsidR="009D5C1F" w:rsidRPr="009D5C1F" w:rsidRDefault="009D5C1F" w:rsidP="009D5C1F">
            <w:pPr>
              <w:suppressAutoHyphens/>
              <w:ind w:right="57"/>
              <w:jc w:val="both"/>
              <w:rPr>
                <w:rFonts w:ascii="Times New Roman" w:hAnsi="Times New Roman" w:cs="Times New Roman"/>
                <w:b/>
                <w:sz w:val="23"/>
                <w:szCs w:val="23"/>
              </w:rPr>
            </w:pPr>
          </w:p>
        </w:tc>
        <w:tc>
          <w:tcPr>
            <w:tcW w:w="720" w:type="dxa"/>
          </w:tcPr>
          <w:p w:rsidR="009D5C1F" w:rsidRPr="009D5C1F" w:rsidRDefault="009D5C1F" w:rsidP="009D5C1F">
            <w:pPr>
              <w:suppressAutoHyphens/>
              <w:ind w:right="57"/>
              <w:jc w:val="both"/>
              <w:rPr>
                <w:rFonts w:ascii="Times New Roman" w:hAnsi="Times New Roman" w:cs="Times New Roman"/>
                <w:b/>
                <w:sz w:val="23"/>
                <w:szCs w:val="23"/>
              </w:rPr>
            </w:pPr>
          </w:p>
        </w:tc>
        <w:tc>
          <w:tcPr>
            <w:tcW w:w="4680" w:type="dxa"/>
          </w:tcPr>
          <w:p w:rsidR="009D5C1F" w:rsidRPr="009D5C1F" w:rsidRDefault="009D5C1F" w:rsidP="009D5C1F">
            <w:pPr>
              <w:suppressAutoHyphens/>
              <w:rPr>
                <w:rFonts w:ascii="Times New Roman" w:hAnsi="Times New Roman" w:cs="Times New Roman"/>
                <w:b/>
                <w:sz w:val="23"/>
                <w:szCs w:val="23"/>
              </w:rPr>
            </w:pPr>
          </w:p>
        </w:tc>
      </w:tr>
      <w:tr w:rsidR="009D5C1F" w:rsidRPr="009D5C1F" w:rsidTr="009D5C1F">
        <w:trPr>
          <w:jc w:val="center"/>
        </w:trPr>
        <w:tc>
          <w:tcPr>
            <w:tcW w:w="4608" w:type="dxa"/>
          </w:tcPr>
          <w:p w:rsidR="009D5C1F" w:rsidRPr="009D5C1F" w:rsidRDefault="009D5C1F" w:rsidP="009D5C1F">
            <w:pPr>
              <w:suppressAutoHyphens/>
              <w:ind w:right="57"/>
              <w:jc w:val="right"/>
              <w:rPr>
                <w:rFonts w:ascii="Times New Roman" w:hAnsi="Times New Roman" w:cs="Times New Roman"/>
                <w:b/>
                <w:sz w:val="23"/>
                <w:szCs w:val="23"/>
              </w:rPr>
            </w:pPr>
            <w:r w:rsidRPr="009D5C1F">
              <w:rPr>
                <w:rFonts w:ascii="Times New Roman" w:hAnsi="Times New Roman" w:cs="Times New Roman"/>
                <w:b/>
                <w:sz w:val="23"/>
                <w:szCs w:val="23"/>
              </w:rPr>
              <w:t>____________________________________</w:t>
            </w:r>
          </w:p>
        </w:tc>
        <w:tc>
          <w:tcPr>
            <w:tcW w:w="720" w:type="dxa"/>
          </w:tcPr>
          <w:p w:rsidR="009D5C1F" w:rsidRPr="009D5C1F" w:rsidRDefault="009D5C1F" w:rsidP="009D5C1F">
            <w:pPr>
              <w:suppressAutoHyphens/>
              <w:ind w:right="57"/>
              <w:jc w:val="both"/>
              <w:rPr>
                <w:rFonts w:ascii="Times New Roman" w:hAnsi="Times New Roman" w:cs="Times New Roman"/>
                <w:b/>
                <w:sz w:val="23"/>
                <w:szCs w:val="23"/>
              </w:rPr>
            </w:pPr>
          </w:p>
        </w:tc>
        <w:tc>
          <w:tcPr>
            <w:tcW w:w="4680" w:type="dxa"/>
          </w:tcPr>
          <w:p w:rsidR="009D5C1F" w:rsidRPr="009D5C1F" w:rsidRDefault="009D5C1F" w:rsidP="009D5C1F">
            <w:pPr>
              <w:suppressAutoHyphens/>
              <w:ind w:right="57"/>
              <w:jc w:val="right"/>
              <w:rPr>
                <w:rFonts w:ascii="Times New Roman" w:hAnsi="Times New Roman" w:cs="Times New Roman"/>
                <w:b/>
                <w:sz w:val="23"/>
                <w:szCs w:val="23"/>
              </w:rPr>
            </w:pPr>
            <w:r w:rsidRPr="009D5C1F">
              <w:rPr>
                <w:rFonts w:ascii="Times New Roman" w:hAnsi="Times New Roman" w:cs="Times New Roman"/>
                <w:b/>
                <w:sz w:val="23"/>
                <w:szCs w:val="23"/>
              </w:rPr>
              <w:t>____________________________________</w:t>
            </w:r>
          </w:p>
        </w:tc>
      </w:tr>
      <w:tr w:rsidR="009D5C1F" w:rsidRPr="009D5C1F" w:rsidTr="009D5C1F">
        <w:trPr>
          <w:trHeight w:val="1154"/>
          <w:jc w:val="center"/>
        </w:trPr>
        <w:tc>
          <w:tcPr>
            <w:tcW w:w="4608" w:type="dxa"/>
          </w:tcPr>
          <w:p w:rsidR="009D5C1F" w:rsidRPr="009D5C1F" w:rsidRDefault="009D5C1F" w:rsidP="009D5C1F">
            <w:pPr>
              <w:suppressAutoHyphens/>
              <w:ind w:right="57"/>
              <w:jc w:val="center"/>
              <w:rPr>
                <w:rFonts w:ascii="Times New Roman" w:hAnsi="Times New Roman" w:cs="Times New Roman"/>
              </w:rPr>
            </w:pPr>
            <w:r w:rsidRPr="009D5C1F">
              <w:rPr>
                <w:rFonts w:ascii="Times New Roman" w:hAnsi="Times New Roman" w:cs="Times New Roman"/>
              </w:rPr>
              <w:t xml:space="preserve"> (подпись)       </w:t>
            </w:r>
          </w:p>
          <w:p w:rsidR="009D5C1F" w:rsidRPr="009D5C1F" w:rsidRDefault="009D5C1F" w:rsidP="009D5C1F">
            <w:pPr>
              <w:suppressAutoHyphens/>
              <w:ind w:right="57"/>
              <w:rPr>
                <w:rFonts w:ascii="Times New Roman" w:hAnsi="Times New Roman" w:cs="Times New Roman"/>
                <w:b/>
              </w:rPr>
            </w:pPr>
            <w:r w:rsidRPr="009D5C1F">
              <w:rPr>
                <w:rFonts w:ascii="Times New Roman" w:hAnsi="Times New Roman" w:cs="Times New Roman"/>
              </w:rPr>
              <w:t xml:space="preserve"> М.П.</w:t>
            </w:r>
          </w:p>
          <w:p w:rsidR="009D5C1F" w:rsidRPr="009D5C1F" w:rsidRDefault="009D5C1F" w:rsidP="009D5C1F">
            <w:pPr>
              <w:suppressAutoHyphens/>
              <w:ind w:right="57"/>
              <w:jc w:val="center"/>
              <w:rPr>
                <w:rFonts w:ascii="Times New Roman" w:hAnsi="Times New Roman" w:cs="Times New Roman"/>
                <w:b/>
                <w:sz w:val="23"/>
                <w:szCs w:val="23"/>
              </w:rPr>
            </w:pPr>
          </w:p>
          <w:p w:rsidR="009D5C1F" w:rsidRPr="009D5C1F" w:rsidRDefault="009D5C1F" w:rsidP="009D5C1F">
            <w:pPr>
              <w:suppressAutoHyphens/>
              <w:ind w:right="57"/>
              <w:jc w:val="center"/>
              <w:rPr>
                <w:rFonts w:ascii="Times New Roman" w:hAnsi="Times New Roman" w:cs="Times New Roman"/>
                <w:b/>
                <w:sz w:val="23"/>
                <w:szCs w:val="23"/>
              </w:rPr>
            </w:pPr>
            <w:r w:rsidRPr="009D5C1F">
              <w:rPr>
                <w:rFonts w:ascii="Times New Roman" w:hAnsi="Times New Roman" w:cs="Times New Roman"/>
                <w:b/>
                <w:sz w:val="23"/>
                <w:szCs w:val="23"/>
              </w:rPr>
              <w:t xml:space="preserve">«_____» __________________ </w:t>
            </w:r>
            <w:r w:rsidRPr="009D5C1F">
              <w:rPr>
                <w:rFonts w:ascii="Times New Roman" w:hAnsi="Times New Roman" w:cs="Times New Roman"/>
              </w:rPr>
              <w:t>201__ г.</w:t>
            </w:r>
          </w:p>
        </w:tc>
        <w:tc>
          <w:tcPr>
            <w:tcW w:w="720" w:type="dxa"/>
          </w:tcPr>
          <w:p w:rsidR="009D5C1F" w:rsidRPr="009D5C1F" w:rsidRDefault="009D5C1F" w:rsidP="009D5C1F">
            <w:pPr>
              <w:suppressAutoHyphens/>
              <w:ind w:right="57"/>
              <w:jc w:val="center"/>
              <w:rPr>
                <w:rFonts w:ascii="Times New Roman" w:hAnsi="Times New Roman" w:cs="Times New Roman"/>
                <w:b/>
                <w:sz w:val="23"/>
                <w:szCs w:val="23"/>
              </w:rPr>
            </w:pPr>
          </w:p>
        </w:tc>
        <w:tc>
          <w:tcPr>
            <w:tcW w:w="4680" w:type="dxa"/>
          </w:tcPr>
          <w:p w:rsidR="009D5C1F" w:rsidRPr="009D5C1F" w:rsidRDefault="009D5C1F" w:rsidP="009D5C1F">
            <w:pPr>
              <w:suppressAutoHyphens/>
              <w:ind w:right="57"/>
              <w:jc w:val="center"/>
              <w:rPr>
                <w:rFonts w:ascii="Times New Roman" w:hAnsi="Times New Roman" w:cs="Times New Roman"/>
              </w:rPr>
            </w:pPr>
            <w:r w:rsidRPr="009D5C1F">
              <w:rPr>
                <w:rFonts w:ascii="Times New Roman" w:hAnsi="Times New Roman" w:cs="Times New Roman"/>
              </w:rPr>
              <w:t xml:space="preserve">(подпись)   </w:t>
            </w:r>
          </w:p>
          <w:p w:rsidR="009D5C1F" w:rsidRPr="009D5C1F" w:rsidRDefault="009D5C1F" w:rsidP="009D5C1F">
            <w:pPr>
              <w:suppressAutoHyphens/>
              <w:ind w:right="57"/>
              <w:rPr>
                <w:rFonts w:ascii="Times New Roman" w:hAnsi="Times New Roman" w:cs="Times New Roman"/>
              </w:rPr>
            </w:pPr>
            <w:r w:rsidRPr="009D5C1F">
              <w:rPr>
                <w:rFonts w:ascii="Times New Roman" w:hAnsi="Times New Roman" w:cs="Times New Roman"/>
              </w:rPr>
              <w:t xml:space="preserve">  М.П.</w:t>
            </w:r>
          </w:p>
          <w:p w:rsidR="009D5C1F" w:rsidRPr="009D5C1F" w:rsidRDefault="009D5C1F" w:rsidP="009D5C1F">
            <w:pPr>
              <w:suppressAutoHyphens/>
              <w:ind w:right="57"/>
              <w:jc w:val="center"/>
              <w:rPr>
                <w:rFonts w:ascii="Times New Roman" w:hAnsi="Times New Roman" w:cs="Times New Roman"/>
                <w:b/>
                <w:sz w:val="23"/>
                <w:szCs w:val="23"/>
              </w:rPr>
            </w:pPr>
          </w:p>
          <w:p w:rsidR="009D5C1F" w:rsidRPr="009D5C1F" w:rsidRDefault="009D5C1F" w:rsidP="009D5C1F">
            <w:pPr>
              <w:suppressAutoHyphens/>
              <w:ind w:right="57"/>
              <w:jc w:val="center"/>
              <w:rPr>
                <w:rFonts w:ascii="Times New Roman" w:hAnsi="Times New Roman" w:cs="Times New Roman"/>
                <w:b/>
                <w:sz w:val="23"/>
                <w:szCs w:val="23"/>
              </w:rPr>
            </w:pPr>
            <w:r w:rsidRPr="009D5C1F">
              <w:rPr>
                <w:rFonts w:ascii="Times New Roman" w:hAnsi="Times New Roman" w:cs="Times New Roman"/>
                <w:b/>
                <w:sz w:val="23"/>
                <w:szCs w:val="23"/>
              </w:rPr>
              <w:t xml:space="preserve">«_____» _______________ </w:t>
            </w:r>
            <w:r w:rsidRPr="009D5C1F">
              <w:rPr>
                <w:rFonts w:ascii="Times New Roman" w:hAnsi="Times New Roman" w:cs="Times New Roman"/>
              </w:rPr>
              <w:t>201__ г.</w:t>
            </w:r>
          </w:p>
        </w:tc>
      </w:tr>
    </w:tbl>
    <w:p w:rsidR="009D5C1F" w:rsidRPr="009D5C1F" w:rsidRDefault="009D5C1F" w:rsidP="009D5C1F">
      <w:pPr>
        <w:jc w:val="center"/>
        <w:rPr>
          <w:rFonts w:ascii="Times New Roman" w:hAnsi="Times New Roman" w:cs="Times New Roman"/>
          <w:b/>
          <w:sz w:val="28"/>
          <w:szCs w:val="28"/>
        </w:rPr>
      </w:pPr>
    </w:p>
    <w:p w:rsidR="009D5C1F" w:rsidRPr="009D5C1F" w:rsidRDefault="009D5C1F" w:rsidP="009D5C1F">
      <w:pPr>
        <w:pageBreakBefore/>
        <w:widowControl w:val="0"/>
        <w:autoSpaceDE w:val="0"/>
        <w:autoSpaceDN w:val="0"/>
        <w:adjustRightInd w:val="0"/>
        <w:jc w:val="right"/>
        <w:outlineLvl w:val="0"/>
        <w:rPr>
          <w:rFonts w:ascii="Times New Roman" w:hAnsi="Times New Roman" w:cs="Times New Roman"/>
          <w:sz w:val="24"/>
          <w:szCs w:val="24"/>
        </w:rPr>
      </w:pPr>
      <w:r w:rsidRPr="009D5C1F">
        <w:rPr>
          <w:rFonts w:ascii="Times New Roman" w:hAnsi="Times New Roman" w:cs="Times New Roman"/>
          <w:sz w:val="24"/>
          <w:szCs w:val="24"/>
        </w:rPr>
        <w:lastRenderedPageBreak/>
        <w:t>Приложение № 4 к Контракту</w:t>
      </w:r>
    </w:p>
    <w:p w:rsidR="009D5C1F" w:rsidRPr="009D5C1F" w:rsidRDefault="009D5C1F" w:rsidP="009D5C1F">
      <w:pPr>
        <w:widowControl w:val="0"/>
        <w:autoSpaceDE w:val="0"/>
        <w:autoSpaceDN w:val="0"/>
        <w:adjustRightInd w:val="0"/>
        <w:jc w:val="right"/>
        <w:rPr>
          <w:rFonts w:ascii="Times New Roman" w:hAnsi="Times New Roman" w:cs="Times New Roman"/>
          <w:sz w:val="24"/>
          <w:szCs w:val="24"/>
        </w:rPr>
      </w:pPr>
      <w:r w:rsidRPr="009D5C1F">
        <w:rPr>
          <w:rFonts w:ascii="Times New Roman" w:hAnsi="Times New Roman" w:cs="Times New Roman"/>
          <w:sz w:val="24"/>
          <w:szCs w:val="24"/>
        </w:rPr>
        <w:t>от «____» _______201__ г. № ____________</w:t>
      </w:r>
    </w:p>
    <w:p w:rsidR="009D5C1F" w:rsidRPr="009D5C1F" w:rsidRDefault="009D5C1F" w:rsidP="009D5C1F">
      <w:pPr>
        <w:suppressAutoHyphens/>
        <w:jc w:val="both"/>
        <w:rPr>
          <w:rFonts w:ascii="Times New Roman" w:hAnsi="Times New Roman" w:cs="Times New Roman"/>
          <w:sz w:val="28"/>
          <w:szCs w:val="28"/>
        </w:rPr>
      </w:pPr>
    </w:p>
    <w:p w:rsidR="009D5C1F" w:rsidRPr="009D5C1F" w:rsidRDefault="009D5C1F" w:rsidP="009D5C1F">
      <w:pPr>
        <w:suppressAutoHyphens/>
        <w:jc w:val="right"/>
        <w:rPr>
          <w:rFonts w:ascii="Times New Roman" w:hAnsi="Times New Roman" w:cs="Times New Roman"/>
          <w:sz w:val="28"/>
          <w:szCs w:val="28"/>
        </w:rPr>
      </w:pPr>
      <w:r w:rsidRPr="009D5C1F">
        <w:rPr>
          <w:rFonts w:ascii="Times New Roman" w:hAnsi="Times New Roman" w:cs="Times New Roman"/>
          <w:sz w:val="28"/>
          <w:szCs w:val="28"/>
        </w:rPr>
        <w:t>ОБРАЗЕЦ</w:t>
      </w:r>
    </w:p>
    <w:p w:rsidR="009D5C1F" w:rsidRPr="009D5C1F" w:rsidRDefault="009D5C1F" w:rsidP="009D5C1F">
      <w:pPr>
        <w:suppressAutoHyphens/>
        <w:jc w:val="center"/>
        <w:rPr>
          <w:rFonts w:ascii="Times New Roman" w:hAnsi="Times New Roman" w:cs="Times New Roman"/>
        </w:rPr>
      </w:pPr>
    </w:p>
    <w:tbl>
      <w:tblPr>
        <w:tblW w:w="1045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9D5C1F" w:rsidRPr="009D5C1F" w:rsidTr="009D5C1F">
        <w:trPr>
          <w:trHeight w:val="5714"/>
        </w:trPr>
        <w:tc>
          <w:tcPr>
            <w:tcW w:w="10455" w:type="dxa"/>
          </w:tcPr>
          <w:p w:rsidR="009D5C1F" w:rsidRPr="009D5C1F" w:rsidRDefault="009D5C1F" w:rsidP="009D5C1F">
            <w:pPr>
              <w:suppressAutoHyphens/>
              <w:jc w:val="center"/>
              <w:rPr>
                <w:rFonts w:ascii="Times New Roman" w:hAnsi="Times New Roman" w:cs="Times New Roman"/>
                <w:b/>
                <w:sz w:val="24"/>
                <w:szCs w:val="24"/>
              </w:rPr>
            </w:pPr>
          </w:p>
          <w:p w:rsidR="009D5C1F" w:rsidRPr="009D5C1F" w:rsidRDefault="009D5C1F" w:rsidP="009D5C1F">
            <w:pPr>
              <w:suppressAutoHyphens/>
              <w:jc w:val="center"/>
              <w:rPr>
                <w:rFonts w:ascii="Times New Roman" w:hAnsi="Times New Roman" w:cs="Times New Roman"/>
                <w:b/>
                <w:sz w:val="24"/>
                <w:szCs w:val="24"/>
              </w:rPr>
            </w:pPr>
            <w:r w:rsidRPr="009D5C1F">
              <w:rPr>
                <w:rFonts w:ascii="Times New Roman" w:hAnsi="Times New Roman" w:cs="Times New Roman"/>
                <w:b/>
                <w:sz w:val="24"/>
                <w:szCs w:val="24"/>
              </w:rPr>
              <w:t xml:space="preserve">АКТ </w:t>
            </w:r>
          </w:p>
          <w:p w:rsidR="009D5C1F" w:rsidRPr="009D5C1F" w:rsidRDefault="009D5C1F" w:rsidP="009D5C1F">
            <w:pPr>
              <w:suppressAutoHyphens/>
              <w:jc w:val="center"/>
              <w:rPr>
                <w:rFonts w:ascii="Times New Roman" w:hAnsi="Times New Roman" w:cs="Times New Roman"/>
                <w:sz w:val="24"/>
                <w:szCs w:val="24"/>
              </w:rPr>
            </w:pPr>
            <w:r w:rsidRPr="009D5C1F">
              <w:rPr>
                <w:rFonts w:ascii="Times New Roman" w:hAnsi="Times New Roman" w:cs="Times New Roman"/>
                <w:sz w:val="24"/>
                <w:szCs w:val="24"/>
              </w:rPr>
              <w:t xml:space="preserve">сдачи-приемки оказанных услуг </w:t>
            </w:r>
            <w:r w:rsidRPr="009D5C1F">
              <w:rPr>
                <w:rFonts w:ascii="Times New Roman" w:hAnsi="Times New Roman" w:cs="Times New Roman"/>
              </w:rPr>
              <w:t>(по ___ этапу</w:t>
            </w:r>
            <w:r w:rsidRPr="009D5C1F">
              <w:rPr>
                <w:rStyle w:val="a7"/>
                <w:rFonts w:ascii="Times New Roman" w:eastAsia="Calibri" w:hAnsi="Times New Roman" w:cs="Times New Roman"/>
              </w:rPr>
              <w:footnoteReference w:id="45"/>
            </w:r>
            <w:r w:rsidRPr="009D5C1F">
              <w:rPr>
                <w:rFonts w:ascii="Times New Roman" w:hAnsi="Times New Roman" w:cs="Times New Roman"/>
              </w:rPr>
              <w:t>)</w:t>
            </w:r>
          </w:p>
          <w:p w:rsidR="009D5C1F" w:rsidRPr="009D5C1F" w:rsidRDefault="009D5C1F" w:rsidP="009D5C1F">
            <w:pPr>
              <w:suppressAutoHyphens/>
              <w:jc w:val="center"/>
              <w:rPr>
                <w:rFonts w:ascii="Times New Roman" w:hAnsi="Times New Roman" w:cs="Times New Roman"/>
                <w:sz w:val="24"/>
                <w:szCs w:val="24"/>
              </w:rPr>
            </w:pPr>
            <w:r w:rsidRPr="009D5C1F">
              <w:rPr>
                <w:rFonts w:ascii="Times New Roman" w:hAnsi="Times New Roman" w:cs="Times New Roman"/>
                <w:sz w:val="24"/>
                <w:szCs w:val="24"/>
              </w:rPr>
              <w:t xml:space="preserve">по Контракту </w:t>
            </w:r>
            <w:proofErr w:type="gramStart"/>
            <w:r w:rsidRPr="009D5C1F">
              <w:rPr>
                <w:rFonts w:ascii="Times New Roman" w:hAnsi="Times New Roman" w:cs="Times New Roman"/>
                <w:sz w:val="24"/>
                <w:szCs w:val="24"/>
              </w:rPr>
              <w:t>от</w:t>
            </w:r>
            <w:proofErr w:type="gramEnd"/>
            <w:r w:rsidRPr="009D5C1F">
              <w:rPr>
                <w:rFonts w:ascii="Times New Roman" w:hAnsi="Times New Roman" w:cs="Times New Roman"/>
                <w:sz w:val="24"/>
                <w:szCs w:val="24"/>
              </w:rPr>
              <w:t xml:space="preserve"> ___________№  ___________</w:t>
            </w:r>
          </w:p>
          <w:p w:rsidR="009D5C1F" w:rsidRPr="009D5C1F" w:rsidRDefault="009D5C1F" w:rsidP="009D5C1F">
            <w:pPr>
              <w:suppressAutoHyphens/>
              <w:ind w:left="148"/>
              <w:jc w:val="both"/>
              <w:rPr>
                <w:rFonts w:ascii="Times New Roman" w:hAnsi="Times New Roman" w:cs="Times New Roman"/>
                <w:sz w:val="24"/>
                <w:szCs w:val="24"/>
              </w:rPr>
            </w:pPr>
          </w:p>
          <w:p w:rsidR="009D5C1F" w:rsidRPr="009D5C1F" w:rsidRDefault="009D5C1F" w:rsidP="009D5C1F">
            <w:pPr>
              <w:suppressAutoHyphens/>
              <w:ind w:left="148" w:firstLine="468"/>
              <w:jc w:val="both"/>
              <w:rPr>
                <w:rFonts w:ascii="Times New Roman" w:hAnsi="Times New Roman" w:cs="Times New Roman"/>
                <w:sz w:val="24"/>
                <w:szCs w:val="24"/>
              </w:rPr>
            </w:pPr>
            <w:r w:rsidRPr="009D5C1F">
              <w:rPr>
                <w:rFonts w:ascii="Times New Roman" w:hAnsi="Times New Roman" w:cs="Times New Roman"/>
                <w:sz w:val="24"/>
                <w:szCs w:val="24"/>
              </w:rPr>
              <w:t>Мы, нижеподписавшиеся, от лица «Исполнителя» _____________________________________, с одной стороны, и от лица «Заказчика» ________________________, с другой стороны, составили настоящий Акт о том, что  оказанные услуги удовлетворяют требованиям Контракта и надлежащим образом исполнены.</w:t>
            </w:r>
          </w:p>
          <w:p w:rsidR="009D5C1F" w:rsidRPr="009D5C1F" w:rsidRDefault="009D5C1F" w:rsidP="009D5C1F">
            <w:pPr>
              <w:suppressAutoHyphens/>
              <w:ind w:left="148"/>
              <w:jc w:val="both"/>
              <w:rPr>
                <w:rFonts w:ascii="Times New Roman" w:hAnsi="Times New Roman" w:cs="Times New Roman"/>
                <w:sz w:val="24"/>
                <w:szCs w:val="24"/>
              </w:rPr>
            </w:pPr>
          </w:p>
          <w:p w:rsidR="009D5C1F" w:rsidRPr="009D5C1F" w:rsidRDefault="009D5C1F" w:rsidP="009D5C1F">
            <w:pPr>
              <w:suppressAutoHyphens/>
              <w:ind w:left="148"/>
              <w:jc w:val="both"/>
              <w:rPr>
                <w:rFonts w:ascii="Times New Roman" w:hAnsi="Times New Roman" w:cs="Times New Roman"/>
                <w:sz w:val="24"/>
                <w:szCs w:val="24"/>
              </w:rPr>
            </w:pPr>
            <w:r w:rsidRPr="009D5C1F">
              <w:rPr>
                <w:rFonts w:ascii="Times New Roman" w:hAnsi="Times New Roman" w:cs="Times New Roman"/>
                <w:sz w:val="24"/>
                <w:szCs w:val="24"/>
              </w:rPr>
              <w:t>Описание оказанных услуг (</w:t>
            </w:r>
            <w:proofErr w:type="spellStart"/>
            <w:r w:rsidRPr="009D5C1F">
              <w:rPr>
                <w:rFonts w:ascii="Times New Roman" w:hAnsi="Times New Roman" w:cs="Times New Roman"/>
                <w:sz w:val="24"/>
                <w:szCs w:val="24"/>
              </w:rPr>
              <w:t>по__этапу</w:t>
            </w:r>
            <w:proofErr w:type="spellEnd"/>
            <w:r w:rsidRPr="009D5C1F">
              <w:rPr>
                <w:rFonts w:ascii="Times New Roman" w:hAnsi="Times New Roman" w:cs="Times New Roman"/>
                <w:sz w:val="24"/>
                <w:szCs w:val="24"/>
              </w:rPr>
              <w:t>) (с указанием объема и качества): ____________________________________________________________________________</w:t>
            </w:r>
          </w:p>
          <w:p w:rsidR="009D5C1F" w:rsidRPr="009D5C1F" w:rsidRDefault="009D5C1F" w:rsidP="009D5C1F">
            <w:pPr>
              <w:suppressAutoHyphens/>
              <w:ind w:left="148"/>
              <w:jc w:val="both"/>
              <w:rPr>
                <w:rFonts w:ascii="Times New Roman" w:hAnsi="Times New Roman" w:cs="Times New Roman"/>
                <w:sz w:val="24"/>
                <w:szCs w:val="24"/>
              </w:rPr>
            </w:pPr>
          </w:p>
          <w:p w:rsidR="009D5C1F" w:rsidRPr="009D5C1F" w:rsidRDefault="009D5C1F" w:rsidP="009D5C1F">
            <w:pPr>
              <w:suppressAutoHyphens/>
              <w:ind w:left="148"/>
              <w:jc w:val="both"/>
              <w:rPr>
                <w:rFonts w:ascii="Times New Roman" w:hAnsi="Times New Roman" w:cs="Times New Roman"/>
                <w:sz w:val="24"/>
                <w:szCs w:val="24"/>
              </w:rPr>
            </w:pPr>
            <w:r w:rsidRPr="009D5C1F">
              <w:rPr>
                <w:rFonts w:ascii="Times New Roman" w:hAnsi="Times New Roman" w:cs="Times New Roman"/>
                <w:sz w:val="24"/>
                <w:szCs w:val="24"/>
              </w:rPr>
              <w:t>Представлены следующие отчетные документы (в соответствии с Контрактом):</w:t>
            </w:r>
          </w:p>
          <w:p w:rsidR="009D5C1F" w:rsidRPr="009D5C1F" w:rsidRDefault="009D5C1F" w:rsidP="009D5C1F">
            <w:pPr>
              <w:suppressAutoHyphens/>
              <w:ind w:left="148"/>
              <w:jc w:val="both"/>
              <w:rPr>
                <w:rFonts w:ascii="Times New Roman" w:hAnsi="Times New Roman" w:cs="Times New Roman"/>
                <w:sz w:val="24"/>
                <w:szCs w:val="24"/>
              </w:rPr>
            </w:pPr>
            <w:r w:rsidRPr="009D5C1F">
              <w:rPr>
                <w:rFonts w:ascii="Times New Roman" w:hAnsi="Times New Roman" w:cs="Times New Roman"/>
                <w:sz w:val="24"/>
                <w:szCs w:val="24"/>
              </w:rPr>
              <w:t>____________________________________________________________________________</w:t>
            </w:r>
          </w:p>
          <w:p w:rsidR="009D5C1F" w:rsidRPr="009D5C1F" w:rsidRDefault="009D5C1F" w:rsidP="009D5C1F">
            <w:pPr>
              <w:suppressAutoHyphens/>
              <w:ind w:left="148"/>
              <w:jc w:val="both"/>
              <w:rPr>
                <w:rFonts w:ascii="Times New Roman" w:hAnsi="Times New Roman" w:cs="Times New Roman"/>
                <w:sz w:val="24"/>
                <w:szCs w:val="24"/>
              </w:rPr>
            </w:pPr>
          </w:p>
          <w:p w:rsidR="009D5C1F" w:rsidRPr="009D5C1F" w:rsidRDefault="009D5C1F" w:rsidP="009D5C1F">
            <w:pPr>
              <w:suppressAutoHyphens/>
              <w:ind w:left="148"/>
              <w:jc w:val="both"/>
              <w:rPr>
                <w:rFonts w:ascii="Times New Roman" w:hAnsi="Times New Roman" w:cs="Times New Roman"/>
                <w:i/>
                <w:sz w:val="24"/>
                <w:szCs w:val="24"/>
              </w:rPr>
            </w:pPr>
            <w:r w:rsidRPr="009D5C1F">
              <w:rPr>
                <w:rFonts w:ascii="Times New Roman" w:hAnsi="Times New Roman" w:cs="Times New Roman"/>
                <w:sz w:val="24"/>
                <w:szCs w:val="24"/>
              </w:rPr>
              <w:t>На основании раздела 4 Контракта экспертиза оказанных услуг (</w:t>
            </w:r>
            <w:proofErr w:type="spellStart"/>
            <w:r w:rsidRPr="009D5C1F">
              <w:rPr>
                <w:rFonts w:ascii="Times New Roman" w:hAnsi="Times New Roman" w:cs="Times New Roman"/>
                <w:sz w:val="24"/>
                <w:szCs w:val="24"/>
              </w:rPr>
              <w:t>по__этапу</w:t>
            </w:r>
            <w:proofErr w:type="spellEnd"/>
            <w:r w:rsidRPr="009D5C1F">
              <w:rPr>
                <w:rFonts w:ascii="Times New Roman" w:hAnsi="Times New Roman" w:cs="Times New Roman"/>
                <w:sz w:val="24"/>
                <w:szCs w:val="24"/>
              </w:rPr>
              <w:t xml:space="preserve">)  проведена Заказчиком </w:t>
            </w:r>
            <w:r w:rsidRPr="009D5C1F">
              <w:rPr>
                <w:rFonts w:ascii="Times New Roman" w:hAnsi="Times New Roman" w:cs="Times New Roman"/>
                <w:i/>
                <w:sz w:val="24"/>
                <w:szCs w:val="24"/>
              </w:rPr>
              <w:t>(указывается в случае проведения экспертизы силами Заказчика).</w:t>
            </w:r>
          </w:p>
          <w:p w:rsidR="009D5C1F" w:rsidRPr="009D5C1F" w:rsidRDefault="009D5C1F" w:rsidP="009D5C1F">
            <w:pPr>
              <w:suppressAutoHyphens/>
              <w:ind w:left="148"/>
              <w:jc w:val="both"/>
              <w:rPr>
                <w:rFonts w:ascii="Times New Roman" w:hAnsi="Times New Roman" w:cs="Times New Roman"/>
                <w:sz w:val="24"/>
                <w:szCs w:val="24"/>
              </w:rPr>
            </w:pPr>
          </w:p>
          <w:p w:rsidR="009D5C1F" w:rsidRPr="009D5C1F" w:rsidRDefault="009D5C1F" w:rsidP="009D5C1F">
            <w:pPr>
              <w:suppressAutoHyphens/>
              <w:ind w:left="148"/>
              <w:jc w:val="both"/>
              <w:rPr>
                <w:rFonts w:ascii="Times New Roman" w:hAnsi="Times New Roman" w:cs="Times New Roman"/>
                <w:sz w:val="24"/>
                <w:szCs w:val="24"/>
              </w:rPr>
            </w:pPr>
            <w:r w:rsidRPr="009D5C1F">
              <w:rPr>
                <w:rFonts w:ascii="Times New Roman" w:hAnsi="Times New Roman" w:cs="Times New Roman"/>
                <w:sz w:val="24"/>
                <w:szCs w:val="24"/>
              </w:rPr>
              <w:t>Цена Контракта составляет</w:t>
            </w:r>
            <w:proofErr w:type="gramStart"/>
            <w:r w:rsidRPr="009D5C1F">
              <w:rPr>
                <w:rFonts w:ascii="Times New Roman" w:hAnsi="Times New Roman" w:cs="Times New Roman"/>
                <w:sz w:val="24"/>
                <w:szCs w:val="24"/>
              </w:rPr>
              <w:t xml:space="preserve"> ________________  (___________________) </w:t>
            </w:r>
            <w:proofErr w:type="gramEnd"/>
            <w:r w:rsidRPr="009D5C1F">
              <w:rPr>
                <w:rFonts w:ascii="Times New Roman" w:hAnsi="Times New Roman" w:cs="Times New Roman"/>
                <w:sz w:val="24"/>
                <w:szCs w:val="24"/>
              </w:rPr>
              <w:t>рублей</w:t>
            </w:r>
          </w:p>
          <w:p w:rsidR="009D5C1F" w:rsidRPr="009D5C1F" w:rsidRDefault="009D5C1F" w:rsidP="009D5C1F">
            <w:pPr>
              <w:suppressAutoHyphens/>
              <w:ind w:left="148"/>
              <w:jc w:val="both"/>
              <w:rPr>
                <w:rFonts w:ascii="Times New Roman" w:hAnsi="Times New Roman" w:cs="Times New Roman"/>
                <w:sz w:val="24"/>
                <w:szCs w:val="24"/>
                <w:vertAlign w:val="superscript"/>
              </w:rPr>
            </w:pPr>
            <w:r w:rsidRPr="009D5C1F">
              <w:rPr>
                <w:rFonts w:ascii="Times New Roman" w:hAnsi="Times New Roman" w:cs="Times New Roman"/>
                <w:sz w:val="24"/>
                <w:szCs w:val="24"/>
                <w:vertAlign w:val="superscript"/>
              </w:rPr>
              <w:t xml:space="preserve">                                                                            (сумма цифрами)           (сумма прописью)</w:t>
            </w:r>
          </w:p>
          <w:p w:rsidR="009D5C1F" w:rsidRPr="009D5C1F" w:rsidRDefault="009D5C1F" w:rsidP="009D5C1F">
            <w:pPr>
              <w:suppressAutoHyphens/>
              <w:ind w:left="148"/>
              <w:jc w:val="both"/>
              <w:rPr>
                <w:rFonts w:ascii="Times New Roman" w:hAnsi="Times New Roman" w:cs="Times New Roman"/>
                <w:sz w:val="24"/>
                <w:szCs w:val="24"/>
              </w:rPr>
            </w:pPr>
            <w:r w:rsidRPr="009D5C1F">
              <w:rPr>
                <w:rFonts w:ascii="Times New Roman" w:hAnsi="Times New Roman" w:cs="Times New Roman"/>
                <w:sz w:val="24"/>
                <w:szCs w:val="24"/>
              </w:rPr>
              <w:t>Следует к перечислению (</w:t>
            </w:r>
            <w:proofErr w:type="spellStart"/>
            <w:r w:rsidRPr="009D5C1F">
              <w:rPr>
                <w:rFonts w:ascii="Times New Roman" w:hAnsi="Times New Roman" w:cs="Times New Roman"/>
                <w:sz w:val="24"/>
                <w:szCs w:val="24"/>
              </w:rPr>
              <w:t>за__этап</w:t>
            </w:r>
            <w:proofErr w:type="spellEnd"/>
            <w:proofErr w:type="gramStart"/>
            <w:r w:rsidRPr="009D5C1F">
              <w:rPr>
                <w:rFonts w:ascii="Times New Roman" w:hAnsi="Times New Roman" w:cs="Times New Roman"/>
                <w:sz w:val="24"/>
                <w:szCs w:val="24"/>
              </w:rPr>
              <w:t xml:space="preserve">)  ________________  (_____________________) </w:t>
            </w:r>
            <w:proofErr w:type="gramEnd"/>
            <w:r w:rsidRPr="009D5C1F">
              <w:rPr>
                <w:rFonts w:ascii="Times New Roman" w:hAnsi="Times New Roman" w:cs="Times New Roman"/>
                <w:sz w:val="24"/>
                <w:szCs w:val="24"/>
              </w:rPr>
              <w:t xml:space="preserve">рублей </w:t>
            </w:r>
          </w:p>
          <w:p w:rsidR="009D5C1F" w:rsidRPr="009D5C1F" w:rsidRDefault="009D5C1F" w:rsidP="009D5C1F">
            <w:pPr>
              <w:suppressAutoHyphens/>
              <w:ind w:left="148"/>
              <w:jc w:val="both"/>
              <w:rPr>
                <w:rFonts w:ascii="Times New Roman" w:hAnsi="Times New Roman" w:cs="Times New Roman"/>
                <w:sz w:val="24"/>
                <w:szCs w:val="24"/>
                <w:vertAlign w:val="superscript"/>
              </w:rPr>
            </w:pPr>
            <w:r w:rsidRPr="009D5C1F">
              <w:rPr>
                <w:rFonts w:ascii="Times New Roman" w:hAnsi="Times New Roman" w:cs="Times New Roman"/>
                <w:sz w:val="24"/>
                <w:szCs w:val="24"/>
              </w:rPr>
              <w:t xml:space="preserve">                                                                    </w:t>
            </w:r>
            <w:r w:rsidRPr="009D5C1F">
              <w:rPr>
                <w:rFonts w:ascii="Times New Roman" w:hAnsi="Times New Roman" w:cs="Times New Roman"/>
                <w:sz w:val="24"/>
                <w:szCs w:val="24"/>
                <w:vertAlign w:val="superscript"/>
              </w:rPr>
              <w:t xml:space="preserve">(сумма цифрами)                     (сумма прописью) </w:t>
            </w:r>
          </w:p>
          <w:p w:rsidR="009D5C1F" w:rsidRPr="009D5C1F" w:rsidRDefault="009D5C1F" w:rsidP="009D5C1F">
            <w:pPr>
              <w:suppressAutoHyphens/>
              <w:ind w:left="148"/>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650"/>
            </w:tblGrid>
            <w:tr w:rsidR="009D5C1F" w:rsidRPr="009D5C1F" w:rsidTr="009D5C1F">
              <w:trPr>
                <w:trHeight w:val="288"/>
                <w:jc w:val="center"/>
              </w:trPr>
              <w:tc>
                <w:tcPr>
                  <w:tcW w:w="4410" w:type="dxa"/>
                  <w:tcBorders>
                    <w:top w:val="nil"/>
                    <w:left w:val="nil"/>
                    <w:bottom w:val="nil"/>
                    <w:right w:val="nil"/>
                  </w:tcBorders>
                </w:tcPr>
                <w:p w:rsidR="009D5C1F" w:rsidRPr="009D5C1F" w:rsidRDefault="009D5C1F" w:rsidP="009D5C1F">
                  <w:pPr>
                    <w:suppressAutoHyphens/>
                    <w:ind w:left="148"/>
                    <w:rPr>
                      <w:rFonts w:ascii="Times New Roman" w:hAnsi="Times New Roman" w:cs="Times New Roman"/>
                      <w:sz w:val="24"/>
                      <w:szCs w:val="24"/>
                    </w:rPr>
                  </w:pPr>
                  <w:r w:rsidRPr="009D5C1F">
                    <w:rPr>
                      <w:rFonts w:ascii="Times New Roman" w:hAnsi="Times New Roman" w:cs="Times New Roman"/>
                      <w:sz w:val="24"/>
                      <w:szCs w:val="24"/>
                    </w:rPr>
                    <w:lastRenderedPageBreak/>
                    <w:t xml:space="preserve">Услуги принял: </w:t>
                  </w:r>
                </w:p>
                <w:p w:rsidR="009D5C1F" w:rsidRPr="009D5C1F" w:rsidRDefault="009D5C1F" w:rsidP="009D5C1F">
                  <w:pPr>
                    <w:suppressAutoHyphens/>
                    <w:ind w:left="148"/>
                    <w:rPr>
                      <w:rFonts w:ascii="Times New Roman" w:hAnsi="Times New Roman" w:cs="Times New Roman"/>
                      <w:b/>
                      <w:sz w:val="24"/>
                      <w:szCs w:val="24"/>
                    </w:rPr>
                  </w:pPr>
                  <w:r w:rsidRPr="009D5C1F">
                    <w:rPr>
                      <w:rFonts w:ascii="Times New Roman" w:hAnsi="Times New Roman" w:cs="Times New Roman"/>
                      <w:b/>
                      <w:sz w:val="24"/>
                      <w:szCs w:val="24"/>
                    </w:rPr>
                    <w:t>От Заказчика</w:t>
                  </w:r>
                </w:p>
                <w:p w:rsidR="009D5C1F" w:rsidRPr="009D5C1F" w:rsidRDefault="009D5C1F" w:rsidP="009D5C1F">
                  <w:pPr>
                    <w:suppressAutoHyphens/>
                    <w:ind w:left="148"/>
                    <w:jc w:val="center"/>
                    <w:rPr>
                      <w:rFonts w:ascii="Times New Roman" w:hAnsi="Times New Roman" w:cs="Times New Roman"/>
                      <w:sz w:val="24"/>
                      <w:szCs w:val="24"/>
                    </w:rPr>
                  </w:pPr>
                </w:p>
                <w:p w:rsidR="009D5C1F" w:rsidRPr="009D5C1F" w:rsidRDefault="009D5C1F" w:rsidP="009D5C1F">
                  <w:pPr>
                    <w:suppressAutoHyphens/>
                    <w:ind w:left="148"/>
                    <w:jc w:val="center"/>
                    <w:rPr>
                      <w:rFonts w:ascii="Times New Roman" w:hAnsi="Times New Roman" w:cs="Times New Roman"/>
                      <w:sz w:val="24"/>
                      <w:szCs w:val="24"/>
                    </w:rPr>
                  </w:pPr>
                  <w:r w:rsidRPr="009D5C1F">
                    <w:rPr>
                      <w:rFonts w:ascii="Times New Roman" w:hAnsi="Times New Roman" w:cs="Times New Roman"/>
                      <w:sz w:val="24"/>
                      <w:szCs w:val="24"/>
                    </w:rPr>
                    <w:t>_______________________________</w:t>
                  </w:r>
                </w:p>
                <w:p w:rsidR="009D5C1F" w:rsidRPr="009D5C1F" w:rsidRDefault="009D5C1F" w:rsidP="009D5C1F">
                  <w:pPr>
                    <w:suppressAutoHyphens/>
                    <w:ind w:left="148"/>
                    <w:jc w:val="center"/>
                    <w:rPr>
                      <w:rFonts w:ascii="Times New Roman" w:hAnsi="Times New Roman" w:cs="Times New Roman"/>
                      <w:sz w:val="24"/>
                      <w:szCs w:val="24"/>
                      <w:vertAlign w:val="superscript"/>
                    </w:rPr>
                  </w:pPr>
                  <w:r w:rsidRPr="009D5C1F">
                    <w:rPr>
                      <w:rFonts w:ascii="Times New Roman" w:hAnsi="Times New Roman" w:cs="Times New Roman"/>
                      <w:sz w:val="24"/>
                      <w:szCs w:val="24"/>
                      <w:vertAlign w:val="superscript"/>
                    </w:rPr>
                    <w:t>(подпись)</w:t>
                  </w:r>
                </w:p>
                <w:p w:rsidR="009D5C1F" w:rsidRPr="009D5C1F" w:rsidRDefault="009D5C1F" w:rsidP="009D5C1F">
                  <w:pPr>
                    <w:suppressAutoHyphens/>
                    <w:ind w:left="148"/>
                    <w:rPr>
                      <w:rFonts w:ascii="Times New Roman" w:hAnsi="Times New Roman" w:cs="Times New Roman"/>
                      <w:sz w:val="24"/>
                      <w:szCs w:val="24"/>
                    </w:rPr>
                  </w:pPr>
                  <w:r w:rsidRPr="009D5C1F">
                    <w:rPr>
                      <w:rFonts w:ascii="Times New Roman" w:hAnsi="Times New Roman" w:cs="Times New Roman"/>
                      <w:sz w:val="24"/>
                      <w:szCs w:val="24"/>
                    </w:rPr>
                    <w:t xml:space="preserve">    М.П.</w:t>
                  </w:r>
                </w:p>
                <w:p w:rsidR="009D5C1F" w:rsidRPr="009D5C1F" w:rsidRDefault="009D5C1F" w:rsidP="009D5C1F">
                  <w:pPr>
                    <w:suppressAutoHyphens/>
                    <w:ind w:left="148"/>
                    <w:jc w:val="center"/>
                    <w:rPr>
                      <w:rFonts w:ascii="Times New Roman" w:hAnsi="Times New Roman" w:cs="Times New Roman"/>
                      <w:sz w:val="24"/>
                      <w:szCs w:val="24"/>
                    </w:rPr>
                  </w:pPr>
                  <w:r w:rsidRPr="009D5C1F">
                    <w:rPr>
                      <w:rFonts w:ascii="Times New Roman" w:hAnsi="Times New Roman" w:cs="Times New Roman"/>
                      <w:sz w:val="24"/>
                      <w:szCs w:val="24"/>
                    </w:rPr>
                    <w:t>«___» ________   201__ г.</w:t>
                  </w:r>
                </w:p>
              </w:tc>
              <w:tc>
                <w:tcPr>
                  <w:tcW w:w="4650" w:type="dxa"/>
                  <w:tcBorders>
                    <w:top w:val="nil"/>
                    <w:left w:val="nil"/>
                    <w:bottom w:val="nil"/>
                    <w:right w:val="nil"/>
                  </w:tcBorders>
                </w:tcPr>
                <w:p w:rsidR="009D5C1F" w:rsidRPr="009D5C1F" w:rsidRDefault="009D5C1F" w:rsidP="009D5C1F">
                  <w:pPr>
                    <w:suppressAutoHyphens/>
                    <w:ind w:left="148"/>
                    <w:rPr>
                      <w:rFonts w:ascii="Times New Roman" w:hAnsi="Times New Roman" w:cs="Times New Roman"/>
                      <w:sz w:val="24"/>
                      <w:szCs w:val="24"/>
                    </w:rPr>
                  </w:pPr>
                  <w:r w:rsidRPr="009D5C1F">
                    <w:rPr>
                      <w:rFonts w:ascii="Times New Roman" w:hAnsi="Times New Roman" w:cs="Times New Roman"/>
                      <w:sz w:val="24"/>
                      <w:szCs w:val="24"/>
                    </w:rPr>
                    <w:t>Услуги сдал:</w:t>
                  </w:r>
                </w:p>
                <w:p w:rsidR="009D5C1F" w:rsidRPr="009D5C1F" w:rsidRDefault="009D5C1F" w:rsidP="009D5C1F">
                  <w:pPr>
                    <w:suppressAutoHyphens/>
                    <w:ind w:left="148"/>
                    <w:rPr>
                      <w:rFonts w:ascii="Times New Roman" w:hAnsi="Times New Roman" w:cs="Times New Roman"/>
                      <w:b/>
                      <w:sz w:val="24"/>
                      <w:szCs w:val="24"/>
                    </w:rPr>
                  </w:pPr>
                  <w:r w:rsidRPr="009D5C1F">
                    <w:rPr>
                      <w:rFonts w:ascii="Times New Roman" w:hAnsi="Times New Roman" w:cs="Times New Roman"/>
                      <w:b/>
                      <w:sz w:val="24"/>
                      <w:szCs w:val="24"/>
                    </w:rPr>
                    <w:t>От Исполнителя</w:t>
                  </w:r>
                </w:p>
                <w:p w:rsidR="009D5C1F" w:rsidRPr="009D5C1F" w:rsidRDefault="009D5C1F" w:rsidP="009D5C1F">
                  <w:pPr>
                    <w:suppressAutoHyphens/>
                    <w:ind w:left="148"/>
                    <w:jc w:val="center"/>
                    <w:rPr>
                      <w:rFonts w:ascii="Times New Roman" w:hAnsi="Times New Roman" w:cs="Times New Roman"/>
                      <w:sz w:val="24"/>
                      <w:szCs w:val="24"/>
                    </w:rPr>
                  </w:pPr>
                </w:p>
                <w:p w:rsidR="009D5C1F" w:rsidRPr="009D5C1F" w:rsidRDefault="009D5C1F" w:rsidP="009D5C1F">
                  <w:pPr>
                    <w:suppressAutoHyphens/>
                    <w:ind w:left="148"/>
                    <w:jc w:val="center"/>
                    <w:rPr>
                      <w:rFonts w:ascii="Times New Roman" w:hAnsi="Times New Roman" w:cs="Times New Roman"/>
                      <w:sz w:val="24"/>
                      <w:szCs w:val="24"/>
                    </w:rPr>
                  </w:pPr>
                  <w:r w:rsidRPr="009D5C1F">
                    <w:rPr>
                      <w:rFonts w:ascii="Times New Roman" w:hAnsi="Times New Roman" w:cs="Times New Roman"/>
                      <w:sz w:val="24"/>
                      <w:szCs w:val="24"/>
                    </w:rPr>
                    <w:t>______________________________</w:t>
                  </w:r>
                </w:p>
                <w:p w:rsidR="009D5C1F" w:rsidRPr="009D5C1F" w:rsidRDefault="009D5C1F" w:rsidP="009D5C1F">
                  <w:pPr>
                    <w:suppressAutoHyphens/>
                    <w:ind w:left="148"/>
                    <w:jc w:val="center"/>
                    <w:rPr>
                      <w:rFonts w:ascii="Times New Roman" w:hAnsi="Times New Roman" w:cs="Times New Roman"/>
                      <w:sz w:val="24"/>
                      <w:szCs w:val="24"/>
                      <w:vertAlign w:val="superscript"/>
                    </w:rPr>
                  </w:pPr>
                  <w:r w:rsidRPr="009D5C1F">
                    <w:rPr>
                      <w:rFonts w:ascii="Times New Roman" w:hAnsi="Times New Roman" w:cs="Times New Roman"/>
                      <w:sz w:val="24"/>
                      <w:szCs w:val="24"/>
                      <w:vertAlign w:val="superscript"/>
                    </w:rPr>
                    <w:t xml:space="preserve">(подпись)  </w:t>
                  </w:r>
                </w:p>
                <w:p w:rsidR="009D5C1F" w:rsidRPr="009D5C1F" w:rsidRDefault="009D5C1F" w:rsidP="009D5C1F">
                  <w:pPr>
                    <w:suppressAutoHyphens/>
                    <w:ind w:left="148"/>
                    <w:rPr>
                      <w:rFonts w:ascii="Times New Roman" w:hAnsi="Times New Roman" w:cs="Times New Roman"/>
                      <w:sz w:val="24"/>
                      <w:szCs w:val="24"/>
                    </w:rPr>
                  </w:pPr>
                  <w:r w:rsidRPr="009D5C1F">
                    <w:rPr>
                      <w:rFonts w:ascii="Times New Roman" w:hAnsi="Times New Roman" w:cs="Times New Roman"/>
                      <w:sz w:val="24"/>
                      <w:szCs w:val="24"/>
                    </w:rPr>
                    <w:t xml:space="preserve"> М.П.</w:t>
                  </w:r>
                </w:p>
                <w:p w:rsidR="009D5C1F" w:rsidRPr="009D5C1F" w:rsidRDefault="009D5C1F" w:rsidP="009D5C1F">
                  <w:pPr>
                    <w:suppressAutoHyphens/>
                    <w:ind w:left="148"/>
                    <w:jc w:val="center"/>
                    <w:rPr>
                      <w:rFonts w:ascii="Times New Roman" w:hAnsi="Times New Roman" w:cs="Times New Roman"/>
                      <w:sz w:val="24"/>
                      <w:szCs w:val="24"/>
                    </w:rPr>
                  </w:pPr>
                  <w:r w:rsidRPr="009D5C1F">
                    <w:rPr>
                      <w:rFonts w:ascii="Times New Roman" w:hAnsi="Times New Roman" w:cs="Times New Roman"/>
                      <w:sz w:val="24"/>
                      <w:szCs w:val="24"/>
                    </w:rPr>
                    <w:t>«___» ________   201__ г.</w:t>
                  </w:r>
                </w:p>
              </w:tc>
            </w:tr>
          </w:tbl>
          <w:p w:rsidR="009D5C1F" w:rsidRPr="009D5C1F" w:rsidRDefault="009D5C1F" w:rsidP="009D5C1F">
            <w:pPr>
              <w:suppressAutoHyphens/>
              <w:spacing w:after="120"/>
              <w:jc w:val="both"/>
              <w:rPr>
                <w:rFonts w:ascii="Times New Roman" w:hAnsi="Times New Roman" w:cs="Times New Roman"/>
                <w:b/>
                <w:sz w:val="24"/>
                <w:szCs w:val="24"/>
              </w:rPr>
            </w:pPr>
          </w:p>
          <w:p w:rsidR="009D5C1F" w:rsidRPr="009D5C1F" w:rsidRDefault="009D5C1F" w:rsidP="009D5C1F">
            <w:pPr>
              <w:suppressAutoHyphens/>
              <w:spacing w:after="120"/>
              <w:ind w:left="540"/>
              <w:jc w:val="both"/>
              <w:rPr>
                <w:rFonts w:ascii="Times New Roman" w:hAnsi="Times New Roman" w:cs="Times New Roman"/>
                <w:b/>
                <w:sz w:val="24"/>
                <w:szCs w:val="24"/>
              </w:rPr>
            </w:pPr>
          </w:p>
        </w:tc>
      </w:tr>
    </w:tbl>
    <w:p w:rsidR="009D5C1F" w:rsidRPr="009D5C1F" w:rsidRDefault="009D5C1F" w:rsidP="009D5C1F">
      <w:pPr>
        <w:suppressAutoHyphens/>
        <w:spacing w:after="1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650"/>
      </w:tblGrid>
      <w:tr w:rsidR="009D5C1F" w:rsidRPr="009D5C1F" w:rsidTr="009D5C1F">
        <w:trPr>
          <w:trHeight w:val="288"/>
          <w:jc w:val="center"/>
        </w:trPr>
        <w:tc>
          <w:tcPr>
            <w:tcW w:w="4410" w:type="dxa"/>
            <w:tcBorders>
              <w:top w:val="nil"/>
              <w:left w:val="nil"/>
              <w:bottom w:val="nil"/>
              <w:right w:val="nil"/>
            </w:tcBorders>
          </w:tcPr>
          <w:p w:rsidR="009D5C1F" w:rsidRPr="009D5C1F" w:rsidRDefault="009D5C1F" w:rsidP="009D5C1F">
            <w:pPr>
              <w:suppressAutoHyphens/>
              <w:ind w:left="148"/>
              <w:rPr>
                <w:rFonts w:ascii="Times New Roman" w:hAnsi="Times New Roman" w:cs="Times New Roman"/>
                <w:sz w:val="24"/>
                <w:szCs w:val="24"/>
              </w:rPr>
            </w:pPr>
            <w:r w:rsidRPr="009D5C1F">
              <w:rPr>
                <w:rFonts w:ascii="Times New Roman" w:hAnsi="Times New Roman" w:cs="Times New Roman"/>
                <w:sz w:val="24"/>
                <w:szCs w:val="24"/>
              </w:rPr>
              <w:t xml:space="preserve"> </w:t>
            </w:r>
          </w:p>
          <w:p w:rsidR="009D5C1F" w:rsidRPr="009D5C1F" w:rsidRDefault="009D5C1F" w:rsidP="009D5C1F">
            <w:pPr>
              <w:suppressAutoHyphens/>
              <w:ind w:left="148"/>
              <w:rPr>
                <w:rFonts w:ascii="Times New Roman" w:hAnsi="Times New Roman" w:cs="Times New Roman"/>
                <w:b/>
                <w:sz w:val="24"/>
                <w:szCs w:val="24"/>
              </w:rPr>
            </w:pPr>
            <w:r w:rsidRPr="009D5C1F">
              <w:rPr>
                <w:rFonts w:ascii="Times New Roman" w:hAnsi="Times New Roman" w:cs="Times New Roman"/>
                <w:b/>
                <w:sz w:val="24"/>
                <w:szCs w:val="24"/>
              </w:rPr>
              <w:t xml:space="preserve">  ЗАКАЗЧИК</w:t>
            </w:r>
          </w:p>
          <w:p w:rsidR="009D5C1F" w:rsidRPr="009D5C1F" w:rsidRDefault="009D5C1F" w:rsidP="009D5C1F">
            <w:pPr>
              <w:suppressAutoHyphens/>
              <w:ind w:left="148"/>
              <w:jc w:val="center"/>
              <w:rPr>
                <w:rFonts w:ascii="Times New Roman" w:hAnsi="Times New Roman" w:cs="Times New Roman"/>
                <w:sz w:val="24"/>
                <w:szCs w:val="24"/>
              </w:rPr>
            </w:pPr>
          </w:p>
          <w:p w:rsidR="009D5C1F" w:rsidRPr="009D5C1F" w:rsidRDefault="009D5C1F" w:rsidP="009D5C1F">
            <w:pPr>
              <w:suppressAutoHyphens/>
              <w:ind w:left="148"/>
              <w:jc w:val="center"/>
              <w:rPr>
                <w:rFonts w:ascii="Times New Roman" w:hAnsi="Times New Roman" w:cs="Times New Roman"/>
                <w:sz w:val="24"/>
                <w:szCs w:val="24"/>
              </w:rPr>
            </w:pPr>
            <w:r w:rsidRPr="009D5C1F">
              <w:rPr>
                <w:rFonts w:ascii="Times New Roman" w:hAnsi="Times New Roman" w:cs="Times New Roman"/>
                <w:sz w:val="24"/>
                <w:szCs w:val="24"/>
              </w:rPr>
              <w:t>_______________________________</w:t>
            </w:r>
          </w:p>
          <w:p w:rsidR="009D5C1F" w:rsidRPr="009D5C1F" w:rsidRDefault="009D5C1F" w:rsidP="009D5C1F">
            <w:pPr>
              <w:suppressAutoHyphens/>
              <w:ind w:left="148"/>
              <w:jc w:val="center"/>
              <w:rPr>
                <w:rFonts w:ascii="Times New Roman" w:hAnsi="Times New Roman" w:cs="Times New Roman"/>
                <w:sz w:val="24"/>
                <w:szCs w:val="24"/>
                <w:vertAlign w:val="superscript"/>
              </w:rPr>
            </w:pPr>
            <w:r w:rsidRPr="009D5C1F">
              <w:rPr>
                <w:rFonts w:ascii="Times New Roman" w:hAnsi="Times New Roman" w:cs="Times New Roman"/>
                <w:sz w:val="24"/>
                <w:szCs w:val="24"/>
                <w:vertAlign w:val="superscript"/>
              </w:rPr>
              <w:t>(подпись)</w:t>
            </w:r>
          </w:p>
          <w:p w:rsidR="009D5C1F" w:rsidRPr="009D5C1F" w:rsidRDefault="009D5C1F" w:rsidP="009D5C1F">
            <w:pPr>
              <w:suppressAutoHyphens/>
              <w:ind w:left="148"/>
              <w:rPr>
                <w:rFonts w:ascii="Times New Roman" w:hAnsi="Times New Roman" w:cs="Times New Roman"/>
                <w:sz w:val="24"/>
                <w:szCs w:val="24"/>
              </w:rPr>
            </w:pPr>
            <w:r w:rsidRPr="009D5C1F">
              <w:rPr>
                <w:rFonts w:ascii="Times New Roman" w:hAnsi="Times New Roman" w:cs="Times New Roman"/>
                <w:sz w:val="24"/>
                <w:szCs w:val="24"/>
              </w:rPr>
              <w:t xml:space="preserve">    М.П.</w:t>
            </w:r>
          </w:p>
          <w:p w:rsidR="009D5C1F" w:rsidRPr="009D5C1F" w:rsidRDefault="009D5C1F" w:rsidP="009D5C1F">
            <w:pPr>
              <w:suppressAutoHyphens/>
              <w:ind w:left="148"/>
              <w:jc w:val="center"/>
              <w:rPr>
                <w:rFonts w:ascii="Times New Roman" w:hAnsi="Times New Roman" w:cs="Times New Roman"/>
                <w:sz w:val="24"/>
                <w:szCs w:val="24"/>
              </w:rPr>
            </w:pPr>
            <w:r w:rsidRPr="009D5C1F">
              <w:rPr>
                <w:rFonts w:ascii="Times New Roman" w:hAnsi="Times New Roman" w:cs="Times New Roman"/>
                <w:sz w:val="24"/>
                <w:szCs w:val="24"/>
              </w:rPr>
              <w:t>«___» ________   201__ г.</w:t>
            </w:r>
          </w:p>
        </w:tc>
        <w:tc>
          <w:tcPr>
            <w:tcW w:w="4650" w:type="dxa"/>
            <w:tcBorders>
              <w:top w:val="nil"/>
              <w:left w:val="nil"/>
              <w:bottom w:val="nil"/>
              <w:right w:val="nil"/>
            </w:tcBorders>
          </w:tcPr>
          <w:p w:rsidR="009D5C1F" w:rsidRPr="009D5C1F" w:rsidRDefault="009D5C1F" w:rsidP="009D5C1F">
            <w:pPr>
              <w:suppressAutoHyphens/>
              <w:ind w:left="148"/>
              <w:rPr>
                <w:rFonts w:ascii="Times New Roman" w:hAnsi="Times New Roman" w:cs="Times New Roman"/>
                <w:sz w:val="24"/>
                <w:szCs w:val="24"/>
              </w:rPr>
            </w:pPr>
            <w:r w:rsidRPr="009D5C1F">
              <w:rPr>
                <w:rFonts w:ascii="Times New Roman" w:hAnsi="Times New Roman" w:cs="Times New Roman"/>
                <w:sz w:val="24"/>
                <w:szCs w:val="24"/>
              </w:rPr>
              <w:t xml:space="preserve"> </w:t>
            </w:r>
          </w:p>
          <w:p w:rsidR="009D5C1F" w:rsidRPr="009D5C1F" w:rsidRDefault="009D5C1F" w:rsidP="009D5C1F">
            <w:pPr>
              <w:suppressAutoHyphens/>
              <w:ind w:left="148"/>
              <w:rPr>
                <w:rFonts w:ascii="Times New Roman" w:hAnsi="Times New Roman" w:cs="Times New Roman"/>
                <w:b/>
                <w:sz w:val="24"/>
                <w:szCs w:val="24"/>
              </w:rPr>
            </w:pPr>
            <w:r w:rsidRPr="009D5C1F">
              <w:rPr>
                <w:rFonts w:ascii="Times New Roman" w:hAnsi="Times New Roman" w:cs="Times New Roman"/>
                <w:b/>
                <w:sz w:val="24"/>
                <w:szCs w:val="24"/>
              </w:rPr>
              <w:t xml:space="preserve"> ИСПОЛНИТЕЛЬ</w:t>
            </w:r>
          </w:p>
          <w:p w:rsidR="009D5C1F" w:rsidRPr="009D5C1F" w:rsidRDefault="009D5C1F" w:rsidP="009D5C1F">
            <w:pPr>
              <w:suppressAutoHyphens/>
              <w:ind w:left="148"/>
              <w:jc w:val="center"/>
              <w:rPr>
                <w:rFonts w:ascii="Times New Roman" w:hAnsi="Times New Roman" w:cs="Times New Roman"/>
                <w:sz w:val="24"/>
                <w:szCs w:val="24"/>
              </w:rPr>
            </w:pPr>
          </w:p>
          <w:p w:rsidR="009D5C1F" w:rsidRPr="009D5C1F" w:rsidRDefault="009D5C1F" w:rsidP="009D5C1F">
            <w:pPr>
              <w:suppressAutoHyphens/>
              <w:ind w:left="148"/>
              <w:jc w:val="center"/>
              <w:rPr>
                <w:rFonts w:ascii="Times New Roman" w:hAnsi="Times New Roman" w:cs="Times New Roman"/>
                <w:sz w:val="24"/>
                <w:szCs w:val="24"/>
              </w:rPr>
            </w:pPr>
            <w:r w:rsidRPr="009D5C1F">
              <w:rPr>
                <w:rFonts w:ascii="Times New Roman" w:hAnsi="Times New Roman" w:cs="Times New Roman"/>
                <w:sz w:val="24"/>
                <w:szCs w:val="24"/>
              </w:rPr>
              <w:t>______________________________</w:t>
            </w:r>
          </w:p>
          <w:p w:rsidR="009D5C1F" w:rsidRPr="009D5C1F" w:rsidRDefault="009D5C1F" w:rsidP="009D5C1F">
            <w:pPr>
              <w:suppressAutoHyphens/>
              <w:ind w:left="148"/>
              <w:jc w:val="center"/>
              <w:rPr>
                <w:rFonts w:ascii="Times New Roman" w:hAnsi="Times New Roman" w:cs="Times New Roman"/>
                <w:sz w:val="24"/>
                <w:szCs w:val="24"/>
                <w:vertAlign w:val="superscript"/>
              </w:rPr>
            </w:pPr>
            <w:r w:rsidRPr="009D5C1F">
              <w:rPr>
                <w:rFonts w:ascii="Times New Roman" w:hAnsi="Times New Roman" w:cs="Times New Roman"/>
                <w:sz w:val="24"/>
                <w:szCs w:val="24"/>
                <w:vertAlign w:val="superscript"/>
              </w:rPr>
              <w:t xml:space="preserve">(подпись)  </w:t>
            </w:r>
          </w:p>
          <w:p w:rsidR="009D5C1F" w:rsidRPr="009D5C1F" w:rsidRDefault="009D5C1F" w:rsidP="009D5C1F">
            <w:pPr>
              <w:suppressAutoHyphens/>
              <w:ind w:left="148"/>
              <w:rPr>
                <w:rFonts w:ascii="Times New Roman" w:hAnsi="Times New Roman" w:cs="Times New Roman"/>
                <w:sz w:val="24"/>
                <w:szCs w:val="24"/>
              </w:rPr>
            </w:pPr>
            <w:r w:rsidRPr="009D5C1F">
              <w:rPr>
                <w:rFonts w:ascii="Times New Roman" w:hAnsi="Times New Roman" w:cs="Times New Roman"/>
                <w:sz w:val="24"/>
                <w:szCs w:val="24"/>
              </w:rPr>
              <w:t xml:space="preserve"> М.П.</w:t>
            </w:r>
          </w:p>
          <w:p w:rsidR="009D5C1F" w:rsidRPr="009D5C1F" w:rsidRDefault="009D5C1F" w:rsidP="009D5C1F">
            <w:pPr>
              <w:suppressAutoHyphens/>
              <w:ind w:left="148"/>
              <w:jc w:val="center"/>
              <w:rPr>
                <w:rFonts w:ascii="Times New Roman" w:hAnsi="Times New Roman" w:cs="Times New Roman"/>
                <w:sz w:val="24"/>
                <w:szCs w:val="24"/>
              </w:rPr>
            </w:pPr>
            <w:r w:rsidRPr="009D5C1F">
              <w:rPr>
                <w:rFonts w:ascii="Times New Roman" w:hAnsi="Times New Roman" w:cs="Times New Roman"/>
                <w:sz w:val="24"/>
                <w:szCs w:val="24"/>
              </w:rPr>
              <w:t>«___» ________   201__ г.</w:t>
            </w:r>
          </w:p>
        </w:tc>
      </w:tr>
    </w:tbl>
    <w:p w:rsidR="009D5C1F" w:rsidRPr="009D5C1F" w:rsidRDefault="009D5C1F" w:rsidP="009D5C1F">
      <w:pPr>
        <w:suppressAutoHyphens/>
        <w:spacing w:after="120"/>
        <w:jc w:val="both"/>
        <w:rPr>
          <w:rFonts w:ascii="Times New Roman" w:hAnsi="Times New Roman" w:cs="Times New Roman"/>
          <w:sz w:val="24"/>
          <w:szCs w:val="24"/>
        </w:rPr>
      </w:pPr>
    </w:p>
    <w:p w:rsidR="009D5C1F" w:rsidRPr="009D5C1F" w:rsidRDefault="009D5C1F" w:rsidP="009D5C1F">
      <w:pPr>
        <w:pageBreakBefore/>
        <w:widowControl w:val="0"/>
        <w:autoSpaceDE w:val="0"/>
        <w:autoSpaceDN w:val="0"/>
        <w:adjustRightInd w:val="0"/>
        <w:jc w:val="right"/>
        <w:outlineLvl w:val="0"/>
        <w:rPr>
          <w:rFonts w:ascii="Times New Roman" w:hAnsi="Times New Roman" w:cs="Times New Roman"/>
          <w:sz w:val="24"/>
          <w:szCs w:val="24"/>
        </w:rPr>
      </w:pPr>
      <w:r w:rsidRPr="009D5C1F">
        <w:rPr>
          <w:rFonts w:ascii="Times New Roman" w:hAnsi="Times New Roman" w:cs="Times New Roman"/>
          <w:sz w:val="24"/>
          <w:szCs w:val="24"/>
        </w:rPr>
        <w:lastRenderedPageBreak/>
        <w:t>Приложение № 5 к Контракту</w:t>
      </w:r>
    </w:p>
    <w:p w:rsidR="009D5C1F" w:rsidRPr="009D5C1F" w:rsidRDefault="009D5C1F" w:rsidP="009D5C1F">
      <w:pPr>
        <w:jc w:val="right"/>
        <w:rPr>
          <w:rFonts w:ascii="Times New Roman" w:hAnsi="Times New Roman" w:cs="Times New Roman"/>
          <w:b/>
          <w:sz w:val="28"/>
          <w:szCs w:val="28"/>
        </w:rPr>
      </w:pPr>
      <w:r w:rsidRPr="009D5C1F">
        <w:rPr>
          <w:rFonts w:ascii="Times New Roman" w:hAnsi="Times New Roman" w:cs="Times New Roman"/>
          <w:sz w:val="24"/>
          <w:szCs w:val="24"/>
        </w:rPr>
        <w:t>от «____» ________ 201__ г. № ____________</w:t>
      </w:r>
    </w:p>
    <w:p w:rsidR="009D5C1F" w:rsidRPr="009D5C1F" w:rsidRDefault="009D5C1F" w:rsidP="009D5C1F">
      <w:pPr>
        <w:widowControl w:val="0"/>
        <w:autoSpaceDE w:val="0"/>
        <w:autoSpaceDN w:val="0"/>
        <w:adjustRightInd w:val="0"/>
        <w:jc w:val="both"/>
        <w:rPr>
          <w:rFonts w:ascii="Times New Roman" w:hAnsi="Times New Roman" w:cs="Times New Roman"/>
          <w:sz w:val="28"/>
          <w:szCs w:val="28"/>
        </w:rPr>
      </w:pPr>
    </w:p>
    <w:p w:rsidR="009D5C1F" w:rsidRPr="009D5C1F" w:rsidRDefault="009D5C1F" w:rsidP="002B28F8">
      <w:pPr>
        <w:suppressAutoHyphens/>
        <w:jc w:val="right"/>
        <w:rPr>
          <w:rFonts w:ascii="Times New Roman" w:hAnsi="Times New Roman" w:cs="Times New Roman"/>
          <w:sz w:val="28"/>
          <w:szCs w:val="28"/>
        </w:rPr>
      </w:pPr>
      <w:r w:rsidRPr="009D5C1F">
        <w:rPr>
          <w:rFonts w:ascii="Times New Roman" w:hAnsi="Times New Roman" w:cs="Times New Roman"/>
          <w:sz w:val="28"/>
          <w:szCs w:val="28"/>
        </w:rPr>
        <w:t>ОБРАЗЕЦ</w:t>
      </w:r>
    </w:p>
    <w:tbl>
      <w:tblPr>
        <w:tblW w:w="102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5"/>
      </w:tblGrid>
      <w:tr w:rsidR="009D5C1F" w:rsidRPr="009D5C1F" w:rsidTr="009D5C1F">
        <w:trPr>
          <w:trHeight w:val="10217"/>
        </w:trPr>
        <w:tc>
          <w:tcPr>
            <w:tcW w:w="10205" w:type="dxa"/>
          </w:tcPr>
          <w:p w:rsidR="009D5C1F" w:rsidRPr="009D5C1F" w:rsidRDefault="009D5C1F" w:rsidP="009D5C1F">
            <w:pPr>
              <w:suppressAutoHyphens/>
              <w:ind w:left="360"/>
              <w:jc w:val="both"/>
              <w:rPr>
                <w:rFonts w:ascii="Times New Roman" w:hAnsi="Times New Roman" w:cs="Times New Roman"/>
                <w:sz w:val="28"/>
                <w:szCs w:val="28"/>
              </w:rPr>
            </w:pPr>
          </w:p>
          <w:p w:rsidR="009D5C1F" w:rsidRPr="009D5C1F" w:rsidRDefault="009D5C1F" w:rsidP="009D5C1F">
            <w:pPr>
              <w:suppressAutoHyphens/>
              <w:jc w:val="center"/>
              <w:rPr>
                <w:rFonts w:ascii="Times New Roman" w:hAnsi="Times New Roman" w:cs="Times New Roman"/>
                <w:b/>
                <w:sz w:val="28"/>
                <w:szCs w:val="28"/>
              </w:rPr>
            </w:pPr>
            <w:r w:rsidRPr="009D5C1F">
              <w:rPr>
                <w:rFonts w:ascii="Times New Roman" w:hAnsi="Times New Roman" w:cs="Times New Roman"/>
                <w:b/>
                <w:sz w:val="28"/>
                <w:szCs w:val="28"/>
              </w:rPr>
              <w:t>АКТ СВЕРКИ РАСЧЕТОВ</w:t>
            </w:r>
          </w:p>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______________________________________________________</w:t>
            </w:r>
          </w:p>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и ___________________________________________________________</w:t>
            </w:r>
          </w:p>
          <w:p w:rsidR="009D5C1F" w:rsidRPr="009D5C1F" w:rsidRDefault="009D5C1F" w:rsidP="009D5C1F">
            <w:pPr>
              <w:suppressAutoHyphens/>
              <w:jc w:val="center"/>
              <w:rPr>
                <w:rFonts w:ascii="Times New Roman" w:hAnsi="Times New Roman" w:cs="Times New Roman"/>
                <w:sz w:val="28"/>
                <w:szCs w:val="28"/>
              </w:rPr>
            </w:pPr>
          </w:p>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 xml:space="preserve">(Государственный контракт </w:t>
            </w:r>
            <w:proofErr w:type="gramStart"/>
            <w:r w:rsidRPr="009D5C1F">
              <w:rPr>
                <w:rFonts w:ascii="Times New Roman" w:hAnsi="Times New Roman" w:cs="Times New Roman"/>
                <w:sz w:val="28"/>
                <w:szCs w:val="28"/>
              </w:rPr>
              <w:t>от</w:t>
            </w:r>
            <w:proofErr w:type="gramEnd"/>
            <w:r w:rsidRPr="009D5C1F">
              <w:rPr>
                <w:rFonts w:ascii="Times New Roman" w:hAnsi="Times New Roman" w:cs="Times New Roman"/>
                <w:sz w:val="28"/>
                <w:szCs w:val="28"/>
              </w:rPr>
              <w:t xml:space="preserve"> _________№  _______) </w:t>
            </w:r>
          </w:p>
          <w:p w:rsidR="009D5C1F" w:rsidRPr="009D5C1F" w:rsidRDefault="009D5C1F" w:rsidP="009D5C1F">
            <w:pPr>
              <w:suppressAutoHyphens/>
              <w:jc w:val="center"/>
              <w:rPr>
                <w:rFonts w:ascii="Times New Roman" w:hAnsi="Times New Roman" w:cs="Times New Roman"/>
                <w:sz w:val="28"/>
                <w:szCs w:val="28"/>
              </w:rPr>
            </w:pPr>
          </w:p>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 xml:space="preserve">     Сальдо на ________   ____________           Раздел_______________________</w:t>
            </w:r>
          </w:p>
          <w:p w:rsidR="009D5C1F" w:rsidRPr="009D5C1F" w:rsidRDefault="009D5C1F" w:rsidP="009D5C1F">
            <w:pPr>
              <w:suppressAutoHyphens/>
              <w:ind w:left="360"/>
              <w:jc w:val="both"/>
              <w:rPr>
                <w:rFonts w:ascii="Times New Roman" w:hAnsi="Times New Roman" w:cs="Times New Roman"/>
              </w:rPr>
            </w:pPr>
            <w:r w:rsidRPr="009D5C1F">
              <w:rPr>
                <w:rFonts w:ascii="Times New Roman" w:hAnsi="Times New Roman" w:cs="Times New Roman"/>
              </w:rPr>
              <w:t xml:space="preserve">                                   (дата)                      (сумма)</w:t>
            </w:r>
          </w:p>
          <w:p w:rsidR="009D5C1F" w:rsidRPr="009D5C1F" w:rsidRDefault="009D5C1F" w:rsidP="009D5C1F">
            <w:pPr>
              <w:suppressAutoHyphens/>
              <w:ind w:left="360"/>
              <w:jc w:val="both"/>
              <w:rPr>
                <w:rFonts w:ascii="Times New Roman" w:hAnsi="Times New Roman" w:cs="Times New Roman"/>
                <w:sz w:val="28"/>
                <w:szCs w:val="28"/>
              </w:rPr>
            </w:pPr>
          </w:p>
          <w:tbl>
            <w:tblPr>
              <w:tblW w:w="9602"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399"/>
              <w:gridCol w:w="2392"/>
              <w:gridCol w:w="2401"/>
            </w:tblGrid>
            <w:tr w:rsidR="009D5C1F" w:rsidRPr="009D5C1F" w:rsidTr="009D5C1F">
              <w:trPr>
                <w:trHeight w:val="313"/>
              </w:trPr>
              <w:tc>
                <w:tcPr>
                  <w:tcW w:w="4809" w:type="dxa"/>
                  <w:gridSpan w:val="2"/>
                </w:tcPr>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Наименование Заказчика</w:t>
                  </w:r>
                </w:p>
              </w:tc>
              <w:tc>
                <w:tcPr>
                  <w:tcW w:w="4793" w:type="dxa"/>
                  <w:gridSpan w:val="2"/>
                </w:tcPr>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Наименование Исполнителя</w:t>
                  </w:r>
                </w:p>
              </w:tc>
            </w:tr>
            <w:tr w:rsidR="009D5C1F" w:rsidRPr="009D5C1F" w:rsidTr="009D5C1F">
              <w:trPr>
                <w:trHeight w:val="641"/>
              </w:trPr>
              <w:tc>
                <w:tcPr>
                  <w:tcW w:w="2410" w:type="dxa"/>
                </w:tcPr>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 платежных поручений</w:t>
                  </w:r>
                </w:p>
              </w:tc>
              <w:tc>
                <w:tcPr>
                  <w:tcW w:w="2399" w:type="dxa"/>
                </w:tcPr>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Сумма, руб.</w:t>
                  </w:r>
                </w:p>
              </w:tc>
              <w:tc>
                <w:tcPr>
                  <w:tcW w:w="2392" w:type="dxa"/>
                </w:tcPr>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 акта, дата</w:t>
                  </w:r>
                </w:p>
              </w:tc>
              <w:tc>
                <w:tcPr>
                  <w:tcW w:w="2400" w:type="dxa"/>
                </w:tcPr>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Сумма, руб.</w:t>
                  </w:r>
                </w:p>
              </w:tc>
            </w:tr>
            <w:tr w:rsidR="009D5C1F" w:rsidRPr="009D5C1F" w:rsidTr="009D5C1F">
              <w:trPr>
                <w:trHeight w:val="313"/>
              </w:trPr>
              <w:tc>
                <w:tcPr>
                  <w:tcW w:w="2410" w:type="dxa"/>
                </w:tcPr>
                <w:p w:rsidR="009D5C1F" w:rsidRPr="009D5C1F" w:rsidRDefault="009D5C1F" w:rsidP="009D5C1F">
                  <w:pPr>
                    <w:suppressAutoHyphens/>
                    <w:jc w:val="both"/>
                    <w:rPr>
                      <w:rFonts w:ascii="Times New Roman" w:hAnsi="Times New Roman" w:cs="Times New Roman"/>
                      <w:sz w:val="28"/>
                      <w:szCs w:val="28"/>
                    </w:rPr>
                  </w:pPr>
                </w:p>
              </w:tc>
              <w:tc>
                <w:tcPr>
                  <w:tcW w:w="2399" w:type="dxa"/>
                </w:tcPr>
                <w:p w:rsidR="009D5C1F" w:rsidRPr="009D5C1F" w:rsidRDefault="009D5C1F" w:rsidP="009D5C1F">
                  <w:pPr>
                    <w:suppressAutoHyphens/>
                    <w:jc w:val="both"/>
                    <w:rPr>
                      <w:rFonts w:ascii="Times New Roman" w:hAnsi="Times New Roman" w:cs="Times New Roman"/>
                      <w:sz w:val="28"/>
                      <w:szCs w:val="28"/>
                    </w:rPr>
                  </w:pPr>
                </w:p>
              </w:tc>
              <w:tc>
                <w:tcPr>
                  <w:tcW w:w="2392" w:type="dxa"/>
                </w:tcPr>
                <w:p w:rsidR="009D5C1F" w:rsidRPr="009D5C1F" w:rsidRDefault="009D5C1F" w:rsidP="009D5C1F">
                  <w:pPr>
                    <w:suppressAutoHyphens/>
                    <w:jc w:val="both"/>
                    <w:rPr>
                      <w:rFonts w:ascii="Times New Roman" w:hAnsi="Times New Roman" w:cs="Times New Roman"/>
                      <w:sz w:val="28"/>
                      <w:szCs w:val="28"/>
                    </w:rPr>
                  </w:pPr>
                </w:p>
              </w:tc>
              <w:tc>
                <w:tcPr>
                  <w:tcW w:w="2400" w:type="dxa"/>
                </w:tcPr>
                <w:p w:rsidR="009D5C1F" w:rsidRPr="009D5C1F" w:rsidRDefault="009D5C1F" w:rsidP="009D5C1F">
                  <w:pPr>
                    <w:suppressAutoHyphens/>
                    <w:jc w:val="both"/>
                    <w:rPr>
                      <w:rFonts w:ascii="Times New Roman" w:hAnsi="Times New Roman" w:cs="Times New Roman"/>
                      <w:sz w:val="28"/>
                      <w:szCs w:val="28"/>
                    </w:rPr>
                  </w:pPr>
                </w:p>
              </w:tc>
            </w:tr>
            <w:tr w:rsidR="009D5C1F" w:rsidRPr="009D5C1F" w:rsidTr="009D5C1F">
              <w:trPr>
                <w:trHeight w:val="328"/>
              </w:trPr>
              <w:tc>
                <w:tcPr>
                  <w:tcW w:w="2410" w:type="dxa"/>
                </w:tcPr>
                <w:p w:rsidR="009D5C1F" w:rsidRPr="009D5C1F" w:rsidRDefault="009D5C1F" w:rsidP="009D5C1F">
                  <w:pPr>
                    <w:suppressAutoHyphens/>
                    <w:jc w:val="both"/>
                    <w:rPr>
                      <w:rFonts w:ascii="Times New Roman" w:hAnsi="Times New Roman" w:cs="Times New Roman"/>
                      <w:sz w:val="28"/>
                      <w:szCs w:val="28"/>
                    </w:rPr>
                  </w:pPr>
                  <w:r w:rsidRPr="009D5C1F">
                    <w:rPr>
                      <w:rFonts w:ascii="Times New Roman" w:hAnsi="Times New Roman" w:cs="Times New Roman"/>
                      <w:sz w:val="28"/>
                      <w:szCs w:val="28"/>
                    </w:rPr>
                    <w:t>Итого:</w:t>
                  </w:r>
                </w:p>
              </w:tc>
              <w:tc>
                <w:tcPr>
                  <w:tcW w:w="2399" w:type="dxa"/>
                </w:tcPr>
                <w:p w:rsidR="009D5C1F" w:rsidRPr="009D5C1F" w:rsidRDefault="009D5C1F" w:rsidP="009D5C1F">
                  <w:pPr>
                    <w:suppressAutoHyphens/>
                    <w:jc w:val="both"/>
                    <w:rPr>
                      <w:rFonts w:ascii="Times New Roman" w:hAnsi="Times New Roman" w:cs="Times New Roman"/>
                      <w:sz w:val="28"/>
                      <w:szCs w:val="28"/>
                    </w:rPr>
                  </w:pPr>
                </w:p>
              </w:tc>
              <w:tc>
                <w:tcPr>
                  <w:tcW w:w="2392" w:type="dxa"/>
                </w:tcPr>
                <w:p w:rsidR="009D5C1F" w:rsidRPr="009D5C1F" w:rsidRDefault="009D5C1F" w:rsidP="009D5C1F">
                  <w:pPr>
                    <w:suppressAutoHyphens/>
                    <w:jc w:val="both"/>
                    <w:rPr>
                      <w:rFonts w:ascii="Times New Roman" w:hAnsi="Times New Roman" w:cs="Times New Roman"/>
                      <w:sz w:val="28"/>
                      <w:szCs w:val="28"/>
                    </w:rPr>
                  </w:pPr>
                </w:p>
              </w:tc>
              <w:tc>
                <w:tcPr>
                  <w:tcW w:w="2400" w:type="dxa"/>
                </w:tcPr>
                <w:p w:rsidR="009D5C1F" w:rsidRPr="009D5C1F" w:rsidRDefault="009D5C1F" w:rsidP="009D5C1F">
                  <w:pPr>
                    <w:suppressAutoHyphens/>
                    <w:jc w:val="both"/>
                    <w:rPr>
                      <w:rFonts w:ascii="Times New Roman" w:hAnsi="Times New Roman" w:cs="Times New Roman"/>
                      <w:sz w:val="28"/>
                      <w:szCs w:val="28"/>
                    </w:rPr>
                  </w:pPr>
                </w:p>
              </w:tc>
            </w:tr>
          </w:tbl>
          <w:p w:rsidR="009D5C1F" w:rsidRPr="009D5C1F" w:rsidRDefault="009D5C1F" w:rsidP="009D5C1F">
            <w:pPr>
              <w:suppressAutoHyphens/>
              <w:ind w:left="360"/>
              <w:jc w:val="both"/>
              <w:rPr>
                <w:rFonts w:ascii="Times New Roman" w:hAnsi="Times New Roman" w:cs="Times New Roman"/>
                <w:sz w:val="28"/>
                <w:szCs w:val="28"/>
              </w:rPr>
            </w:pPr>
          </w:p>
          <w:p w:rsidR="009D5C1F" w:rsidRPr="009D5C1F" w:rsidRDefault="009D5C1F" w:rsidP="009D5C1F">
            <w:pPr>
              <w:suppressAutoHyphens/>
              <w:ind w:left="360"/>
              <w:jc w:val="both"/>
              <w:rPr>
                <w:rFonts w:ascii="Times New Roman" w:hAnsi="Times New Roman" w:cs="Times New Roman"/>
                <w:sz w:val="28"/>
                <w:szCs w:val="28"/>
              </w:rPr>
            </w:pPr>
            <w:r w:rsidRPr="009D5C1F">
              <w:rPr>
                <w:rFonts w:ascii="Times New Roman" w:hAnsi="Times New Roman" w:cs="Times New Roman"/>
                <w:sz w:val="28"/>
                <w:szCs w:val="28"/>
              </w:rPr>
              <w:t xml:space="preserve">Сальдо </w:t>
            </w:r>
            <w:proofErr w:type="gramStart"/>
            <w:r w:rsidRPr="009D5C1F">
              <w:rPr>
                <w:rFonts w:ascii="Times New Roman" w:hAnsi="Times New Roman" w:cs="Times New Roman"/>
                <w:sz w:val="28"/>
                <w:szCs w:val="28"/>
              </w:rPr>
              <w:t>на</w:t>
            </w:r>
            <w:proofErr w:type="gramEnd"/>
            <w:r w:rsidRPr="009D5C1F">
              <w:rPr>
                <w:rFonts w:ascii="Times New Roman" w:hAnsi="Times New Roman" w:cs="Times New Roman"/>
                <w:sz w:val="28"/>
                <w:szCs w:val="28"/>
              </w:rPr>
              <w:t xml:space="preserve"> ________________        __________________</w:t>
            </w:r>
          </w:p>
          <w:p w:rsidR="009D5C1F" w:rsidRPr="009D5C1F" w:rsidRDefault="009D5C1F" w:rsidP="009D5C1F">
            <w:pPr>
              <w:suppressAutoHyphens/>
              <w:ind w:left="360"/>
              <w:jc w:val="both"/>
              <w:rPr>
                <w:rFonts w:ascii="Times New Roman" w:hAnsi="Times New Roman" w:cs="Times New Roman"/>
              </w:rPr>
            </w:pPr>
            <w:r w:rsidRPr="009D5C1F">
              <w:rPr>
                <w:rFonts w:ascii="Times New Roman" w:hAnsi="Times New Roman" w:cs="Times New Roman"/>
              </w:rPr>
              <w:t xml:space="preserve">                                                (дата)                                                 (сумма)</w:t>
            </w:r>
          </w:p>
          <w:p w:rsidR="009D5C1F" w:rsidRPr="009D5C1F" w:rsidRDefault="009D5C1F" w:rsidP="009D5C1F">
            <w:pPr>
              <w:suppressAutoHyphens/>
              <w:ind w:left="360"/>
              <w:jc w:val="both"/>
              <w:rPr>
                <w:rFonts w:ascii="Times New Roman" w:hAnsi="Times New Roman" w:cs="Times New Roman"/>
                <w:sz w:val="28"/>
                <w:szCs w:val="28"/>
              </w:rPr>
            </w:pPr>
          </w:p>
          <w:p w:rsidR="009D5C1F" w:rsidRPr="009D5C1F" w:rsidRDefault="009D5C1F" w:rsidP="009D5C1F">
            <w:pPr>
              <w:suppressAutoHyphens/>
              <w:jc w:val="both"/>
              <w:rPr>
                <w:rFonts w:ascii="Times New Roman" w:hAnsi="Times New Roman" w:cs="Times New Roman"/>
                <w:sz w:val="28"/>
                <w:szCs w:val="28"/>
              </w:rPr>
            </w:pPr>
            <w:r w:rsidRPr="009D5C1F">
              <w:rPr>
                <w:rFonts w:ascii="Times New Roman" w:hAnsi="Times New Roman" w:cs="Times New Roman"/>
                <w:sz w:val="28"/>
                <w:szCs w:val="28"/>
              </w:rPr>
              <w:t xml:space="preserve">     В пользу________________________________________</w:t>
            </w:r>
          </w:p>
          <w:p w:rsidR="009D5C1F" w:rsidRPr="009D5C1F" w:rsidRDefault="009D5C1F" w:rsidP="009D5C1F">
            <w:pPr>
              <w:suppressAutoHyphens/>
              <w:ind w:left="360"/>
              <w:jc w:val="both"/>
              <w:rPr>
                <w:rFonts w:ascii="Times New Roman" w:hAnsi="Times New Roman" w:cs="Times New Roman"/>
                <w:sz w:val="28"/>
                <w:szCs w:val="28"/>
              </w:rPr>
            </w:pPr>
          </w:p>
          <w:tbl>
            <w:tblPr>
              <w:tblW w:w="10185" w:type="dxa"/>
              <w:tblLayout w:type="fixed"/>
              <w:tblLook w:val="01E0" w:firstRow="1" w:lastRow="1" w:firstColumn="1" w:lastColumn="1" w:noHBand="0" w:noVBand="0"/>
            </w:tblPr>
            <w:tblGrid>
              <w:gridCol w:w="5092"/>
              <w:gridCol w:w="5093"/>
            </w:tblGrid>
            <w:tr w:rsidR="009D5C1F" w:rsidRPr="009D5C1F" w:rsidTr="009D5C1F">
              <w:trPr>
                <w:trHeight w:val="2236"/>
              </w:trPr>
              <w:tc>
                <w:tcPr>
                  <w:tcW w:w="5092" w:type="dxa"/>
                </w:tcPr>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lastRenderedPageBreak/>
                    <w:t>Заказчик</w:t>
                  </w:r>
                </w:p>
                <w:p w:rsidR="009D5C1F" w:rsidRPr="009D5C1F" w:rsidRDefault="009D5C1F" w:rsidP="009D5C1F">
                  <w:pPr>
                    <w:suppressAutoHyphens/>
                    <w:jc w:val="center"/>
                    <w:rPr>
                      <w:rFonts w:ascii="Times New Roman" w:hAnsi="Times New Roman" w:cs="Times New Roman"/>
                      <w:sz w:val="28"/>
                      <w:szCs w:val="28"/>
                    </w:rPr>
                  </w:pPr>
                </w:p>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______________       ______________</w:t>
                  </w:r>
                </w:p>
                <w:p w:rsidR="009D5C1F" w:rsidRPr="009D5C1F" w:rsidRDefault="009D5C1F" w:rsidP="009D5C1F">
                  <w:pPr>
                    <w:suppressAutoHyphens/>
                    <w:jc w:val="center"/>
                    <w:rPr>
                      <w:rFonts w:ascii="Times New Roman" w:hAnsi="Times New Roman" w:cs="Times New Roman"/>
                    </w:rPr>
                  </w:pPr>
                  <w:r w:rsidRPr="009D5C1F">
                    <w:rPr>
                      <w:rFonts w:ascii="Times New Roman" w:hAnsi="Times New Roman" w:cs="Times New Roman"/>
                    </w:rPr>
                    <w:t xml:space="preserve">             (подпись)                          (расшифровка подписи)</w:t>
                  </w:r>
                </w:p>
              </w:tc>
              <w:tc>
                <w:tcPr>
                  <w:tcW w:w="5093" w:type="dxa"/>
                </w:tcPr>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Исполнитель</w:t>
                  </w:r>
                </w:p>
                <w:p w:rsidR="009D5C1F" w:rsidRPr="009D5C1F" w:rsidRDefault="009D5C1F" w:rsidP="009D5C1F">
                  <w:pPr>
                    <w:suppressAutoHyphens/>
                    <w:jc w:val="center"/>
                    <w:rPr>
                      <w:rFonts w:ascii="Times New Roman" w:hAnsi="Times New Roman" w:cs="Times New Roman"/>
                      <w:sz w:val="28"/>
                      <w:szCs w:val="28"/>
                    </w:rPr>
                  </w:pPr>
                </w:p>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______________       ______________</w:t>
                  </w:r>
                </w:p>
                <w:p w:rsidR="009D5C1F" w:rsidRPr="009D5C1F" w:rsidRDefault="009D5C1F" w:rsidP="009D5C1F">
                  <w:pPr>
                    <w:suppressAutoHyphens/>
                    <w:jc w:val="both"/>
                    <w:rPr>
                      <w:rFonts w:ascii="Times New Roman" w:hAnsi="Times New Roman" w:cs="Times New Roman"/>
                    </w:rPr>
                  </w:pPr>
                  <w:r w:rsidRPr="009D5C1F">
                    <w:rPr>
                      <w:rFonts w:ascii="Times New Roman" w:hAnsi="Times New Roman" w:cs="Times New Roman"/>
                    </w:rPr>
                    <w:t xml:space="preserve">             (подпись)                          (расшифровка подписи)</w:t>
                  </w:r>
                </w:p>
              </w:tc>
            </w:tr>
            <w:tr w:rsidR="009D5C1F" w:rsidRPr="009D5C1F" w:rsidTr="009D5C1F">
              <w:trPr>
                <w:trHeight w:val="786"/>
              </w:trPr>
              <w:tc>
                <w:tcPr>
                  <w:tcW w:w="5092" w:type="dxa"/>
                </w:tcPr>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Главный бухгалтер</w:t>
                  </w:r>
                </w:p>
                <w:p w:rsidR="009D5C1F" w:rsidRPr="009D5C1F" w:rsidRDefault="009D5C1F" w:rsidP="009D5C1F">
                  <w:pPr>
                    <w:suppressAutoHyphens/>
                    <w:jc w:val="center"/>
                    <w:rPr>
                      <w:rFonts w:ascii="Times New Roman" w:hAnsi="Times New Roman" w:cs="Times New Roman"/>
                      <w:sz w:val="28"/>
                      <w:szCs w:val="28"/>
                    </w:rPr>
                  </w:pPr>
                </w:p>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______________       ______________</w:t>
                  </w:r>
                </w:p>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rPr>
                    <w:t xml:space="preserve">             (подпись)                          (расшифровка подписи)</w:t>
                  </w:r>
                </w:p>
              </w:tc>
              <w:tc>
                <w:tcPr>
                  <w:tcW w:w="5093" w:type="dxa"/>
                </w:tcPr>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Главный бухгалтер</w:t>
                  </w:r>
                </w:p>
                <w:p w:rsidR="009D5C1F" w:rsidRPr="009D5C1F" w:rsidRDefault="009D5C1F" w:rsidP="009D5C1F">
                  <w:pPr>
                    <w:suppressAutoHyphens/>
                    <w:jc w:val="center"/>
                    <w:rPr>
                      <w:rFonts w:ascii="Times New Roman" w:hAnsi="Times New Roman" w:cs="Times New Roman"/>
                      <w:sz w:val="28"/>
                      <w:szCs w:val="28"/>
                    </w:rPr>
                  </w:pPr>
                </w:p>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sz w:val="28"/>
                      <w:szCs w:val="28"/>
                    </w:rPr>
                    <w:t>______________       ______________</w:t>
                  </w:r>
                </w:p>
                <w:p w:rsidR="009D5C1F" w:rsidRPr="009D5C1F" w:rsidRDefault="009D5C1F" w:rsidP="009D5C1F">
                  <w:pPr>
                    <w:suppressAutoHyphens/>
                    <w:jc w:val="center"/>
                    <w:rPr>
                      <w:rFonts w:ascii="Times New Roman" w:hAnsi="Times New Roman" w:cs="Times New Roman"/>
                      <w:sz w:val="28"/>
                      <w:szCs w:val="28"/>
                    </w:rPr>
                  </w:pPr>
                  <w:r w:rsidRPr="009D5C1F">
                    <w:rPr>
                      <w:rFonts w:ascii="Times New Roman" w:hAnsi="Times New Roman" w:cs="Times New Roman"/>
                    </w:rPr>
                    <w:t xml:space="preserve">             (подпись)                          (расшифровка подписи)</w:t>
                  </w:r>
                </w:p>
              </w:tc>
            </w:tr>
          </w:tbl>
          <w:p w:rsidR="009D5C1F" w:rsidRPr="009D5C1F" w:rsidRDefault="009D5C1F" w:rsidP="009D5C1F">
            <w:pPr>
              <w:suppressAutoHyphens/>
              <w:ind w:left="360"/>
              <w:jc w:val="both"/>
              <w:rPr>
                <w:rFonts w:ascii="Times New Roman" w:hAnsi="Times New Roman" w:cs="Times New Roman"/>
                <w:sz w:val="28"/>
                <w:szCs w:val="28"/>
              </w:rPr>
            </w:pPr>
          </w:p>
        </w:tc>
      </w:tr>
    </w:tbl>
    <w:p w:rsidR="009D5C1F" w:rsidRPr="009D5C1F" w:rsidRDefault="009D5C1F" w:rsidP="009D5C1F">
      <w:pPr>
        <w:widowControl w:val="0"/>
        <w:autoSpaceDE w:val="0"/>
        <w:autoSpaceDN w:val="0"/>
        <w:adjustRightInd w:val="0"/>
        <w:jc w:val="both"/>
        <w:rPr>
          <w:rFonts w:ascii="Times New Roman" w:eastAsiaTheme="minorEastAsia" w:hAnsi="Times New Roman" w:cs="Times New Roman"/>
          <w:sz w:val="28"/>
          <w:szCs w:val="28"/>
        </w:rPr>
      </w:pPr>
      <w:r w:rsidRPr="009D5C1F">
        <w:rPr>
          <w:rFonts w:ascii="Times New Roman" w:eastAsiaTheme="minorEastAsia" w:hAnsi="Times New Roman" w:cs="Times New Roman"/>
          <w:sz w:val="28"/>
          <w:szCs w:val="28"/>
        </w:rPr>
        <w:lastRenderedPageBreak/>
        <w:t xml:space="preserve"> </w:t>
      </w:r>
    </w:p>
    <w:tbl>
      <w:tblPr>
        <w:tblW w:w="10008" w:type="dxa"/>
        <w:jc w:val="center"/>
        <w:tblLayout w:type="fixed"/>
        <w:tblLook w:val="0000" w:firstRow="0" w:lastRow="0" w:firstColumn="0" w:lastColumn="0" w:noHBand="0" w:noVBand="0"/>
      </w:tblPr>
      <w:tblGrid>
        <w:gridCol w:w="4608"/>
        <w:gridCol w:w="720"/>
        <w:gridCol w:w="4680"/>
      </w:tblGrid>
      <w:tr w:rsidR="009D5C1F" w:rsidRPr="009D5C1F" w:rsidTr="009D5C1F">
        <w:trPr>
          <w:jc w:val="center"/>
        </w:trPr>
        <w:tc>
          <w:tcPr>
            <w:tcW w:w="4608" w:type="dxa"/>
          </w:tcPr>
          <w:p w:rsidR="009D5C1F" w:rsidRPr="009D5C1F" w:rsidRDefault="009D5C1F" w:rsidP="009D5C1F">
            <w:pPr>
              <w:suppressAutoHyphens/>
              <w:spacing w:line="360" w:lineRule="auto"/>
              <w:ind w:right="57"/>
              <w:jc w:val="center"/>
              <w:rPr>
                <w:rFonts w:ascii="Times New Roman" w:hAnsi="Times New Roman" w:cs="Times New Roman"/>
                <w:b/>
                <w:sz w:val="23"/>
                <w:szCs w:val="23"/>
              </w:rPr>
            </w:pPr>
            <w:r w:rsidRPr="009D5C1F">
              <w:rPr>
                <w:rFonts w:ascii="Times New Roman" w:hAnsi="Times New Roman" w:cs="Times New Roman"/>
                <w:b/>
                <w:sz w:val="23"/>
                <w:szCs w:val="23"/>
              </w:rPr>
              <w:t>ЗАКАЗЧИК:</w:t>
            </w:r>
          </w:p>
        </w:tc>
        <w:tc>
          <w:tcPr>
            <w:tcW w:w="720" w:type="dxa"/>
          </w:tcPr>
          <w:p w:rsidR="009D5C1F" w:rsidRPr="009D5C1F" w:rsidRDefault="009D5C1F" w:rsidP="009D5C1F">
            <w:pPr>
              <w:suppressAutoHyphens/>
              <w:spacing w:line="360" w:lineRule="auto"/>
              <w:ind w:right="57"/>
              <w:jc w:val="center"/>
              <w:rPr>
                <w:rFonts w:ascii="Times New Roman" w:hAnsi="Times New Roman" w:cs="Times New Roman"/>
                <w:b/>
                <w:sz w:val="23"/>
                <w:szCs w:val="23"/>
              </w:rPr>
            </w:pPr>
          </w:p>
        </w:tc>
        <w:tc>
          <w:tcPr>
            <w:tcW w:w="4680" w:type="dxa"/>
          </w:tcPr>
          <w:p w:rsidR="009D5C1F" w:rsidRPr="009D5C1F" w:rsidRDefault="009D5C1F" w:rsidP="009D5C1F">
            <w:pPr>
              <w:tabs>
                <w:tab w:val="left" w:pos="5830"/>
              </w:tabs>
              <w:suppressAutoHyphens/>
              <w:spacing w:line="360" w:lineRule="auto"/>
              <w:ind w:right="57"/>
              <w:jc w:val="center"/>
              <w:rPr>
                <w:rFonts w:ascii="Times New Roman" w:hAnsi="Times New Roman" w:cs="Times New Roman"/>
                <w:b/>
                <w:sz w:val="23"/>
                <w:szCs w:val="23"/>
              </w:rPr>
            </w:pPr>
            <w:r w:rsidRPr="009D5C1F">
              <w:rPr>
                <w:rFonts w:ascii="Times New Roman" w:hAnsi="Times New Roman" w:cs="Times New Roman"/>
                <w:b/>
                <w:caps/>
                <w:sz w:val="23"/>
                <w:szCs w:val="23"/>
              </w:rPr>
              <w:t>Исполнитель</w:t>
            </w:r>
            <w:r w:rsidRPr="009D5C1F">
              <w:rPr>
                <w:rFonts w:ascii="Times New Roman" w:hAnsi="Times New Roman" w:cs="Times New Roman"/>
                <w:b/>
                <w:sz w:val="23"/>
                <w:szCs w:val="23"/>
              </w:rPr>
              <w:t>:</w:t>
            </w:r>
          </w:p>
        </w:tc>
      </w:tr>
      <w:tr w:rsidR="009D5C1F" w:rsidRPr="009D5C1F" w:rsidTr="009D5C1F">
        <w:trPr>
          <w:jc w:val="center"/>
        </w:trPr>
        <w:tc>
          <w:tcPr>
            <w:tcW w:w="4608" w:type="dxa"/>
          </w:tcPr>
          <w:p w:rsidR="009D5C1F" w:rsidRPr="009D5C1F" w:rsidRDefault="009D5C1F" w:rsidP="009D5C1F">
            <w:pPr>
              <w:suppressAutoHyphens/>
              <w:ind w:right="57"/>
              <w:jc w:val="both"/>
              <w:rPr>
                <w:rFonts w:ascii="Times New Roman" w:hAnsi="Times New Roman" w:cs="Times New Roman"/>
                <w:b/>
                <w:sz w:val="23"/>
                <w:szCs w:val="23"/>
              </w:rPr>
            </w:pPr>
          </w:p>
        </w:tc>
        <w:tc>
          <w:tcPr>
            <w:tcW w:w="720" w:type="dxa"/>
          </w:tcPr>
          <w:p w:rsidR="009D5C1F" w:rsidRPr="009D5C1F" w:rsidRDefault="009D5C1F" w:rsidP="009D5C1F">
            <w:pPr>
              <w:suppressAutoHyphens/>
              <w:ind w:right="57"/>
              <w:jc w:val="both"/>
              <w:rPr>
                <w:rFonts w:ascii="Times New Roman" w:hAnsi="Times New Roman" w:cs="Times New Roman"/>
                <w:b/>
                <w:sz w:val="23"/>
                <w:szCs w:val="23"/>
              </w:rPr>
            </w:pPr>
          </w:p>
        </w:tc>
        <w:tc>
          <w:tcPr>
            <w:tcW w:w="4680" w:type="dxa"/>
          </w:tcPr>
          <w:p w:rsidR="009D5C1F" w:rsidRPr="009D5C1F" w:rsidRDefault="009D5C1F" w:rsidP="009D5C1F">
            <w:pPr>
              <w:suppressAutoHyphens/>
              <w:rPr>
                <w:rFonts w:ascii="Times New Roman" w:hAnsi="Times New Roman" w:cs="Times New Roman"/>
                <w:b/>
                <w:sz w:val="23"/>
                <w:szCs w:val="23"/>
              </w:rPr>
            </w:pPr>
          </w:p>
        </w:tc>
      </w:tr>
      <w:tr w:rsidR="009D5C1F" w:rsidRPr="009D5C1F" w:rsidTr="009D5C1F">
        <w:trPr>
          <w:jc w:val="center"/>
        </w:trPr>
        <w:tc>
          <w:tcPr>
            <w:tcW w:w="4608" w:type="dxa"/>
          </w:tcPr>
          <w:p w:rsidR="009D5C1F" w:rsidRPr="009D5C1F" w:rsidRDefault="009D5C1F" w:rsidP="009D5C1F">
            <w:pPr>
              <w:suppressAutoHyphens/>
              <w:ind w:right="57"/>
              <w:jc w:val="right"/>
              <w:rPr>
                <w:rFonts w:ascii="Times New Roman" w:hAnsi="Times New Roman" w:cs="Times New Roman"/>
                <w:b/>
                <w:sz w:val="23"/>
                <w:szCs w:val="23"/>
              </w:rPr>
            </w:pPr>
            <w:r w:rsidRPr="009D5C1F">
              <w:rPr>
                <w:rFonts w:ascii="Times New Roman" w:hAnsi="Times New Roman" w:cs="Times New Roman"/>
                <w:b/>
                <w:sz w:val="23"/>
                <w:szCs w:val="23"/>
              </w:rPr>
              <w:t>____________________________________</w:t>
            </w:r>
          </w:p>
        </w:tc>
        <w:tc>
          <w:tcPr>
            <w:tcW w:w="720" w:type="dxa"/>
          </w:tcPr>
          <w:p w:rsidR="009D5C1F" w:rsidRPr="009D5C1F" w:rsidRDefault="009D5C1F" w:rsidP="009D5C1F">
            <w:pPr>
              <w:suppressAutoHyphens/>
              <w:ind w:right="57"/>
              <w:jc w:val="both"/>
              <w:rPr>
                <w:rFonts w:ascii="Times New Roman" w:hAnsi="Times New Roman" w:cs="Times New Roman"/>
                <w:b/>
                <w:sz w:val="23"/>
                <w:szCs w:val="23"/>
              </w:rPr>
            </w:pPr>
          </w:p>
        </w:tc>
        <w:tc>
          <w:tcPr>
            <w:tcW w:w="4680" w:type="dxa"/>
          </w:tcPr>
          <w:p w:rsidR="009D5C1F" w:rsidRPr="009D5C1F" w:rsidRDefault="009D5C1F" w:rsidP="009D5C1F">
            <w:pPr>
              <w:suppressAutoHyphens/>
              <w:ind w:right="57"/>
              <w:jc w:val="right"/>
              <w:rPr>
                <w:rFonts w:ascii="Times New Roman" w:hAnsi="Times New Roman" w:cs="Times New Roman"/>
                <w:b/>
                <w:sz w:val="23"/>
                <w:szCs w:val="23"/>
              </w:rPr>
            </w:pPr>
            <w:r w:rsidRPr="009D5C1F">
              <w:rPr>
                <w:rFonts w:ascii="Times New Roman" w:hAnsi="Times New Roman" w:cs="Times New Roman"/>
                <w:b/>
                <w:sz w:val="23"/>
                <w:szCs w:val="23"/>
              </w:rPr>
              <w:t>____________________________________</w:t>
            </w:r>
          </w:p>
        </w:tc>
      </w:tr>
      <w:tr w:rsidR="009D5C1F" w:rsidRPr="009D5C1F" w:rsidTr="009D5C1F">
        <w:trPr>
          <w:trHeight w:val="1154"/>
          <w:jc w:val="center"/>
        </w:trPr>
        <w:tc>
          <w:tcPr>
            <w:tcW w:w="4608" w:type="dxa"/>
          </w:tcPr>
          <w:p w:rsidR="009D5C1F" w:rsidRPr="009D5C1F" w:rsidRDefault="009D5C1F" w:rsidP="009D5C1F">
            <w:pPr>
              <w:suppressAutoHyphens/>
              <w:ind w:right="57"/>
              <w:jc w:val="center"/>
              <w:rPr>
                <w:rFonts w:ascii="Times New Roman" w:hAnsi="Times New Roman" w:cs="Times New Roman"/>
              </w:rPr>
            </w:pPr>
            <w:r w:rsidRPr="009D5C1F">
              <w:rPr>
                <w:rFonts w:ascii="Times New Roman" w:hAnsi="Times New Roman" w:cs="Times New Roman"/>
              </w:rPr>
              <w:t xml:space="preserve"> (подпись)       </w:t>
            </w:r>
          </w:p>
          <w:p w:rsidR="009D5C1F" w:rsidRPr="009D5C1F" w:rsidRDefault="009D5C1F" w:rsidP="009D5C1F">
            <w:pPr>
              <w:suppressAutoHyphens/>
              <w:ind w:right="57"/>
              <w:rPr>
                <w:rFonts w:ascii="Times New Roman" w:hAnsi="Times New Roman" w:cs="Times New Roman"/>
                <w:b/>
              </w:rPr>
            </w:pPr>
            <w:r w:rsidRPr="009D5C1F">
              <w:rPr>
                <w:rFonts w:ascii="Times New Roman" w:hAnsi="Times New Roman" w:cs="Times New Roman"/>
              </w:rPr>
              <w:t xml:space="preserve"> М.П.</w:t>
            </w:r>
          </w:p>
          <w:p w:rsidR="009D5C1F" w:rsidRPr="009D5C1F" w:rsidRDefault="009D5C1F" w:rsidP="009D5C1F">
            <w:pPr>
              <w:suppressAutoHyphens/>
              <w:ind w:right="57"/>
              <w:jc w:val="center"/>
              <w:rPr>
                <w:rFonts w:ascii="Times New Roman" w:hAnsi="Times New Roman" w:cs="Times New Roman"/>
                <w:b/>
                <w:sz w:val="23"/>
                <w:szCs w:val="23"/>
              </w:rPr>
            </w:pPr>
          </w:p>
          <w:p w:rsidR="009D5C1F" w:rsidRPr="009D5C1F" w:rsidRDefault="009D5C1F" w:rsidP="009D5C1F">
            <w:pPr>
              <w:suppressAutoHyphens/>
              <w:ind w:right="57"/>
              <w:jc w:val="center"/>
              <w:rPr>
                <w:rFonts w:ascii="Times New Roman" w:hAnsi="Times New Roman" w:cs="Times New Roman"/>
                <w:b/>
                <w:sz w:val="23"/>
                <w:szCs w:val="23"/>
              </w:rPr>
            </w:pPr>
            <w:r w:rsidRPr="009D5C1F">
              <w:rPr>
                <w:rFonts w:ascii="Times New Roman" w:hAnsi="Times New Roman" w:cs="Times New Roman"/>
                <w:b/>
                <w:sz w:val="23"/>
                <w:szCs w:val="23"/>
              </w:rPr>
              <w:t xml:space="preserve">«_____» __________________ </w:t>
            </w:r>
            <w:r w:rsidRPr="009D5C1F">
              <w:rPr>
                <w:rFonts w:ascii="Times New Roman" w:hAnsi="Times New Roman" w:cs="Times New Roman"/>
              </w:rPr>
              <w:t>201__ г.</w:t>
            </w:r>
          </w:p>
        </w:tc>
        <w:tc>
          <w:tcPr>
            <w:tcW w:w="720" w:type="dxa"/>
          </w:tcPr>
          <w:p w:rsidR="009D5C1F" w:rsidRPr="009D5C1F" w:rsidRDefault="009D5C1F" w:rsidP="009D5C1F">
            <w:pPr>
              <w:suppressAutoHyphens/>
              <w:ind w:right="57"/>
              <w:jc w:val="center"/>
              <w:rPr>
                <w:rFonts w:ascii="Times New Roman" w:hAnsi="Times New Roman" w:cs="Times New Roman"/>
                <w:b/>
                <w:sz w:val="23"/>
                <w:szCs w:val="23"/>
              </w:rPr>
            </w:pPr>
          </w:p>
        </w:tc>
        <w:tc>
          <w:tcPr>
            <w:tcW w:w="4680" w:type="dxa"/>
          </w:tcPr>
          <w:p w:rsidR="009D5C1F" w:rsidRPr="009D5C1F" w:rsidRDefault="009D5C1F" w:rsidP="009D5C1F">
            <w:pPr>
              <w:suppressAutoHyphens/>
              <w:ind w:right="57"/>
              <w:jc w:val="center"/>
              <w:rPr>
                <w:rFonts w:ascii="Times New Roman" w:hAnsi="Times New Roman" w:cs="Times New Roman"/>
              </w:rPr>
            </w:pPr>
            <w:r w:rsidRPr="009D5C1F">
              <w:rPr>
                <w:rFonts w:ascii="Times New Roman" w:hAnsi="Times New Roman" w:cs="Times New Roman"/>
              </w:rPr>
              <w:t xml:space="preserve">(подпись)   </w:t>
            </w:r>
          </w:p>
          <w:p w:rsidR="009D5C1F" w:rsidRPr="009D5C1F" w:rsidRDefault="009D5C1F" w:rsidP="009D5C1F">
            <w:pPr>
              <w:suppressAutoHyphens/>
              <w:ind w:right="57"/>
              <w:rPr>
                <w:rFonts w:ascii="Times New Roman" w:hAnsi="Times New Roman" w:cs="Times New Roman"/>
              </w:rPr>
            </w:pPr>
            <w:r w:rsidRPr="009D5C1F">
              <w:rPr>
                <w:rFonts w:ascii="Times New Roman" w:hAnsi="Times New Roman" w:cs="Times New Roman"/>
              </w:rPr>
              <w:t xml:space="preserve">  М.П.</w:t>
            </w:r>
          </w:p>
          <w:p w:rsidR="009D5C1F" w:rsidRPr="009D5C1F" w:rsidRDefault="009D5C1F" w:rsidP="009D5C1F">
            <w:pPr>
              <w:suppressAutoHyphens/>
              <w:ind w:right="57"/>
              <w:jc w:val="center"/>
              <w:rPr>
                <w:rFonts w:ascii="Times New Roman" w:hAnsi="Times New Roman" w:cs="Times New Roman"/>
                <w:b/>
                <w:sz w:val="23"/>
                <w:szCs w:val="23"/>
              </w:rPr>
            </w:pPr>
          </w:p>
          <w:p w:rsidR="009D5C1F" w:rsidRPr="009D5C1F" w:rsidRDefault="009D5C1F" w:rsidP="009D5C1F">
            <w:pPr>
              <w:suppressAutoHyphens/>
              <w:ind w:right="57"/>
              <w:jc w:val="center"/>
              <w:rPr>
                <w:rFonts w:ascii="Times New Roman" w:hAnsi="Times New Roman" w:cs="Times New Roman"/>
                <w:b/>
                <w:sz w:val="23"/>
                <w:szCs w:val="23"/>
              </w:rPr>
            </w:pPr>
            <w:r w:rsidRPr="009D5C1F">
              <w:rPr>
                <w:rFonts w:ascii="Times New Roman" w:hAnsi="Times New Roman" w:cs="Times New Roman"/>
                <w:b/>
                <w:sz w:val="23"/>
                <w:szCs w:val="23"/>
              </w:rPr>
              <w:t xml:space="preserve">«_____» _______________ </w:t>
            </w:r>
            <w:r w:rsidRPr="009D5C1F">
              <w:rPr>
                <w:rFonts w:ascii="Times New Roman" w:hAnsi="Times New Roman" w:cs="Times New Roman"/>
              </w:rPr>
              <w:t>201__ г.</w:t>
            </w:r>
          </w:p>
        </w:tc>
      </w:tr>
    </w:tbl>
    <w:p w:rsidR="009D5C1F" w:rsidRPr="009D5C1F" w:rsidRDefault="009D5C1F" w:rsidP="009D5C1F">
      <w:pPr>
        <w:widowControl w:val="0"/>
        <w:autoSpaceDE w:val="0"/>
        <w:autoSpaceDN w:val="0"/>
        <w:adjustRightInd w:val="0"/>
        <w:jc w:val="both"/>
        <w:rPr>
          <w:rFonts w:ascii="Times New Roman" w:eastAsiaTheme="minorEastAsia" w:hAnsi="Times New Roman" w:cs="Times New Roman"/>
          <w:sz w:val="28"/>
          <w:szCs w:val="28"/>
        </w:rPr>
      </w:pPr>
      <w:r w:rsidRPr="009D5C1F">
        <w:rPr>
          <w:rFonts w:ascii="Times New Roman" w:eastAsiaTheme="minorEastAsia" w:hAnsi="Times New Roman" w:cs="Times New Roman"/>
          <w:sz w:val="28"/>
          <w:szCs w:val="28"/>
        </w:rPr>
        <w:lastRenderedPageBreak/>
        <w:t xml:space="preserve">                     </w:t>
      </w:r>
    </w:p>
    <w:tbl>
      <w:tblPr>
        <w:tblStyle w:val="-2"/>
        <w:tblW w:w="9639" w:type="dxa"/>
        <w:tblLook w:val="04A0" w:firstRow="1" w:lastRow="0" w:firstColumn="1" w:lastColumn="0" w:noHBand="0" w:noVBand="1"/>
      </w:tblPr>
      <w:tblGrid>
        <w:gridCol w:w="4111"/>
        <w:gridCol w:w="5528"/>
      </w:tblGrid>
      <w:tr w:rsidR="009D5C1F" w:rsidRPr="009D5C1F" w:rsidTr="009D5C1F">
        <w:tc>
          <w:tcPr>
            <w:tcW w:w="4111" w:type="dxa"/>
          </w:tcPr>
          <w:p w:rsidR="009D5C1F" w:rsidRPr="0059009C" w:rsidRDefault="009D5C1F" w:rsidP="009D5C1F">
            <w:pPr>
              <w:widowControl w:val="0"/>
              <w:autoSpaceDE w:val="0"/>
              <w:autoSpaceDN w:val="0"/>
              <w:adjustRightInd w:val="0"/>
              <w:jc w:val="right"/>
              <w:rPr>
                <w:color w:val="FFFFFF" w:themeColor="background1"/>
              </w:rPr>
            </w:pPr>
            <w:r w:rsidRPr="0059009C">
              <w:rPr>
                <w:b/>
                <w:color w:val="FFFFFF" w:themeColor="background1"/>
                <w:sz w:val="28"/>
                <w:szCs w:val="28"/>
              </w:rPr>
              <w:br w:type="page"/>
            </w:r>
          </w:p>
        </w:tc>
        <w:tc>
          <w:tcPr>
            <w:tcW w:w="5528" w:type="dxa"/>
          </w:tcPr>
          <w:p w:rsidR="009D5C1F" w:rsidRPr="0059009C" w:rsidRDefault="009D5C1F" w:rsidP="009D5C1F">
            <w:pPr>
              <w:widowControl w:val="0"/>
              <w:autoSpaceDE w:val="0"/>
              <w:autoSpaceDN w:val="0"/>
              <w:adjustRightInd w:val="0"/>
              <w:jc w:val="right"/>
              <w:rPr>
                <w:color w:val="FFFFFF" w:themeColor="background1"/>
              </w:rPr>
            </w:pPr>
            <w:r w:rsidRPr="0059009C">
              <w:rPr>
                <w:color w:val="FFFFFF" w:themeColor="background1"/>
              </w:rPr>
              <w:t>Приложение № 2</w:t>
            </w:r>
          </w:p>
          <w:p w:rsidR="009D5C1F" w:rsidRPr="0059009C" w:rsidRDefault="009D5C1F" w:rsidP="009D5C1F">
            <w:pPr>
              <w:widowControl w:val="0"/>
              <w:autoSpaceDE w:val="0"/>
              <w:autoSpaceDN w:val="0"/>
              <w:adjustRightInd w:val="0"/>
              <w:jc w:val="right"/>
              <w:rPr>
                <w:color w:val="FFFFFF" w:themeColor="background1"/>
              </w:rPr>
            </w:pPr>
            <w:r w:rsidRPr="0059009C">
              <w:rPr>
                <w:color w:val="FFFFFF" w:themeColor="background1"/>
              </w:rPr>
              <w:t>к приказу Министерства труда и социальной защиты Российской  Федерации</w:t>
            </w:r>
          </w:p>
          <w:p w:rsidR="009D5C1F" w:rsidRPr="0059009C" w:rsidRDefault="009D5C1F" w:rsidP="009D5C1F">
            <w:pPr>
              <w:widowControl w:val="0"/>
              <w:autoSpaceDE w:val="0"/>
              <w:autoSpaceDN w:val="0"/>
              <w:adjustRightInd w:val="0"/>
              <w:jc w:val="right"/>
              <w:rPr>
                <w:color w:val="FFFFFF" w:themeColor="background1"/>
              </w:rPr>
            </w:pPr>
            <w:r w:rsidRPr="0059009C">
              <w:rPr>
                <w:color w:val="FFFFFF" w:themeColor="background1"/>
              </w:rPr>
              <w:t xml:space="preserve">от _______________ </w:t>
            </w:r>
            <w:proofErr w:type="gramStart"/>
            <w:r w:rsidRPr="0059009C">
              <w:rPr>
                <w:color w:val="FFFFFF" w:themeColor="background1"/>
              </w:rPr>
              <w:t>г</w:t>
            </w:r>
            <w:proofErr w:type="gramEnd"/>
            <w:r w:rsidRPr="0059009C">
              <w:rPr>
                <w:color w:val="FFFFFF" w:themeColor="background1"/>
              </w:rPr>
              <w:t>. № _____________</w:t>
            </w:r>
          </w:p>
          <w:p w:rsidR="009D5C1F" w:rsidRPr="0059009C" w:rsidRDefault="009D5C1F" w:rsidP="009D5C1F">
            <w:pPr>
              <w:widowControl w:val="0"/>
              <w:autoSpaceDE w:val="0"/>
              <w:autoSpaceDN w:val="0"/>
              <w:adjustRightInd w:val="0"/>
              <w:jc w:val="right"/>
              <w:rPr>
                <w:color w:val="FFFFFF" w:themeColor="background1"/>
              </w:rPr>
            </w:pPr>
          </w:p>
        </w:tc>
      </w:tr>
    </w:tbl>
    <w:p w:rsidR="009D5C1F" w:rsidRPr="009D5C1F" w:rsidRDefault="009D5C1F" w:rsidP="009D5C1F">
      <w:pPr>
        <w:widowControl w:val="0"/>
        <w:autoSpaceDE w:val="0"/>
        <w:autoSpaceDN w:val="0"/>
        <w:adjustRightInd w:val="0"/>
        <w:jc w:val="center"/>
        <w:rPr>
          <w:rFonts w:ascii="Times New Roman" w:hAnsi="Times New Roman" w:cs="Times New Roman"/>
          <w:b/>
          <w:bCs/>
          <w:sz w:val="28"/>
          <w:szCs w:val="28"/>
        </w:rPr>
      </w:pPr>
      <w:r w:rsidRPr="009D5C1F">
        <w:rPr>
          <w:rFonts w:ascii="Times New Roman" w:hAnsi="Times New Roman" w:cs="Times New Roman"/>
          <w:b/>
          <w:bCs/>
          <w:sz w:val="28"/>
          <w:szCs w:val="28"/>
        </w:rPr>
        <w:t>ИНФОРМАЦИОННАЯ КАРТА</w:t>
      </w:r>
    </w:p>
    <w:p w:rsidR="009D5C1F" w:rsidRPr="009D5C1F" w:rsidRDefault="009D5C1F" w:rsidP="009D5C1F">
      <w:pPr>
        <w:jc w:val="center"/>
        <w:rPr>
          <w:rFonts w:ascii="Times New Roman" w:hAnsi="Times New Roman" w:cs="Times New Roman"/>
          <w:b/>
          <w:sz w:val="28"/>
          <w:szCs w:val="28"/>
        </w:rPr>
      </w:pPr>
      <w:r w:rsidRPr="009D5C1F">
        <w:rPr>
          <w:rFonts w:ascii="Times New Roman" w:hAnsi="Times New Roman" w:cs="Times New Roman"/>
          <w:b/>
          <w:sz w:val="28"/>
          <w:szCs w:val="28"/>
        </w:rPr>
        <w:t>типового контракта</w:t>
      </w:r>
    </w:p>
    <w:p w:rsidR="009D5C1F" w:rsidRPr="009D5C1F" w:rsidRDefault="009D5C1F" w:rsidP="009D5C1F">
      <w:pPr>
        <w:widowControl w:val="0"/>
        <w:autoSpaceDE w:val="0"/>
        <w:autoSpaceDN w:val="0"/>
        <w:adjustRightInd w:val="0"/>
        <w:jc w:val="center"/>
        <w:rPr>
          <w:rFonts w:ascii="Times New Roman" w:hAnsi="Times New Roman" w:cs="Times New Roman"/>
          <w:b/>
          <w:sz w:val="28"/>
          <w:szCs w:val="28"/>
        </w:rPr>
      </w:pPr>
      <w:r w:rsidRPr="009D5C1F">
        <w:rPr>
          <w:rFonts w:ascii="Times New Roman" w:hAnsi="Times New Roman" w:cs="Times New Roman"/>
          <w:b/>
          <w:sz w:val="28"/>
          <w:szCs w:val="28"/>
        </w:rPr>
        <w:t>на оказание</w:t>
      </w:r>
      <w:r w:rsidRPr="009D5C1F">
        <w:rPr>
          <w:rFonts w:ascii="Times New Roman" w:hAnsi="Times New Roman" w:cs="Times New Roman"/>
          <w:b/>
          <w:color w:val="C00000"/>
          <w:sz w:val="28"/>
          <w:szCs w:val="28"/>
        </w:rPr>
        <w:t xml:space="preserve">  </w:t>
      </w:r>
      <w:r w:rsidRPr="009D5C1F">
        <w:rPr>
          <w:rFonts w:ascii="Times New Roman" w:hAnsi="Times New Roman" w:cs="Times New Roman"/>
          <w:b/>
          <w:sz w:val="28"/>
          <w:szCs w:val="28"/>
        </w:rPr>
        <w:t xml:space="preserve">услуг по обучению </w:t>
      </w:r>
    </w:p>
    <w:p w:rsidR="009D5C1F" w:rsidRPr="009D5C1F" w:rsidRDefault="009D5C1F" w:rsidP="009D5C1F">
      <w:pPr>
        <w:widowControl w:val="0"/>
        <w:autoSpaceDE w:val="0"/>
        <w:autoSpaceDN w:val="0"/>
        <w:adjustRightInd w:val="0"/>
        <w:jc w:val="center"/>
        <w:rPr>
          <w:rFonts w:ascii="Times New Roman" w:hAnsi="Times New Roman" w:cs="Times New Roman"/>
          <w:b/>
          <w:bCs/>
          <w:sz w:val="28"/>
          <w:szCs w:val="28"/>
        </w:rPr>
      </w:pPr>
      <w:r w:rsidRPr="009D5C1F">
        <w:rPr>
          <w:rFonts w:ascii="Times New Roman" w:hAnsi="Times New Roman" w:cs="Times New Roman"/>
          <w:b/>
          <w:sz w:val="28"/>
          <w:szCs w:val="28"/>
        </w:rPr>
        <w:t>работодателей и работников вопросам охраны труда</w:t>
      </w:r>
    </w:p>
    <w:tbl>
      <w:tblPr>
        <w:tblW w:w="9427"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4191"/>
        <w:gridCol w:w="4669"/>
      </w:tblGrid>
      <w:tr w:rsidR="009D5C1F" w:rsidRPr="009D5C1F" w:rsidTr="009D5C1F">
        <w:tc>
          <w:tcPr>
            <w:tcW w:w="567" w:type="dxa"/>
            <w:tcMar>
              <w:top w:w="102" w:type="dxa"/>
              <w:left w:w="62" w:type="dxa"/>
              <w:bottom w:w="102" w:type="dxa"/>
              <w:right w:w="62" w:type="dxa"/>
            </w:tcMar>
          </w:tcPr>
          <w:p w:rsidR="009D5C1F" w:rsidRPr="009D5C1F" w:rsidRDefault="009D5C1F" w:rsidP="009D5C1F">
            <w:pPr>
              <w:widowControl w:val="0"/>
              <w:autoSpaceDE w:val="0"/>
              <w:autoSpaceDN w:val="0"/>
              <w:adjustRightInd w:val="0"/>
              <w:jc w:val="center"/>
              <w:rPr>
                <w:rFonts w:ascii="Times New Roman" w:hAnsi="Times New Roman" w:cs="Times New Roman"/>
                <w:sz w:val="28"/>
                <w:szCs w:val="28"/>
              </w:rPr>
            </w:pPr>
            <w:r w:rsidRPr="009D5C1F">
              <w:rPr>
                <w:rFonts w:ascii="Times New Roman" w:hAnsi="Times New Roman" w:cs="Times New Roman"/>
                <w:sz w:val="28"/>
                <w:szCs w:val="28"/>
              </w:rPr>
              <w:t>1.</w:t>
            </w:r>
          </w:p>
        </w:tc>
        <w:tc>
          <w:tcPr>
            <w:tcW w:w="4191" w:type="dxa"/>
            <w:tcMar>
              <w:top w:w="102" w:type="dxa"/>
              <w:left w:w="62" w:type="dxa"/>
              <w:bottom w:w="102" w:type="dxa"/>
              <w:right w:w="62" w:type="dxa"/>
            </w:tcMar>
          </w:tcPr>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Общие сведения о нормативном правовом акте, которым утвержден типовой контракт, типовые условия контракта:</w:t>
            </w:r>
          </w:p>
        </w:tc>
        <w:tc>
          <w:tcPr>
            <w:tcW w:w="4669" w:type="dxa"/>
            <w:tcMar>
              <w:top w:w="102" w:type="dxa"/>
              <w:left w:w="62" w:type="dxa"/>
              <w:bottom w:w="102" w:type="dxa"/>
              <w:right w:w="62" w:type="dxa"/>
            </w:tcMar>
          </w:tcPr>
          <w:p w:rsidR="009D5C1F" w:rsidRPr="009D5C1F" w:rsidRDefault="009D5C1F" w:rsidP="009D5C1F">
            <w:pPr>
              <w:widowControl w:val="0"/>
              <w:autoSpaceDE w:val="0"/>
              <w:autoSpaceDN w:val="0"/>
              <w:adjustRightInd w:val="0"/>
              <w:rPr>
                <w:rFonts w:ascii="Times New Roman" w:hAnsi="Times New Roman" w:cs="Times New Roman"/>
                <w:sz w:val="28"/>
                <w:szCs w:val="28"/>
              </w:rPr>
            </w:pPr>
          </w:p>
        </w:tc>
      </w:tr>
      <w:tr w:rsidR="009D5C1F" w:rsidRPr="009D5C1F" w:rsidTr="009D5C1F">
        <w:tc>
          <w:tcPr>
            <w:tcW w:w="567" w:type="dxa"/>
            <w:tcMar>
              <w:top w:w="102" w:type="dxa"/>
              <w:left w:w="62" w:type="dxa"/>
              <w:bottom w:w="102" w:type="dxa"/>
              <w:right w:w="62" w:type="dxa"/>
            </w:tcMar>
          </w:tcPr>
          <w:p w:rsidR="009D5C1F" w:rsidRPr="009D5C1F" w:rsidRDefault="009D5C1F" w:rsidP="009D5C1F">
            <w:pPr>
              <w:widowControl w:val="0"/>
              <w:autoSpaceDE w:val="0"/>
              <w:autoSpaceDN w:val="0"/>
              <w:adjustRightInd w:val="0"/>
              <w:jc w:val="center"/>
              <w:rPr>
                <w:rFonts w:ascii="Times New Roman" w:hAnsi="Times New Roman" w:cs="Times New Roman"/>
                <w:sz w:val="28"/>
                <w:szCs w:val="28"/>
              </w:rPr>
            </w:pPr>
            <w:r w:rsidRPr="009D5C1F">
              <w:rPr>
                <w:rFonts w:ascii="Times New Roman" w:hAnsi="Times New Roman" w:cs="Times New Roman"/>
                <w:sz w:val="28"/>
                <w:szCs w:val="28"/>
              </w:rPr>
              <w:t>а)</w:t>
            </w:r>
          </w:p>
        </w:tc>
        <w:tc>
          <w:tcPr>
            <w:tcW w:w="4191" w:type="dxa"/>
            <w:tcMar>
              <w:top w:w="102" w:type="dxa"/>
              <w:left w:w="62" w:type="dxa"/>
              <w:bottom w:w="102" w:type="dxa"/>
              <w:right w:w="62" w:type="dxa"/>
            </w:tcMar>
          </w:tcPr>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9D5C1F">
              <w:rPr>
                <w:rFonts w:ascii="Times New Roman" w:hAnsi="Times New Roman" w:cs="Times New Roman"/>
                <w:sz w:val="28"/>
                <w:szCs w:val="28"/>
              </w:rPr>
              <w:t>Росатом</w:t>
            </w:r>
            <w:proofErr w:type="spellEnd"/>
            <w:r w:rsidRPr="009D5C1F">
              <w:rPr>
                <w:rFonts w:ascii="Times New Roman" w:hAnsi="Times New Roman" w:cs="Times New Roman"/>
                <w:sz w:val="28"/>
                <w:szCs w:val="28"/>
              </w:rPr>
              <w:t>", которые разрабатывают и утверждают типовые контракты, типовые условия контрактов);</w:t>
            </w:r>
          </w:p>
        </w:tc>
        <w:tc>
          <w:tcPr>
            <w:tcW w:w="4669" w:type="dxa"/>
            <w:tcMar>
              <w:top w:w="102" w:type="dxa"/>
              <w:left w:w="62" w:type="dxa"/>
              <w:bottom w:w="102" w:type="dxa"/>
              <w:right w:w="62" w:type="dxa"/>
            </w:tcMar>
          </w:tcPr>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 xml:space="preserve">Министерство труда и социальной защиты Российской Федерации </w:t>
            </w:r>
          </w:p>
        </w:tc>
      </w:tr>
      <w:tr w:rsidR="009D5C1F" w:rsidRPr="009D5C1F" w:rsidTr="009D5C1F">
        <w:tc>
          <w:tcPr>
            <w:tcW w:w="567" w:type="dxa"/>
            <w:tcMar>
              <w:top w:w="102" w:type="dxa"/>
              <w:left w:w="62" w:type="dxa"/>
              <w:bottom w:w="102" w:type="dxa"/>
              <w:right w:w="62" w:type="dxa"/>
            </w:tcMar>
          </w:tcPr>
          <w:p w:rsidR="009D5C1F" w:rsidRPr="009D5C1F" w:rsidRDefault="009D5C1F" w:rsidP="009D5C1F">
            <w:pPr>
              <w:widowControl w:val="0"/>
              <w:autoSpaceDE w:val="0"/>
              <w:autoSpaceDN w:val="0"/>
              <w:adjustRightInd w:val="0"/>
              <w:jc w:val="center"/>
              <w:rPr>
                <w:rFonts w:ascii="Times New Roman" w:hAnsi="Times New Roman" w:cs="Times New Roman"/>
                <w:sz w:val="28"/>
                <w:szCs w:val="28"/>
              </w:rPr>
            </w:pPr>
            <w:r w:rsidRPr="009D5C1F">
              <w:rPr>
                <w:rFonts w:ascii="Times New Roman" w:hAnsi="Times New Roman" w:cs="Times New Roman"/>
                <w:sz w:val="28"/>
                <w:szCs w:val="28"/>
              </w:rPr>
              <w:t>б)</w:t>
            </w:r>
          </w:p>
        </w:tc>
        <w:tc>
          <w:tcPr>
            <w:tcW w:w="4191" w:type="dxa"/>
            <w:tcMar>
              <w:top w:w="102" w:type="dxa"/>
              <w:left w:w="62" w:type="dxa"/>
              <w:bottom w:w="102" w:type="dxa"/>
              <w:right w:w="62" w:type="dxa"/>
            </w:tcMar>
          </w:tcPr>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вид документа (типовой контракт или типовые условия контракта).</w:t>
            </w:r>
          </w:p>
        </w:tc>
        <w:tc>
          <w:tcPr>
            <w:tcW w:w="4669" w:type="dxa"/>
            <w:tcMar>
              <w:top w:w="102" w:type="dxa"/>
              <w:left w:w="62" w:type="dxa"/>
              <w:bottom w:w="102" w:type="dxa"/>
              <w:right w:w="62" w:type="dxa"/>
            </w:tcMar>
          </w:tcPr>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типовой контракт</w:t>
            </w:r>
          </w:p>
        </w:tc>
      </w:tr>
      <w:tr w:rsidR="009D5C1F" w:rsidRPr="009D5C1F" w:rsidTr="009D5C1F">
        <w:tc>
          <w:tcPr>
            <w:tcW w:w="567" w:type="dxa"/>
            <w:tcMar>
              <w:top w:w="102" w:type="dxa"/>
              <w:left w:w="62" w:type="dxa"/>
              <w:bottom w:w="102" w:type="dxa"/>
              <w:right w:w="62" w:type="dxa"/>
            </w:tcMar>
          </w:tcPr>
          <w:p w:rsidR="009D5C1F" w:rsidRPr="009D5C1F" w:rsidRDefault="009D5C1F" w:rsidP="009D5C1F">
            <w:pPr>
              <w:widowControl w:val="0"/>
              <w:autoSpaceDE w:val="0"/>
              <w:autoSpaceDN w:val="0"/>
              <w:adjustRightInd w:val="0"/>
              <w:jc w:val="center"/>
              <w:rPr>
                <w:rFonts w:ascii="Times New Roman" w:hAnsi="Times New Roman" w:cs="Times New Roman"/>
                <w:sz w:val="28"/>
                <w:szCs w:val="28"/>
              </w:rPr>
            </w:pPr>
            <w:r w:rsidRPr="009D5C1F">
              <w:rPr>
                <w:rFonts w:ascii="Times New Roman" w:hAnsi="Times New Roman" w:cs="Times New Roman"/>
                <w:sz w:val="28"/>
                <w:szCs w:val="28"/>
              </w:rPr>
              <w:t>2.</w:t>
            </w:r>
          </w:p>
        </w:tc>
        <w:tc>
          <w:tcPr>
            <w:tcW w:w="4191" w:type="dxa"/>
            <w:tcMar>
              <w:top w:w="102" w:type="dxa"/>
              <w:left w:w="62" w:type="dxa"/>
              <w:bottom w:w="102" w:type="dxa"/>
              <w:right w:w="62" w:type="dxa"/>
            </w:tcMar>
          </w:tcPr>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Показатели для применения типового контракта, типовых условий контракта:</w:t>
            </w:r>
          </w:p>
        </w:tc>
        <w:tc>
          <w:tcPr>
            <w:tcW w:w="4669" w:type="dxa"/>
            <w:tcMar>
              <w:top w:w="102" w:type="dxa"/>
              <w:left w:w="62" w:type="dxa"/>
              <w:bottom w:w="102" w:type="dxa"/>
              <w:right w:w="62" w:type="dxa"/>
            </w:tcMar>
          </w:tcPr>
          <w:p w:rsidR="009D5C1F" w:rsidRPr="009D5C1F" w:rsidRDefault="009D5C1F" w:rsidP="009D5C1F">
            <w:pPr>
              <w:widowControl w:val="0"/>
              <w:autoSpaceDE w:val="0"/>
              <w:autoSpaceDN w:val="0"/>
              <w:adjustRightInd w:val="0"/>
              <w:rPr>
                <w:rFonts w:ascii="Times New Roman" w:hAnsi="Times New Roman" w:cs="Times New Roman"/>
                <w:sz w:val="28"/>
                <w:szCs w:val="28"/>
              </w:rPr>
            </w:pPr>
          </w:p>
        </w:tc>
      </w:tr>
      <w:tr w:rsidR="009D5C1F" w:rsidRPr="009D5C1F" w:rsidTr="009D5C1F">
        <w:tc>
          <w:tcPr>
            <w:tcW w:w="567" w:type="dxa"/>
            <w:tcMar>
              <w:top w:w="102" w:type="dxa"/>
              <w:left w:w="62" w:type="dxa"/>
              <w:bottom w:w="102" w:type="dxa"/>
              <w:right w:w="62" w:type="dxa"/>
            </w:tcMar>
          </w:tcPr>
          <w:p w:rsidR="009D5C1F" w:rsidRPr="009D5C1F" w:rsidRDefault="009D5C1F" w:rsidP="009D5C1F">
            <w:pPr>
              <w:widowControl w:val="0"/>
              <w:autoSpaceDE w:val="0"/>
              <w:autoSpaceDN w:val="0"/>
              <w:adjustRightInd w:val="0"/>
              <w:jc w:val="center"/>
              <w:rPr>
                <w:rFonts w:ascii="Times New Roman" w:hAnsi="Times New Roman" w:cs="Times New Roman"/>
                <w:sz w:val="28"/>
                <w:szCs w:val="28"/>
              </w:rPr>
            </w:pPr>
            <w:r w:rsidRPr="009D5C1F">
              <w:rPr>
                <w:rFonts w:ascii="Times New Roman" w:hAnsi="Times New Roman" w:cs="Times New Roman"/>
                <w:sz w:val="28"/>
                <w:szCs w:val="28"/>
              </w:rPr>
              <w:t>а)</w:t>
            </w:r>
          </w:p>
        </w:tc>
        <w:tc>
          <w:tcPr>
            <w:tcW w:w="4191" w:type="dxa"/>
            <w:tcMar>
              <w:top w:w="102" w:type="dxa"/>
              <w:left w:w="62" w:type="dxa"/>
              <w:bottom w:w="102" w:type="dxa"/>
              <w:right w:w="62" w:type="dxa"/>
            </w:tcMar>
          </w:tcPr>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наименование товара, работы, услуги;</w:t>
            </w:r>
          </w:p>
        </w:tc>
        <w:tc>
          <w:tcPr>
            <w:tcW w:w="4669" w:type="dxa"/>
            <w:tcMar>
              <w:top w:w="102" w:type="dxa"/>
              <w:left w:w="62" w:type="dxa"/>
              <w:bottom w:w="102" w:type="dxa"/>
              <w:right w:w="62" w:type="dxa"/>
            </w:tcMar>
          </w:tcPr>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 xml:space="preserve">услуги в области дополнительного профессионального образования </w:t>
            </w:r>
          </w:p>
        </w:tc>
      </w:tr>
      <w:tr w:rsidR="009D5C1F" w:rsidRPr="009D5C1F" w:rsidTr="009D5C1F">
        <w:tc>
          <w:tcPr>
            <w:tcW w:w="567" w:type="dxa"/>
            <w:tcMar>
              <w:top w:w="102" w:type="dxa"/>
              <w:left w:w="62" w:type="dxa"/>
              <w:bottom w:w="102" w:type="dxa"/>
              <w:right w:w="62" w:type="dxa"/>
            </w:tcMar>
          </w:tcPr>
          <w:p w:rsidR="009D5C1F" w:rsidRPr="009D5C1F" w:rsidRDefault="009D5C1F" w:rsidP="009D5C1F">
            <w:pPr>
              <w:widowControl w:val="0"/>
              <w:autoSpaceDE w:val="0"/>
              <w:autoSpaceDN w:val="0"/>
              <w:adjustRightInd w:val="0"/>
              <w:jc w:val="center"/>
              <w:rPr>
                <w:rFonts w:ascii="Times New Roman" w:hAnsi="Times New Roman" w:cs="Times New Roman"/>
                <w:sz w:val="28"/>
                <w:szCs w:val="28"/>
              </w:rPr>
            </w:pPr>
            <w:r w:rsidRPr="009D5C1F">
              <w:rPr>
                <w:rFonts w:ascii="Times New Roman" w:hAnsi="Times New Roman" w:cs="Times New Roman"/>
                <w:sz w:val="28"/>
                <w:szCs w:val="28"/>
              </w:rPr>
              <w:lastRenderedPageBreak/>
              <w:t>б)</w:t>
            </w:r>
          </w:p>
        </w:tc>
        <w:tc>
          <w:tcPr>
            <w:tcW w:w="4191" w:type="dxa"/>
            <w:tcMar>
              <w:top w:w="102" w:type="dxa"/>
              <w:left w:w="62" w:type="dxa"/>
              <w:bottom w:w="102" w:type="dxa"/>
              <w:right w:w="62" w:type="dxa"/>
            </w:tcMar>
          </w:tcPr>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код (коды) предмета контракта:</w:t>
            </w:r>
          </w:p>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по общероссийскому классификатору продукции по видам экономической деятельности (ОКПД 2);</w:t>
            </w:r>
          </w:p>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по общероссийскому классификатору видов экономической деятельности (ОКВЭД</w:t>
            </w:r>
            <w:proofErr w:type="gramStart"/>
            <w:r w:rsidRPr="009D5C1F">
              <w:rPr>
                <w:rFonts w:ascii="Times New Roman" w:hAnsi="Times New Roman" w:cs="Times New Roman"/>
                <w:sz w:val="28"/>
                <w:szCs w:val="28"/>
              </w:rPr>
              <w:t>2</w:t>
            </w:r>
            <w:proofErr w:type="gramEnd"/>
            <w:r w:rsidRPr="009D5C1F">
              <w:rPr>
                <w:rFonts w:ascii="Times New Roman" w:hAnsi="Times New Roman" w:cs="Times New Roman"/>
                <w:sz w:val="28"/>
                <w:szCs w:val="28"/>
              </w:rPr>
              <w:t>);</w:t>
            </w:r>
          </w:p>
        </w:tc>
        <w:tc>
          <w:tcPr>
            <w:tcW w:w="4669" w:type="dxa"/>
            <w:tcMar>
              <w:top w:w="102" w:type="dxa"/>
              <w:left w:w="62" w:type="dxa"/>
              <w:bottom w:w="102" w:type="dxa"/>
              <w:right w:w="62" w:type="dxa"/>
            </w:tcMar>
          </w:tcPr>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код (коды) предмета контракта</w:t>
            </w:r>
          </w:p>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ОКПД</w:t>
            </w:r>
            <w:proofErr w:type="gramStart"/>
            <w:r w:rsidRPr="009D5C1F">
              <w:rPr>
                <w:rFonts w:ascii="Times New Roman" w:hAnsi="Times New Roman" w:cs="Times New Roman"/>
                <w:sz w:val="28"/>
                <w:szCs w:val="28"/>
              </w:rPr>
              <w:t>2</w:t>
            </w:r>
            <w:proofErr w:type="gramEnd"/>
            <w:r w:rsidRPr="009D5C1F">
              <w:rPr>
                <w:rFonts w:ascii="Times New Roman" w:hAnsi="Times New Roman" w:cs="Times New Roman"/>
                <w:sz w:val="28"/>
                <w:szCs w:val="28"/>
              </w:rPr>
              <w:t>:</w:t>
            </w:r>
          </w:p>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 xml:space="preserve">85.23 </w:t>
            </w:r>
          </w:p>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85.31</w:t>
            </w:r>
          </w:p>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 xml:space="preserve">85.42.19 </w:t>
            </w:r>
          </w:p>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ОКВЭД</w:t>
            </w:r>
            <w:proofErr w:type="gramStart"/>
            <w:r w:rsidRPr="009D5C1F">
              <w:rPr>
                <w:rFonts w:ascii="Times New Roman" w:hAnsi="Times New Roman" w:cs="Times New Roman"/>
                <w:sz w:val="28"/>
                <w:szCs w:val="28"/>
              </w:rPr>
              <w:t>2</w:t>
            </w:r>
            <w:proofErr w:type="gramEnd"/>
            <w:r w:rsidRPr="009D5C1F">
              <w:rPr>
                <w:rFonts w:ascii="Times New Roman" w:hAnsi="Times New Roman" w:cs="Times New Roman"/>
                <w:sz w:val="28"/>
                <w:szCs w:val="28"/>
              </w:rPr>
              <w:t>:</w:t>
            </w:r>
          </w:p>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85.23</w:t>
            </w:r>
          </w:p>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 xml:space="preserve">85.30 </w:t>
            </w:r>
          </w:p>
          <w:p w:rsidR="009D5C1F" w:rsidRPr="009D5C1F" w:rsidRDefault="009D5C1F" w:rsidP="009D5C1F">
            <w:pPr>
              <w:widowControl w:val="0"/>
              <w:autoSpaceDE w:val="0"/>
              <w:autoSpaceDN w:val="0"/>
              <w:adjustRightInd w:val="0"/>
              <w:rPr>
                <w:rFonts w:ascii="Times New Roman" w:hAnsi="Times New Roman" w:cs="Times New Roman"/>
                <w:sz w:val="28"/>
                <w:szCs w:val="28"/>
              </w:rPr>
            </w:pPr>
            <w:r w:rsidRPr="009D5C1F">
              <w:rPr>
                <w:rFonts w:ascii="Times New Roman" w:hAnsi="Times New Roman" w:cs="Times New Roman"/>
                <w:sz w:val="28"/>
                <w:szCs w:val="28"/>
              </w:rPr>
              <w:t xml:space="preserve"> 85.42.9</w:t>
            </w:r>
          </w:p>
        </w:tc>
      </w:tr>
      <w:tr w:rsidR="009D5C1F" w:rsidRPr="009D5C1F" w:rsidTr="009D5C1F">
        <w:tc>
          <w:tcPr>
            <w:tcW w:w="567" w:type="dxa"/>
            <w:tcMar>
              <w:top w:w="102" w:type="dxa"/>
              <w:left w:w="62" w:type="dxa"/>
              <w:bottom w:w="102" w:type="dxa"/>
              <w:right w:w="62" w:type="dxa"/>
            </w:tcMar>
          </w:tcPr>
          <w:p w:rsidR="009D5C1F" w:rsidRPr="009D5C1F" w:rsidRDefault="009D5C1F" w:rsidP="009D5C1F">
            <w:pPr>
              <w:widowControl w:val="0"/>
              <w:autoSpaceDE w:val="0"/>
              <w:autoSpaceDN w:val="0"/>
              <w:adjustRightInd w:val="0"/>
              <w:jc w:val="center"/>
              <w:rPr>
                <w:rFonts w:ascii="Times New Roman" w:hAnsi="Times New Roman" w:cs="Times New Roman"/>
                <w:sz w:val="28"/>
                <w:szCs w:val="28"/>
              </w:rPr>
            </w:pPr>
            <w:r w:rsidRPr="009D5C1F">
              <w:rPr>
                <w:rFonts w:ascii="Times New Roman" w:hAnsi="Times New Roman" w:cs="Times New Roman"/>
                <w:sz w:val="28"/>
                <w:szCs w:val="28"/>
              </w:rPr>
              <w:t>в)</w:t>
            </w:r>
          </w:p>
        </w:tc>
        <w:tc>
          <w:tcPr>
            <w:tcW w:w="4191" w:type="dxa"/>
            <w:tcMar>
              <w:top w:w="102" w:type="dxa"/>
              <w:left w:w="62" w:type="dxa"/>
              <w:bottom w:w="102" w:type="dxa"/>
              <w:right w:w="62" w:type="dxa"/>
            </w:tcMar>
          </w:tcPr>
          <w:p w:rsidR="009D5C1F" w:rsidRPr="009D5C1F" w:rsidRDefault="009D5C1F" w:rsidP="009D5C1F">
            <w:pPr>
              <w:widowControl w:val="0"/>
              <w:autoSpaceDE w:val="0"/>
              <w:autoSpaceDN w:val="0"/>
              <w:adjustRightInd w:val="0"/>
              <w:jc w:val="both"/>
              <w:rPr>
                <w:rFonts w:ascii="Times New Roman" w:hAnsi="Times New Roman" w:cs="Times New Roman"/>
                <w:sz w:val="28"/>
                <w:szCs w:val="28"/>
              </w:rPr>
            </w:pPr>
            <w:r w:rsidRPr="009D5C1F">
              <w:rPr>
                <w:rFonts w:ascii="Times New Roman" w:hAnsi="Times New Roman" w:cs="Times New Roman"/>
                <w:sz w:val="28"/>
                <w:szCs w:val="28"/>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669" w:type="dxa"/>
            <w:tcMar>
              <w:top w:w="102" w:type="dxa"/>
              <w:left w:w="62" w:type="dxa"/>
              <w:bottom w:w="102" w:type="dxa"/>
              <w:right w:w="62" w:type="dxa"/>
            </w:tcMar>
          </w:tcPr>
          <w:p w:rsidR="009D5C1F" w:rsidRPr="009D5C1F" w:rsidRDefault="009D5C1F" w:rsidP="009D5C1F">
            <w:pPr>
              <w:widowControl w:val="0"/>
              <w:autoSpaceDE w:val="0"/>
              <w:autoSpaceDN w:val="0"/>
              <w:adjustRightInd w:val="0"/>
              <w:jc w:val="center"/>
              <w:rPr>
                <w:rFonts w:ascii="Times New Roman" w:hAnsi="Times New Roman" w:cs="Times New Roman"/>
                <w:sz w:val="28"/>
                <w:szCs w:val="28"/>
              </w:rPr>
            </w:pPr>
            <w:r w:rsidRPr="009D5C1F">
              <w:rPr>
                <w:rFonts w:ascii="Times New Roman" w:hAnsi="Times New Roman" w:cs="Times New Roman"/>
                <w:sz w:val="28"/>
                <w:szCs w:val="28"/>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9D5C1F" w:rsidRPr="009D5C1F" w:rsidTr="009D5C1F">
        <w:tc>
          <w:tcPr>
            <w:tcW w:w="567" w:type="dxa"/>
            <w:tcMar>
              <w:top w:w="102" w:type="dxa"/>
              <w:left w:w="62" w:type="dxa"/>
              <w:bottom w:w="102" w:type="dxa"/>
              <w:right w:w="62" w:type="dxa"/>
            </w:tcMar>
          </w:tcPr>
          <w:p w:rsidR="009D5C1F" w:rsidRPr="009D5C1F" w:rsidRDefault="009D5C1F" w:rsidP="009D5C1F">
            <w:pPr>
              <w:widowControl w:val="0"/>
              <w:autoSpaceDE w:val="0"/>
              <w:autoSpaceDN w:val="0"/>
              <w:adjustRightInd w:val="0"/>
              <w:jc w:val="center"/>
              <w:rPr>
                <w:rFonts w:ascii="Times New Roman" w:hAnsi="Times New Roman" w:cs="Times New Roman"/>
                <w:sz w:val="28"/>
                <w:szCs w:val="28"/>
              </w:rPr>
            </w:pPr>
            <w:r w:rsidRPr="009D5C1F">
              <w:rPr>
                <w:rFonts w:ascii="Times New Roman" w:hAnsi="Times New Roman" w:cs="Times New Roman"/>
                <w:sz w:val="28"/>
                <w:szCs w:val="28"/>
              </w:rPr>
              <w:t>г)</w:t>
            </w:r>
          </w:p>
        </w:tc>
        <w:tc>
          <w:tcPr>
            <w:tcW w:w="4191" w:type="dxa"/>
            <w:tcMar>
              <w:top w:w="102" w:type="dxa"/>
              <w:left w:w="62" w:type="dxa"/>
              <w:bottom w:w="102" w:type="dxa"/>
              <w:right w:w="62" w:type="dxa"/>
            </w:tcMar>
          </w:tcPr>
          <w:p w:rsidR="009D5C1F" w:rsidRPr="009D5C1F" w:rsidRDefault="009D5C1F" w:rsidP="009D5C1F">
            <w:pPr>
              <w:widowControl w:val="0"/>
              <w:autoSpaceDE w:val="0"/>
              <w:autoSpaceDN w:val="0"/>
              <w:adjustRightInd w:val="0"/>
              <w:jc w:val="both"/>
              <w:rPr>
                <w:rFonts w:ascii="Times New Roman" w:hAnsi="Times New Roman" w:cs="Times New Roman"/>
                <w:sz w:val="28"/>
                <w:szCs w:val="28"/>
              </w:rPr>
            </w:pPr>
            <w:r w:rsidRPr="009D5C1F">
              <w:rPr>
                <w:rFonts w:ascii="Times New Roman" w:hAnsi="Times New Roman" w:cs="Times New Roman"/>
                <w:sz w:val="28"/>
                <w:szCs w:val="28"/>
              </w:rPr>
              <w:t>иные показатели для применения типового контракта, типовых условий контракта.</w:t>
            </w:r>
          </w:p>
        </w:tc>
        <w:tc>
          <w:tcPr>
            <w:tcW w:w="4669" w:type="dxa"/>
            <w:tcMar>
              <w:top w:w="102" w:type="dxa"/>
              <w:left w:w="62" w:type="dxa"/>
              <w:bottom w:w="102" w:type="dxa"/>
              <w:right w:w="62" w:type="dxa"/>
            </w:tcMar>
          </w:tcPr>
          <w:p w:rsidR="009D5C1F" w:rsidRPr="009D5C1F" w:rsidRDefault="009D5C1F" w:rsidP="009D5C1F">
            <w:pPr>
              <w:widowControl w:val="0"/>
              <w:autoSpaceDE w:val="0"/>
              <w:autoSpaceDN w:val="0"/>
              <w:adjustRightInd w:val="0"/>
              <w:jc w:val="center"/>
              <w:rPr>
                <w:rFonts w:ascii="Times New Roman" w:hAnsi="Times New Roman" w:cs="Times New Roman"/>
                <w:sz w:val="28"/>
                <w:szCs w:val="28"/>
              </w:rPr>
            </w:pPr>
          </w:p>
        </w:tc>
      </w:tr>
    </w:tbl>
    <w:p w:rsidR="009D5C1F" w:rsidRPr="009D5C1F" w:rsidRDefault="009D5C1F" w:rsidP="009D5C1F">
      <w:pPr>
        <w:jc w:val="center"/>
        <w:rPr>
          <w:rFonts w:ascii="Times New Roman" w:hAnsi="Times New Roman" w:cs="Times New Roman"/>
          <w:b/>
          <w:sz w:val="28"/>
          <w:szCs w:val="28"/>
        </w:rPr>
      </w:pPr>
    </w:p>
    <w:p w:rsidR="009D08B8" w:rsidRPr="009D5C1F" w:rsidRDefault="009D08B8" w:rsidP="009D08B8">
      <w:pPr>
        <w:rPr>
          <w:rFonts w:ascii="Times New Roman" w:hAnsi="Times New Roman" w:cs="Times New Roman"/>
          <w:bCs/>
          <w:color w:val="000000" w:themeColor="text1"/>
          <w:sz w:val="28"/>
          <w:szCs w:val="28"/>
        </w:rPr>
      </w:pPr>
    </w:p>
    <w:p w:rsidR="00F82C22" w:rsidRPr="009D5C1F" w:rsidRDefault="00F82C22" w:rsidP="009D08B8">
      <w:pPr>
        <w:rPr>
          <w:rFonts w:ascii="Times New Roman" w:hAnsi="Times New Roman" w:cs="Times New Roman"/>
          <w:sz w:val="28"/>
          <w:szCs w:val="28"/>
        </w:rPr>
      </w:pPr>
    </w:p>
    <w:sectPr w:rsidR="00F82C22" w:rsidRPr="009D5C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D5" w:rsidRDefault="002074D5" w:rsidP="009D08B8">
      <w:pPr>
        <w:spacing w:after="0" w:line="240" w:lineRule="auto"/>
      </w:pPr>
      <w:r>
        <w:separator/>
      </w:r>
    </w:p>
  </w:endnote>
  <w:endnote w:type="continuationSeparator" w:id="0">
    <w:p w:rsidR="002074D5" w:rsidRDefault="002074D5" w:rsidP="009D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6088"/>
      <w:docPartObj>
        <w:docPartGallery w:val="Page Numbers (Bottom of Page)"/>
        <w:docPartUnique/>
      </w:docPartObj>
    </w:sdtPr>
    <w:sdtContent>
      <w:p w:rsidR="009D5C1F" w:rsidRDefault="009D5C1F">
        <w:pPr>
          <w:pStyle w:val="af1"/>
          <w:jc w:val="center"/>
        </w:pPr>
        <w:r>
          <w:fldChar w:fldCharType="begin"/>
        </w:r>
        <w:r>
          <w:instrText xml:space="preserve"> PAGE   \* MERGEFORMAT </w:instrText>
        </w:r>
        <w:r>
          <w:fldChar w:fldCharType="separate"/>
        </w:r>
        <w:r w:rsidR="002B28F8">
          <w:rPr>
            <w:noProof/>
          </w:rPr>
          <w:t>2</w:t>
        </w:r>
        <w:r>
          <w:rPr>
            <w:noProof/>
          </w:rPr>
          <w:fldChar w:fldCharType="end"/>
        </w:r>
      </w:p>
    </w:sdtContent>
  </w:sdt>
  <w:p w:rsidR="009D5C1F" w:rsidRDefault="009D5C1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D5" w:rsidRDefault="002074D5" w:rsidP="009D08B8">
      <w:pPr>
        <w:spacing w:after="0" w:line="240" w:lineRule="auto"/>
      </w:pPr>
      <w:r>
        <w:separator/>
      </w:r>
    </w:p>
  </w:footnote>
  <w:footnote w:type="continuationSeparator" w:id="0">
    <w:p w:rsidR="002074D5" w:rsidRDefault="002074D5" w:rsidP="009D08B8">
      <w:pPr>
        <w:spacing w:after="0" w:line="240" w:lineRule="auto"/>
      </w:pPr>
      <w:r>
        <w:continuationSeparator/>
      </w:r>
    </w:p>
  </w:footnote>
  <w:footnote w:id="1">
    <w:p w:rsidR="009D5C1F" w:rsidRDefault="009D5C1F" w:rsidP="009D08B8">
      <w:pPr>
        <w:pStyle w:val="a"/>
      </w:pPr>
      <w:r>
        <w:rPr>
          <w:rStyle w:val="a7"/>
        </w:rPr>
        <w:footnoteRef/>
      </w:r>
      <w:r>
        <w:t xml:space="preserve"> Указывается способ определения Исполнителя.</w:t>
      </w:r>
    </w:p>
  </w:footnote>
  <w:footnote w:id="2">
    <w:p w:rsidR="009D5C1F" w:rsidRDefault="009D5C1F" w:rsidP="009D08B8">
      <w:pPr>
        <w:pStyle w:val="a"/>
      </w:pPr>
      <w:r>
        <w:rPr>
          <w:rStyle w:val="a7"/>
        </w:rPr>
        <w:footnoteRef/>
      </w:r>
      <w:r>
        <w:t xml:space="preserve"> В случае осуществления закупки у единственного исполнителя, указывается соответствующее основание в соответствии со статьей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2017, № 31, ст. 4780).</w:t>
      </w:r>
    </w:p>
  </w:footnote>
  <w:footnote w:id="3">
    <w:p w:rsidR="009D5C1F" w:rsidRPr="00225B70" w:rsidRDefault="009D5C1F" w:rsidP="009D08B8">
      <w:pPr>
        <w:pStyle w:val="a"/>
      </w:pPr>
      <w:r w:rsidRPr="00225B70">
        <w:rPr>
          <w:rStyle w:val="a7"/>
        </w:rPr>
        <w:footnoteRef/>
      </w:r>
      <w:r w:rsidRPr="00225B70">
        <w:t xml:space="preserve"> Собрание законодательства Российской Федерации, 2013, № 14, ст. 1652; 2015, № 29, ст. 4375</w:t>
      </w:r>
    </w:p>
  </w:footnote>
  <w:footnote w:id="4">
    <w:p w:rsidR="009D5C1F" w:rsidRDefault="009D5C1F" w:rsidP="009D08B8">
      <w:pPr>
        <w:pStyle w:val="a"/>
      </w:pPr>
      <w:r>
        <w:rPr>
          <w:rStyle w:val="a7"/>
        </w:rPr>
        <w:footnoteRef/>
      </w:r>
      <w:r>
        <w:t xml:space="preserve"> Срок оплаты Заказчиком оказанных Услуг (отдельных этапов исполнения Контракта) устанавливается в соответствии с частью 13.1 статьи 34 Федерального закона от 5 апреля 2013 г. № 44-ФЗ. </w:t>
      </w:r>
      <w:proofErr w:type="gramStart"/>
      <w:r>
        <w:t>При этом в случае, если в извещении об осуществлении закупки установлены ограничения в соответствии с частью 3 статьи 30 Федерального закона от 5 апреля 2013 г.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исполнения Контракта не более чем в течение пятнадцати рабочих дней с</w:t>
      </w:r>
      <w:proofErr w:type="gramEnd"/>
      <w:r>
        <w:t xml:space="preserve"> даты подписания Заказчиком акта сдачи-приемки оказанных Услуг.</w:t>
      </w:r>
    </w:p>
  </w:footnote>
  <w:footnote w:id="5">
    <w:p w:rsidR="009D5C1F" w:rsidRDefault="009D5C1F" w:rsidP="009D08B8">
      <w:pPr>
        <w:pStyle w:val="a"/>
      </w:pPr>
      <w:r>
        <w:rPr>
          <w:rStyle w:val="a7"/>
        </w:rPr>
        <w:footnoteRef/>
      </w:r>
      <w:r>
        <w:t xml:space="preserve"> Включается в Контра</w:t>
      </w:r>
      <w:proofErr w:type="gramStart"/>
      <w:r>
        <w:t>кт в сл</w:t>
      </w:r>
      <w:proofErr w:type="gramEnd"/>
      <w:r>
        <w:t>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footnote>
  <w:footnote w:id="6">
    <w:p w:rsidR="009D5C1F" w:rsidRPr="0059009C" w:rsidRDefault="009D5C1F" w:rsidP="009D08B8">
      <w:pPr>
        <w:autoSpaceDE w:val="0"/>
        <w:autoSpaceDN w:val="0"/>
        <w:adjustRightInd w:val="0"/>
        <w:jc w:val="both"/>
        <w:rPr>
          <w:rFonts w:ascii="Times New Roman" w:hAnsi="Times New Roman" w:cs="Times New Roman"/>
          <w:sz w:val="20"/>
          <w:szCs w:val="20"/>
        </w:rPr>
      </w:pPr>
      <w:r w:rsidRPr="0059009C">
        <w:rPr>
          <w:rStyle w:val="a7"/>
          <w:rFonts w:ascii="Times New Roman" w:hAnsi="Times New Roman" w:cs="Times New Roman"/>
          <w:sz w:val="20"/>
          <w:szCs w:val="20"/>
        </w:rPr>
        <w:footnoteRef/>
      </w:r>
      <w:r w:rsidRPr="0059009C">
        <w:rPr>
          <w:rFonts w:ascii="Times New Roman" w:hAnsi="Times New Roman" w:cs="Times New Roman"/>
          <w:sz w:val="20"/>
          <w:szCs w:val="20"/>
        </w:rPr>
        <w:t xml:space="preserve"> </w:t>
      </w:r>
      <w:r w:rsidRPr="0059009C">
        <w:rPr>
          <w:rFonts w:ascii="Times New Roman" w:eastAsia="Calibri" w:hAnsi="Times New Roman" w:cs="Times New Roman"/>
          <w:sz w:val="20"/>
          <w:szCs w:val="20"/>
        </w:rPr>
        <w:t xml:space="preserve">Пункт 3.4.5. </w:t>
      </w:r>
      <w:r w:rsidRPr="0059009C">
        <w:rPr>
          <w:rFonts w:ascii="Times New Roman" w:hAnsi="Times New Roman" w:cs="Times New Roman"/>
          <w:sz w:val="20"/>
          <w:szCs w:val="20"/>
        </w:rPr>
        <w:t>включается в проект контракта в случае, если будет предусмотрено в извещении об осуществлении закупки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59009C">
        <w:rPr>
          <w:rFonts w:ascii="Times New Roman" w:eastAsia="Calibri" w:hAnsi="Times New Roman" w:cs="Times New Roman"/>
          <w:sz w:val="20"/>
          <w:szCs w:val="20"/>
        </w:rPr>
        <w:t xml:space="preserve"> </w:t>
      </w:r>
      <w:r w:rsidRPr="0059009C">
        <w:rPr>
          <w:rFonts w:ascii="Times New Roman" w:hAnsi="Times New Roman" w:cs="Times New Roman"/>
          <w:sz w:val="20"/>
          <w:szCs w:val="20"/>
        </w:rPr>
        <w:t xml:space="preserve">(в соответствии с </w:t>
      </w:r>
      <w:hyperlink r:id="rId1" w:history="1">
        <w:r w:rsidRPr="0059009C">
          <w:rPr>
            <w:rFonts w:ascii="Times New Roman" w:hAnsi="Times New Roman" w:cs="Times New Roman"/>
            <w:sz w:val="20"/>
            <w:szCs w:val="20"/>
          </w:rPr>
          <w:t>частью 5 статьи 30</w:t>
        </w:r>
      </w:hyperlink>
      <w:r w:rsidRPr="0059009C">
        <w:rPr>
          <w:rFonts w:ascii="Times New Roman" w:hAnsi="Times New Roman" w:cs="Times New Roman"/>
          <w:sz w:val="20"/>
          <w:szCs w:val="20"/>
        </w:rPr>
        <w:t xml:space="preserve"> Федерального закона  от </w:t>
      </w:r>
      <w:proofErr w:type="spellStart"/>
      <w:proofErr w:type="gramStart"/>
      <w:r w:rsidRPr="0059009C">
        <w:rPr>
          <w:rFonts w:ascii="Times New Roman" w:hAnsi="Times New Roman" w:cs="Times New Roman"/>
          <w:sz w:val="20"/>
          <w:szCs w:val="20"/>
        </w:rPr>
        <w:t>от</w:t>
      </w:r>
      <w:proofErr w:type="spellEnd"/>
      <w:proofErr w:type="gramEnd"/>
      <w:r w:rsidRPr="0059009C">
        <w:rPr>
          <w:rFonts w:ascii="Times New Roman" w:hAnsi="Times New Roman" w:cs="Times New Roman"/>
          <w:sz w:val="20"/>
          <w:szCs w:val="20"/>
        </w:rPr>
        <w:t xml:space="preserve"> 05.04.2013 № 44-ФЗ, постановлением Правительства </w:t>
      </w:r>
      <w:proofErr w:type="gramStart"/>
      <w:r w:rsidRPr="0059009C">
        <w:rPr>
          <w:rFonts w:ascii="Times New Roman" w:hAnsi="Times New Roman" w:cs="Times New Roman"/>
          <w:sz w:val="20"/>
          <w:szCs w:val="20"/>
        </w:rPr>
        <w:t>Российской Федерации от 23.12.2016  № 1466).</w:t>
      </w:r>
      <w:proofErr w:type="gramEnd"/>
    </w:p>
    <w:p w:rsidR="009D5C1F" w:rsidRDefault="009D5C1F" w:rsidP="009D08B8">
      <w:pPr>
        <w:pStyle w:val="a"/>
      </w:pPr>
    </w:p>
  </w:footnote>
  <w:footnote w:id="7">
    <w:p w:rsidR="009D5C1F" w:rsidRPr="0059009C" w:rsidRDefault="009D5C1F" w:rsidP="009D08B8">
      <w:pPr>
        <w:pStyle w:val="a"/>
      </w:pPr>
      <w:r w:rsidRPr="0059009C">
        <w:rPr>
          <w:rStyle w:val="a7"/>
        </w:rPr>
        <w:footnoteRef/>
      </w:r>
      <w:r w:rsidRPr="0059009C">
        <w:t xml:space="preserve"> </w:t>
      </w:r>
      <w:r w:rsidRPr="0059009C">
        <w:rPr>
          <w:rFonts w:eastAsia="Calibri"/>
        </w:rPr>
        <w:t>В объеме не менее 5 процентов от цены контракта.</w:t>
      </w:r>
    </w:p>
  </w:footnote>
  <w:footnote w:id="8">
    <w:p w:rsidR="009D5C1F" w:rsidRPr="0059009C" w:rsidRDefault="009D5C1F" w:rsidP="009D08B8">
      <w:pPr>
        <w:pStyle w:val="a"/>
      </w:pPr>
      <w:r w:rsidRPr="0059009C">
        <w:rPr>
          <w:rStyle w:val="a7"/>
        </w:rPr>
        <w:footnoteRef/>
      </w:r>
      <w:r w:rsidRPr="0059009C">
        <w:t xml:space="preserve"> </w:t>
      </w:r>
      <w:proofErr w:type="gramStart"/>
      <w:r w:rsidRPr="0059009C">
        <w:rPr>
          <w:rFonts w:eastAsia="Calibri"/>
        </w:rPr>
        <w:t xml:space="preserve">Пункты 3.5.15. – 3.5.20. </w:t>
      </w:r>
      <w:r w:rsidRPr="0059009C">
        <w:t>включаются в проект контракта в случае, если будет предусмотрено в извещении об осуществлении закупки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59009C">
        <w:rPr>
          <w:rFonts w:eastAsia="Calibri"/>
        </w:rPr>
        <w:t xml:space="preserve"> </w:t>
      </w:r>
      <w:r w:rsidRPr="0059009C">
        <w:t xml:space="preserve">(в соответствии с </w:t>
      </w:r>
      <w:hyperlink r:id="rId2" w:history="1">
        <w:r w:rsidRPr="0059009C">
          <w:t>частью 5 статьи 30</w:t>
        </w:r>
      </w:hyperlink>
      <w:r w:rsidRPr="0059009C">
        <w:t xml:space="preserve"> Федерального закона № 44-ФЗ, постановлением Правительства РФ от</w:t>
      </w:r>
      <w:proofErr w:type="gramEnd"/>
      <w:r w:rsidRPr="0059009C">
        <w:t xml:space="preserve"> </w:t>
      </w:r>
      <w:proofErr w:type="gramStart"/>
      <w:r w:rsidRPr="0059009C">
        <w:t>23.12.2016 № 1466).</w:t>
      </w:r>
      <w:proofErr w:type="gramEnd"/>
    </w:p>
  </w:footnote>
  <w:footnote w:id="9">
    <w:p w:rsidR="009D5C1F" w:rsidRPr="002B28F8" w:rsidRDefault="009D5C1F" w:rsidP="009D08B8">
      <w:pPr>
        <w:pStyle w:val="a"/>
      </w:pPr>
      <w:r w:rsidRPr="002B28F8">
        <w:rPr>
          <w:rStyle w:val="a7"/>
        </w:rPr>
        <w:footnoteRef/>
      </w:r>
      <w:r w:rsidRPr="002B28F8">
        <w:t xml:space="preserve"> Пункт 4.1.13 включается в проект </w:t>
      </w:r>
      <w:proofErr w:type="gramStart"/>
      <w:r w:rsidRPr="002B28F8">
        <w:t>контракта</w:t>
      </w:r>
      <w:proofErr w:type="gramEnd"/>
      <w:r w:rsidRPr="002B28F8">
        <w:t xml:space="preserve"> в случае если при осуществлении закупки начальная (максимальная) цена контракта превышает размер, установленный постановлением Правительства Российской Федерации  </w:t>
      </w:r>
      <w:r w:rsidRPr="002B28F8">
        <w:rPr>
          <w:iCs/>
        </w:rPr>
        <w:t>от 04.09.2013 г.  №  775.</w:t>
      </w:r>
    </w:p>
  </w:footnote>
  <w:footnote w:id="10">
    <w:p w:rsidR="009D5C1F" w:rsidRPr="009D5C1F" w:rsidRDefault="009D5C1F" w:rsidP="009D08B8">
      <w:pPr>
        <w:pStyle w:val="a"/>
      </w:pPr>
      <w:r w:rsidRPr="009D5C1F">
        <w:rPr>
          <w:rStyle w:val="a7"/>
          <w:rFonts w:eastAsia="Calibri"/>
        </w:rPr>
        <w:footnoteRef/>
      </w:r>
      <w:r w:rsidRPr="009D5C1F">
        <w:t xml:space="preserve"> Собрание законодательства Российской Федерации,  2017, № 36, ст. 5458</w:t>
      </w:r>
    </w:p>
  </w:footnote>
  <w:footnote w:id="11">
    <w:p w:rsidR="009D5C1F" w:rsidRPr="0059009C" w:rsidRDefault="009D5C1F" w:rsidP="0059009C">
      <w:pPr>
        <w:pStyle w:val="af5"/>
        <w:rPr>
          <w:rFonts w:ascii="Times New Roman" w:hAnsi="Times New Roman"/>
          <w:sz w:val="16"/>
          <w:szCs w:val="16"/>
        </w:rPr>
      </w:pPr>
      <w:r w:rsidRPr="0059009C">
        <w:rPr>
          <w:rStyle w:val="a7"/>
          <w:rFonts w:ascii="Times New Roman" w:hAnsi="Times New Roman"/>
          <w:sz w:val="16"/>
          <w:szCs w:val="16"/>
        </w:rPr>
        <w:footnoteRef/>
      </w:r>
      <w:r w:rsidRPr="0059009C">
        <w:rPr>
          <w:rFonts w:ascii="Times New Roman" w:hAnsi="Times New Roman"/>
          <w:sz w:val="16"/>
          <w:szCs w:val="16"/>
        </w:rPr>
        <w:t xml:space="preserve"> Во всех случаях (за исключением случаев, предусмотренных пунктами 4 – 8 Правил) указывается значение, определяемое в соответствии с пунктом 3 Правил:</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а) 10 процентов цены контракта (этапа) в случае, если цена контракта (этапа) не превышает 3 млн. рублей;</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б) 5 процентов цены контракта (этапа) в случае, если цена контракта (этапа) составляет от 3 млн. рублей до 50 млн. рублей (включительно);</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в) 1 процент цены контракта (этапа) в случае, если цена контракта (этапа) составляет от 50 млн. рублей до 100 млн. рублей (включительно);</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и) 0,1 процента цены контракта (этапа) в случае, если цена контракта (этапа) превышает 10 млрд. рублей.</w:t>
      </w:r>
    </w:p>
  </w:footnote>
  <w:footnote w:id="12">
    <w:p w:rsidR="009D5C1F" w:rsidRPr="0059009C" w:rsidRDefault="009D5C1F" w:rsidP="0059009C">
      <w:pPr>
        <w:pStyle w:val="af5"/>
        <w:rPr>
          <w:rFonts w:ascii="Times New Roman" w:hAnsi="Times New Roman"/>
          <w:sz w:val="16"/>
          <w:szCs w:val="16"/>
        </w:rPr>
      </w:pPr>
      <w:r w:rsidRPr="0059009C">
        <w:rPr>
          <w:rStyle w:val="a7"/>
          <w:rFonts w:ascii="Times New Roman" w:hAnsi="Times New Roman"/>
          <w:sz w:val="16"/>
          <w:szCs w:val="16"/>
        </w:rPr>
        <w:footnoteRef/>
      </w:r>
      <w:r w:rsidRPr="0059009C">
        <w:rPr>
          <w:rFonts w:ascii="Times New Roman" w:hAnsi="Times New Roman"/>
          <w:sz w:val="16"/>
          <w:szCs w:val="16"/>
        </w:rPr>
        <w:t xml:space="preserve"> В случае если Контрактом предполагается поэтапное оказание Услуг размер штрафа указывается для каждого этапа.</w:t>
      </w:r>
    </w:p>
  </w:footnote>
  <w:footnote w:id="13">
    <w:p w:rsidR="009D5C1F" w:rsidRPr="0059009C" w:rsidRDefault="009D5C1F" w:rsidP="0059009C">
      <w:pPr>
        <w:pStyle w:val="af5"/>
        <w:rPr>
          <w:rFonts w:ascii="Times New Roman" w:hAnsi="Times New Roman"/>
          <w:sz w:val="16"/>
          <w:szCs w:val="16"/>
        </w:rPr>
      </w:pPr>
      <w:r w:rsidRPr="0059009C">
        <w:rPr>
          <w:rStyle w:val="a7"/>
          <w:rFonts w:ascii="Times New Roman" w:hAnsi="Times New Roman"/>
          <w:sz w:val="16"/>
          <w:szCs w:val="16"/>
        </w:rPr>
        <w:footnoteRef/>
      </w:r>
      <w:r w:rsidRPr="0059009C">
        <w:rPr>
          <w:rFonts w:ascii="Times New Roman" w:hAnsi="Times New Roman"/>
          <w:sz w:val="16"/>
          <w:szCs w:val="16"/>
        </w:rPr>
        <w:t xml:space="preserve"> При заключении Контракта по результатам определения Исполнителя в соответствии с пунктом 1 части 1 статьи 30 Федерального закона от 5 апреля 2013 г. № 44-ФЗ указывается значение, определяемое в соответствии с пунктом 4 Правил:</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а) 3 процента цены контракта (этапа) в случае, если цена контракта (этапа) не превышает 3 млн. рублей;</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б) 2 процента цены контракта (этапа) в случае, если цена контракта (этапа) составляет от 3 млн. рублей до 10 млн. рублей (включительно);</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в) 1 процент цены контракта (этапа) в случае, если цена контракта (этапа) составляет от 10 млн. рублей до 20 млн. рублей (включительно).</w:t>
      </w:r>
    </w:p>
  </w:footnote>
  <w:footnote w:id="14">
    <w:p w:rsidR="009D5C1F" w:rsidRPr="0059009C" w:rsidRDefault="009D5C1F" w:rsidP="0059009C">
      <w:pPr>
        <w:pStyle w:val="af5"/>
        <w:rPr>
          <w:rFonts w:ascii="Times New Roman" w:hAnsi="Times New Roman"/>
          <w:sz w:val="16"/>
          <w:szCs w:val="16"/>
        </w:rPr>
      </w:pPr>
      <w:r w:rsidRPr="0059009C">
        <w:rPr>
          <w:rStyle w:val="a7"/>
          <w:rFonts w:ascii="Times New Roman" w:hAnsi="Times New Roman"/>
          <w:sz w:val="16"/>
          <w:szCs w:val="16"/>
        </w:rPr>
        <w:footnoteRef/>
      </w:r>
      <w:r w:rsidRPr="0059009C">
        <w:rPr>
          <w:rFonts w:ascii="Times New Roman" w:hAnsi="Times New Roman"/>
          <w:sz w:val="16"/>
          <w:szCs w:val="16"/>
        </w:rPr>
        <w:t xml:space="preserve"> При заключении Контракта с победителем закупки (или с иным участником закупки в случаях, установленных Федеральным законом от 5 апреля 2013 г. № 44-ФЗ), предложившим наиболее высокую цену за право заключения Контракта, указывается значение, определяемое в соответствии с пунктом 5 Правил:</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а) 10 процентов начальной (максимальной) цены контракта в случае, если начальная (максимальная) цена контракта не превышает 3 млн. рублей;</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15">
    <w:p w:rsidR="009D5C1F" w:rsidRPr="0059009C" w:rsidRDefault="009D5C1F" w:rsidP="0059009C">
      <w:pPr>
        <w:pStyle w:val="af5"/>
        <w:rPr>
          <w:rFonts w:ascii="Times New Roman" w:hAnsi="Times New Roman"/>
          <w:sz w:val="16"/>
          <w:szCs w:val="16"/>
        </w:rPr>
      </w:pPr>
      <w:r w:rsidRPr="0059009C">
        <w:rPr>
          <w:rStyle w:val="a7"/>
          <w:rFonts w:ascii="Times New Roman" w:hAnsi="Times New Roman"/>
          <w:sz w:val="16"/>
          <w:szCs w:val="16"/>
        </w:rPr>
        <w:footnoteRef/>
      </w:r>
      <w:r w:rsidRPr="0059009C">
        <w:rPr>
          <w:rFonts w:ascii="Times New Roman" w:hAnsi="Times New Roman"/>
          <w:sz w:val="16"/>
          <w:szCs w:val="16"/>
        </w:rPr>
        <w:t xml:space="preserve"> Указывается значение, определяемое в соответствии с пунктом 9 Правил:</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а) 1000 рублей, если цена контракта не превышает 3 млн. рублей (включительно);</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б) 5000 рублей, если цена контракта составляет от 3 млн. рублей до 50 млн. рублей (включительно);</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в) 10000 рублей, если цена контракта составляет от 50 млн. рублей до 100 млн. рублей (включительно);</w:t>
      </w:r>
    </w:p>
    <w:p w:rsidR="009D5C1F" w:rsidRPr="0059009C" w:rsidRDefault="009D5C1F" w:rsidP="0059009C">
      <w:pPr>
        <w:pStyle w:val="af5"/>
        <w:rPr>
          <w:rFonts w:ascii="Times New Roman" w:hAnsi="Times New Roman"/>
          <w:sz w:val="16"/>
          <w:szCs w:val="16"/>
        </w:rPr>
      </w:pPr>
      <w:r w:rsidRPr="0059009C">
        <w:rPr>
          <w:rFonts w:ascii="Times New Roman" w:hAnsi="Times New Roman"/>
          <w:sz w:val="16"/>
          <w:szCs w:val="16"/>
        </w:rPr>
        <w:t>г) 100000 рублей, если цена контракта превышает 100 млн. рублей.</w:t>
      </w:r>
    </w:p>
  </w:footnote>
  <w:footnote w:id="16">
    <w:p w:rsidR="009D5C1F" w:rsidRPr="0059009C" w:rsidRDefault="009D5C1F" w:rsidP="009D08B8">
      <w:pPr>
        <w:pStyle w:val="a"/>
        <w:rPr>
          <w:sz w:val="16"/>
          <w:szCs w:val="16"/>
        </w:rPr>
      </w:pPr>
      <w:r w:rsidRPr="0059009C">
        <w:rPr>
          <w:rStyle w:val="a7"/>
          <w:rFonts w:eastAsia="Calibri"/>
          <w:sz w:val="16"/>
          <w:szCs w:val="16"/>
        </w:rPr>
        <w:footnoteRef/>
      </w:r>
      <w:r w:rsidRPr="0059009C">
        <w:rPr>
          <w:sz w:val="16"/>
          <w:szCs w:val="16"/>
        </w:rPr>
        <w:t xml:space="preserve"> При наличии в Контракте обязательств, которые имеют стоимостного выражения, указывается значение, определяемое в соответствии с пунктом 6 Правил:</w:t>
      </w:r>
    </w:p>
    <w:p w:rsidR="009D5C1F" w:rsidRPr="0059009C" w:rsidRDefault="009D5C1F" w:rsidP="009D08B8">
      <w:pPr>
        <w:pStyle w:val="a"/>
        <w:ind w:firstLine="284"/>
        <w:rPr>
          <w:sz w:val="16"/>
          <w:szCs w:val="16"/>
        </w:rPr>
      </w:pPr>
      <w:r w:rsidRPr="0059009C">
        <w:rPr>
          <w:sz w:val="16"/>
          <w:szCs w:val="16"/>
        </w:rPr>
        <w:t>а) 1000 рублей, если цена контракта не превышает 3 млн. рублей;</w:t>
      </w:r>
    </w:p>
    <w:p w:rsidR="009D5C1F" w:rsidRPr="0059009C" w:rsidRDefault="009D5C1F" w:rsidP="009D08B8">
      <w:pPr>
        <w:pStyle w:val="a"/>
        <w:ind w:firstLine="284"/>
        <w:rPr>
          <w:sz w:val="16"/>
          <w:szCs w:val="16"/>
        </w:rPr>
      </w:pPr>
      <w:r w:rsidRPr="0059009C">
        <w:rPr>
          <w:sz w:val="16"/>
          <w:szCs w:val="16"/>
        </w:rPr>
        <w:t>б) 5000 рублей, если цена контракта составляет от 3 млн. рублей до 50 млн. рублей (включительно);</w:t>
      </w:r>
    </w:p>
    <w:p w:rsidR="009D5C1F" w:rsidRPr="0059009C" w:rsidRDefault="009D5C1F" w:rsidP="009D08B8">
      <w:pPr>
        <w:pStyle w:val="a"/>
        <w:ind w:firstLine="284"/>
        <w:rPr>
          <w:sz w:val="16"/>
          <w:szCs w:val="16"/>
        </w:rPr>
      </w:pPr>
      <w:r w:rsidRPr="0059009C">
        <w:rPr>
          <w:sz w:val="16"/>
          <w:szCs w:val="16"/>
        </w:rPr>
        <w:t>в) 10000 рублей, если цена контракта составляет от 50 млн. рублей до 100 млн. рублей (включительно);</w:t>
      </w:r>
    </w:p>
    <w:p w:rsidR="009D5C1F" w:rsidRPr="0059009C" w:rsidRDefault="009D5C1F" w:rsidP="009D08B8">
      <w:pPr>
        <w:pStyle w:val="a"/>
        <w:ind w:firstLine="284"/>
        <w:rPr>
          <w:sz w:val="16"/>
          <w:szCs w:val="16"/>
        </w:rPr>
      </w:pPr>
      <w:r w:rsidRPr="0059009C">
        <w:rPr>
          <w:sz w:val="16"/>
          <w:szCs w:val="16"/>
        </w:rPr>
        <w:t>г) 100000 рублей, если цена контракта превышает 100 млн. рублей.</w:t>
      </w:r>
    </w:p>
  </w:footnote>
  <w:footnote w:id="17">
    <w:p w:rsidR="009D5C1F" w:rsidRPr="009D5C1F" w:rsidRDefault="009D5C1F" w:rsidP="009D08B8">
      <w:pPr>
        <w:pStyle w:val="a"/>
      </w:pPr>
      <w:r w:rsidRPr="009D5C1F">
        <w:rPr>
          <w:rStyle w:val="a7"/>
          <w:rFonts w:eastAsia="Calibri"/>
        </w:rPr>
        <w:footnoteRef/>
      </w:r>
      <w:r w:rsidRPr="009D5C1F">
        <w:t xml:space="preserve"> Пункт 5.6. Контракта включаются в Контра</w:t>
      </w:r>
      <w:proofErr w:type="gramStart"/>
      <w:r w:rsidRPr="009D5C1F">
        <w:t>кт в сл</w:t>
      </w:r>
      <w:proofErr w:type="gramEnd"/>
      <w:r w:rsidRPr="009D5C1F">
        <w:t>учае, если Заказчик воспользовался правом, предусмотренным частью 5 статьи 30 Федерального закона от 5 апреля 2013 г. №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footnote>
  <w:footnote w:id="18">
    <w:p w:rsidR="009D5C1F" w:rsidRDefault="009D5C1F" w:rsidP="009D08B8">
      <w:pPr>
        <w:pStyle w:val="a"/>
      </w:pPr>
      <w:r>
        <w:rPr>
          <w:rStyle w:val="a7"/>
        </w:rPr>
        <w:footnoteRef/>
      </w:r>
      <w:r>
        <w:t xml:space="preserve"> Заказчик вправе установить требование обеспечения исполнения Контракта в случаях, предусмотренных частью 2 статьи 96 Федерального закона от 5 апреля 2013 г. № 44-ФЗ.</w:t>
      </w:r>
    </w:p>
  </w:footnote>
  <w:footnote w:id="19">
    <w:p w:rsidR="009D5C1F" w:rsidRDefault="009D5C1F" w:rsidP="009D08B8">
      <w:pPr>
        <w:pStyle w:val="a"/>
      </w:pPr>
      <w:r>
        <w:rPr>
          <w:rStyle w:val="a7"/>
        </w:rPr>
        <w:footnoteRef/>
      </w:r>
      <w:r>
        <w:t xml:space="preserve"> Пункт 8.3. Контракта может включаться в случаях, предусмотренных законодательством Российской Федерации.</w:t>
      </w:r>
    </w:p>
  </w:footnote>
  <w:footnote w:id="20">
    <w:p w:rsidR="009D5C1F" w:rsidRPr="007312CB" w:rsidRDefault="009D5C1F" w:rsidP="009D5C1F">
      <w:pPr>
        <w:pStyle w:val="a"/>
        <w:rPr>
          <w:highlight w:val="yellow"/>
        </w:rPr>
      </w:pPr>
      <w:r>
        <w:rPr>
          <w:rStyle w:val="a7"/>
          <w:rFonts w:eastAsia="Calibri"/>
        </w:rPr>
        <w:footnoteRef/>
      </w:r>
      <w:r>
        <w:t xml:space="preserve"> </w:t>
      </w:r>
      <w:r w:rsidRPr="00225B70">
        <w:t>Собрание законодательства Российской Федерации, 2013, № 14, ст. 1652; 2015, № 29, ст. 4375</w:t>
      </w:r>
    </w:p>
  </w:footnote>
  <w:footnote w:id="21">
    <w:p w:rsidR="009D5C1F" w:rsidRDefault="009D5C1F" w:rsidP="009D5C1F">
      <w:pPr>
        <w:pStyle w:val="a"/>
      </w:pPr>
      <w:r>
        <w:rPr>
          <w:rStyle w:val="a7"/>
        </w:rPr>
        <w:footnoteRef/>
      </w:r>
      <w:r>
        <w:t xml:space="preserve"> Указывается способ определения Исполнителя.</w:t>
      </w:r>
    </w:p>
  </w:footnote>
  <w:footnote w:id="22">
    <w:p w:rsidR="009D5C1F" w:rsidRDefault="009D5C1F" w:rsidP="009D5C1F">
      <w:pPr>
        <w:pStyle w:val="a"/>
      </w:pPr>
      <w:r>
        <w:rPr>
          <w:rStyle w:val="a7"/>
        </w:rPr>
        <w:footnoteRef/>
      </w:r>
      <w:r>
        <w:t xml:space="preserve"> В случае осуществления закупки у единственного исполнителя, указывается соответствующее основание в соответствии со статьей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2017, № 31, ст. 4780).</w:t>
      </w:r>
    </w:p>
  </w:footnote>
  <w:footnote w:id="23">
    <w:p w:rsidR="009D5C1F" w:rsidRDefault="009D5C1F" w:rsidP="009D5C1F">
      <w:pPr>
        <w:pStyle w:val="a"/>
      </w:pPr>
      <w:r>
        <w:rPr>
          <w:rStyle w:val="a7"/>
        </w:rPr>
        <w:footnoteRef/>
      </w:r>
      <w:r>
        <w:t xml:space="preserve"> Пункт 1.4 Контракта включается в Контра</w:t>
      </w:r>
      <w:proofErr w:type="gramStart"/>
      <w:r>
        <w:t>кт в сл</w:t>
      </w:r>
      <w:proofErr w:type="gramEnd"/>
      <w:r>
        <w:t>учае, если Контрактом предусмотрено поэтапное оказание Услуг.</w:t>
      </w:r>
    </w:p>
    <w:p w:rsidR="009D5C1F" w:rsidRDefault="009D5C1F" w:rsidP="009D5C1F">
      <w:pPr>
        <w:pStyle w:val="a"/>
      </w:pPr>
    </w:p>
  </w:footnote>
  <w:footnote w:id="24">
    <w:p w:rsidR="009D5C1F" w:rsidRDefault="009D5C1F" w:rsidP="009D5C1F">
      <w:pPr>
        <w:pStyle w:val="a"/>
      </w:pPr>
      <w:r>
        <w:rPr>
          <w:rStyle w:val="a7"/>
        </w:rPr>
        <w:footnoteRef/>
      </w:r>
      <w:r>
        <w:t xml:space="preserve"> В случае</w:t>
      </w:r>
      <w:proofErr w:type="gramStart"/>
      <w:r>
        <w:t>,</w:t>
      </w:r>
      <w:proofErr w:type="gramEnd"/>
      <w:r>
        <w:t xml:space="preserve"> если Контрактом предполагается поэтапное оказание Услуг, по усмотрению Заказчика данный пункт может содержать сроки каждого этапа оказания Услуг.</w:t>
      </w:r>
    </w:p>
  </w:footnote>
  <w:footnote w:id="25">
    <w:p w:rsidR="009D5C1F" w:rsidRDefault="009D5C1F" w:rsidP="009D5C1F">
      <w:pPr>
        <w:pStyle w:val="a"/>
      </w:pPr>
      <w:r>
        <w:rPr>
          <w:rStyle w:val="a7"/>
        </w:rPr>
        <w:footnoteRef/>
      </w:r>
      <w:r>
        <w:t xml:space="preserve"> В случае</w:t>
      </w:r>
      <w:proofErr w:type="gramStart"/>
      <w:r>
        <w:t>,</w:t>
      </w:r>
      <w:proofErr w:type="gramEnd"/>
      <w:r>
        <w:t xml:space="preserve"> если Контрактом предполагается поэтапное оказание Услуг, по усмотрению Заказчика данный пункт может содержать сроки сдачи Исполнителем отчета об оказанных Услугах и представления документов на оплату оказанных Услуг по каждому этапу.</w:t>
      </w:r>
    </w:p>
  </w:footnote>
  <w:footnote w:id="26">
    <w:p w:rsidR="009D5C1F" w:rsidRDefault="009D5C1F" w:rsidP="009D5C1F">
      <w:pPr>
        <w:pStyle w:val="a"/>
      </w:pPr>
      <w:r w:rsidRPr="00225B70">
        <w:rPr>
          <w:rStyle w:val="a7"/>
          <w:rFonts w:eastAsia="Calibri"/>
        </w:rPr>
        <w:footnoteRef/>
      </w:r>
      <w:r w:rsidRPr="00225B70">
        <w:t xml:space="preserve"> Собрание законодательства Российской Федерации, 2000, № 32, ст. 3340; 2015, № </w:t>
      </w:r>
      <w:r>
        <w:t>41</w:t>
      </w:r>
      <w:r w:rsidRPr="00225B70">
        <w:t xml:space="preserve">, ст. </w:t>
      </w:r>
      <w:r>
        <w:t>5632</w:t>
      </w:r>
    </w:p>
  </w:footnote>
  <w:footnote w:id="27">
    <w:p w:rsidR="009D5C1F" w:rsidRDefault="009D5C1F" w:rsidP="009D5C1F">
      <w:pPr>
        <w:pStyle w:val="a"/>
      </w:pPr>
      <w:r w:rsidRPr="006A1C5E">
        <w:rPr>
          <w:rStyle w:val="a7"/>
          <w:rFonts w:eastAsia="Calibri"/>
        </w:rPr>
        <w:footnoteRef/>
      </w:r>
      <w:r w:rsidRPr="006A1C5E">
        <w:t xml:space="preserve"> </w:t>
      </w:r>
      <w:proofErr w:type="gramStart"/>
      <w:r w:rsidRPr="006A1C5E">
        <w:t xml:space="preserve">При этом стоимость обучения </w:t>
      </w:r>
      <w:r w:rsidRPr="008F6F25">
        <w:t>одного работника указывается</w:t>
      </w:r>
      <w:r w:rsidRPr="006A1C5E">
        <w:t xml:space="preserve"> в случае, если в извещении об осуществлении закупки и документации о закупке заказчик указывал цену единицы услуги, а также </w:t>
      </w:r>
      <w:r w:rsidRPr="00225B70">
        <w:t>устанавливалось, что</w:t>
      </w:r>
      <w:r w:rsidRPr="006A1C5E">
        <w:t xml:space="preserve">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w:t>
      </w:r>
      <w:proofErr w:type="gramEnd"/>
      <w:r w:rsidRPr="006A1C5E">
        <w:t xml:space="preserve"> закупке.</w:t>
      </w:r>
    </w:p>
  </w:footnote>
  <w:footnote w:id="28">
    <w:p w:rsidR="009D5C1F" w:rsidRPr="00225B70" w:rsidRDefault="009D5C1F" w:rsidP="009D5C1F">
      <w:pPr>
        <w:pStyle w:val="a"/>
      </w:pPr>
      <w:r w:rsidRPr="00225B70">
        <w:rPr>
          <w:rStyle w:val="a7"/>
          <w:rFonts w:eastAsia="Calibri"/>
        </w:rPr>
        <w:footnoteRef/>
      </w:r>
      <w:r w:rsidRPr="00225B70">
        <w:t xml:space="preserve"> Собрание законодательства Российской Федерации, 2013, № 14, ст. 1652; 2015, № 29, ст. 4375</w:t>
      </w:r>
    </w:p>
  </w:footnote>
  <w:footnote w:id="29">
    <w:p w:rsidR="009D5C1F" w:rsidRDefault="009D5C1F" w:rsidP="009D5C1F">
      <w:pPr>
        <w:pStyle w:val="a"/>
      </w:pPr>
      <w:r>
        <w:rPr>
          <w:rStyle w:val="a7"/>
        </w:rPr>
        <w:footnoteRef/>
      </w:r>
      <w:r>
        <w:t xml:space="preserve"> Срок оплаты Заказчиком оказанных Услуг (отдельных этапов исполнения Контракта) устанавливается в соответствии с частью 13.1 статьи 34 Федерального закона от 5 апреля 2013 г. № 44-ФЗ. </w:t>
      </w:r>
      <w:proofErr w:type="gramStart"/>
      <w:r>
        <w:t>При этом в случае, если в извещении об осуществлении закупки установлены ограничения в соответствии с частью 3 статьи 30 Федерального закона от 5 апреля 2013 г. №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исполнения Контракта не более чем в течение пятнадцати рабочих дней с</w:t>
      </w:r>
      <w:proofErr w:type="gramEnd"/>
      <w:r>
        <w:t xml:space="preserve"> даты подписания Заказчиком акта сдачи-приемки оказанных Услуг.</w:t>
      </w:r>
    </w:p>
  </w:footnote>
  <w:footnote w:id="30">
    <w:p w:rsidR="009D5C1F" w:rsidRDefault="009D5C1F" w:rsidP="009D5C1F">
      <w:pPr>
        <w:pStyle w:val="a"/>
      </w:pPr>
      <w:r>
        <w:rPr>
          <w:rStyle w:val="a7"/>
        </w:rPr>
        <w:footnoteRef/>
      </w:r>
      <w:r>
        <w:t xml:space="preserve"> Включается в Контра</w:t>
      </w:r>
      <w:proofErr w:type="gramStart"/>
      <w:r>
        <w:t>кт в сл</w:t>
      </w:r>
      <w:proofErr w:type="gramEnd"/>
      <w:r>
        <w:t>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footnote>
  <w:footnote w:id="31">
    <w:p w:rsidR="009D5C1F" w:rsidRPr="009D5C1F" w:rsidRDefault="009D5C1F" w:rsidP="009D5C1F">
      <w:pPr>
        <w:pStyle w:val="a"/>
      </w:pPr>
      <w:r w:rsidRPr="009D5C1F">
        <w:rPr>
          <w:rStyle w:val="a7"/>
        </w:rPr>
        <w:footnoteRef/>
      </w:r>
      <w:r w:rsidRPr="009D5C1F">
        <w:t xml:space="preserve"> Приказ Министерства образования и науки РФ от 23 августа 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footnote>
  <w:footnote w:id="32">
    <w:p w:rsidR="009D5C1F" w:rsidRPr="009D5C1F" w:rsidRDefault="009D5C1F" w:rsidP="009D5C1F">
      <w:pPr>
        <w:pStyle w:val="a"/>
      </w:pPr>
      <w:r w:rsidRPr="009D5C1F">
        <w:rPr>
          <w:rStyle w:val="a7"/>
        </w:rPr>
        <w:footnoteRef/>
      </w:r>
      <w:r w:rsidRPr="009D5C1F">
        <w:t xml:space="preserve"> </w:t>
      </w:r>
      <w:proofErr w:type="gramStart"/>
      <w:r w:rsidRPr="009D5C1F">
        <w:rPr>
          <w:rFonts w:eastAsia="Calibri"/>
        </w:rPr>
        <w:t xml:space="preserve">Пункты 3.1.10. – 3.1.15. </w:t>
      </w:r>
      <w:r w:rsidRPr="009D5C1F">
        <w:t>включаются в проект контракта в случае, если будет предусмотрено в извещении об осуществлении закупки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9D5C1F">
        <w:rPr>
          <w:rFonts w:eastAsia="Calibri"/>
        </w:rPr>
        <w:t xml:space="preserve"> </w:t>
      </w:r>
      <w:r w:rsidRPr="009D5C1F">
        <w:t xml:space="preserve">(в соответствии с </w:t>
      </w:r>
      <w:hyperlink r:id="rId3" w:history="1">
        <w:r w:rsidRPr="009D5C1F">
          <w:t>частью 5 статьи 30</w:t>
        </w:r>
      </w:hyperlink>
      <w:r w:rsidRPr="009D5C1F">
        <w:t xml:space="preserve"> Федерального закона № 44-ФЗ, постановлением Правительства РФ от</w:t>
      </w:r>
      <w:proofErr w:type="gramEnd"/>
      <w:r w:rsidRPr="009D5C1F">
        <w:t xml:space="preserve"> </w:t>
      </w:r>
      <w:proofErr w:type="gramStart"/>
      <w:r w:rsidRPr="009D5C1F">
        <w:t>23.12.2016 № 1466).</w:t>
      </w:r>
      <w:proofErr w:type="gramEnd"/>
    </w:p>
  </w:footnote>
  <w:footnote w:id="33">
    <w:p w:rsidR="009D5C1F" w:rsidRPr="009D5C1F" w:rsidRDefault="009D5C1F" w:rsidP="009D5C1F">
      <w:pPr>
        <w:autoSpaceDE w:val="0"/>
        <w:autoSpaceDN w:val="0"/>
        <w:adjustRightInd w:val="0"/>
        <w:jc w:val="both"/>
        <w:rPr>
          <w:rFonts w:ascii="Times New Roman" w:hAnsi="Times New Roman" w:cs="Times New Roman"/>
          <w:sz w:val="20"/>
          <w:szCs w:val="20"/>
        </w:rPr>
      </w:pPr>
      <w:r w:rsidRPr="008952CB">
        <w:rPr>
          <w:rStyle w:val="a7"/>
        </w:rPr>
        <w:footnoteRef/>
      </w:r>
      <w:r w:rsidRPr="008952CB">
        <w:t xml:space="preserve"> </w:t>
      </w:r>
      <w:proofErr w:type="gramStart"/>
      <w:r w:rsidRPr="009D5C1F">
        <w:rPr>
          <w:rFonts w:ascii="Times New Roman" w:eastAsia="Calibri" w:hAnsi="Times New Roman" w:cs="Times New Roman"/>
          <w:sz w:val="20"/>
          <w:szCs w:val="20"/>
        </w:rPr>
        <w:t xml:space="preserve">Пункт 3.2.5. </w:t>
      </w:r>
      <w:r w:rsidRPr="009D5C1F">
        <w:rPr>
          <w:rFonts w:ascii="Times New Roman" w:hAnsi="Times New Roman" w:cs="Times New Roman"/>
          <w:sz w:val="20"/>
          <w:szCs w:val="20"/>
        </w:rPr>
        <w:t>включается в проект контракта в случае, если будет предусмотрено в извещении об осуществлении закупки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9D5C1F">
        <w:rPr>
          <w:rFonts w:ascii="Times New Roman" w:eastAsia="Calibri" w:hAnsi="Times New Roman" w:cs="Times New Roman"/>
          <w:sz w:val="20"/>
          <w:szCs w:val="20"/>
        </w:rPr>
        <w:t xml:space="preserve"> </w:t>
      </w:r>
      <w:r w:rsidRPr="009D5C1F">
        <w:rPr>
          <w:rFonts w:ascii="Times New Roman" w:hAnsi="Times New Roman" w:cs="Times New Roman"/>
          <w:sz w:val="20"/>
          <w:szCs w:val="20"/>
        </w:rPr>
        <w:t xml:space="preserve">(в соответствии с </w:t>
      </w:r>
      <w:hyperlink r:id="rId4" w:history="1">
        <w:r w:rsidRPr="009D5C1F">
          <w:rPr>
            <w:rFonts w:ascii="Times New Roman" w:hAnsi="Times New Roman" w:cs="Times New Roman"/>
            <w:sz w:val="20"/>
            <w:szCs w:val="20"/>
          </w:rPr>
          <w:t>частью 5 статьи 30</w:t>
        </w:r>
      </w:hyperlink>
      <w:r w:rsidRPr="009D5C1F">
        <w:rPr>
          <w:rFonts w:ascii="Times New Roman" w:hAnsi="Times New Roman" w:cs="Times New Roman"/>
          <w:sz w:val="20"/>
          <w:szCs w:val="20"/>
        </w:rPr>
        <w:t xml:space="preserve"> Федерального закона № 44-ФЗ, постановлением Правительства РФ от 23.12.2016</w:t>
      </w:r>
      <w:proofErr w:type="gramEnd"/>
      <w:r w:rsidRPr="009D5C1F">
        <w:rPr>
          <w:rFonts w:ascii="Times New Roman" w:hAnsi="Times New Roman" w:cs="Times New Roman"/>
          <w:sz w:val="20"/>
          <w:szCs w:val="20"/>
        </w:rPr>
        <w:t xml:space="preserve"> № 1466).</w:t>
      </w:r>
    </w:p>
    <w:p w:rsidR="009D5C1F" w:rsidRDefault="009D5C1F" w:rsidP="009D5C1F">
      <w:pPr>
        <w:pStyle w:val="a"/>
      </w:pPr>
    </w:p>
  </w:footnote>
  <w:footnote w:id="34">
    <w:p w:rsidR="009D5C1F" w:rsidRPr="00225B70" w:rsidRDefault="009D5C1F" w:rsidP="009D5C1F">
      <w:pPr>
        <w:pStyle w:val="a"/>
      </w:pPr>
      <w:r>
        <w:rPr>
          <w:rStyle w:val="a7"/>
          <w:rFonts w:eastAsia="Calibri"/>
        </w:rPr>
        <w:footnoteRef/>
      </w:r>
      <w:r>
        <w:t xml:space="preserve"> В случае если возможность указанного изменения объема Услуг предусмотрена конкурсной документацией и Контрактом, </w:t>
      </w:r>
      <w:r w:rsidRPr="002B2B84">
        <w:t xml:space="preserve">а в случае осуществления закупки у единственного поставщика (подрядчика, исполнителя) </w:t>
      </w:r>
      <w:r w:rsidRPr="00225B70">
        <w:t>Контрактом</w:t>
      </w:r>
    </w:p>
  </w:footnote>
  <w:footnote w:id="35">
    <w:p w:rsidR="009D5C1F" w:rsidRPr="00315B1F" w:rsidRDefault="009D5C1F" w:rsidP="009D5C1F">
      <w:pPr>
        <w:pStyle w:val="a"/>
      </w:pPr>
      <w:r>
        <w:rPr>
          <w:rStyle w:val="a7"/>
          <w:rFonts w:eastAsia="Calibri"/>
        </w:rPr>
        <w:footnoteRef/>
      </w:r>
      <w:r>
        <w:t xml:space="preserve"> </w:t>
      </w:r>
      <w:r w:rsidRPr="003702CF">
        <w:t>Собрание законодательства Российской Феде</w:t>
      </w:r>
      <w:r>
        <w:t>рации</w:t>
      </w:r>
      <w:r w:rsidRPr="00315B1F">
        <w:t>,  2017, № 36, ст. 5458</w:t>
      </w:r>
    </w:p>
  </w:footnote>
  <w:footnote w:id="36">
    <w:p w:rsidR="009D5C1F" w:rsidRPr="009D5C1F" w:rsidRDefault="009D5C1F" w:rsidP="009D5C1F">
      <w:pPr>
        <w:pStyle w:val="af5"/>
        <w:rPr>
          <w:rFonts w:ascii="Times New Roman" w:hAnsi="Times New Roman"/>
          <w:sz w:val="18"/>
          <w:szCs w:val="18"/>
        </w:rPr>
      </w:pPr>
      <w:r w:rsidRPr="009D5C1F">
        <w:rPr>
          <w:rStyle w:val="a7"/>
          <w:rFonts w:ascii="Times New Roman" w:hAnsi="Times New Roman"/>
          <w:sz w:val="18"/>
          <w:szCs w:val="18"/>
        </w:rPr>
        <w:footnoteRef/>
      </w:r>
      <w:r w:rsidRPr="009D5C1F">
        <w:rPr>
          <w:rFonts w:ascii="Times New Roman" w:hAnsi="Times New Roman"/>
          <w:sz w:val="18"/>
          <w:szCs w:val="18"/>
        </w:rPr>
        <w:t xml:space="preserve"> Во всех случаях (за исключением случаев, предусмотренных пунктами 4 – 8 Правил) указывается значение, определяемое в соответствии с пунктом 3 Правил:</w:t>
      </w:r>
    </w:p>
    <w:p w:rsidR="009D5C1F" w:rsidRPr="009D5C1F" w:rsidRDefault="009D5C1F" w:rsidP="009D5C1F">
      <w:pPr>
        <w:pStyle w:val="af5"/>
        <w:rPr>
          <w:rFonts w:ascii="Times New Roman" w:hAnsi="Times New Roman"/>
          <w:sz w:val="18"/>
          <w:szCs w:val="18"/>
        </w:rPr>
      </w:pPr>
      <w:r w:rsidRPr="009D5C1F">
        <w:rPr>
          <w:rFonts w:ascii="Times New Roman" w:hAnsi="Times New Roman"/>
          <w:sz w:val="18"/>
          <w:szCs w:val="18"/>
        </w:rPr>
        <w:t>а) 10 процентов цены контракта (этапа) в случае, если цена контракта (этапа) не превышает 3 млн. рублей;</w:t>
      </w:r>
    </w:p>
    <w:p w:rsidR="009D5C1F" w:rsidRPr="009D5C1F" w:rsidRDefault="009D5C1F" w:rsidP="009D5C1F">
      <w:pPr>
        <w:pStyle w:val="af5"/>
        <w:rPr>
          <w:rFonts w:ascii="Times New Roman" w:hAnsi="Times New Roman"/>
          <w:sz w:val="18"/>
          <w:szCs w:val="18"/>
        </w:rPr>
      </w:pPr>
      <w:r w:rsidRPr="009D5C1F">
        <w:rPr>
          <w:rFonts w:ascii="Times New Roman" w:hAnsi="Times New Roman"/>
          <w:sz w:val="18"/>
          <w:szCs w:val="18"/>
        </w:rPr>
        <w:t>б) 5 процентов цены контракта (этапа) в случае, если цена контракта (этапа) составляет от 3 млн. рублей до 50 млн. рублей (включительно);</w:t>
      </w:r>
    </w:p>
    <w:p w:rsidR="009D5C1F" w:rsidRPr="009D5C1F" w:rsidRDefault="009D5C1F" w:rsidP="009D5C1F">
      <w:pPr>
        <w:pStyle w:val="af5"/>
        <w:rPr>
          <w:rFonts w:ascii="Times New Roman" w:hAnsi="Times New Roman"/>
          <w:sz w:val="18"/>
          <w:szCs w:val="18"/>
        </w:rPr>
      </w:pPr>
      <w:r w:rsidRPr="009D5C1F">
        <w:rPr>
          <w:rFonts w:ascii="Times New Roman" w:hAnsi="Times New Roman"/>
          <w:sz w:val="18"/>
          <w:szCs w:val="18"/>
        </w:rPr>
        <w:t>в) 1 процент цены контракта (этапа) в случае, если цена контракта (этапа) составляет от 50 млн. рублей до 100 млн. рублей (включительно);</w:t>
      </w:r>
    </w:p>
    <w:p w:rsidR="009D5C1F" w:rsidRPr="009D5C1F" w:rsidRDefault="009D5C1F" w:rsidP="009D5C1F">
      <w:pPr>
        <w:pStyle w:val="af5"/>
        <w:rPr>
          <w:rFonts w:ascii="Times New Roman" w:hAnsi="Times New Roman"/>
          <w:sz w:val="18"/>
          <w:szCs w:val="18"/>
        </w:rPr>
      </w:pPr>
      <w:r w:rsidRPr="009D5C1F">
        <w:rPr>
          <w:rFonts w:ascii="Times New Roman" w:hAnsi="Times New Roman"/>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9D5C1F" w:rsidRPr="009D5C1F" w:rsidRDefault="009D5C1F" w:rsidP="009D5C1F">
      <w:pPr>
        <w:pStyle w:val="af5"/>
        <w:rPr>
          <w:rFonts w:ascii="Times New Roman" w:hAnsi="Times New Roman"/>
          <w:sz w:val="18"/>
          <w:szCs w:val="18"/>
        </w:rPr>
      </w:pPr>
      <w:r w:rsidRPr="009D5C1F">
        <w:rPr>
          <w:rFonts w:ascii="Times New Roman" w:hAnsi="Times New Roman"/>
          <w:sz w:val="18"/>
          <w:szCs w:val="18"/>
        </w:rPr>
        <w:t>д) 0,4 процента цены контракта (этапа) в случае, если цена контракта (этапа) составляет от 500 млн. рублей до 1 млрд. рублей (включительно);</w:t>
      </w:r>
    </w:p>
    <w:p w:rsidR="009D5C1F" w:rsidRPr="009D5C1F" w:rsidRDefault="009D5C1F" w:rsidP="009D5C1F">
      <w:pPr>
        <w:pStyle w:val="af5"/>
        <w:rPr>
          <w:rFonts w:ascii="Times New Roman" w:hAnsi="Times New Roman"/>
          <w:sz w:val="18"/>
          <w:szCs w:val="18"/>
        </w:rPr>
      </w:pPr>
      <w:r w:rsidRPr="009D5C1F">
        <w:rPr>
          <w:rFonts w:ascii="Times New Roman" w:hAnsi="Times New Roman"/>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9D5C1F" w:rsidRPr="009D5C1F" w:rsidRDefault="009D5C1F" w:rsidP="009D5C1F">
      <w:pPr>
        <w:pStyle w:val="af5"/>
        <w:rPr>
          <w:rFonts w:ascii="Times New Roman" w:hAnsi="Times New Roman"/>
          <w:sz w:val="18"/>
          <w:szCs w:val="18"/>
        </w:rPr>
      </w:pPr>
      <w:r w:rsidRPr="009D5C1F">
        <w:rPr>
          <w:rFonts w:ascii="Times New Roman" w:hAnsi="Times New Roman"/>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9D5C1F" w:rsidRPr="009D5C1F" w:rsidRDefault="009D5C1F" w:rsidP="009D5C1F">
      <w:pPr>
        <w:pStyle w:val="af5"/>
        <w:rPr>
          <w:rFonts w:ascii="Times New Roman" w:hAnsi="Times New Roman"/>
          <w:sz w:val="18"/>
          <w:szCs w:val="18"/>
        </w:rPr>
      </w:pPr>
      <w:r w:rsidRPr="009D5C1F">
        <w:rPr>
          <w:rFonts w:ascii="Times New Roman" w:hAnsi="Times New Roman"/>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9D5C1F" w:rsidRPr="009D5C1F" w:rsidRDefault="009D5C1F" w:rsidP="009D5C1F">
      <w:pPr>
        <w:pStyle w:val="af5"/>
        <w:rPr>
          <w:rFonts w:ascii="Times New Roman" w:hAnsi="Times New Roman"/>
          <w:sz w:val="18"/>
          <w:szCs w:val="18"/>
        </w:rPr>
      </w:pPr>
      <w:r w:rsidRPr="009D5C1F">
        <w:rPr>
          <w:rFonts w:ascii="Times New Roman" w:hAnsi="Times New Roman"/>
          <w:sz w:val="18"/>
          <w:szCs w:val="18"/>
        </w:rPr>
        <w:t>и) 0,1 процента цены контракта (этапа) в случае, если цена контракта (этапа) превышает 10 млрд. рублей.</w:t>
      </w:r>
    </w:p>
  </w:footnote>
  <w:footnote w:id="37">
    <w:p w:rsidR="009D5C1F" w:rsidRPr="009D5C1F" w:rsidRDefault="009D5C1F" w:rsidP="009D5C1F">
      <w:pPr>
        <w:pStyle w:val="af5"/>
        <w:rPr>
          <w:rFonts w:ascii="Times New Roman" w:hAnsi="Times New Roman"/>
          <w:sz w:val="18"/>
          <w:szCs w:val="18"/>
        </w:rPr>
      </w:pPr>
      <w:r w:rsidRPr="009D5C1F">
        <w:rPr>
          <w:rStyle w:val="a7"/>
          <w:rFonts w:ascii="Times New Roman" w:hAnsi="Times New Roman"/>
          <w:sz w:val="18"/>
          <w:szCs w:val="18"/>
        </w:rPr>
        <w:footnoteRef/>
      </w:r>
      <w:r w:rsidRPr="009D5C1F">
        <w:rPr>
          <w:rFonts w:ascii="Times New Roman" w:hAnsi="Times New Roman"/>
          <w:sz w:val="18"/>
          <w:szCs w:val="18"/>
        </w:rPr>
        <w:t xml:space="preserve"> В случае если Контрактом предполагается поэтапное оказание Услуг размер штрафа указывается для каждого этапа.</w:t>
      </w:r>
    </w:p>
  </w:footnote>
  <w:footnote w:id="38">
    <w:p w:rsidR="009D5C1F" w:rsidRPr="009D5C1F" w:rsidRDefault="009D5C1F" w:rsidP="009D5C1F">
      <w:pPr>
        <w:pStyle w:val="af5"/>
        <w:rPr>
          <w:rFonts w:ascii="Times New Roman" w:hAnsi="Times New Roman"/>
          <w:sz w:val="18"/>
          <w:szCs w:val="18"/>
        </w:rPr>
      </w:pPr>
      <w:r w:rsidRPr="009D5C1F">
        <w:rPr>
          <w:rStyle w:val="a7"/>
          <w:rFonts w:ascii="Times New Roman" w:hAnsi="Times New Roman"/>
          <w:sz w:val="18"/>
          <w:szCs w:val="18"/>
        </w:rPr>
        <w:footnoteRef/>
      </w:r>
      <w:r w:rsidRPr="009D5C1F">
        <w:rPr>
          <w:rFonts w:ascii="Times New Roman" w:hAnsi="Times New Roman"/>
          <w:sz w:val="18"/>
          <w:szCs w:val="18"/>
        </w:rPr>
        <w:t xml:space="preserve"> При заключении Контракта по результатам определения Исполнителя в соответствии с пунктом 1 части 1 статьи 30 Федерального закона от 5 апреля 2013 г. № 44-ФЗ указывается значение, определяемое в соответствии с пунктом 4 Правил:</w:t>
      </w:r>
    </w:p>
    <w:p w:rsidR="009D5C1F" w:rsidRPr="009D5C1F" w:rsidRDefault="009D5C1F" w:rsidP="009D5C1F">
      <w:pPr>
        <w:pStyle w:val="af5"/>
        <w:rPr>
          <w:rFonts w:ascii="Times New Roman" w:hAnsi="Times New Roman"/>
          <w:sz w:val="18"/>
          <w:szCs w:val="18"/>
        </w:rPr>
      </w:pPr>
      <w:r w:rsidRPr="009D5C1F">
        <w:rPr>
          <w:rFonts w:ascii="Times New Roman" w:hAnsi="Times New Roman"/>
          <w:sz w:val="18"/>
          <w:szCs w:val="18"/>
        </w:rPr>
        <w:t>а) 3 процента цены контракта (этапа) в случае, если цена контракта (этапа) не превышает 3 млн. рублей;</w:t>
      </w:r>
    </w:p>
    <w:p w:rsidR="009D5C1F" w:rsidRPr="009D5C1F" w:rsidRDefault="009D5C1F" w:rsidP="009D5C1F">
      <w:pPr>
        <w:pStyle w:val="af5"/>
        <w:rPr>
          <w:rFonts w:ascii="Times New Roman" w:hAnsi="Times New Roman"/>
          <w:sz w:val="18"/>
          <w:szCs w:val="18"/>
        </w:rPr>
      </w:pPr>
      <w:r w:rsidRPr="009D5C1F">
        <w:rPr>
          <w:rFonts w:ascii="Times New Roman" w:hAnsi="Times New Roman"/>
          <w:sz w:val="18"/>
          <w:szCs w:val="18"/>
        </w:rPr>
        <w:t>б) 2 процента цены контракта (этапа) в случае, если цена контракта (этапа) составляет от 3 млн. рублей до 10 млн. рублей (включительно);</w:t>
      </w:r>
    </w:p>
    <w:p w:rsidR="009D5C1F" w:rsidRPr="009D5C1F" w:rsidRDefault="009D5C1F" w:rsidP="009D5C1F">
      <w:pPr>
        <w:pStyle w:val="af5"/>
        <w:rPr>
          <w:rFonts w:ascii="Times New Roman" w:hAnsi="Times New Roman"/>
          <w:sz w:val="18"/>
          <w:szCs w:val="18"/>
        </w:rPr>
      </w:pPr>
      <w:r w:rsidRPr="009D5C1F">
        <w:rPr>
          <w:rFonts w:ascii="Times New Roman" w:hAnsi="Times New Roman"/>
          <w:sz w:val="18"/>
          <w:szCs w:val="18"/>
        </w:rPr>
        <w:t>в) 1 процент цены контракта (этапа) в случае, если цена контракта (этапа) составляет от 10 млн. рублей до 20 млн. рублей (включительно).</w:t>
      </w:r>
    </w:p>
  </w:footnote>
  <w:footnote w:id="39">
    <w:p w:rsidR="009D5C1F" w:rsidRPr="002F7F53" w:rsidRDefault="009D5C1F" w:rsidP="009D5C1F">
      <w:pPr>
        <w:pStyle w:val="a"/>
      </w:pPr>
      <w:r w:rsidRPr="002F7F53">
        <w:rPr>
          <w:rStyle w:val="a7"/>
          <w:rFonts w:eastAsia="Calibri"/>
        </w:rPr>
        <w:footnoteRef/>
      </w:r>
      <w:r w:rsidRPr="002F7F53">
        <w:t xml:space="preserve"> При заключении Контракта с победителем закупки (или с иным участником закупки в случаях, установленных Федеральным законом от 5 апреля 2013 г. № 44-ФЗ), предложившим наиболее высокую цену за право заключения Контракта, указывается значение, определяемое в соответствии с пунктом 5 Правил:</w:t>
      </w:r>
    </w:p>
    <w:p w:rsidR="009D5C1F" w:rsidRPr="009D5C1F" w:rsidRDefault="009D5C1F" w:rsidP="009D5C1F">
      <w:pPr>
        <w:pStyle w:val="af5"/>
        <w:rPr>
          <w:rFonts w:ascii="Times New Roman" w:hAnsi="Times New Roman"/>
          <w:sz w:val="20"/>
          <w:szCs w:val="20"/>
        </w:rPr>
      </w:pPr>
      <w:r w:rsidRPr="009D5C1F">
        <w:rPr>
          <w:rFonts w:ascii="Times New Roman" w:hAnsi="Times New Roman"/>
          <w:sz w:val="20"/>
          <w:szCs w:val="20"/>
        </w:rPr>
        <w:t>а) 10 процентов начальной (максимальной) цены контракта в случае, если начальная (максимальная) цена контракта не превышает 3 млн. рублей;</w:t>
      </w:r>
    </w:p>
    <w:p w:rsidR="009D5C1F" w:rsidRPr="009D5C1F" w:rsidRDefault="009D5C1F" w:rsidP="009D5C1F">
      <w:pPr>
        <w:pStyle w:val="af5"/>
        <w:rPr>
          <w:rFonts w:ascii="Times New Roman" w:hAnsi="Times New Roman"/>
          <w:sz w:val="20"/>
          <w:szCs w:val="20"/>
        </w:rPr>
      </w:pPr>
      <w:r w:rsidRPr="009D5C1F">
        <w:rPr>
          <w:rFonts w:ascii="Times New Roman" w:hAnsi="Times New Roman"/>
          <w:sz w:val="20"/>
          <w:szCs w:val="20"/>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D5C1F" w:rsidRPr="009D5C1F" w:rsidRDefault="009D5C1F" w:rsidP="009D5C1F">
      <w:pPr>
        <w:pStyle w:val="af5"/>
        <w:rPr>
          <w:rFonts w:ascii="Times New Roman" w:hAnsi="Times New Roman"/>
          <w:sz w:val="20"/>
          <w:szCs w:val="20"/>
        </w:rPr>
      </w:pPr>
      <w:r w:rsidRPr="009D5C1F">
        <w:rPr>
          <w:rFonts w:ascii="Times New Roman" w:hAnsi="Times New Roman"/>
          <w:sz w:val="20"/>
          <w:szCs w:val="20"/>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40">
    <w:p w:rsidR="009D5C1F" w:rsidRPr="009D5C1F" w:rsidRDefault="009D5C1F" w:rsidP="009D5C1F">
      <w:pPr>
        <w:pStyle w:val="af5"/>
        <w:rPr>
          <w:rFonts w:ascii="Times New Roman" w:hAnsi="Times New Roman"/>
          <w:sz w:val="20"/>
          <w:szCs w:val="20"/>
        </w:rPr>
      </w:pPr>
      <w:r w:rsidRPr="009D5C1F">
        <w:rPr>
          <w:rStyle w:val="a7"/>
          <w:rFonts w:ascii="Times New Roman" w:hAnsi="Times New Roman"/>
          <w:sz w:val="20"/>
          <w:szCs w:val="20"/>
        </w:rPr>
        <w:footnoteRef/>
      </w:r>
      <w:r w:rsidRPr="009D5C1F">
        <w:rPr>
          <w:rFonts w:ascii="Times New Roman" w:hAnsi="Times New Roman"/>
          <w:sz w:val="20"/>
          <w:szCs w:val="20"/>
        </w:rPr>
        <w:t xml:space="preserve"> Указывается значение, определяемое в соответствии с пунктом 9 Правил:</w:t>
      </w:r>
    </w:p>
    <w:p w:rsidR="009D5C1F" w:rsidRPr="009D5C1F" w:rsidRDefault="009D5C1F" w:rsidP="009D5C1F">
      <w:pPr>
        <w:pStyle w:val="af5"/>
        <w:rPr>
          <w:rFonts w:ascii="Times New Roman" w:hAnsi="Times New Roman"/>
          <w:sz w:val="20"/>
          <w:szCs w:val="20"/>
        </w:rPr>
      </w:pPr>
      <w:r w:rsidRPr="009D5C1F">
        <w:rPr>
          <w:rFonts w:ascii="Times New Roman" w:hAnsi="Times New Roman"/>
          <w:sz w:val="20"/>
          <w:szCs w:val="20"/>
        </w:rPr>
        <w:t>а) 1000 рублей, если цена контракта не превышает 3 млн. рублей (включительно);</w:t>
      </w:r>
    </w:p>
    <w:p w:rsidR="009D5C1F" w:rsidRPr="009D5C1F" w:rsidRDefault="009D5C1F" w:rsidP="009D5C1F">
      <w:pPr>
        <w:pStyle w:val="af5"/>
        <w:rPr>
          <w:rFonts w:ascii="Times New Roman" w:hAnsi="Times New Roman"/>
          <w:sz w:val="20"/>
          <w:szCs w:val="20"/>
        </w:rPr>
      </w:pPr>
      <w:r w:rsidRPr="009D5C1F">
        <w:rPr>
          <w:rFonts w:ascii="Times New Roman" w:hAnsi="Times New Roman"/>
          <w:sz w:val="20"/>
          <w:szCs w:val="20"/>
        </w:rPr>
        <w:t>б) 5000 рублей, если цена контракта составляет от 3 млн. рублей до 50 млн. рублей (включительно);</w:t>
      </w:r>
    </w:p>
    <w:p w:rsidR="009D5C1F" w:rsidRPr="009D5C1F" w:rsidRDefault="009D5C1F" w:rsidP="009D5C1F">
      <w:pPr>
        <w:pStyle w:val="af5"/>
        <w:rPr>
          <w:rFonts w:ascii="Times New Roman" w:hAnsi="Times New Roman"/>
          <w:sz w:val="20"/>
          <w:szCs w:val="20"/>
        </w:rPr>
      </w:pPr>
      <w:r w:rsidRPr="009D5C1F">
        <w:rPr>
          <w:rFonts w:ascii="Times New Roman" w:hAnsi="Times New Roman"/>
          <w:sz w:val="20"/>
          <w:szCs w:val="20"/>
        </w:rPr>
        <w:t>в) 10000 рублей, если цена контракта составляет от 50 млн. рублей до 100 млн. рублей (включительно);</w:t>
      </w:r>
    </w:p>
    <w:p w:rsidR="009D5C1F" w:rsidRPr="009D5C1F" w:rsidRDefault="009D5C1F" w:rsidP="009D5C1F">
      <w:pPr>
        <w:pStyle w:val="af5"/>
        <w:rPr>
          <w:rFonts w:ascii="Times New Roman" w:hAnsi="Times New Roman"/>
          <w:sz w:val="20"/>
          <w:szCs w:val="20"/>
        </w:rPr>
      </w:pPr>
      <w:r w:rsidRPr="009D5C1F">
        <w:rPr>
          <w:rFonts w:ascii="Times New Roman" w:hAnsi="Times New Roman"/>
          <w:sz w:val="20"/>
          <w:szCs w:val="20"/>
        </w:rPr>
        <w:t>г) 100000 рублей, если цена контракта превышает 100 млн. рублей.</w:t>
      </w:r>
    </w:p>
  </w:footnote>
  <w:footnote w:id="41">
    <w:p w:rsidR="009D5C1F" w:rsidRPr="00003358" w:rsidRDefault="009D5C1F" w:rsidP="009D5C1F">
      <w:pPr>
        <w:pStyle w:val="a"/>
      </w:pPr>
      <w:r w:rsidRPr="00003358">
        <w:rPr>
          <w:rStyle w:val="a7"/>
          <w:rFonts w:eastAsia="Calibri"/>
        </w:rPr>
        <w:footnoteRef/>
      </w:r>
      <w:r w:rsidRPr="00003358">
        <w:t xml:space="preserve"> При наличии в Контракте обязательств, которые имеют стоимостного выражения, указывается значение, определяемое в соответствии с пунктом 6 Правил:</w:t>
      </w:r>
    </w:p>
    <w:p w:rsidR="009D5C1F" w:rsidRPr="00003358" w:rsidRDefault="009D5C1F" w:rsidP="009D5C1F">
      <w:pPr>
        <w:pStyle w:val="a"/>
        <w:ind w:firstLine="284"/>
      </w:pPr>
      <w:r w:rsidRPr="00003358">
        <w:t>а) 1000 рублей, если цена контракта не превышает 3 млн. рублей;</w:t>
      </w:r>
    </w:p>
    <w:p w:rsidR="009D5C1F" w:rsidRPr="00003358" w:rsidRDefault="009D5C1F" w:rsidP="009D5C1F">
      <w:pPr>
        <w:pStyle w:val="a"/>
        <w:ind w:firstLine="284"/>
      </w:pPr>
      <w:r w:rsidRPr="00003358">
        <w:t>б) 5000 рублей, если цена контракта составляет от 3 млн. рублей до 50 млн. рублей (включительно);</w:t>
      </w:r>
    </w:p>
    <w:p w:rsidR="009D5C1F" w:rsidRPr="00003358" w:rsidRDefault="009D5C1F" w:rsidP="009D5C1F">
      <w:pPr>
        <w:pStyle w:val="a"/>
        <w:ind w:firstLine="284"/>
      </w:pPr>
      <w:r w:rsidRPr="00003358">
        <w:t>в) 10000 рублей, если цена контракта составляет от 50 млн. рублей до 100 млн. рублей (включительно);</w:t>
      </w:r>
    </w:p>
    <w:p w:rsidR="009D5C1F" w:rsidRDefault="009D5C1F" w:rsidP="009D5C1F">
      <w:pPr>
        <w:pStyle w:val="a"/>
        <w:ind w:firstLine="284"/>
      </w:pPr>
      <w:r w:rsidRPr="00003358">
        <w:t>г) 100000 рублей, если цена контракта превышает 100 млн. рублей.</w:t>
      </w:r>
    </w:p>
  </w:footnote>
  <w:footnote w:id="42">
    <w:p w:rsidR="009D5C1F" w:rsidRDefault="009D5C1F" w:rsidP="009D5C1F">
      <w:pPr>
        <w:pStyle w:val="a"/>
      </w:pPr>
      <w:r w:rsidRPr="00003358">
        <w:rPr>
          <w:rStyle w:val="a7"/>
          <w:rFonts w:eastAsia="Calibri"/>
        </w:rPr>
        <w:footnoteRef/>
      </w:r>
      <w:r w:rsidRPr="00003358">
        <w:t xml:space="preserve"> Пункт 5.6. Контракта включаются в Контра</w:t>
      </w:r>
      <w:proofErr w:type="gramStart"/>
      <w:r w:rsidRPr="00003358">
        <w:t>кт в сл</w:t>
      </w:r>
      <w:proofErr w:type="gramEnd"/>
      <w:r w:rsidRPr="00003358">
        <w:t>учае, если Заказчик воспользовался правом, предусмотренным частью 5 статьи 30 Федерального закона от 5 апреля 2013 г. №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footnote>
  <w:footnote w:id="43">
    <w:p w:rsidR="009D5C1F" w:rsidRDefault="009D5C1F" w:rsidP="009D5C1F">
      <w:pPr>
        <w:pStyle w:val="a"/>
      </w:pPr>
      <w:r w:rsidRPr="00315B1F">
        <w:rPr>
          <w:rStyle w:val="a7"/>
          <w:rFonts w:eastAsia="Calibri"/>
        </w:rPr>
        <w:footnoteRef/>
      </w:r>
      <w:r w:rsidRPr="00315B1F">
        <w:t xml:space="preserve"> Заказчик вправе установить требование обеспечения исполнения Контракта в случаях</w:t>
      </w:r>
      <w:r>
        <w:t>, предусмотренных частью 2 статьи 96 Федерального закона от 5 апреля 2013 г. № 44-ФЗ.</w:t>
      </w:r>
    </w:p>
  </w:footnote>
  <w:footnote w:id="44">
    <w:p w:rsidR="009D5C1F" w:rsidRDefault="009D5C1F" w:rsidP="009D5C1F">
      <w:pPr>
        <w:pStyle w:val="a"/>
      </w:pPr>
      <w:r>
        <w:rPr>
          <w:rStyle w:val="a7"/>
          <w:rFonts w:eastAsia="Calibri"/>
        </w:rPr>
        <w:footnoteRef/>
      </w:r>
      <w:r>
        <w:t xml:space="preserve"> Указывается </w:t>
      </w:r>
      <w:r w:rsidRPr="008F1776">
        <w:t>в случае, если Контрактом предусмотрено поэтапное оказание Услуг.</w:t>
      </w:r>
    </w:p>
  </w:footnote>
  <w:footnote w:id="45">
    <w:p w:rsidR="009D5C1F" w:rsidRDefault="009D5C1F" w:rsidP="009D5C1F">
      <w:pPr>
        <w:pStyle w:val="a"/>
      </w:pPr>
      <w:r w:rsidRPr="007A6709">
        <w:rPr>
          <w:rStyle w:val="a7"/>
          <w:rFonts w:eastAsia="Calibri"/>
        </w:rPr>
        <w:footnoteRef/>
      </w:r>
      <w:r w:rsidRPr="007A6709">
        <w:t xml:space="preserve"> Указывается в случае, если Контрактом предусмотрено поэтапное оказание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F9A"/>
    <w:multiLevelType w:val="hybridMultilevel"/>
    <w:tmpl w:val="C0BC9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946E08"/>
    <w:multiLevelType w:val="multilevel"/>
    <w:tmpl w:val="74D6902C"/>
    <w:lvl w:ilvl="0">
      <w:start w:val="3"/>
      <w:numFmt w:val="decimal"/>
      <w:lvlText w:val="%1."/>
      <w:lvlJc w:val="left"/>
      <w:pPr>
        <w:ind w:left="675" w:hanging="675"/>
      </w:pPr>
      <w:rPr>
        <w:rFonts w:hint="default"/>
      </w:rPr>
    </w:lvl>
    <w:lvl w:ilvl="1">
      <w:start w:val="2"/>
      <w:numFmt w:val="decimal"/>
      <w:suff w:val="space"/>
      <w:lvlText w:val="%1.%2."/>
      <w:lvlJc w:val="left"/>
      <w:pPr>
        <w:ind w:left="1358" w:hanging="720"/>
      </w:pPr>
      <w:rPr>
        <w:rFonts w:hint="default"/>
      </w:rPr>
    </w:lvl>
    <w:lvl w:ilvl="2">
      <w:start w:val="1"/>
      <w:numFmt w:val="decimal"/>
      <w:suff w:val="space"/>
      <w:lvlText w:val="%1.%2.%3."/>
      <w:lvlJc w:val="left"/>
      <w:pPr>
        <w:ind w:left="1429"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
    <w:nsid w:val="00C24D94"/>
    <w:multiLevelType w:val="hybridMultilevel"/>
    <w:tmpl w:val="983A6BFC"/>
    <w:lvl w:ilvl="0" w:tplc="D3BA3B50">
      <w:start w:val="1"/>
      <w:numFmt w:val="bullet"/>
      <w:lvlText w:val=""/>
      <w:lvlJc w:val="left"/>
      <w:pPr>
        <w:ind w:left="1354" w:hanging="360"/>
      </w:pPr>
      <w:rPr>
        <w:rFonts w:ascii="Wingdings" w:hAnsi="Wingdings" w:hint="default"/>
      </w:rPr>
    </w:lvl>
    <w:lvl w:ilvl="1" w:tplc="ECF61FBA" w:tentative="1">
      <w:start w:val="1"/>
      <w:numFmt w:val="bullet"/>
      <w:lvlText w:val="o"/>
      <w:lvlJc w:val="left"/>
      <w:pPr>
        <w:ind w:left="2074" w:hanging="360"/>
      </w:pPr>
      <w:rPr>
        <w:rFonts w:ascii="Courier New" w:hAnsi="Courier New" w:cs="Courier New" w:hint="default"/>
      </w:rPr>
    </w:lvl>
    <w:lvl w:ilvl="2" w:tplc="6C186CBA" w:tentative="1">
      <w:start w:val="1"/>
      <w:numFmt w:val="bullet"/>
      <w:lvlText w:val=""/>
      <w:lvlJc w:val="left"/>
      <w:pPr>
        <w:ind w:left="2794" w:hanging="360"/>
      </w:pPr>
      <w:rPr>
        <w:rFonts w:ascii="Wingdings" w:hAnsi="Wingdings" w:hint="default"/>
      </w:rPr>
    </w:lvl>
    <w:lvl w:ilvl="3" w:tplc="B8288066" w:tentative="1">
      <w:start w:val="1"/>
      <w:numFmt w:val="bullet"/>
      <w:lvlText w:val=""/>
      <w:lvlJc w:val="left"/>
      <w:pPr>
        <w:ind w:left="3514" w:hanging="360"/>
      </w:pPr>
      <w:rPr>
        <w:rFonts w:ascii="Symbol" w:hAnsi="Symbol" w:hint="default"/>
      </w:rPr>
    </w:lvl>
    <w:lvl w:ilvl="4" w:tplc="445CD0DC" w:tentative="1">
      <w:start w:val="1"/>
      <w:numFmt w:val="bullet"/>
      <w:lvlText w:val="o"/>
      <w:lvlJc w:val="left"/>
      <w:pPr>
        <w:ind w:left="4234" w:hanging="360"/>
      </w:pPr>
      <w:rPr>
        <w:rFonts w:ascii="Courier New" w:hAnsi="Courier New" w:cs="Courier New" w:hint="default"/>
      </w:rPr>
    </w:lvl>
    <w:lvl w:ilvl="5" w:tplc="248A4A42" w:tentative="1">
      <w:start w:val="1"/>
      <w:numFmt w:val="bullet"/>
      <w:lvlText w:val=""/>
      <w:lvlJc w:val="left"/>
      <w:pPr>
        <w:ind w:left="4954" w:hanging="360"/>
      </w:pPr>
      <w:rPr>
        <w:rFonts w:ascii="Wingdings" w:hAnsi="Wingdings" w:hint="default"/>
      </w:rPr>
    </w:lvl>
    <w:lvl w:ilvl="6" w:tplc="5C84AAC4" w:tentative="1">
      <w:start w:val="1"/>
      <w:numFmt w:val="bullet"/>
      <w:lvlText w:val=""/>
      <w:lvlJc w:val="left"/>
      <w:pPr>
        <w:ind w:left="5674" w:hanging="360"/>
      </w:pPr>
      <w:rPr>
        <w:rFonts w:ascii="Symbol" w:hAnsi="Symbol" w:hint="default"/>
      </w:rPr>
    </w:lvl>
    <w:lvl w:ilvl="7" w:tplc="B4F6E79A" w:tentative="1">
      <w:start w:val="1"/>
      <w:numFmt w:val="bullet"/>
      <w:lvlText w:val="o"/>
      <w:lvlJc w:val="left"/>
      <w:pPr>
        <w:ind w:left="6394" w:hanging="360"/>
      </w:pPr>
      <w:rPr>
        <w:rFonts w:ascii="Courier New" w:hAnsi="Courier New" w:cs="Courier New" w:hint="default"/>
      </w:rPr>
    </w:lvl>
    <w:lvl w:ilvl="8" w:tplc="9D427DD0" w:tentative="1">
      <w:start w:val="1"/>
      <w:numFmt w:val="bullet"/>
      <w:lvlText w:val=""/>
      <w:lvlJc w:val="left"/>
      <w:pPr>
        <w:ind w:left="7114" w:hanging="360"/>
      </w:pPr>
      <w:rPr>
        <w:rFonts w:ascii="Wingdings" w:hAnsi="Wingdings" w:hint="default"/>
      </w:rPr>
    </w:lvl>
  </w:abstractNum>
  <w:abstractNum w:abstractNumId="3">
    <w:nsid w:val="04380C37"/>
    <w:multiLevelType w:val="multilevel"/>
    <w:tmpl w:val="777C598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284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6521E90"/>
    <w:multiLevelType w:val="multilevel"/>
    <w:tmpl w:val="C6646802"/>
    <w:lvl w:ilvl="0">
      <w:start w:val="6"/>
      <w:numFmt w:val="decimal"/>
      <w:suff w:val="space"/>
      <w:lvlText w:val="%1."/>
      <w:lvlJc w:val="left"/>
      <w:pPr>
        <w:ind w:left="360" w:hanging="360"/>
      </w:pPr>
      <w:rPr>
        <w:rFonts w:hint="default"/>
        <w:b/>
        <w:sz w:val="28"/>
        <w:szCs w:val="28"/>
      </w:rPr>
    </w:lvl>
    <w:lvl w:ilvl="1">
      <w:start w:val="1"/>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4272" w:hanging="1800"/>
      </w:pPr>
      <w:rPr>
        <w:rFonts w:hint="default"/>
      </w:rPr>
    </w:lvl>
  </w:abstractNum>
  <w:abstractNum w:abstractNumId="5">
    <w:nsid w:val="08962087"/>
    <w:multiLevelType w:val="multilevel"/>
    <w:tmpl w:val="F394113E"/>
    <w:lvl w:ilvl="0">
      <w:start w:val="1"/>
      <w:numFmt w:val="decimal"/>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211"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6">
    <w:nsid w:val="095E18B9"/>
    <w:multiLevelType w:val="hybridMultilevel"/>
    <w:tmpl w:val="6F1E6D1C"/>
    <w:lvl w:ilvl="0" w:tplc="04190011">
      <w:start w:val="1"/>
      <w:numFmt w:val="decimal"/>
      <w:lvlText w:val="%1)"/>
      <w:lvlJc w:val="left"/>
      <w:pPr>
        <w:ind w:left="1211"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1FA65C3"/>
    <w:multiLevelType w:val="hybridMultilevel"/>
    <w:tmpl w:val="90849E28"/>
    <w:lvl w:ilvl="0" w:tplc="4B628304">
      <w:start w:val="1"/>
      <w:numFmt w:val="bullet"/>
      <w:lvlText w:val=""/>
      <w:lvlJc w:val="left"/>
      <w:pPr>
        <w:ind w:left="720" w:hanging="360"/>
      </w:pPr>
      <w:rPr>
        <w:rFonts w:ascii="Symbol" w:hAnsi="Symbol" w:hint="default"/>
        <w:sz w:val="22"/>
        <w:szCs w:val="22"/>
      </w:rPr>
    </w:lvl>
    <w:lvl w:ilvl="1" w:tplc="C56EB722" w:tentative="1">
      <w:start w:val="1"/>
      <w:numFmt w:val="bullet"/>
      <w:lvlText w:val="o"/>
      <w:lvlJc w:val="left"/>
      <w:pPr>
        <w:ind w:left="1440" w:hanging="360"/>
      </w:pPr>
      <w:rPr>
        <w:rFonts w:ascii="Courier New" w:hAnsi="Courier New" w:cs="Courier New" w:hint="default"/>
      </w:rPr>
    </w:lvl>
    <w:lvl w:ilvl="2" w:tplc="340E87C0" w:tentative="1">
      <w:start w:val="1"/>
      <w:numFmt w:val="bullet"/>
      <w:lvlText w:val=""/>
      <w:lvlJc w:val="left"/>
      <w:pPr>
        <w:ind w:left="2160" w:hanging="360"/>
      </w:pPr>
      <w:rPr>
        <w:rFonts w:ascii="Wingdings" w:hAnsi="Wingdings" w:hint="default"/>
      </w:rPr>
    </w:lvl>
    <w:lvl w:ilvl="3" w:tplc="5D7E400A" w:tentative="1">
      <w:start w:val="1"/>
      <w:numFmt w:val="bullet"/>
      <w:lvlText w:val=""/>
      <w:lvlJc w:val="left"/>
      <w:pPr>
        <w:ind w:left="2880" w:hanging="360"/>
      </w:pPr>
      <w:rPr>
        <w:rFonts w:ascii="Symbol" w:hAnsi="Symbol" w:hint="default"/>
      </w:rPr>
    </w:lvl>
    <w:lvl w:ilvl="4" w:tplc="209EC0CE" w:tentative="1">
      <w:start w:val="1"/>
      <w:numFmt w:val="bullet"/>
      <w:lvlText w:val="o"/>
      <w:lvlJc w:val="left"/>
      <w:pPr>
        <w:ind w:left="3600" w:hanging="360"/>
      </w:pPr>
      <w:rPr>
        <w:rFonts w:ascii="Courier New" w:hAnsi="Courier New" w:cs="Courier New" w:hint="default"/>
      </w:rPr>
    </w:lvl>
    <w:lvl w:ilvl="5" w:tplc="3E129DA2" w:tentative="1">
      <w:start w:val="1"/>
      <w:numFmt w:val="bullet"/>
      <w:lvlText w:val=""/>
      <w:lvlJc w:val="left"/>
      <w:pPr>
        <w:ind w:left="4320" w:hanging="360"/>
      </w:pPr>
      <w:rPr>
        <w:rFonts w:ascii="Wingdings" w:hAnsi="Wingdings" w:hint="default"/>
      </w:rPr>
    </w:lvl>
    <w:lvl w:ilvl="6" w:tplc="BC8CF1C8" w:tentative="1">
      <w:start w:val="1"/>
      <w:numFmt w:val="bullet"/>
      <w:lvlText w:val=""/>
      <w:lvlJc w:val="left"/>
      <w:pPr>
        <w:ind w:left="5040" w:hanging="360"/>
      </w:pPr>
      <w:rPr>
        <w:rFonts w:ascii="Symbol" w:hAnsi="Symbol" w:hint="default"/>
      </w:rPr>
    </w:lvl>
    <w:lvl w:ilvl="7" w:tplc="23AE10F8" w:tentative="1">
      <w:start w:val="1"/>
      <w:numFmt w:val="bullet"/>
      <w:lvlText w:val="o"/>
      <w:lvlJc w:val="left"/>
      <w:pPr>
        <w:ind w:left="5760" w:hanging="360"/>
      </w:pPr>
      <w:rPr>
        <w:rFonts w:ascii="Courier New" w:hAnsi="Courier New" w:cs="Courier New" w:hint="default"/>
      </w:rPr>
    </w:lvl>
    <w:lvl w:ilvl="8" w:tplc="50AE8446" w:tentative="1">
      <w:start w:val="1"/>
      <w:numFmt w:val="bullet"/>
      <w:lvlText w:val=""/>
      <w:lvlJc w:val="left"/>
      <w:pPr>
        <w:ind w:left="6480" w:hanging="360"/>
      </w:pPr>
      <w:rPr>
        <w:rFonts w:ascii="Wingdings" w:hAnsi="Wingdings" w:hint="default"/>
      </w:rPr>
    </w:lvl>
  </w:abstractNum>
  <w:abstractNum w:abstractNumId="8">
    <w:nsid w:val="145A6EE4"/>
    <w:multiLevelType w:val="hybridMultilevel"/>
    <w:tmpl w:val="6A6E6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43F35"/>
    <w:multiLevelType w:val="hybridMultilevel"/>
    <w:tmpl w:val="5066C9B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75F459B"/>
    <w:multiLevelType w:val="multilevel"/>
    <w:tmpl w:val="864CB49E"/>
    <w:lvl w:ilvl="0">
      <w:start w:val="4"/>
      <w:numFmt w:val="decimal"/>
      <w:lvlText w:val="%1."/>
      <w:lvlJc w:val="left"/>
      <w:pPr>
        <w:ind w:left="675" w:hanging="675"/>
      </w:pPr>
      <w:rPr>
        <w:rFonts w:hint="default"/>
      </w:rPr>
    </w:lvl>
    <w:lvl w:ilvl="1">
      <w:start w:val="2"/>
      <w:numFmt w:val="decimal"/>
      <w:suff w:val="space"/>
      <w:lvlText w:val="%1.%2."/>
      <w:lvlJc w:val="left"/>
      <w:pPr>
        <w:ind w:left="1145" w:hanging="720"/>
      </w:pPr>
      <w:rPr>
        <w:rFonts w:hint="default"/>
      </w:rPr>
    </w:lvl>
    <w:lvl w:ilvl="2">
      <w:start w:val="1"/>
      <w:numFmt w:val="decimal"/>
      <w:suff w:val="space"/>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
    <w:nsid w:val="1A5313CE"/>
    <w:multiLevelType w:val="hybridMultilevel"/>
    <w:tmpl w:val="301ADD60"/>
    <w:lvl w:ilvl="0" w:tplc="F222ABFA">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571AD9"/>
    <w:multiLevelType w:val="multilevel"/>
    <w:tmpl w:val="AE3A9014"/>
    <w:lvl w:ilvl="0">
      <w:start w:val="1"/>
      <w:numFmt w:val="decimal"/>
      <w:pStyle w:val="s16"/>
      <w:lvlText w:val="%1."/>
      <w:lvlJc w:val="center"/>
      <w:pPr>
        <w:tabs>
          <w:tab w:val="num" w:pos="0"/>
        </w:tabs>
        <w:ind w:left="0" w:firstLine="0"/>
      </w:pPr>
      <w:rPr>
        <w:b/>
        <w:i w:val="0"/>
      </w:rPr>
    </w:lvl>
    <w:lvl w:ilvl="1">
      <w:start w:val="1"/>
      <w:numFmt w:val="decimal"/>
      <w:pStyle w:val="s3"/>
      <w:lvlText w:val="%1.%2"/>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ConsPlusNonformat"/>
      <w:lvlText w:val="%1.%2.%3"/>
      <w:lvlJc w:val="left"/>
      <w:pPr>
        <w:tabs>
          <w:tab w:val="num" w:pos="1418"/>
        </w:tabs>
        <w:ind w:left="0" w:firstLine="567"/>
      </w:pPr>
      <w:rPr>
        <w:b w:val="0"/>
        <w:bCs w:val="0"/>
        <w:i w:val="0"/>
        <w:iCs w:val="0"/>
      </w:rPr>
    </w:lvl>
    <w:lvl w:ilvl="3">
      <w:start w:val="1"/>
      <w:numFmt w:val="russianLower"/>
      <w:pStyle w:val="a"/>
      <w:lvlText w:val="%4)"/>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3">
    <w:nsid w:val="1F6B00E7"/>
    <w:multiLevelType w:val="hybridMultilevel"/>
    <w:tmpl w:val="DAF0C43C"/>
    <w:lvl w:ilvl="0" w:tplc="5952F45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C389B"/>
    <w:multiLevelType w:val="hybridMultilevel"/>
    <w:tmpl w:val="C7E08594"/>
    <w:lvl w:ilvl="0" w:tplc="9A86AAB4">
      <w:start w:val="1"/>
      <w:numFmt w:val="bullet"/>
      <w:lvlText w:val=""/>
      <w:lvlJc w:val="left"/>
      <w:pPr>
        <w:ind w:left="786" w:hanging="360"/>
      </w:pPr>
      <w:rPr>
        <w:rFonts w:ascii="Symbol" w:hAnsi="Symbol" w:hint="default"/>
        <w:sz w:val="24"/>
        <w:szCs w:val="24"/>
      </w:rPr>
    </w:lvl>
    <w:lvl w:ilvl="1" w:tplc="59AEEC2C" w:tentative="1">
      <w:start w:val="1"/>
      <w:numFmt w:val="bullet"/>
      <w:lvlText w:val="o"/>
      <w:lvlJc w:val="left"/>
      <w:pPr>
        <w:ind w:left="1081" w:hanging="360"/>
      </w:pPr>
      <w:rPr>
        <w:rFonts w:ascii="Courier New" w:hAnsi="Courier New" w:cs="Courier New" w:hint="default"/>
      </w:rPr>
    </w:lvl>
    <w:lvl w:ilvl="2" w:tplc="DF72CEE0" w:tentative="1">
      <w:start w:val="1"/>
      <w:numFmt w:val="bullet"/>
      <w:lvlText w:val=""/>
      <w:lvlJc w:val="left"/>
      <w:pPr>
        <w:ind w:left="1801" w:hanging="360"/>
      </w:pPr>
      <w:rPr>
        <w:rFonts w:ascii="Wingdings" w:hAnsi="Wingdings" w:hint="default"/>
      </w:rPr>
    </w:lvl>
    <w:lvl w:ilvl="3" w:tplc="0700CB8E" w:tentative="1">
      <w:start w:val="1"/>
      <w:numFmt w:val="bullet"/>
      <w:lvlText w:val=""/>
      <w:lvlJc w:val="left"/>
      <w:pPr>
        <w:ind w:left="2521" w:hanging="360"/>
      </w:pPr>
      <w:rPr>
        <w:rFonts w:ascii="Symbol" w:hAnsi="Symbol" w:hint="default"/>
      </w:rPr>
    </w:lvl>
    <w:lvl w:ilvl="4" w:tplc="7E946CE6" w:tentative="1">
      <w:start w:val="1"/>
      <w:numFmt w:val="bullet"/>
      <w:lvlText w:val="o"/>
      <w:lvlJc w:val="left"/>
      <w:pPr>
        <w:ind w:left="3241" w:hanging="360"/>
      </w:pPr>
      <w:rPr>
        <w:rFonts w:ascii="Courier New" w:hAnsi="Courier New" w:cs="Courier New" w:hint="default"/>
      </w:rPr>
    </w:lvl>
    <w:lvl w:ilvl="5" w:tplc="4E2ECBD8" w:tentative="1">
      <w:start w:val="1"/>
      <w:numFmt w:val="bullet"/>
      <w:lvlText w:val=""/>
      <w:lvlJc w:val="left"/>
      <w:pPr>
        <w:ind w:left="3961" w:hanging="360"/>
      </w:pPr>
      <w:rPr>
        <w:rFonts w:ascii="Wingdings" w:hAnsi="Wingdings" w:hint="default"/>
      </w:rPr>
    </w:lvl>
    <w:lvl w:ilvl="6" w:tplc="AE58E0FC" w:tentative="1">
      <w:start w:val="1"/>
      <w:numFmt w:val="bullet"/>
      <w:lvlText w:val=""/>
      <w:lvlJc w:val="left"/>
      <w:pPr>
        <w:ind w:left="4681" w:hanging="360"/>
      </w:pPr>
      <w:rPr>
        <w:rFonts w:ascii="Symbol" w:hAnsi="Symbol" w:hint="default"/>
      </w:rPr>
    </w:lvl>
    <w:lvl w:ilvl="7" w:tplc="CAA49A3E" w:tentative="1">
      <w:start w:val="1"/>
      <w:numFmt w:val="bullet"/>
      <w:lvlText w:val="o"/>
      <w:lvlJc w:val="left"/>
      <w:pPr>
        <w:ind w:left="5401" w:hanging="360"/>
      </w:pPr>
      <w:rPr>
        <w:rFonts w:ascii="Courier New" w:hAnsi="Courier New" w:cs="Courier New" w:hint="default"/>
      </w:rPr>
    </w:lvl>
    <w:lvl w:ilvl="8" w:tplc="E9F6367A" w:tentative="1">
      <w:start w:val="1"/>
      <w:numFmt w:val="bullet"/>
      <w:lvlText w:val=""/>
      <w:lvlJc w:val="left"/>
      <w:pPr>
        <w:ind w:left="6121" w:hanging="360"/>
      </w:pPr>
      <w:rPr>
        <w:rFonts w:ascii="Wingdings" w:hAnsi="Wingdings" w:hint="default"/>
      </w:rPr>
    </w:lvl>
  </w:abstractNum>
  <w:abstractNum w:abstractNumId="15">
    <w:nsid w:val="1F8F580F"/>
    <w:multiLevelType w:val="hybridMultilevel"/>
    <w:tmpl w:val="957C50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B476BBC"/>
    <w:multiLevelType w:val="multilevel"/>
    <w:tmpl w:val="B9601CE4"/>
    <w:lvl w:ilvl="0">
      <w:start w:val="20"/>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2D124B86"/>
    <w:multiLevelType w:val="hybridMultilevel"/>
    <w:tmpl w:val="21E490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E924D8A"/>
    <w:multiLevelType w:val="hybridMultilevel"/>
    <w:tmpl w:val="F0FC7478"/>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36923F66"/>
    <w:multiLevelType w:val="hybridMultilevel"/>
    <w:tmpl w:val="D0889BB2"/>
    <w:lvl w:ilvl="0" w:tplc="8C1220AE">
      <w:start w:val="1"/>
      <w:numFmt w:val="bullet"/>
      <w:lvlText w:val="-"/>
      <w:lvlJc w:val="left"/>
      <w:pPr>
        <w:tabs>
          <w:tab w:val="num" w:pos="644"/>
        </w:tabs>
        <w:ind w:left="644" w:hanging="360"/>
      </w:pPr>
      <w:rPr>
        <w:rFonts w:ascii="Times New Roman" w:hAnsi="Times New Roman" w:hint="default"/>
      </w:rPr>
    </w:lvl>
    <w:lvl w:ilvl="1" w:tplc="2E40B23C" w:tentative="1">
      <w:start w:val="1"/>
      <w:numFmt w:val="bullet"/>
      <w:lvlText w:val="-"/>
      <w:lvlJc w:val="left"/>
      <w:pPr>
        <w:tabs>
          <w:tab w:val="num" w:pos="1440"/>
        </w:tabs>
        <w:ind w:left="1440" w:hanging="360"/>
      </w:pPr>
      <w:rPr>
        <w:rFonts w:ascii="Times New Roman" w:hAnsi="Times New Roman" w:hint="default"/>
      </w:rPr>
    </w:lvl>
    <w:lvl w:ilvl="2" w:tplc="51021BFA" w:tentative="1">
      <w:start w:val="1"/>
      <w:numFmt w:val="bullet"/>
      <w:lvlText w:val="-"/>
      <w:lvlJc w:val="left"/>
      <w:pPr>
        <w:tabs>
          <w:tab w:val="num" w:pos="2160"/>
        </w:tabs>
        <w:ind w:left="2160" w:hanging="360"/>
      </w:pPr>
      <w:rPr>
        <w:rFonts w:ascii="Times New Roman" w:hAnsi="Times New Roman" w:hint="default"/>
      </w:rPr>
    </w:lvl>
    <w:lvl w:ilvl="3" w:tplc="B010CC60" w:tentative="1">
      <w:start w:val="1"/>
      <w:numFmt w:val="bullet"/>
      <w:lvlText w:val="-"/>
      <w:lvlJc w:val="left"/>
      <w:pPr>
        <w:tabs>
          <w:tab w:val="num" w:pos="2880"/>
        </w:tabs>
        <w:ind w:left="2880" w:hanging="360"/>
      </w:pPr>
      <w:rPr>
        <w:rFonts w:ascii="Times New Roman" w:hAnsi="Times New Roman" w:hint="default"/>
      </w:rPr>
    </w:lvl>
    <w:lvl w:ilvl="4" w:tplc="27AA088C" w:tentative="1">
      <w:start w:val="1"/>
      <w:numFmt w:val="bullet"/>
      <w:lvlText w:val="-"/>
      <w:lvlJc w:val="left"/>
      <w:pPr>
        <w:tabs>
          <w:tab w:val="num" w:pos="3600"/>
        </w:tabs>
        <w:ind w:left="3600" w:hanging="360"/>
      </w:pPr>
      <w:rPr>
        <w:rFonts w:ascii="Times New Roman" w:hAnsi="Times New Roman" w:hint="default"/>
      </w:rPr>
    </w:lvl>
    <w:lvl w:ilvl="5" w:tplc="33B8943E" w:tentative="1">
      <w:start w:val="1"/>
      <w:numFmt w:val="bullet"/>
      <w:lvlText w:val="-"/>
      <w:lvlJc w:val="left"/>
      <w:pPr>
        <w:tabs>
          <w:tab w:val="num" w:pos="4320"/>
        </w:tabs>
        <w:ind w:left="4320" w:hanging="360"/>
      </w:pPr>
      <w:rPr>
        <w:rFonts w:ascii="Times New Roman" w:hAnsi="Times New Roman" w:hint="default"/>
      </w:rPr>
    </w:lvl>
    <w:lvl w:ilvl="6" w:tplc="77D4876C" w:tentative="1">
      <w:start w:val="1"/>
      <w:numFmt w:val="bullet"/>
      <w:lvlText w:val="-"/>
      <w:lvlJc w:val="left"/>
      <w:pPr>
        <w:tabs>
          <w:tab w:val="num" w:pos="5040"/>
        </w:tabs>
        <w:ind w:left="5040" w:hanging="360"/>
      </w:pPr>
      <w:rPr>
        <w:rFonts w:ascii="Times New Roman" w:hAnsi="Times New Roman" w:hint="default"/>
      </w:rPr>
    </w:lvl>
    <w:lvl w:ilvl="7" w:tplc="E24AE2F6" w:tentative="1">
      <w:start w:val="1"/>
      <w:numFmt w:val="bullet"/>
      <w:lvlText w:val="-"/>
      <w:lvlJc w:val="left"/>
      <w:pPr>
        <w:tabs>
          <w:tab w:val="num" w:pos="5760"/>
        </w:tabs>
        <w:ind w:left="5760" w:hanging="360"/>
      </w:pPr>
      <w:rPr>
        <w:rFonts w:ascii="Times New Roman" w:hAnsi="Times New Roman" w:hint="default"/>
      </w:rPr>
    </w:lvl>
    <w:lvl w:ilvl="8" w:tplc="806ACC9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591F8E"/>
    <w:multiLevelType w:val="hybridMultilevel"/>
    <w:tmpl w:val="6F88219A"/>
    <w:lvl w:ilvl="0" w:tplc="5FA24F02">
      <w:start w:val="1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458E2836"/>
    <w:multiLevelType w:val="hybridMultilevel"/>
    <w:tmpl w:val="9790127E"/>
    <w:lvl w:ilvl="0" w:tplc="63E006DC">
      <w:start w:val="1"/>
      <w:numFmt w:val="bullet"/>
      <w:lvlText w:val=""/>
      <w:lvlJc w:val="left"/>
      <w:pPr>
        <w:ind w:left="1208" w:hanging="360"/>
      </w:pPr>
      <w:rPr>
        <w:rFonts w:ascii="Wingdings" w:hAnsi="Wingdings" w:hint="default"/>
      </w:rPr>
    </w:lvl>
    <w:lvl w:ilvl="1" w:tplc="04190019" w:tentative="1">
      <w:start w:val="1"/>
      <w:numFmt w:val="bullet"/>
      <w:lvlText w:val="o"/>
      <w:lvlJc w:val="left"/>
      <w:pPr>
        <w:ind w:left="1928" w:hanging="360"/>
      </w:pPr>
      <w:rPr>
        <w:rFonts w:ascii="Courier New" w:hAnsi="Courier New" w:cs="Courier New" w:hint="default"/>
      </w:rPr>
    </w:lvl>
    <w:lvl w:ilvl="2" w:tplc="0419001B" w:tentative="1">
      <w:start w:val="1"/>
      <w:numFmt w:val="bullet"/>
      <w:lvlText w:val=""/>
      <w:lvlJc w:val="left"/>
      <w:pPr>
        <w:ind w:left="2648" w:hanging="360"/>
      </w:pPr>
      <w:rPr>
        <w:rFonts w:ascii="Wingdings" w:hAnsi="Wingdings" w:hint="default"/>
      </w:rPr>
    </w:lvl>
    <w:lvl w:ilvl="3" w:tplc="0419000F" w:tentative="1">
      <w:start w:val="1"/>
      <w:numFmt w:val="bullet"/>
      <w:lvlText w:val=""/>
      <w:lvlJc w:val="left"/>
      <w:pPr>
        <w:ind w:left="3368" w:hanging="360"/>
      </w:pPr>
      <w:rPr>
        <w:rFonts w:ascii="Symbol" w:hAnsi="Symbol" w:hint="default"/>
      </w:rPr>
    </w:lvl>
    <w:lvl w:ilvl="4" w:tplc="04190019" w:tentative="1">
      <w:start w:val="1"/>
      <w:numFmt w:val="bullet"/>
      <w:lvlText w:val="o"/>
      <w:lvlJc w:val="left"/>
      <w:pPr>
        <w:ind w:left="4088" w:hanging="360"/>
      </w:pPr>
      <w:rPr>
        <w:rFonts w:ascii="Courier New" w:hAnsi="Courier New" w:cs="Courier New" w:hint="default"/>
      </w:rPr>
    </w:lvl>
    <w:lvl w:ilvl="5" w:tplc="0419001B" w:tentative="1">
      <w:start w:val="1"/>
      <w:numFmt w:val="bullet"/>
      <w:lvlText w:val=""/>
      <w:lvlJc w:val="left"/>
      <w:pPr>
        <w:ind w:left="4808" w:hanging="360"/>
      </w:pPr>
      <w:rPr>
        <w:rFonts w:ascii="Wingdings" w:hAnsi="Wingdings" w:hint="default"/>
      </w:rPr>
    </w:lvl>
    <w:lvl w:ilvl="6" w:tplc="0419000F" w:tentative="1">
      <w:start w:val="1"/>
      <w:numFmt w:val="bullet"/>
      <w:lvlText w:val=""/>
      <w:lvlJc w:val="left"/>
      <w:pPr>
        <w:ind w:left="5528" w:hanging="360"/>
      </w:pPr>
      <w:rPr>
        <w:rFonts w:ascii="Symbol" w:hAnsi="Symbol" w:hint="default"/>
      </w:rPr>
    </w:lvl>
    <w:lvl w:ilvl="7" w:tplc="04190019" w:tentative="1">
      <w:start w:val="1"/>
      <w:numFmt w:val="bullet"/>
      <w:lvlText w:val="o"/>
      <w:lvlJc w:val="left"/>
      <w:pPr>
        <w:ind w:left="6248" w:hanging="360"/>
      </w:pPr>
      <w:rPr>
        <w:rFonts w:ascii="Courier New" w:hAnsi="Courier New" w:cs="Courier New" w:hint="default"/>
      </w:rPr>
    </w:lvl>
    <w:lvl w:ilvl="8" w:tplc="0419001B" w:tentative="1">
      <w:start w:val="1"/>
      <w:numFmt w:val="bullet"/>
      <w:lvlText w:val=""/>
      <w:lvlJc w:val="left"/>
      <w:pPr>
        <w:ind w:left="6968" w:hanging="360"/>
      </w:pPr>
      <w:rPr>
        <w:rFonts w:ascii="Wingdings" w:hAnsi="Wingdings" w:hint="default"/>
      </w:rPr>
    </w:lvl>
  </w:abstractNum>
  <w:abstractNum w:abstractNumId="22">
    <w:nsid w:val="45B61DF4"/>
    <w:multiLevelType w:val="hybridMultilevel"/>
    <w:tmpl w:val="BC84B8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9C2515D"/>
    <w:multiLevelType w:val="hybridMultilevel"/>
    <w:tmpl w:val="3FF4D80C"/>
    <w:lvl w:ilvl="0" w:tplc="01DA7EEA">
      <w:start w:val="1"/>
      <w:numFmt w:val="decimal"/>
      <w:lvlText w:val="%1."/>
      <w:lvlJc w:val="left"/>
      <w:pPr>
        <w:tabs>
          <w:tab w:val="num" w:pos="360"/>
        </w:tabs>
        <w:ind w:left="360" w:hanging="360"/>
      </w:pPr>
      <w:rPr>
        <w:rFonts w:hint="default"/>
      </w:rPr>
    </w:lvl>
    <w:lvl w:ilvl="1" w:tplc="44A4D662" w:tentative="1">
      <w:start w:val="1"/>
      <w:numFmt w:val="lowerLetter"/>
      <w:lvlText w:val="%2."/>
      <w:lvlJc w:val="left"/>
      <w:pPr>
        <w:tabs>
          <w:tab w:val="num" w:pos="1440"/>
        </w:tabs>
        <w:ind w:left="1440" w:hanging="360"/>
      </w:pPr>
    </w:lvl>
    <w:lvl w:ilvl="2" w:tplc="101086B8" w:tentative="1">
      <w:start w:val="1"/>
      <w:numFmt w:val="lowerRoman"/>
      <w:lvlText w:val="%3."/>
      <w:lvlJc w:val="right"/>
      <w:pPr>
        <w:tabs>
          <w:tab w:val="num" w:pos="2160"/>
        </w:tabs>
        <w:ind w:left="2160" w:hanging="180"/>
      </w:pPr>
    </w:lvl>
    <w:lvl w:ilvl="3" w:tplc="AD08A260" w:tentative="1">
      <w:start w:val="1"/>
      <w:numFmt w:val="decimal"/>
      <w:lvlText w:val="%4."/>
      <w:lvlJc w:val="left"/>
      <w:pPr>
        <w:tabs>
          <w:tab w:val="num" w:pos="2880"/>
        </w:tabs>
        <w:ind w:left="2880" w:hanging="360"/>
      </w:pPr>
    </w:lvl>
    <w:lvl w:ilvl="4" w:tplc="ACD88FD2" w:tentative="1">
      <w:start w:val="1"/>
      <w:numFmt w:val="lowerLetter"/>
      <w:lvlText w:val="%5."/>
      <w:lvlJc w:val="left"/>
      <w:pPr>
        <w:tabs>
          <w:tab w:val="num" w:pos="3600"/>
        </w:tabs>
        <w:ind w:left="3600" w:hanging="360"/>
      </w:pPr>
    </w:lvl>
    <w:lvl w:ilvl="5" w:tplc="0EF060F6" w:tentative="1">
      <w:start w:val="1"/>
      <w:numFmt w:val="lowerRoman"/>
      <w:lvlText w:val="%6."/>
      <w:lvlJc w:val="right"/>
      <w:pPr>
        <w:tabs>
          <w:tab w:val="num" w:pos="4320"/>
        </w:tabs>
        <w:ind w:left="4320" w:hanging="180"/>
      </w:pPr>
    </w:lvl>
    <w:lvl w:ilvl="6" w:tplc="39969BB2" w:tentative="1">
      <w:start w:val="1"/>
      <w:numFmt w:val="decimal"/>
      <w:lvlText w:val="%7."/>
      <w:lvlJc w:val="left"/>
      <w:pPr>
        <w:tabs>
          <w:tab w:val="num" w:pos="5040"/>
        </w:tabs>
        <w:ind w:left="5040" w:hanging="360"/>
      </w:pPr>
    </w:lvl>
    <w:lvl w:ilvl="7" w:tplc="8ECEE4A4" w:tentative="1">
      <w:start w:val="1"/>
      <w:numFmt w:val="lowerLetter"/>
      <w:lvlText w:val="%8."/>
      <w:lvlJc w:val="left"/>
      <w:pPr>
        <w:tabs>
          <w:tab w:val="num" w:pos="5760"/>
        </w:tabs>
        <w:ind w:left="5760" w:hanging="360"/>
      </w:pPr>
    </w:lvl>
    <w:lvl w:ilvl="8" w:tplc="28A6DAA4" w:tentative="1">
      <w:start w:val="1"/>
      <w:numFmt w:val="lowerRoman"/>
      <w:lvlText w:val="%9."/>
      <w:lvlJc w:val="right"/>
      <w:pPr>
        <w:tabs>
          <w:tab w:val="num" w:pos="6480"/>
        </w:tabs>
        <w:ind w:left="6480" w:hanging="180"/>
      </w:pPr>
    </w:lvl>
  </w:abstractNum>
  <w:abstractNum w:abstractNumId="24">
    <w:nsid w:val="538A1DB8"/>
    <w:multiLevelType w:val="singleLevel"/>
    <w:tmpl w:val="AC3878B8"/>
    <w:lvl w:ilvl="0">
      <w:start w:val="7"/>
      <w:numFmt w:val="decimal"/>
      <w:lvlText w:val="6.%1."/>
      <w:legacy w:legacy="1" w:legacySpace="0" w:legacyIndent="523"/>
      <w:lvlJc w:val="left"/>
      <w:rPr>
        <w:rFonts w:ascii="Times New Roman" w:hAnsi="Times New Roman" w:cs="Times New Roman" w:hint="default"/>
      </w:rPr>
    </w:lvl>
  </w:abstractNum>
  <w:abstractNum w:abstractNumId="25">
    <w:nsid w:val="563613A9"/>
    <w:multiLevelType w:val="hybridMultilevel"/>
    <w:tmpl w:val="1DF6C9DC"/>
    <w:lvl w:ilvl="0" w:tplc="A73AEC8A">
      <w:start w:val="1"/>
      <w:numFmt w:val="decimal"/>
      <w:lvlText w:val="%1."/>
      <w:lvlJc w:val="left"/>
      <w:pPr>
        <w:ind w:left="927" w:hanging="360"/>
      </w:pPr>
      <w:rPr>
        <w:rFonts w:hint="default"/>
      </w:rPr>
    </w:lvl>
    <w:lvl w:ilvl="1" w:tplc="EFD2F348" w:tentative="1">
      <w:start w:val="1"/>
      <w:numFmt w:val="lowerLetter"/>
      <w:lvlText w:val="%2."/>
      <w:lvlJc w:val="left"/>
      <w:pPr>
        <w:ind w:left="1647" w:hanging="360"/>
      </w:pPr>
    </w:lvl>
    <w:lvl w:ilvl="2" w:tplc="A432921E" w:tentative="1">
      <w:start w:val="1"/>
      <w:numFmt w:val="lowerRoman"/>
      <w:lvlText w:val="%3."/>
      <w:lvlJc w:val="right"/>
      <w:pPr>
        <w:ind w:left="2367" w:hanging="180"/>
      </w:pPr>
    </w:lvl>
    <w:lvl w:ilvl="3" w:tplc="0C98A89C" w:tentative="1">
      <w:start w:val="1"/>
      <w:numFmt w:val="decimal"/>
      <w:lvlText w:val="%4."/>
      <w:lvlJc w:val="left"/>
      <w:pPr>
        <w:ind w:left="3087" w:hanging="360"/>
      </w:pPr>
    </w:lvl>
    <w:lvl w:ilvl="4" w:tplc="E1680E2A" w:tentative="1">
      <w:start w:val="1"/>
      <w:numFmt w:val="lowerLetter"/>
      <w:lvlText w:val="%5."/>
      <w:lvlJc w:val="left"/>
      <w:pPr>
        <w:ind w:left="3807" w:hanging="360"/>
      </w:pPr>
    </w:lvl>
    <w:lvl w:ilvl="5" w:tplc="E232171C" w:tentative="1">
      <w:start w:val="1"/>
      <w:numFmt w:val="lowerRoman"/>
      <w:lvlText w:val="%6."/>
      <w:lvlJc w:val="right"/>
      <w:pPr>
        <w:ind w:left="4527" w:hanging="180"/>
      </w:pPr>
    </w:lvl>
    <w:lvl w:ilvl="6" w:tplc="F648F0D2" w:tentative="1">
      <w:start w:val="1"/>
      <w:numFmt w:val="decimal"/>
      <w:lvlText w:val="%7."/>
      <w:lvlJc w:val="left"/>
      <w:pPr>
        <w:ind w:left="5247" w:hanging="360"/>
      </w:pPr>
    </w:lvl>
    <w:lvl w:ilvl="7" w:tplc="67E41696" w:tentative="1">
      <w:start w:val="1"/>
      <w:numFmt w:val="lowerLetter"/>
      <w:lvlText w:val="%8."/>
      <w:lvlJc w:val="left"/>
      <w:pPr>
        <w:ind w:left="5967" w:hanging="360"/>
      </w:pPr>
    </w:lvl>
    <w:lvl w:ilvl="8" w:tplc="CE821028" w:tentative="1">
      <w:start w:val="1"/>
      <w:numFmt w:val="lowerRoman"/>
      <w:lvlText w:val="%9."/>
      <w:lvlJc w:val="right"/>
      <w:pPr>
        <w:ind w:left="6687" w:hanging="180"/>
      </w:pPr>
    </w:lvl>
  </w:abstractNum>
  <w:abstractNum w:abstractNumId="26">
    <w:nsid w:val="58590A86"/>
    <w:multiLevelType w:val="hybridMultilevel"/>
    <w:tmpl w:val="18E462FE"/>
    <w:lvl w:ilvl="0" w:tplc="664CE4E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5BFF0F6D"/>
    <w:multiLevelType w:val="hybridMultilevel"/>
    <w:tmpl w:val="CF92A48E"/>
    <w:lvl w:ilvl="0" w:tplc="DA0A5BC8">
      <w:start w:val="1"/>
      <w:numFmt w:val="decimal"/>
      <w:lvlText w:val="%1."/>
      <w:lvlJc w:val="left"/>
      <w:pPr>
        <w:ind w:left="720" w:hanging="360"/>
      </w:pPr>
      <w:rPr>
        <w:rFonts w:cs="Times New Roman" w:hint="default"/>
      </w:rPr>
    </w:lvl>
    <w:lvl w:ilvl="1" w:tplc="6736E858">
      <w:start w:val="1"/>
      <w:numFmt w:val="lowerLetter"/>
      <w:lvlText w:val="%2."/>
      <w:lvlJc w:val="left"/>
      <w:pPr>
        <w:ind w:left="1440" w:hanging="360"/>
      </w:pPr>
      <w:rPr>
        <w:rFonts w:cs="Times New Roman"/>
      </w:rPr>
    </w:lvl>
    <w:lvl w:ilvl="2" w:tplc="1A44E344">
      <w:start w:val="1"/>
      <w:numFmt w:val="lowerRoman"/>
      <w:lvlText w:val="%3."/>
      <w:lvlJc w:val="right"/>
      <w:pPr>
        <w:ind w:left="2160" w:hanging="180"/>
      </w:pPr>
      <w:rPr>
        <w:rFonts w:cs="Times New Roman"/>
      </w:rPr>
    </w:lvl>
    <w:lvl w:ilvl="3" w:tplc="6952D430">
      <w:start w:val="1"/>
      <w:numFmt w:val="decimal"/>
      <w:lvlText w:val="%4."/>
      <w:lvlJc w:val="left"/>
      <w:pPr>
        <w:ind w:left="2880" w:hanging="360"/>
      </w:pPr>
      <w:rPr>
        <w:rFonts w:cs="Times New Roman"/>
      </w:rPr>
    </w:lvl>
    <w:lvl w:ilvl="4" w:tplc="E63C428E">
      <w:start w:val="1"/>
      <w:numFmt w:val="lowerLetter"/>
      <w:lvlText w:val="%5."/>
      <w:lvlJc w:val="left"/>
      <w:pPr>
        <w:ind w:left="3600" w:hanging="360"/>
      </w:pPr>
      <w:rPr>
        <w:rFonts w:cs="Times New Roman"/>
      </w:rPr>
    </w:lvl>
    <w:lvl w:ilvl="5" w:tplc="A4BC28F2">
      <w:start w:val="1"/>
      <w:numFmt w:val="lowerRoman"/>
      <w:lvlText w:val="%6."/>
      <w:lvlJc w:val="right"/>
      <w:pPr>
        <w:ind w:left="4320" w:hanging="180"/>
      </w:pPr>
      <w:rPr>
        <w:rFonts w:cs="Times New Roman"/>
      </w:rPr>
    </w:lvl>
    <w:lvl w:ilvl="6" w:tplc="32DEB406">
      <w:start w:val="1"/>
      <w:numFmt w:val="decimal"/>
      <w:lvlText w:val="%7."/>
      <w:lvlJc w:val="left"/>
      <w:pPr>
        <w:ind w:left="5040" w:hanging="360"/>
      </w:pPr>
      <w:rPr>
        <w:rFonts w:cs="Times New Roman"/>
      </w:rPr>
    </w:lvl>
    <w:lvl w:ilvl="7" w:tplc="FC98DF46">
      <w:start w:val="1"/>
      <w:numFmt w:val="lowerLetter"/>
      <w:lvlText w:val="%8."/>
      <w:lvlJc w:val="left"/>
      <w:pPr>
        <w:ind w:left="5760" w:hanging="360"/>
      </w:pPr>
      <w:rPr>
        <w:rFonts w:cs="Times New Roman"/>
      </w:rPr>
    </w:lvl>
    <w:lvl w:ilvl="8" w:tplc="214EF1A8">
      <w:start w:val="1"/>
      <w:numFmt w:val="lowerRoman"/>
      <w:lvlText w:val="%9."/>
      <w:lvlJc w:val="right"/>
      <w:pPr>
        <w:ind w:left="6480" w:hanging="180"/>
      </w:pPr>
      <w:rPr>
        <w:rFonts w:cs="Times New Roman"/>
      </w:rPr>
    </w:lvl>
  </w:abstractNum>
  <w:abstractNum w:abstractNumId="28">
    <w:nsid w:val="5D000100"/>
    <w:multiLevelType w:val="hybridMultilevel"/>
    <w:tmpl w:val="13C029B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FCC6D35"/>
    <w:multiLevelType w:val="hybridMultilevel"/>
    <w:tmpl w:val="BA9A44AA"/>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63404A55"/>
    <w:multiLevelType w:val="hybridMultilevel"/>
    <w:tmpl w:val="CB6C8AE8"/>
    <w:lvl w:ilvl="0" w:tplc="0419000B">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1">
    <w:nsid w:val="672B31D4"/>
    <w:multiLevelType w:val="multilevel"/>
    <w:tmpl w:val="73C0E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500E39"/>
    <w:multiLevelType w:val="hybridMultilevel"/>
    <w:tmpl w:val="42145BE6"/>
    <w:lvl w:ilvl="0" w:tplc="3BF21866">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3">
    <w:nsid w:val="72A61557"/>
    <w:multiLevelType w:val="hybridMultilevel"/>
    <w:tmpl w:val="C00E6950"/>
    <w:lvl w:ilvl="0" w:tplc="E52A1690">
      <w:start w:val="1"/>
      <w:numFmt w:val="bullet"/>
      <w:lvlText w:val=""/>
      <w:lvlJc w:val="left"/>
      <w:pPr>
        <w:ind w:left="1568" w:hanging="360"/>
      </w:pPr>
      <w:rPr>
        <w:rFonts w:ascii="Wingdings" w:hAnsi="Wingdings" w:hint="default"/>
      </w:rPr>
    </w:lvl>
    <w:lvl w:ilvl="1" w:tplc="04190003" w:tentative="1">
      <w:start w:val="1"/>
      <w:numFmt w:val="bullet"/>
      <w:lvlText w:val="o"/>
      <w:lvlJc w:val="left"/>
      <w:pPr>
        <w:ind w:left="2288" w:hanging="360"/>
      </w:pPr>
      <w:rPr>
        <w:rFonts w:ascii="Courier New" w:hAnsi="Courier New" w:cs="Courier New" w:hint="default"/>
      </w:rPr>
    </w:lvl>
    <w:lvl w:ilvl="2" w:tplc="04190005" w:tentative="1">
      <w:start w:val="1"/>
      <w:numFmt w:val="bullet"/>
      <w:lvlText w:val=""/>
      <w:lvlJc w:val="left"/>
      <w:pPr>
        <w:ind w:left="3008" w:hanging="360"/>
      </w:pPr>
      <w:rPr>
        <w:rFonts w:ascii="Wingdings" w:hAnsi="Wingdings" w:hint="default"/>
      </w:rPr>
    </w:lvl>
    <w:lvl w:ilvl="3" w:tplc="04190001" w:tentative="1">
      <w:start w:val="1"/>
      <w:numFmt w:val="bullet"/>
      <w:lvlText w:val=""/>
      <w:lvlJc w:val="left"/>
      <w:pPr>
        <w:ind w:left="3728" w:hanging="360"/>
      </w:pPr>
      <w:rPr>
        <w:rFonts w:ascii="Symbol" w:hAnsi="Symbol" w:hint="default"/>
      </w:rPr>
    </w:lvl>
    <w:lvl w:ilvl="4" w:tplc="04190003" w:tentative="1">
      <w:start w:val="1"/>
      <w:numFmt w:val="bullet"/>
      <w:lvlText w:val="o"/>
      <w:lvlJc w:val="left"/>
      <w:pPr>
        <w:ind w:left="4448" w:hanging="360"/>
      </w:pPr>
      <w:rPr>
        <w:rFonts w:ascii="Courier New" w:hAnsi="Courier New" w:cs="Courier New" w:hint="default"/>
      </w:rPr>
    </w:lvl>
    <w:lvl w:ilvl="5" w:tplc="04190005" w:tentative="1">
      <w:start w:val="1"/>
      <w:numFmt w:val="bullet"/>
      <w:lvlText w:val=""/>
      <w:lvlJc w:val="left"/>
      <w:pPr>
        <w:ind w:left="5168" w:hanging="360"/>
      </w:pPr>
      <w:rPr>
        <w:rFonts w:ascii="Wingdings" w:hAnsi="Wingdings" w:hint="default"/>
      </w:rPr>
    </w:lvl>
    <w:lvl w:ilvl="6" w:tplc="04190001" w:tentative="1">
      <w:start w:val="1"/>
      <w:numFmt w:val="bullet"/>
      <w:lvlText w:val=""/>
      <w:lvlJc w:val="left"/>
      <w:pPr>
        <w:ind w:left="5888" w:hanging="360"/>
      </w:pPr>
      <w:rPr>
        <w:rFonts w:ascii="Symbol" w:hAnsi="Symbol" w:hint="default"/>
      </w:rPr>
    </w:lvl>
    <w:lvl w:ilvl="7" w:tplc="04190003" w:tentative="1">
      <w:start w:val="1"/>
      <w:numFmt w:val="bullet"/>
      <w:lvlText w:val="o"/>
      <w:lvlJc w:val="left"/>
      <w:pPr>
        <w:ind w:left="6608" w:hanging="360"/>
      </w:pPr>
      <w:rPr>
        <w:rFonts w:ascii="Courier New" w:hAnsi="Courier New" w:cs="Courier New" w:hint="default"/>
      </w:rPr>
    </w:lvl>
    <w:lvl w:ilvl="8" w:tplc="04190005" w:tentative="1">
      <w:start w:val="1"/>
      <w:numFmt w:val="bullet"/>
      <w:lvlText w:val=""/>
      <w:lvlJc w:val="left"/>
      <w:pPr>
        <w:ind w:left="7328" w:hanging="360"/>
      </w:pPr>
      <w:rPr>
        <w:rFonts w:ascii="Wingdings" w:hAnsi="Wingdings" w:hint="default"/>
      </w:rPr>
    </w:lvl>
  </w:abstractNum>
  <w:abstractNum w:abstractNumId="34">
    <w:nsid w:val="791C7A27"/>
    <w:multiLevelType w:val="hybridMultilevel"/>
    <w:tmpl w:val="7CE6EA48"/>
    <w:lvl w:ilvl="0" w:tplc="13CE2CE4">
      <w:start w:val="1"/>
      <w:numFmt w:val="decimal"/>
      <w:lvlText w:val="%1."/>
      <w:lvlJc w:val="left"/>
      <w:pPr>
        <w:ind w:left="1069" w:hanging="360"/>
      </w:pPr>
      <w:rPr>
        <w:rFonts w:cs="Times New Roman" w:hint="default"/>
      </w:rPr>
    </w:lvl>
    <w:lvl w:ilvl="1" w:tplc="04190003">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35">
    <w:nsid w:val="79725B0F"/>
    <w:multiLevelType w:val="multilevel"/>
    <w:tmpl w:val="AB3A4AAE"/>
    <w:lvl w:ilvl="0">
      <w:start w:val="4"/>
      <w:numFmt w:val="decimal"/>
      <w:lvlText w:val="%1."/>
      <w:lvlJc w:val="left"/>
      <w:pPr>
        <w:ind w:left="810" w:hanging="810"/>
      </w:pPr>
      <w:rPr>
        <w:rFonts w:eastAsia="Times New Roman" w:hint="default"/>
        <w:i w:val="0"/>
        <w:color w:val="000000" w:themeColor="text1"/>
      </w:rPr>
    </w:lvl>
    <w:lvl w:ilvl="1">
      <w:start w:val="1"/>
      <w:numFmt w:val="decimal"/>
      <w:lvlText w:val="%1.%2."/>
      <w:lvlJc w:val="left"/>
      <w:pPr>
        <w:ind w:left="1589" w:hanging="810"/>
      </w:pPr>
      <w:rPr>
        <w:rFonts w:eastAsia="Times New Roman" w:hint="default"/>
        <w:i w:val="0"/>
        <w:color w:val="000000" w:themeColor="text1"/>
      </w:rPr>
    </w:lvl>
    <w:lvl w:ilvl="2">
      <w:start w:val="13"/>
      <w:numFmt w:val="decimal"/>
      <w:suff w:val="space"/>
      <w:lvlText w:val="%1.%2.%3."/>
      <w:lvlJc w:val="left"/>
      <w:pPr>
        <w:ind w:left="2368" w:hanging="810"/>
      </w:pPr>
      <w:rPr>
        <w:rFonts w:eastAsia="Times New Roman" w:hint="default"/>
        <w:i w:val="0"/>
        <w:color w:val="000000" w:themeColor="text1"/>
      </w:rPr>
    </w:lvl>
    <w:lvl w:ilvl="3">
      <w:start w:val="1"/>
      <w:numFmt w:val="decimal"/>
      <w:lvlText w:val="%1.%2.%3.%4."/>
      <w:lvlJc w:val="left"/>
      <w:pPr>
        <w:ind w:left="3417" w:hanging="1080"/>
      </w:pPr>
      <w:rPr>
        <w:rFonts w:eastAsia="Times New Roman" w:hint="default"/>
        <w:i w:val="0"/>
        <w:color w:val="000000" w:themeColor="text1"/>
      </w:rPr>
    </w:lvl>
    <w:lvl w:ilvl="4">
      <w:start w:val="1"/>
      <w:numFmt w:val="decimal"/>
      <w:lvlText w:val="%1.%2.%3.%4.%5."/>
      <w:lvlJc w:val="left"/>
      <w:pPr>
        <w:ind w:left="4196" w:hanging="1080"/>
      </w:pPr>
      <w:rPr>
        <w:rFonts w:eastAsia="Times New Roman" w:hint="default"/>
        <w:i w:val="0"/>
        <w:color w:val="000000" w:themeColor="text1"/>
      </w:rPr>
    </w:lvl>
    <w:lvl w:ilvl="5">
      <w:start w:val="1"/>
      <w:numFmt w:val="decimal"/>
      <w:lvlText w:val="%1.%2.%3.%4.%5.%6."/>
      <w:lvlJc w:val="left"/>
      <w:pPr>
        <w:ind w:left="5335" w:hanging="1440"/>
      </w:pPr>
      <w:rPr>
        <w:rFonts w:eastAsia="Times New Roman" w:hint="default"/>
        <w:i w:val="0"/>
        <w:color w:val="000000" w:themeColor="text1"/>
      </w:rPr>
    </w:lvl>
    <w:lvl w:ilvl="6">
      <w:start w:val="1"/>
      <w:numFmt w:val="decimal"/>
      <w:lvlText w:val="%1.%2.%3.%4.%5.%6.%7."/>
      <w:lvlJc w:val="left"/>
      <w:pPr>
        <w:ind w:left="6474" w:hanging="1800"/>
      </w:pPr>
      <w:rPr>
        <w:rFonts w:eastAsia="Times New Roman" w:hint="default"/>
        <w:i w:val="0"/>
        <w:color w:val="000000" w:themeColor="text1"/>
      </w:rPr>
    </w:lvl>
    <w:lvl w:ilvl="7">
      <w:start w:val="1"/>
      <w:numFmt w:val="decimal"/>
      <w:lvlText w:val="%1.%2.%3.%4.%5.%6.%7.%8."/>
      <w:lvlJc w:val="left"/>
      <w:pPr>
        <w:ind w:left="7253" w:hanging="1800"/>
      </w:pPr>
      <w:rPr>
        <w:rFonts w:eastAsia="Times New Roman" w:hint="default"/>
        <w:i w:val="0"/>
        <w:color w:val="000000" w:themeColor="text1"/>
      </w:rPr>
    </w:lvl>
    <w:lvl w:ilvl="8">
      <w:start w:val="1"/>
      <w:numFmt w:val="decimal"/>
      <w:lvlText w:val="%1.%2.%3.%4.%5.%6.%7.%8.%9."/>
      <w:lvlJc w:val="left"/>
      <w:pPr>
        <w:ind w:left="8392" w:hanging="2160"/>
      </w:pPr>
      <w:rPr>
        <w:rFonts w:eastAsia="Times New Roman" w:hint="default"/>
        <w:i w:val="0"/>
        <w:color w:val="000000" w:themeColor="text1"/>
      </w:rPr>
    </w:lvl>
  </w:abstractNum>
  <w:abstractNum w:abstractNumId="36">
    <w:nsid w:val="7D777F0A"/>
    <w:multiLevelType w:val="hybridMultilevel"/>
    <w:tmpl w:val="E902996A"/>
    <w:lvl w:ilvl="0" w:tplc="2432E6D0">
      <w:start w:val="1"/>
      <w:numFmt w:val="bullet"/>
      <w:lvlText w:val=""/>
      <w:lvlJc w:val="left"/>
      <w:pPr>
        <w:tabs>
          <w:tab w:val="num" w:pos="720"/>
        </w:tabs>
        <w:ind w:left="720" w:hanging="360"/>
      </w:pPr>
      <w:rPr>
        <w:rFonts w:ascii="Wingdings" w:hAnsi="Wingdings" w:hint="default"/>
        <w:sz w:val="18"/>
        <w:szCs w:val="18"/>
      </w:rPr>
    </w:lvl>
    <w:lvl w:ilvl="1" w:tplc="04190019" w:tentative="1">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Wingdings" w:hAnsi="Wingdings" w:hint="default"/>
      </w:rPr>
    </w:lvl>
    <w:lvl w:ilvl="4" w:tplc="04190019" w:tentative="1">
      <w:start w:val="1"/>
      <w:numFmt w:val="bullet"/>
      <w:lvlText w:val=""/>
      <w:lvlJc w:val="left"/>
      <w:pPr>
        <w:tabs>
          <w:tab w:val="num" w:pos="3600"/>
        </w:tabs>
        <w:ind w:left="3600" w:hanging="360"/>
      </w:pPr>
      <w:rPr>
        <w:rFonts w:ascii="Wingdings" w:hAnsi="Wingdings"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Wingdings" w:hAnsi="Wingdings" w:hint="default"/>
      </w:rPr>
    </w:lvl>
    <w:lvl w:ilvl="7" w:tplc="04190019" w:tentative="1">
      <w:start w:val="1"/>
      <w:numFmt w:val="bullet"/>
      <w:lvlText w:val=""/>
      <w:lvlJc w:val="left"/>
      <w:pPr>
        <w:tabs>
          <w:tab w:val="num" w:pos="5760"/>
        </w:tabs>
        <w:ind w:left="5760" w:hanging="360"/>
      </w:pPr>
      <w:rPr>
        <w:rFonts w:ascii="Wingdings" w:hAnsi="Wingdings"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1"/>
  </w:num>
  <w:num w:numId="6">
    <w:abstractNumId w:val="8"/>
  </w:num>
  <w:num w:numId="7">
    <w:abstractNumId w:val="4"/>
  </w:num>
  <w:num w:numId="8">
    <w:abstractNumId w:val="13"/>
  </w:num>
  <w:num w:numId="9">
    <w:abstractNumId w:val="35"/>
  </w:num>
  <w:num w:numId="10">
    <w:abstractNumId w:val="10"/>
  </w:num>
  <w:num w:numId="11">
    <w:abstractNumId w:val="30"/>
  </w:num>
  <w:num w:numId="12">
    <w:abstractNumId w:val="23"/>
  </w:num>
  <w:num w:numId="13">
    <w:abstractNumId w:val="25"/>
  </w:num>
  <w:num w:numId="14">
    <w:abstractNumId w:val="14"/>
  </w:num>
  <w:num w:numId="15">
    <w:abstractNumId w:val="7"/>
  </w:num>
  <w:num w:numId="16">
    <w:abstractNumId w:val="2"/>
  </w:num>
  <w:num w:numId="17">
    <w:abstractNumId w:val="31"/>
  </w:num>
  <w:num w:numId="18">
    <w:abstractNumId w:val="19"/>
  </w:num>
  <w:num w:numId="19">
    <w:abstractNumId w:val="36"/>
  </w:num>
  <w:num w:numId="20">
    <w:abstractNumId w:val="21"/>
  </w:num>
  <w:num w:numId="21">
    <w:abstractNumId w:val="33"/>
  </w:num>
  <w:num w:numId="22">
    <w:abstractNumId w:val="27"/>
  </w:num>
  <w:num w:numId="23">
    <w:abstractNumId w:val="34"/>
  </w:num>
  <w:num w:numId="24">
    <w:abstractNumId w:val="26"/>
  </w:num>
  <w:num w:numId="25">
    <w:abstractNumId w:val="6"/>
  </w:num>
  <w:num w:numId="26">
    <w:abstractNumId w:val="0"/>
  </w:num>
  <w:num w:numId="27">
    <w:abstractNumId w:val="20"/>
  </w:num>
  <w:num w:numId="28">
    <w:abstractNumId w:val="28"/>
  </w:num>
  <w:num w:numId="29">
    <w:abstractNumId w:val="9"/>
  </w:num>
  <w:num w:numId="30">
    <w:abstractNumId w:val="32"/>
  </w:num>
  <w:num w:numId="31">
    <w:abstractNumId w:val="18"/>
  </w:num>
  <w:num w:numId="32">
    <w:abstractNumId w:val="29"/>
  </w:num>
  <w:num w:numId="33">
    <w:abstractNumId w:val="16"/>
  </w:num>
  <w:num w:numId="34">
    <w:abstractNumId w:val="17"/>
  </w:num>
  <w:num w:numId="35">
    <w:abstractNumId w:val="5"/>
  </w:num>
  <w:num w:numId="36">
    <w:abstractNumId w:val="15"/>
  </w:num>
  <w:num w:numId="37">
    <w:abstractNumId w:val="1"/>
  </w:num>
  <w:num w:numId="38">
    <w:abstractNumId w:val="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C5"/>
    <w:rsid w:val="00100CC4"/>
    <w:rsid w:val="002074D5"/>
    <w:rsid w:val="002675D0"/>
    <w:rsid w:val="002B28F8"/>
    <w:rsid w:val="00364CBF"/>
    <w:rsid w:val="003E4E34"/>
    <w:rsid w:val="0059009C"/>
    <w:rsid w:val="00715213"/>
    <w:rsid w:val="0077281A"/>
    <w:rsid w:val="009D08B8"/>
    <w:rsid w:val="009D5C1F"/>
    <w:rsid w:val="00A83547"/>
    <w:rsid w:val="00BC54AE"/>
    <w:rsid w:val="00C52687"/>
    <w:rsid w:val="00D82CC5"/>
    <w:rsid w:val="00E9312F"/>
    <w:rsid w:val="00F82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9D5C1F"/>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0"/>
    <w:next w:val="a0"/>
    <w:link w:val="20"/>
    <w:uiPriority w:val="99"/>
    <w:qFormat/>
    <w:rsid w:val="009D5C1F"/>
    <w:pPr>
      <w:keepNext/>
      <w:spacing w:after="0" w:line="240" w:lineRule="auto"/>
      <w:outlineLvl w:val="1"/>
    </w:pPr>
    <w:rPr>
      <w:rFonts w:ascii="Times New Roman" w:eastAsia="Times New Roman" w:hAnsi="Times New Roman" w:cs="Times New Roman"/>
      <w:b/>
      <w:sz w:val="20"/>
      <w:szCs w:val="20"/>
      <w:lang w:eastAsia="ru-RU"/>
    </w:rPr>
  </w:style>
  <w:style w:type="paragraph" w:styleId="3">
    <w:name w:val="heading 3"/>
    <w:basedOn w:val="a0"/>
    <w:next w:val="a0"/>
    <w:link w:val="30"/>
    <w:qFormat/>
    <w:rsid w:val="009D5C1F"/>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0"/>
    <w:next w:val="a0"/>
    <w:link w:val="40"/>
    <w:qFormat/>
    <w:rsid w:val="009D5C1F"/>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9D5C1F"/>
    <w:pPr>
      <w:keepNext/>
      <w:spacing w:after="0" w:line="240" w:lineRule="auto"/>
      <w:outlineLvl w:val="4"/>
    </w:pPr>
    <w:rPr>
      <w:rFonts w:ascii="Times New Roman" w:eastAsia="Times New Roman" w:hAnsi="Times New Roman" w:cs="Times New Roman"/>
      <w:b/>
      <w:sz w:val="28"/>
      <w:szCs w:val="20"/>
      <w:lang w:eastAsia="ru-RU"/>
    </w:rPr>
  </w:style>
  <w:style w:type="paragraph" w:styleId="6">
    <w:name w:val="heading 6"/>
    <w:basedOn w:val="a0"/>
    <w:next w:val="a0"/>
    <w:link w:val="60"/>
    <w:qFormat/>
    <w:rsid w:val="009D5C1F"/>
    <w:pPr>
      <w:keepNext/>
      <w:spacing w:after="0" w:line="360" w:lineRule="auto"/>
      <w:outlineLvl w:val="5"/>
    </w:pPr>
    <w:rPr>
      <w:rFonts w:ascii="Times New Roman" w:eastAsia="Times New Roman" w:hAnsi="Times New Roman" w:cs="Times New Roman"/>
      <w:bCs/>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D5C1F"/>
    <w:rPr>
      <w:rFonts w:ascii="Times New Roman" w:eastAsia="Times New Roman" w:hAnsi="Times New Roman" w:cs="Times New Roman"/>
      <w:b/>
      <w:sz w:val="20"/>
      <w:szCs w:val="20"/>
      <w:lang w:eastAsia="ru-RU"/>
    </w:rPr>
  </w:style>
  <w:style w:type="character" w:customStyle="1" w:styleId="20">
    <w:name w:val="Заголовок 2 Знак"/>
    <w:basedOn w:val="a1"/>
    <w:link w:val="2"/>
    <w:uiPriority w:val="99"/>
    <w:rsid w:val="009D5C1F"/>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9D5C1F"/>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9D5C1F"/>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9D5C1F"/>
    <w:rPr>
      <w:rFonts w:ascii="Times New Roman" w:eastAsia="Times New Roman" w:hAnsi="Times New Roman" w:cs="Times New Roman"/>
      <w:b/>
      <w:sz w:val="28"/>
      <w:szCs w:val="20"/>
      <w:lang w:eastAsia="ru-RU"/>
    </w:rPr>
  </w:style>
  <w:style w:type="character" w:customStyle="1" w:styleId="60">
    <w:name w:val="Заголовок 6 Знак"/>
    <w:basedOn w:val="a1"/>
    <w:link w:val="6"/>
    <w:rsid w:val="009D5C1F"/>
    <w:rPr>
      <w:rFonts w:ascii="Times New Roman" w:eastAsia="Times New Roman" w:hAnsi="Times New Roman" w:cs="Times New Roman"/>
      <w:bCs/>
      <w:sz w:val="28"/>
      <w:szCs w:val="20"/>
      <w:lang w:eastAsia="ru-RU"/>
    </w:rPr>
  </w:style>
  <w:style w:type="character" w:styleId="a4">
    <w:name w:val="Hyperlink"/>
    <w:basedOn w:val="a1"/>
    <w:uiPriority w:val="99"/>
    <w:unhideWhenUsed/>
    <w:rsid w:val="002675D0"/>
    <w:rPr>
      <w:strike w:val="0"/>
      <w:dstrike w:val="0"/>
      <w:color w:val="3272C0"/>
      <w:u w:val="none"/>
      <w:effect w:val="none"/>
      <w:shd w:val="clear" w:color="auto" w:fill="auto"/>
    </w:rPr>
  </w:style>
  <w:style w:type="paragraph" w:customStyle="1" w:styleId="s1">
    <w:name w:val="s_1"/>
    <w:basedOn w:val="a0"/>
    <w:rsid w:val="00267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267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267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9D08B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D08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
    <w:name w:val="footnote text"/>
    <w:basedOn w:val="a0"/>
    <w:link w:val="a6"/>
    <w:uiPriority w:val="99"/>
    <w:unhideWhenUsed/>
    <w:rsid w:val="009D08B8"/>
    <w:pPr>
      <w:spacing w:after="0" w:line="240" w:lineRule="auto"/>
      <w:jc w:val="both"/>
    </w:pPr>
    <w:rPr>
      <w:rFonts w:ascii="Times New Roman" w:hAnsi="Times New Roman" w:cs="Times New Roman"/>
      <w:sz w:val="20"/>
      <w:szCs w:val="20"/>
    </w:rPr>
  </w:style>
  <w:style w:type="character" w:customStyle="1" w:styleId="a6">
    <w:name w:val="Текст сноски Знак"/>
    <w:basedOn w:val="a1"/>
    <w:link w:val="a"/>
    <w:uiPriority w:val="99"/>
    <w:rsid w:val="009D08B8"/>
    <w:rPr>
      <w:rFonts w:ascii="Times New Roman" w:hAnsi="Times New Roman" w:cs="Times New Roman"/>
      <w:sz w:val="20"/>
      <w:szCs w:val="20"/>
    </w:rPr>
  </w:style>
  <w:style w:type="paragraph" w:customStyle="1" w:styleId="-">
    <w:name w:val="Контракт-пункт"/>
    <w:basedOn w:val="a0"/>
    <w:rsid w:val="009D08B8"/>
    <w:pPr>
      <w:numPr>
        <w:ilvl w:val="1"/>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0">
    <w:name w:val="Контракт-раздел"/>
    <w:basedOn w:val="a0"/>
    <w:next w:val="-"/>
    <w:rsid w:val="009D08B8"/>
    <w:pPr>
      <w:keepNext/>
      <w:numPr>
        <w:numId w:val="1"/>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lang w:eastAsia="ru-RU"/>
    </w:rPr>
  </w:style>
  <w:style w:type="character" w:customStyle="1" w:styleId="-1">
    <w:name w:val="Контракт-подпункт Знак"/>
    <w:link w:val="-2"/>
    <w:locked/>
    <w:rsid w:val="009D08B8"/>
    <w:rPr>
      <w:rFonts w:ascii="Times New Roman" w:eastAsia="Times New Roman" w:hAnsi="Times New Roman" w:cs="Times New Roman"/>
      <w:sz w:val="24"/>
      <w:szCs w:val="24"/>
      <w:lang w:eastAsia="ru-RU"/>
    </w:rPr>
  </w:style>
  <w:style w:type="paragraph" w:customStyle="1" w:styleId="-2">
    <w:name w:val="Контракт-подпункт"/>
    <w:basedOn w:val="a0"/>
    <w:link w:val="-1"/>
    <w:rsid w:val="009D08B8"/>
    <w:pPr>
      <w:numPr>
        <w:ilvl w:val="2"/>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3">
    <w:name w:val="Контракт-подподпункт"/>
    <w:basedOn w:val="a0"/>
    <w:rsid w:val="009D08B8"/>
    <w:pPr>
      <w:numPr>
        <w:ilvl w:val="3"/>
        <w:numId w:val="1"/>
      </w:numPr>
      <w:spacing w:after="0" w:line="240" w:lineRule="auto"/>
      <w:jc w:val="both"/>
    </w:pPr>
    <w:rPr>
      <w:rFonts w:ascii="Times New Roman" w:eastAsia="Times New Roman" w:hAnsi="Times New Roman" w:cs="Times New Roman"/>
      <w:sz w:val="24"/>
      <w:szCs w:val="24"/>
      <w:lang w:eastAsia="ru-RU"/>
    </w:rPr>
  </w:style>
  <w:style w:type="character" w:styleId="a7">
    <w:name w:val="footnote reference"/>
    <w:basedOn w:val="a1"/>
    <w:uiPriority w:val="99"/>
    <w:unhideWhenUsed/>
    <w:rsid w:val="009D08B8"/>
    <w:rPr>
      <w:vertAlign w:val="superscript"/>
    </w:rPr>
  </w:style>
  <w:style w:type="paragraph" w:styleId="a8">
    <w:name w:val="Body Text"/>
    <w:basedOn w:val="a0"/>
    <w:link w:val="a9"/>
    <w:uiPriority w:val="99"/>
    <w:unhideWhenUsed/>
    <w:rsid w:val="009D08B8"/>
    <w:pPr>
      <w:spacing w:after="120" w:line="240" w:lineRule="auto"/>
      <w:jc w:val="both"/>
    </w:pPr>
    <w:rPr>
      <w:rFonts w:ascii="Times New Roman" w:hAnsi="Times New Roman" w:cs="Times New Roman"/>
      <w:sz w:val="28"/>
      <w:szCs w:val="28"/>
    </w:rPr>
  </w:style>
  <w:style w:type="character" w:customStyle="1" w:styleId="a9">
    <w:name w:val="Основной текст Знак"/>
    <w:basedOn w:val="a1"/>
    <w:link w:val="a8"/>
    <w:uiPriority w:val="99"/>
    <w:rsid w:val="009D08B8"/>
    <w:rPr>
      <w:rFonts w:ascii="Times New Roman" w:hAnsi="Times New Roman" w:cs="Times New Roman"/>
      <w:sz w:val="28"/>
      <w:szCs w:val="28"/>
    </w:rPr>
  </w:style>
  <w:style w:type="paragraph" w:customStyle="1" w:styleId="aa">
    <w:name w:val="Подподпункт"/>
    <w:basedOn w:val="a0"/>
    <w:rsid w:val="009D08B8"/>
    <w:pPr>
      <w:tabs>
        <w:tab w:val="num" w:pos="5585"/>
      </w:tabs>
      <w:spacing w:after="0" w:line="240" w:lineRule="auto"/>
      <w:jc w:val="both"/>
    </w:pPr>
    <w:rPr>
      <w:rFonts w:ascii="Times New Roman" w:eastAsia="Times New Roman" w:hAnsi="Times New Roman" w:cs="Times New Roman"/>
      <w:sz w:val="24"/>
      <w:szCs w:val="28"/>
      <w:lang w:eastAsia="ru-RU"/>
    </w:rPr>
  </w:style>
  <w:style w:type="table" w:styleId="ab">
    <w:name w:val="Table Grid"/>
    <w:basedOn w:val="a2"/>
    <w:uiPriority w:val="59"/>
    <w:rsid w:val="009D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9D08B8"/>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9D0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0"/>
    <w:rsid w:val="009D08B8"/>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ac">
    <w:name w:val="Таблицы (моноширинный)"/>
    <w:basedOn w:val="a0"/>
    <w:next w:val="a0"/>
    <w:rsid w:val="009D08B8"/>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d">
    <w:name w:val="Balloon Text"/>
    <w:basedOn w:val="a0"/>
    <w:link w:val="ae"/>
    <w:uiPriority w:val="99"/>
    <w:unhideWhenUsed/>
    <w:rsid w:val="009D08B8"/>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1"/>
    <w:link w:val="ad"/>
    <w:uiPriority w:val="99"/>
    <w:rsid w:val="009D08B8"/>
    <w:rPr>
      <w:rFonts w:ascii="Segoe UI" w:eastAsia="Times New Roman" w:hAnsi="Segoe UI" w:cs="Segoe UI"/>
      <w:sz w:val="18"/>
      <w:szCs w:val="18"/>
      <w:lang w:eastAsia="ru-RU"/>
    </w:rPr>
  </w:style>
  <w:style w:type="paragraph" w:styleId="af">
    <w:name w:val="header"/>
    <w:basedOn w:val="a0"/>
    <w:link w:val="af0"/>
    <w:uiPriority w:val="99"/>
    <w:unhideWhenUsed/>
    <w:rsid w:val="009D08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9D08B8"/>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9D08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1"/>
    <w:link w:val="af1"/>
    <w:uiPriority w:val="99"/>
    <w:rsid w:val="009D08B8"/>
    <w:rPr>
      <w:rFonts w:ascii="Times New Roman" w:eastAsia="Times New Roman" w:hAnsi="Times New Roman" w:cs="Times New Roman"/>
      <w:sz w:val="20"/>
      <w:szCs w:val="20"/>
      <w:lang w:eastAsia="ru-RU"/>
    </w:rPr>
  </w:style>
  <w:style w:type="paragraph" w:styleId="af3">
    <w:name w:val="Body Text Indent"/>
    <w:basedOn w:val="a0"/>
    <w:link w:val="af4"/>
    <w:rsid w:val="009D5C1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1"/>
    <w:link w:val="af3"/>
    <w:rsid w:val="009D5C1F"/>
    <w:rPr>
      <w:rFonts w:ascii="Times New Roman" w:eastAsia="Times New Roman" w:hAnsi="Times New Roman" w:cs="Times New Roman"/>
      <w:sz w:val="28"/>
      <w:szCs w:val="20"/>
      <w:lang w:eastAsia="ru-RU"/>
    </w:rPr>
  </w:style>
  <w:style w:type="paragraph" w:styleId="31">
    <w:name w:val="Body Text Indent 3"/>
    <w:basedOn w:val="a0"/>
    <w:link w:val="32"/>
    <w:rsid w:val="009D5C1F"/>
    <w:pPr>
      <w:spacing w:after="0" w:line="240" w:lineRule="auto"/>
      <w:ind w:right="-2"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1"/>
    <w:link w:val="31"/>
    <w:rsid w:val="009D5C1F"/>
    <w:rPr>
      <w:rFonts w:ascii="Times New Roman" w:eastAsia="Times New Roman" w:hAnsi="Times New Roman" w:cs="Times New Roman"/>
      <w:sz w:val="24"/>
      <w:szCs w:val="20"/>
      <w:lang w:eastAsia="ru-RU"/>
    </w:rPr>
  </w:style>
  <w:style w:type="paragraph" w:styleId="21">
    <w:name w:val="Body Text 2"/>
    <w:basedOn w:val="a0"/>
    <w:link w:val="22"/>
    <w:rsid w:val="009D5C1F"/>
    <w:pPr>
      <w:spacing w:after="0" w:line="360" w:lineRule="auto"/>
      <w:jc w:val="center"/>
    </w:pPr>
    <w:rPr>
      <w:rFonts w:ascii="Times New Roman" w:eastAsia="Times New Roman" w:hAnsi="Times New Roman" w:cs="Times New Roman"/>
      <w:b/>
      <w:caps/>
      <w:sz w:val="24"/>
      <w:szCs w:val="20"/>
      <w:lang w:eastAsia="ru-RU"/>
    </w:rPr>
  </w:style>
  <w:style w:type="character" w:customStyle="1" w:styleId="22">
    <w:name w:val="Основной текст 2 Знак"/>
    <w:basedOn w:val="a1"/>
    <w:link w:val="21"/>
    <w:rsid w:val="009D5C1F"/>
    <w:rPr>
      <w:rFonts w:ascii="Times New Roman" w:eastAsia="Times New Roman" w:hAnsi="Times New Roman" w:cs="Times New Roman"/>
      <w:b/>
      <w:caps/>
      <w:sz w:val="24"/>
      <w:szCs w:val="20"/>
      <w:lang w:eastAsia="ru-RU"/>
    </w:rPr>
  </w:style>
  <w:style w:type="paragraph" w:customStyle="1" w:styleId="12">
    <w:name w:val="Абзац списка1"/>
    <w:basedOn w:val="a0"/>
    <w:uiPriority w:val="99"/>
    <w:rsid w:val="009D5C1F"/>
    <w:pPr>
      <w:ind w:left="720"/>
      <w:contextualSpacing/>
    </w:pPr>
    <w:rPr>
      <w:rFonts w:ascii="Calibri" w:eastAsia="Times New Roman" w:hAnsi="Calibri" w:cs="Times New Roman"/>
    </w:rPr>
  </w:style>
  <w:style w:type="paragraph" w:styleId="af5">
    <w:name w:val="No Spacing"/>
    <w:uiPriority w:val="99"/>
    <w:qFormat/>
    <w:rsid w:val="009D5C1F"/>
    <w:pPr>
      <w:spacing w:after="0" w:line="240" w:lineRule="auto"/>
    </w:pPr>
    <w:rPr>
      <w:rFonts w:ascii="Calibri" w:eastAsia="Calibri" w:hAnsi="Calibri" w:cs="Times New Roman"/>
    </w:rPr>
  </w:style>
  <w:style w:type="character" w:customStyle="1" w:styleId="af6">
    <w:name w:val="Цветовое выделение"/>
    <w:uiPriority w:val="99"/>
    <w:rsid w:val="009D5C1F"/>
    <w:rPr>
      <w:b/>
      <w:bCs/>
      <w:color w:val="26282F"/>
    </w:rPr>
  </w:style>
  <w:style w:type="character" w:customStyle="1" w:styleId="af7">
    <w:name w:val="Гипертекстовая ссылка"/>
    <w:uiPriority w:val="99"/>
    <w:rsid w:val="009D5C1F"/>
    <w:rPr>
      <w:b/>
      <w:bCs/>
      <w:color w:val="106BBE"/>
    </w:rPr>
  </w:style>
  <w:style w:type="paragraph" w:customStyle="1" w:styleId="af8">
    <w:name w:val="Нормальный (таблица)"/>
    <w:basedOn w:val="a0"/>
    <w:next w:val="a0"/>
    <w:uiPriority w:val="99"/>
    <w:rsid w:val="009D5C1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Прижатый влево"/>
    <w:basedOn w:val="a0"/>
    <w:next w:val="a0"/>
    <w:uiPriority w:val="99"/>
    <w:rsid w:val="009D5C1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a">
    <w:name w:val="Текст примечания Знак"/>
    <w:basedOn w:val="a1"/>
    <w:link w:val="afb"/>
    <w:uiPriority w:val="99"/>
    <w:semiHidden/>
    <w:rsid w:val="009D5C1F"/>
    <w:rPr>
      <w:rFonts w:ascii="Calibri" w:eastAsia="Calibri" w:hAnsi="Calibri"/>
    </w:rPr>
  </w:style>
  <w:style w:type="paragraph" w:styleId="afb">
    <w:name w:val="annotation text"/>
    <w:basedOn w:val="a0"/>
    <w:link w:val="afa"/>
    <w:uiPriority w:val="99"/>
    <w:semiHidden/>
    <w:rsid w:val="009D5C1F"/>
    <w:rPr>
      <w:rFonts w:ascii="Calibri" w:eastAsia="Calibri" w:hAnsi="Calibri"/>
    </w:rPr>
  </w:style>
  <w:style w:type="character" w:customStyle="1" w:styleId="13">
    <w:name w:val="Текст примечания Знак1"/>
    <w:basedOn w:val="a1"/>
    <w:uiPriority w:val="99"/>
    <w:semiHidden/>
    <w:rsid w:val="009D5C1F"/>
    <w:rPr>
      <w:sz w:val="20"/>
      <w:szCs w:val="20"/>
    </w:rPr>
  </w:style>
  <w:style w:type="character" w:customStyle="1" w:styleId="afc">
    <w:name w:val="Тема примечания Знак"/>
    <w:basedOn w:val="afa"/>
    <w:link w:val="afd"/>
    <w:uiPriority w:val="99"/>
    <w:semiHidden/>
    <w:rsid w:val="009D5C1F"/>
    <w:rPr>
      <w:rFonts w:ascii="Calibri" w:eastAsia="Calibri" w:hAnsi="Calibri"/>
      <w:b/>
      <w:bCs/>
    </w:rPr>
  </w:style>
  <w:style w:type="paragraph" w:styleId="afd">
    <w:name w:val="annotation subject"/>
    <w:basedOn w:val="afb"/>
    <w:next w:val="afb"/>
    <w:link w:val="afc"/>
    <w:uiPriority w:val="99"/>
    <w:semiHidden/>
    <w:rsid w:val="009D5C1F"/>
    <w:rPr>
      <w:b/>
      <w:bCs/>
    </w:rPr>
  </w:style>
  <w:style w:type="character" w:customStyle="1" w:styleId="14">
    <w:name w:val="Тема примечания Знак1"/>
    <w:basedOn w:val="13"/>
    <w:uiPriority w:val="99"/>
    <w:semiHidden/>
    <w:rsid w:val="009D5C1F"/>
    <w:rPr>
      <w:b/>
      <w:bCs/>
      <w:sz w:val="20"/>
      <w:szCs w:val="20"/>
    </w:rPr>
  </w:style>
  <w:style w:type="character" w:customStyle="1" w:styleId="afe">
    <w:name w:val="Текст концевой сноски Знак"/>
    <w:basedOn w:val="a1"/>
    <w:link w:val="aff"/>
    <w:semiHidden/>
    <w:rsid w:val="009D5C1F"/>
    <w:rPr>
      <w:rFonts w:ascii="Times New Roman" w:eastAsia="Times New Roman" w:hAnsi="Times New Roman" w:cs="Times New Roman"/>
      <w:sz w:val="20"/>
      <w:szCs w:val="20"/>
      <w:lang w:eastAsia="ru-RU"/>
    </w:rPr>
  </w:style>
  <w:style w:type="paragraph" w:styleId="aff">
    <w:name w:val="endnote text"/>
    <w:basedOn w:val="a0"/>
    <w:link w:val="afe"/>
    <w:semiHidden/>
    <w:unhideWhenUsed/>
    <w:rsid w:val="009D5C1F"/>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9D5C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3">
    <w:name w:val="Основной текст 3 Знак"/>
    <w:basedOn w:val="a1"/>
    <w:link w:val="34"/>
    <w:semiHidden/>
    <w:rsid w:val="009D5C1F"/>
    <w:rPr>
      <w:rFonts w:ascii="Times New Roman" w:eastAsia="Times New Roman" w:hAnsi="Times New Roman" w:cs="Times New Roman"/>
      <w:sz w:val="16"/>
      <w:szCs w:val="16"/>
      <w:lang w:eastAsia="ru-RU"/>
    </w:rPr>
  </w:style>
  <w:style w:type="paragraph" w:styleId="34">
    <w:name w:val="Body Text 3"/>
    <w:basedOn w:val="a0"/>
    <w:link w:val="33"/>
    <w:semiHidden/>
    <w:unhideWhenUsed/>
    <w:rsid w:val="009D5C1F"/>
    <w:pPr>
      <w:spacing w:after="120" w:line="240" w:lineRule="auto"/>
    </w:pPr>
    <w:rPr>
      <w:rFonts w:ascii="Times New Roman" w:eastAsia="Times New Roman" w:hAnsi="Times New Roman" w:cs="Times New Roman"/>
      <w:sz w:val="16"/>
      <w:szCs w:val="16"/>
      <w:lang w:eastAsia="ru-RU"/>
    </w:rPr>
  </w:style>
  <w:style w:type="table" w:customStyle="1" w:styleId="15">
    <w:name w:val="Сетка таблицы1"/>
    <w:basedOn w:val="a2"/>
    <w:next w:val="ab"/>
    <w:uiPriority w:val="59"/>
    <w:rsid w:val="009D5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9D5C1F"/>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0"/>
    <w:next w:val="a0"/>
    <w:link w:val="20"/>
    <w:uiPriority w:val="99"/>
    <w:qFormat/>
    <w:rsid w:val="009D5C1F"/>
    <w:pPr>
      <w:keepNext/>
      <w:spacing w:after="0" w:line="240" w:lineRule="auto"/>
      <w:outlineLvl w:val="1"/>
    </w:pPr>
    <w:rPr>
      <w:rFonts w:ascii="Times New Roman" w:eastAsia="Times New Roman" w:hAnsi="Times New Roman" w:cs="Times New Roman"/>
      <w:b/>
      <w:sz w:val="20"/>
      <w:szCs w:val="20"/>
      <w:lang w:eastAsia="ru-RU"/>
    </w:rPr>
  </w:style>
  <w:style w:type="paragraph" w:styleId="3">
    <w:name w:val="heading 3"/>
    <w:basedOn w:val="a0"/>
    <w:next w:val="a0"/>
    <w:link w:val="30"/>
    <w:qFormat/>
    <w:rsid w:val="009D5C1F"/>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0"/>
    <w:next w:val="a0"/>
    <w:link w:val="40"/>
    <w:qFormat/>
    <w:rsid w:val="009D5C1F"/>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9D5C1F"/>
    <w:pPr>
      <w:keepNext/>
      <w:spacing w:after="0" w:line="240" w:lineRule="auto"/>
      <w:outlineLvl w:val="4"/>
    </w:pPr>
    <w:rPr>
      <w:rFonts w:ascii="Times New Roman" w:eastAsia="Times New Roman" w:hAnsi="Times New Roman" w:cs="Times New Roman"/>
      <w:b/>
      <w:sz w:val="28"/>
      <w:szCs w:val="20"/>
      <w:lang w:eastAsia="ru-RU"/>
    </w:rPr>
  </w:style>
  <w:style w:type="paragraph" w:styleId="6">
    <w:name w:val="heading 6"/>
    <w:basedOn w:val="a0"/>
    <w:next w:val="a0"/>
    <w:link w:val="60"/>
    <w:qFormat/>
    <w:rsid w:val="009D5C1F"/>
    <w:pPr>
      <w:keepNext/>
      <w:spacing w:after="0" w:line="360" w:lineRule="auto"/>
      <w:outlineLvl w:val="5"/>
    </w:pPr>
    <w:rPr>
      <w:rFonts w:ascii="Times New Roman" w:eastAsia="Times New Roman" w:hAnsi="Times New Roman" w:cs="Times New Roman"/>
      <w:bCs/>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D5C1F"/>
    <w:rPr>
      <w:rFonts w:ascii="Times New Roman" w:eastAsia="Times New Roman" w:hAnsi="Times New Roman" w:cs="Times New Roman"/>
      <w:b/>
      <w:sz w:val="20"/>
      <w:szCs w:val="20"/>
      <w:lang w:eastAsia="ru-RU"/>
    </w:rPr>
  </w:style>
  <w:style w:type="character" w:customStyle="1" w:styleId="20">
    <w:name w:val="Заголовок 2 Знак"/>
    <w:basedOn w:val="a1"/>
    <w:link w:val="2"/>
    <w:uiPriority w:val="99"/>
    <w:rsid w:val="009D5C1F"/>
    <w:rPr>
      <w:rFonts w:ascii="Times New Roman" w:eastAsia="Times New Roman" w:hAnsi="Times New Roman" w:cs="Times New Roman"/>
      <w:b/>
      <w:sz w:val="20"/>
      <w:szCs w:val="20"/>
      <w:lang w:eastAsia="ru-RU"/>
    </w:rPr>
  </w:style>
  <w:style w:type="character" w:customStyle="1" w:styleId="30">
    <w:name w:val="Заголовок 3 Знак"/>
    <w:basedOn w:val="a1"/>
    <w:link w:val="3"/>
    <w:rsid w:val="009D5C1F"/>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9D5C1F"/>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9D5C1F"/>
    <w:rPr>
      <w:rFonts w:ascii="Times New Roman" w:eastAsia="Times New Roman" w:hAnsi="Times New Roman" w:cs="Times New Roman"/>
      <w:b/>
      <w:sz w:val="28"/>
      <w:szCs w:val="20"/>
      <w:lang w:eastAsia="ru-RU"/>
    </w:rPr>
  </w:style>
  <w:style w:type="character" w:customStyle="1" w:styleId="60">
    <w:name w:val="Заголовок 6 Знак"/>
    <w:basedOn w:val="a1"/>
    <w:link w:val="6"/>
    <w:rsid w:val="009D5C1F"/>
    <w:rPr>
      <w:rFonts w:ascii="Times New Roman" w:eastAsia="Times New Roman" w:hAnsi="Times New Roman" w:cs="Times New Roman"/>
      <w:bCs/>
      <w:sz w:val="28"/>
      <w:szCs w:val="20"/>
      <w:lang w:eastAsia="ru-RU"/>
    </w:rPr>
  </w:style>
  <w:style w:type="character" w:styleId="a4">
    <w:name w:val="Hyperlink"/>
    <w:basedOn w:val="a1"/>
    <w:uiPriority w:val="99"/>
    <w:unhideWhenUsed/>
    <w:rsid w:val="002675D0"/>
    <w:rPr>
      <w:strike w:val="0"/>
      <w:dstrike w:val="0"/>
      <w:color w:val="3272C0"/>
      <w:u w:val="none"/>
      <w:effect w:val="none"/>
      <w:shd w:val="clear" w:color="auto" w:fill="auto"/>
    </w:rPr>
  </w:style>
  <w:style w:type="paragraph" w:customStyle="1" w:styleId="s1">
    <w:name w:val="s_1"/>
    <w:basedOn w:val="a0"/>
    <w:rsid w:val="00267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267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267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9D08B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D08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
    <w:name w:val="footnote text"/>
    <w:basedOn w:val="a0"/>
    <w:link w:val="a6"/>
    <w:uiPriority w:val="99"/>
    <w:unhideWhenUsed/>
    <w:rsid w:val="009D08B8"/>
    <w:pPr>
      <w:spacing w:after="0" w:line="240" w:lineRule="auto"/>
      <w:jc w:val="both"/>
    </w:pPr>
    <w:rPr>
      <w:rFonts w:ascii="Times New Roman" w:hAnsi="Times New Roman" w:cs="Times New Roman"/>
      <w:sz w:val="20"/>
      <w:szCs w:val="20"/>
    </w:rPr>
  </w:style>
  <w:style w:type="character" w:customStyle="1" w:styleId="a6">
    <w:name w:val="Текст сноски Знак"/>
    <w:basedOn w:val="a1"/>
    <w:link w:val="a"/>
    <w:uiPriority w:val="99"/>
    <w:rsid w:val="009D08B8"/>
    <w:rPr>
      <w:rFonts w:ascii="Times New Roman" w:hAnsi="Times New Roman" w:cs="Times New Roman"/>
      <w:sz w:val="20"/>
      <w:szCs w:val="20"/>
    </w:rPr>
  </w:style>
  <w:style w:type="paragraph" w:customStyle="1" w:styleId="-">
    <w:name w:val="Контракт-пункт"/>
    <w:basedOn w:val="a0"/>
    <w:rsid w:val="009D08B8"/>
    <w:pPr>
      <w:numPr>
        <w:ilvl w:val="1"/>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0">
    <w:name w:val="Контракт-раздел"/>
    <w:basedOn w:val="a0"/>
    <w:next w:val="-"/>
    <w:rsid w:val="009D08B8"/>
    <w:pPr>
      <w:keepNext/>
      <w:numPr>
        <w:numId w:val="1"/>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lang w:eastAsia="ru-RU"/>
    </w:rPr>
  </w:style>
  <w:style w:type="character" w:customStyle="1" w:styleId="-1">
    <w:name w:val="Контракт-подпункт Знак"/>
    <w:link w:val="-2"/>
    <w:locked/>
    <w:rsid w:val="009D08B8"/>
    <w:rPr>
      <w:rFonts w:ascii="Times New Roman" w:eastAsia="Times New Roman" w:hAnsi="Times New Roman" w:cs="Times New Roman"/>
      <w:sz w:val="24"/>
      <w:szCs w:val="24"/>
      <w:lang w:eastAsia="ru-RU"/>
    </w:rPr>
  </w:style>
  <w:style w:type="paragraph" w:customStyle="1" w:styleId="-2">
    <w:name w:val="Контракт-подпункт"/>
    <w:basedOn w:val="a0"/>
    <w:link w:val="-1"/>
    <w:rsid w:val="009D08B8"/>
    <w:pPr>
      <w:numPr>
        <w:ilvl w:val="2"/>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3">
    <w:name w:val="Контракт-подподпункт"/>
    <w:basedOn w:val="a0"/>
    <w:rsid w:val="009D08B8"/>
    <w:pPr>
      <w:numPr>
        <w:ilvl w:val="3"/>
        <w:numId w:val="1"/>
      </w:numPr>
      <w:spacing w:after="0" w:line="240" w:lineRule="auto"/>
      <w:jc w:val="both"/>
    </w:pPr>
    <w:rPr>
      <w:rFonts w:ascii="Times New Roman" w:eastAsia="Times New Roman" w:hAnsi="Times New Roman" w:cs="Times New Roman"/>
      <w:sz w:val="24"/>
      <w:szCs w:val="24"/>
      <w:lang w:eastAsia="ru-RU"/>
    </w:rPr>
  </w:style>
  <w:style w:type="character" w:styleId="a7">
    <w:name w:val="footnote reference"/>
    <w:basedOn w:val="a1"/>
    <w:uiPriority w:val="99"/>
    <w:unhideWhenUsed/>
    <w:rsid w:val="009D08B8"/>
    <w:rPr>
      <w:vertAlign w:val="superscript"/>
    </w:rPr>
  </w:style>
  <w:style w:type="paragraph" w:styleId="a8">
    <w:name w:val="Body Text"/>
    <w:basedOn w:val="a0"/>
    <w:link w:val="a9"/>
    <w:uiPriority w:val="99"/>
    <w:unhideWhenUsed/>
    <w:rsid w:val="009D08B8"/>
    <w:pPr>
      <w:spacing w:after="120" w:line="240" w:lineRule="auto"/>
      <w:jc w:val="both"/>
    </w:pPr>
    <w:rPr>
      <w:rFonts w:ascii="Times New Roman" w:hAnsi="Times New Roman" w:cs="Times New Roman"/>
      <w:sz w:val="28"/>
      <w:szCs w:val="28"/>
    </w:rPr>
  </w:style>
  <w:style w:type="character" w:customStyle="1" w:styleId="a9">
    <w:name w:val="Основной текст Знак"/>
    <w:basedOn w:val="a1"/>
    <w:link w:val="a8"/>
    <w:uiPriority w:val="99"/>
    <w:rsid w:val="009D08B8"/>
    <w:rPr>
      <w:rFonts w:ascii="Times New Roman" w:hAnsi="Times New Roman" w:cs="Times New Roman"/>
      <w:sz w:val="28"/>
      <w:szCs w:val="28"/>
    </w:rPr>
  </w:style>
  <w:style w:type="paragraph" w:customStyle="1" w:styleId="aa">
    <w:name w:val="Подподпункт"/>
    <w:basedOn w:val="a0"/>
    <w:rsid w:val="009D08B8"/>
    <w:pPr>
      <w:tabs>
        <w:tab w:val="num" w:pos="5585"/>
      </w:tabs>
      <w:spacing w:after="0" w:line="240" w:lineRule="auto"/>
      <w:jc w:val="both"/>
    </w:pPr>
    <w:rPr>
      <w:rFonts w:ascii="Times New Roman" w:eastAsia="Times New Roman" w:hAnsi="Times New Roman" w:cs="Times New Roman"/>
      <w:sz w:val="24"/>
      <w:szCs w:val="28"/>
      <w:lang w:eastAsia="ru-RU"/>
    </w:rPr>
  </w:style>
  <w:style w:type="table" w:styleId="ab">
    <w:name w:val="Table Grid"/>
    <w:basedOn w:val="a2"/>
    <w:uiPriority w:val="59"/>
    <w:rsid w:val="009D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9D08B8"/>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9D0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0"/>
    <w:rsid w:val="009D08B8"/>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ac">
    <w:name w:val="Таблицы (моноширинный)"/>
    <w:basedOn w:val="a0"/>
    <w:next w:val="a0"/>
    <w:rsid w:val="009D08B8"/>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d">
    <w:name w:val="Balloon Text"/>
    <w:basedOn w:val="a0"/>
    <w:link w:val="ae"/>
    <w:uiPriority w:val="99"/>
    <w:unhideWhenUsed/>
    <w:rsid w:val="009D08B8"/>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1"/>
    <w:link w:val="ad"/>
    <w:uiPriority w:val="99"/>
    <w:rsid w:val="009D08B8"/>
    <w:rPr>
      <w:rFonts w:ascii="Segoe UI" w:eastAsia="Times New Roman" w:hAnsi="Segoe UI" w:cs="Segoe UI"/>
      <w:sz w:val="18"/>
      <w:szCs w:val="18"/>
      <w:lang w:eastAsia="ru-RU"/>
    </w:rPr>
  </w:style>
  <w:style w:type="paragraph" w:styleId="af">
    <w:name w:val="header"/>
    <w:basedOn w:val="a0"/>
    <w:link w:val="af0"/>
    <w:uiPriority w:val="99"/>
    <w:unhideWhenUsed/>
    <w:rsid w:val="009D08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9D08B8"/>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9D08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1"/>
    <w:link w:val="af1"/>
    <w:uiPriority w:val="99"/>
    <w:rsid w:val="009D08B8"/>
    <w:rPr>
      <w:rFonts w:ascii="Times New Roman" w:eastAsia="Times New Roman" w:hAnsi="Times New Roman" w:cs="Times New Roman"/>
      <w:sz w:val="20"/>
      <w:szCs w:val="20"/>
      <w:lang w:eastAsia="ru-RU"/>
    </w:rPr>
  </w:style>
  <w:style w:type="paragraph" w:styleId="af3">
    <w:name w:val="Body Text Indent"/>
    <w:basedOn w:val="a0"/>
    <w:link w:val="af4"/>
    <w:rsid w:val="009D5C1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1"/>
    <w:link w:val="af3"/>
    <w:rsid w:val="009D5C1F"/>
    <w:rPr>
      <w:rFonts w:ascii="Times New Roman" w:eastAsia="Times New Roman" w:hAnsi="Times New Roman" w:cs="Times New Roman"/>
      <w:sz w:val="28"/>
      <w:szCs w:val="20"/>
      <w:lang w:eastAsia="ru-RU"/>
    </w:rPr>
  </w:style>
  <w:style w:type="paragraph" w:styleId="31">
    <w:name w:val="Body Text Indent 3"/>
    <w:basedOn w:val="a0"/>
    <w:link w:val="32"/>
    <w:rsid w:val="009D5C1F"/>
    <w:pPr>
      <w:spacing w:after="0" w:line="240" w:lineRule="auto"/>
      <w:ind w:right="-2"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1"/>
    <w:link w:val="31"/>
    <w:rsid w:val="009D5C1F"/>
    <w:rPr>
      <w:rFonts w:ascii="Times New Roman" w:eastAsia="Times New Roman" w:hAnsi="Times New Roman" w:cs="Times New Roman"/>
      <w:sz w:val="24"/>
      <w:szCs w:val="20"/>
      <w:lang w:eastAsia="ru-RU"/>
    </w:rPr>
  </w:style>
  <w:style w:type="paragraph" w:styleId="21">
    <w:name w:val="Body Text 2"/>
    <w:basedOn w:val="a0"/>
    <w:link w:val="22"/>
    <w:rsid w:val="009D5C1F"/>
    <w:pPr>
      <w:spacing w:after="0" w:line="360" w:lineRule="auto"/>
      <w:jc w:val="center"/>
    </w:pPr>
    <w:rPr>
      <w:rFonts w:ascii="Times New Roman" w:eastAsia="Times New Roman" w:hAnsi="Times New Roman" w:cs="Times New Roman"/>
      <w:b/>
      <w:caps/>
      <w:sz w:val="24"/>
      <w:szCs w:val="20"/>
      <w:lang w:eastAsia="ru-RU"/>
    </w:rPr>
  </w:style>
  <w:style w:type="character" w:customStyle="1" w:styleId="22">
    <w:name w:val="Основной текст 2 Знак"/>
    <w:basedOn w:val="a1"/>
    <w:link w:val="21"/>
    <w:rsid w:val="009D5C1F"/>
    <w:rPr>
      <w:rFonts w:ascii="Times New Roman" w:eastAsia="Times New Roman" w:hAnsi="Times New Roman" w:cs="Times New Roman"/>
      <w:b/>
      <w:caps/>
      <w:sz w:val="24"/>
      <w:szCs w:val="20"/>
      <w:lang w:eastAsia="ru-RU"/>
    </w:rPr>
  </w:style>
  <w:style w:type="paragraph" w:customStyle="1" w:styleId="12">
    <w:name w:val="Абзац списка1"/>
    <w:basedOn w:val="a0"/>
    <w:uiPriority w:val="99"/>
    <w:rsid w:val="009D5C1F"/>
    <w:pPr>
      <w:ind w:left="720"/>
      <w:contextualSpacing/>
    </w:pPr>
    <w:rPr>
      <w:rFonts w:ascii="Calibri" w:eastAsia="Times New Roman" w:hAnsi="Calibri" w:cs="Times New Roman"/>
    </w:rPr>
  </w:style>
  <w:style w:type="paragraph" w:styleId="af5">
    <w:name w:val="No Spacing"/>
    <w:uiPriority w:val="99"/>
    <w:qFormat/>
    <w:rsid w:val="009D5C1F"/>
    <w:pPr>
      <w:spacing w:after="0" w:line="240" w:lineRule="auto"/>
    </w:pPr>
    <w:rPr>
      <w:rFonts w:ascii="Calibri" w:eastAsia="Calibri" w:hAnsi="Calibri" w:cs="Times New Roman"/>
    </w:rPr>
  </w:style>
  <w:style w:type="character" w:customStyle="1" w:styleId="af6">
    <w:name w:val="Цветовое выделение"/>
    <w:uiPriority w:val="99"/>
    <w:rsid w:val="009D5C1F"/>
    <w:rPr>
      <w:b/>
      <w:bCs/>
      <w:color w:val="26282F"/>
    </w:rPr>
  </w:style>
  <w:style w:type="character" w:customStyle="1" w:styleId="af7">
    <w:name w:val="Гипертекстовая ссылка"/>
    <w:uiPriority w:val="99"/>
    <w:rsid w:val="009D5C1F"/>
    <w:rPr>
      <w:b/>
      <w:bCs/>
      <w:color w:val="106BBE"/>
    </w:rPr>
  </w:style>
  <w:style w:type="paragraph" w:customStyle="1" w:styleId="af8">
    <w:name w:val="Нормальный (таблица)"/>
    <w:basedOn w:val="a0"/>
    <w:next w:val="a0"/>
    <w:uiPriority w:val="99"/>
    <w:rsid w:val="009D5C1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Прижатый влево"/>
    <w:basedOn w:val="a0"/>
    <w:next w:val="a0"/>
    <w:uiPriority w:val="99"/>
    <w:rsid w:val="009D5C1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a">
    <w:name w:val="Текст примечания Знак"/>
    <w:basedOn w:val="a1"/>
    <w:link w:val="afb"/>
    <w:uiPriority w:val="99"/>
    <w:semiHidden/>
    <w:rsid w:val="009D5C1F"/>
    <w:rPr>
      <w:rFonts w:ascii="Calibri" w:eastAsia="Calibri" w:hAnsi="Calibri"/>
    </w:rPr>
  </w:style>
  <w:style w:type="paragraph" w:styleId="afb">
    <w:name w:val="annotation text"/>
    <w:basedOn w:val="a0"/>
    <w:link w:val="afa"/>
    <w:uiPriority w:val="99"/>
    <w:semiHidden/>
    <w:rsid w:val="009D5C1F"/>
    <w:rPr>
      <w:rFonts w:ascii="Calibri" w:eastAsia="Calibri" w:hAnsi="Calibri"/>
    </w:rPr>
  </w:style>
  <w:style w:type="character" w:customStyle="1" w:styleId="13">
    <w:name w:val="Текст примечания Знак1"/>
    <w:basedOn w:val="a1"/>
    <w:uiPriority w:val="99"/>
    <w:semiHidden/>
    <w:rsid w:val="009D5C1F"/>
    <w:rPr>
      <w:sz w:val="20"/>
      <w:szCs w:val="20"/>
    </w:rPr>
  </w:style>
  <w:style w:type="character" w:customStyle="1" w:styleId="afc">
    <w:name w:val="Тема примечания Знак"/>
    <w:basedOn w:val="afa"/>
    <w:link w:val="afd"/>
    <w:uiPriority w:val="99"/>
    <w:semiHidden/>
    <w:rsid w:val="009D5C1F"/>
    <w:rPr>
      <w:rFonts w:ascii="Calibri" w:eastAsia="Calibri" w:hAnsi="Calibri"/>
      <w:b/>
      <w:bCs/>
    </w:rPr>
  </w:style>
  <w:style w:type="paragraph" w:styleId="afd">
    <w:name w:val="annotation subject"/>
    <w:basedOn w:val="afb"/>
    <w:next w:val="afb"/>
    <w:link w:val="afc"/>
    <w:uiPriority w:val="99"/>
    <w:semiHidden/>
    <w:rsid w:val="009D5C1F"/>
    <w:rPr>
      <w:b/>
      <w:bCs/>
    </w:rPr>
  </w:style>
  <w:style w:type="character" w:customStyle="1" w:styleId="14">
    <w:name w:val="Тема примечания Знак1"/>
    <w:basedOn w:val="13"/>
    <w:uiPriority w:val="99"/>
    <w:semiHidden/>
    <w:rsid w:val="009D5C1F"/>
    <w:rPr>
      <w:b/>
      <w:bCs/>
      <w:sz w:val="20"/>
      <w:szCs w:val="20"/>
    </w:rPr>
  </w:style>
  <w:style w:type="character" w:customStyle="1" w:styleId="afe">
    <w:name w:val="Текст концевой сноски Знак"/>
    <w:basedOn w:val="a1"/>
    <w:link w:val="aff"/>
    <w:semiHidden/>
    <w:rsid w:val="009D5C1F"/>
    <w:rPr>
      <w:rFonts w:ascii="Times New Roman" w:eastAsia="Times New Roman" w:hAnsi="Times New Roman" w:cs="Times New Roman"/>
      <w:sz w:val="20"/>
      <w:szCs w:val="20"/>
      <w:lang w:eastAsia="ru-RU"/>
    </w:rPr>
  </w:style>
  <w:style w:type="paragraph" w:styleId="aff">
    <w:name w:val="endnote text"/>
    <w:basedOn w:val="a0"/>
    <w:link w:val="afe"/>
    <w:semiHidden/>
    <w:unhideWhenUsed/>
    <w:rsid w:val="009D5C1F"/>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9D5C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3">
    <w:name w:val="Основной текст 3 Знак"/>
    <w:basedOn w:val="a1"/>
    <w:link w:val="34"/>
    <w:semiHidden/>
    <w:rsid w:val="009D5C1F"/>
    <w:rPr>
      <w:rFonts w:ascii="Times New Roman" w:eastAsia="Times New Roman" w:hAnsi="Times New Roman" w:cs="Times New Roman"/>
      <w:sz w:val="16"/>
      <w:szCs w:val="16"/>
      <w:lang w:eastAsia="ru-RU"/>
    </w:rPr>
  </w:style>
  <w:style w:type="paragraph" w:styleId="34">
    <w:name w:val="Body Text 3"/>
    <w:basedOn w:val="a0"/>
    <w:link w:val="33"/>
    <w:semiHidden/>
    <w:unhideWhenUsed/>
    <w:rsid w:val="009D5C1F"/>
    <w:pPr>
      <w:spacing w:after="120" w:line="240" w:lineRule="auto"/>
    </w:pPr>
    <w:rPr>
      <w:rFonts w:ascii="Times New Roman" w:eastAsia="Times New Roman" w:hAnsi="Times New Roman" w:cs="Times New Roman"/>
      <w:sz w:val="16"/>
      <w:szCs w:val="16"/>
      <w:lang w:eastAsia="ru-RU"/>
    </w:rPr>
  </w:style>
  <w:style w:type="table" w:customStyle="1" w:styleId="15">
    <w:name w:val="Сетка таблицы1"/>
    <w:basedOn w:val="a2"/>
    <w:next w:val="ab"/>
    <w:uiPriority w:val="59"/>
    <w:rsid w:val="009D5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855430">
      <w:bodyDiv w:val="1"/>
      <w:marLeft w:val="0"/>
      <w:marRight w:val="0"/>
      <w:marTop w:val="0"/>
      <w:marBottom w:val="0"/>
      <w:divBdr>
        <w:top w:val="none" w:sz="0" w:space="0" w:color="auto"/>
        <w:left w:val="none" w:sz="0" w:space="0" w:color="auto"/>
        <w:bottom w:val="none" w:sz="0" w:space="0" w:color="auto"/>
        <w:right w:val="none" w:sz="0" w:space="0" w:color="auto"/>
      </w:divBdr>
      <w:divsChild>
        <w:div w:id="260072752">
          <w:marLeft w:val="0"/>
          <w:marRight w:val="0"/>
          <w:marTop w:val="0"/>
          <w:marBottom w:val="0"/>
          <w:divBdr>
            <w:top w:val="none" w:sz="0" w:space="0" w:color="auto"/>
            <w:left w:val="none" w:sz="0" w:space="0" w:color="auto"/>
            <w:bottom w:val="none" w:sz="0" w:space="0" w:color="auto"/>
            <w:right w:val="none" w:sz="0" w:space="0" w:color="auto"/>
          </w:divBdr>
        </w:div>
        <w:div w:id="200489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5333.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ROS;n=113977;fld=134;dst=100366" TargetMode="External"/><Relationship Id="rId4" Type="http://schemas.openxmlformats.org/officeDocument/2006/relationships/settings" Target="settings.xml"/><Relationship Id="rId9" Type="http://schemas.openxmlformats.org/officeDocument/2006/relationships/hyperlink" Target="garantF1://455333.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01994BD3C284DFC0DBF779E58FDBA15C2477D2033202F090CB763B154C41D28F688322F4FAF250AoF7BM" TargetMode="External"/><Relationship Id="rId2" Type="http://schemas.openxmlformats.org/officeDocument/2006/relationships/hyperlink" Target="consultantplus://offline/ref=801994BD3C284DFC0DBF779E58FDBA15C2477D2033202F090CB763B154C41D28F688322F4FAF250AoF7BM" TargetMode="External"/><Relationship Id="rId1" Type="http://schemas.openxmlformats.org/officeDocument/2006/relationships/hyperlink" Target="consultantplus://offline/ref=801994BD3C284DFC0DBF779E58FDBA15C2477D2033202F090CB763B154C41D28F688322F4FAF250AoF7BM" TargetMode="External"/><Relationship Id="rId4" Type="http://schemas.openxmlformats.org/officeDocument/2006/relationships/hyperlink" Target="consultantplus://offline/ref=801994BD3C284DFC0DBF779E58FDBA15C2477D2033202F090CB763B154C41D28F688322F4FAF250AoF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76</Pages>
  <Words>18528</Words>
  <Characters>105614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VorobyevaII</dc:creator>
  <cp:keywords/>
  <dc:description/>
  <cp:lastModifiedBy>VorobyevaII</cp:lastModifiedBy>
  <cp:revision>11</cp:revision>
  <cp:lastPrinted>2018-03-14T08:09:00Z</cp:lastPrinted>
  <dcterms:created xsi:type="dcterms:W3CDTF">2017-04-10T07:12:00Z</dcterms:created>
  <dcterms:modified xsi:type="dcterms:W3CDTF">2018-03-14T14:32:00Z</dcterms:modified>
</cp:coreProperties>
</file>