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BAFD" w14:textId="77777777" w:rsidR="00D449F6" w:rsidRPr="00A96EA1" w:rsidRDefault="00D449F6" w:rsidP="00D449F6">
      <w:pPr>
        <w:pStyle w:val="1"/>
        <w:suppressAutoHyphens/>
        <w:spacing w:before="0"/>
        <w:ind w:right="100"/>
        <w:jc w:val="right"/>
        <w:rPr>
          <w:bCs/>
          <w:i/>
          <w:sz w:val="20"/>
        </w:rPr>
      </w:pPr>
      <w:r w:rsidRPr="00A96EA1">
        <w:rPr>
          <w:bCs/>
          <w:i/>
          <w:sz w:val="20"/>
        </w:rPr>
        <w:t>Форма № 1</w:t>
      </w:r>
    </w:p>
    <w:p w14:paraId="553B4F14" w14:textId="77777777" w:rsidR="00D449F6" w:rsidRPr="00926557" w:rsidRDefault="00D449F6" w:rsidP="00D449F6">
      <w:pPr>
        <w:pStyle w:val="1"/>
        <w:keepNext w:val="0"/>
        <w:widowControl w:val="0"/>
        <w:suppressAutoHyphens/>
        <w:spacing w:before="0" w:after="0"/>
        <w:ind w:right="100"/>
        <w:jc w:val="left"/>
        <w:rPr>
          <w:b w:val="0"/>
          <w:bCs/>
          <w:i/>
          <w:sz w:val="20"/>
          <w:lang w:val="ru-RU"/>
        </w:rPr>
      </w:pPr>
      <w:r w:rsidRPr="00926557">
        <w:rPr>
          <w:b w:val="0"/>
          <w:bCs/>
          <w:i/>
          <w:sz w:val="20"/>
        </w:rPr>
        <w:t xml:space="preserve">На бланке участника запроса </w:t>
      </w:r>
      <w:r>
        <w:rPr>
          <w:b w:val="0"/>
          <w:bCs/>
          <w:i/>
          <w:sz w:val="20"/>
          <w:lang w:val="ru-RU"/>
        </w:rPr>
        <w:t>предложений</w:t>
      </w:r>
    </w:p>
    <w:p w14:paraId="5F55A3EE" w14:textId="77777777" w:rsidR="00D449F6" w:rsidRPr="00926557" w:rsidRDefault="00D449F6" w:rsidP="00D449F6">
      <w:pPr>
        <w:pStyle w:val="1"/>
        <w:keepNext w:val="0"/>
        <w:widowControl w:val="0"/>
        <w:suppressAutoHyphens/>
        <w:spacing w:before="0" w:after="0"/>
        <w:ind w:right="100"/>
        <w:jc w:val="left"/>
        <w:rPr>
          <w:bCs/>
          <w:i/>
          <w:sz w:val="20"/>
        </w:rPr>
      </w:pPr>
      <w:r w:rsidRPr="00926557">
        <w:rPr>
          <w:b w:val="0"/>
          <w:bCs/>
          <w:i/>
          <w:sz w:val="20"/>
        </w:rPr>
        <w:t xml:space="preserve">(при его наличии)                                                                                                                                                     </w:t>
      </w:r>
    </w:p>
    <w:p w14:paraId="737ED05A" w14:textId="77777777" w:rsidR="00D449F6" w:rsidRPr="00926557" w:rsidRDefault="00D449F6" w:rsidP="00D449F6">
      <w:pPr>
        <w:widowControl w:val="0"/>
        <w:autoSpaceDE w:val="0"/>
        <w:autoSpaceDN w:val="0"/>
        <w:adjustRightInd w:val="0"/>
        <w:spacing w:after="0" w:line="240" w:lineRule="auto"/>
        <w:rPr>
          <w:rFonts w:ascii="Times New Roman" w:hAnsi="Times New Roman"/>
          <w:b/>
          <w:sz w:val="24"/>
          <w:szCs w:val="24"/>
          <w:u w:val="single"/>
          <w:lang w:eastAsia="ru-RU"/>
        </w:rPr>
      </w:pPr>
      <w:r w:rsidRPr="00926557">
        <w:rPr>
          <w:rFonts w:ascii="Times New Roman" w:hAnsi="Times New Roman"/>
          <w:bCs/>
          <w:i/>
          <w:sz w:val="20"/>
        </w:rPr>
        <w:t xml:space="preserve">Дата, исх. номер                                                                                                                                             </w:t>
      </w:r>
    </w:p>
    <w:p w14:paraId="630C064D" w14:textId="77777777" w:rsidR="00D449F6" w:rsidRPr="008279D4" w:rsidRDefault="00D449F6" w:rsidP="00D449F6">
      <w:pPr>
        <w:widowControl w:val="0"/>
        <w:suppressAutoHyphens/>
        <w:spacing w:after="0" w:line="240" w:lineRule="auto"/>
        <w:jc w:val="center"/>
        <w:rPr>
          <w:rFonts w:ascii="Times New Roman" w:hAnsi="Times New Roman"/>
          <w:b/>
          <w:caps/>
          <w:sz w:val="24"/>
          <w:szCs w:val="24"/>
        </w:rPr>
      </w:pPr>
      <w:r w:rsidRPr="008279D4">
        <w:rPr>
          <w:rFonts w:ascii="Times New Roman" w:hAnsi="Times New Roman"/>
          <w:b/>
          <w:caps/>
          <w:sz w:val="24"/>
          <w:szCs w:val="24"/>
        </w:rPr>
        <w:t>заявка</w:t>
      </w:r>
    </w:p>
    <w:p w14:paraId="5F5AB0AE" w14:textId="77777777" w:rsidR="00D449F6" w:rsidRPr="008279D4" w:rsidRDefault="00D449F6" w:rsidP="00D449F6">
      <w:pPr>
        <w:widowControl w:val="0"/>
        <w:suppressAutoHyphens/>
        <w:spacing w:after="0" w:line="240" w:lineRule="auto"/>
        <w:jc w:val="center"/>
        <w:rPr>
          <w:rFonts w:ascii="Times New Roman" w:hAnsi="Times New Roman"/>
          <w:b/>
          <w:sz w:val="24"/>
          <w:szCs w:val="24"/>
        </w:rPr>
      </w:pPr>
      <w:r w:rsidRPr="008279D4">
        <w:rPr>
          <w:rFonts w:ascii="Times New Roman" w:hAnsi="Times New Roman"/>
          <w:b/>
          <w:caps/>
          <w:sz w:val="24"/>
          <w:szCs w:val="24"/>
        </w:rPr>
        <w:t xml:space="preserve"> на участие в запросе предложений № </w:t>
      </w:r>
      <w:r>
        <w:rPr>
          <w:rFonts w:ascii="Times New Roman" w:hAnsi="Times New Roman"/>
          <w:b/>
          <w:caps/>
          <w:sz w:val="24"/>
          <w:szCs w:val="24"/>
        </w:rPr>
        <w:t>1</w:t>
      </w:r>
      <w:r w:rsidRPr="008279D4">
        <w:rPr>
          <w:rFonts w:ascii="Times New Roman" w:hAnsi="Times New Roman"/>
          <w:b/>
          <w:caps/>
          <w:sz w:val="24"/>
          <w:szCs w:val="24"/>
        </w:rPr>
        <w:t>-ЗПР</w:t>
      </w:r>
    </w:p>
    <w:p w14:paraId="3538F4F4" w14:textId="77777777" w:rsidR="00D449F6" w:rsidRPr="008B5A12" w:rsidRDefault="00D449F6" w:rsidP="00D449F6">
      <w:pPr>
        <w:widowControl w:val="0"/>
        <w:spacing w:after="0" w:line="240" w:lineRule="auto"/>
        <w:jc w:val="center"/>
        <w:outlineLvl w:val="0"/>
        <w:rPr>
          <w:rFonts w:ascii="Times New Roman" w:hAnsi="Times New Roman"/>
          <w:b/>
          <w:i/>
          <w:sz w:val="24"/>
          <w:szCs w:val="24"/>
        </w:rPr>
      </w:pPr>
      <w:r w:rsidRPr="008B5A12">
        <w:rPr>
          <w:rFonts w:ascii="Times New Roman" w:hAnsi="Times New Roman"/>
          <w:b/>
          <w:bCs/>
          <w:i/>
          <w:sz w:val="24"/>
          <w:szCs w:val="24"/>
          <w:lang w:eastAsia="ar-SA"/>
        </w:rPr>
        <w:t xml:space="preserve">на право заключить </w:t>
      </w:r>
      <w:r w:rsidRPr="008B5A12">
        <w:rPr>
          <w:rFonts w:ascii="Times New Roman" w:hAnsi="Times New Roman"/>
          <w:b/>
          <w:bCs/>
          <w:i/>
          <w:kern w:val="36"/>
          <w:sz w:val="24"/>
          <w:szCs w:val="24"/>
        </w:rPr>
        <w:t>контракт</w:t>
      </w:r>
      <w:r w:rsidRPr="008B5A12">
        <w:rPr>
          <w:rFonts w:ascii="Times New Roman" w:hAnsi="Times New Roman"/>
          <w:b/>
          <w:i/>
          <w:sz w:val="24"/>
          <w:szCs w:val="24"/>
        </w:rPr>
        <w:t xml:space="preserve"> на поставку лекарственных средств</w:t>
      </w:r>
    </w:p>
    <w:p w14:paraId="651A0423" w14:textId="77777777" w:rsidR="00D449F6" w:rsidRPr="008279D4" w:rsidRDefault="00D449F6" w:rsidP="00D449F6">
      <w:pPr>
        <w:widowControl w:val="0"/>
        <w:numPr>
          <w:ilvl w:val="0"/>
          <w:numId w:val="1"/>
        </w:numPr>
        <w:spacing w:after="0" w:line="240" w:lineRule="auto"/>
        <w:ind w:left="0" w:firstLine="709"/>
        <w:jc w:val="both"/>
        <w:outlineLvl w:val="0"/>
        <w:rPr>
          <w:rFonts w:ascii="Times New Roman" w:hAnsi="Times New Roman"/>
          <w:b/>
          <w:i/>
          <w:sz w:val="24"/>
          <w:szCs w:val="24"/>
        </w:rPr>
      </w:pPr>
      <w:r w:rsidRPr="008279D4">
        <w:rPr>
          <w:rFonts w:ascii="Times New Roman" w:hAnsi="Times New Roman"/>
          <w:sz w:val="24"/>
          <w:szCs w:val="24"/>
        </w:rPr>
        <w:t xml:space="preserve">Изучив запрос предложений на право заключить </w:t>
      </w:r>
      <w:r w:rsidRPr="008279D4">
        <w:rPr>
          <w:rFonts w:ascii="Times New Roman" w:hAnsi="Times New Roman"/>
          <w:bCs/>
          <w:kern w:val="36"/>
          <w:sz w:val="24"/>
          <w:szCs w:val="24"/>
        </w:rPr>
        <w:t xml:space="preserve">государственный контракт </w:t>
      </w:r>
      <w:r w:rsidRPr="008279D4">
        <w:rPr>
          <w:rFonts w:ascii="Times New Roman" w:hAnsi="Times New Roman"/>
          <w:sz w:val="24"/>
          <w:szCs w:val="24"/>
        </w:rPr>
        <w:t xml:space="preserve">на поставку лекарственных </w:t>
      </w:r>
      <w:r>
        <w:rPr>
          <w:rFonts w:ascii="Times New Roman" w:hAnsi="Times New Roman"/>
          <w:sz w:val="24"/>
          <w:szCs w:val="24"/>
        </w:rPr>
        <w:t>средств</w:t>
      </w:r>
      <w:r w:rsidRPr="008279D4">
        <w:rPr>
          <w:rFonts w:ascii="Times New Roman" w:hAnsi="Times New Roman"/>
          <w:sz w:val="24"/>
          <w:szCs w:val="24"/>
        </w:rPr>
        <w:t xml:space="preserve">, </w:t>
      </w:r>
      <w:r w:rsidRPr="008279D4">
        <w:rPr>
          <w:rFonts w:ascii="Times New Roman" w:hAnsi="Times New Roman"/>
          <w:bCs/>
          <w:sz w:val="24"/>
          <w:szCs w:val="24"/>
          <w:lang w:eastAsia="ar-SA"/>
        </w:rPr>
        <w:t xml:space="preserve">а </w:t>
      </w:r>
      <w:r w:rsidRPr="008279D4">
        <w:rPr>
          <w:rFonts w:ascii="Times New Roman" w:hAnsi="Times New Roman"/>
          <w:sz w:val="24"/>
          <w:szCs w:val="24"/>
          <w:lang w:eastAsia="ar-SA"/>
        </w:rPr>
        <w:t>также предъявленные к данному запросу предложений требования законодательства и нормативных правовых актов</w:t>
      </w:r>
      <w:r w:rsidRPr="008279D4">
        <w:rPr>
          <w:rFonts w:ascii="Times New Roman" w:hAnsi="Times New Roman"/>
          <w:iCs/>
          <w:sz w:val="24"/>
          <w:szCs w:val="24"/>
          <w:lang w:eastAsia="ar-SA"/>
        </w:rPr>
        <w:t>,</w:t>
      </w:r>
    </w:p>
    <w:p w14:paraId="321DA834" w14:textId="77777777" w:rsidR="00D449F6" w:rsidRPr="008279D4" w:rsidRDefault="00D449F6" w:rsidP="00D449F6">
      <w:pPr>
        <w:widowControl w:val="0"/>
        <w:suppressLineNumbers/>
        <w:tabs>
          <w:tab w:val="left" w:pos="993"/>
        </w:tabs>
        <w:suppressAutoHyphens/>
        <w:spacing w:after="0" w:line="240" w:lineRule="auto"/>
        <w:jc w:val="both"/>
        <w:rPr>
          <w:rFonts w:ascii="Times New Roman" w:hAnsi="Times New Roman"/>
          <w:b/>
          <w:i/>
          <w:sz w:val="24"/>
          <w:szCs w:val="24"/>
        </w:rPr>
      </w:pPr>
      <w:r w:rsidRPr="008279D4">
        <w:rPr>
          <w:rFonts w:ascii="Times New Roman" w:hAnsi="Times New Roman"/>
          <w:b/>
          <w:i/>
          <w:sz w:val="24"/>
          <w:szCs w:val="24"/>
        </w:rPr>
        <w:t>_____________________________________________________________________________</w:t>
      </w:r>
    </w:p>
    <w:p w14:paraId="36CAA58A" w14:textId="77777777" w:rsidR="00D449F6" w:rsidRPr="008279D4" w:rsidRDefault="00D449F6" w:rsidP="00D449F6">
      <w:pPr>
        <w:pStyle w:val="30"/>
        <w:keepNext w:val="0"/>
        <w:keepLines w:val="0"/>
        <w:spacing w:before="0" w:after="0"/>
        <w:rPr>
          <w:b w:val="0"/>
          <w:sz w:val="18"/>
          <w:szCs w:val="18"/>
        </w:rPr>
      </w:pPr>
      <w:r w:rsidRPr="008279D4">
        <w:rPr>
          <w:b w:val="0"/>
          <w:sz w:val="18"/>
          <w:szCs w:val="18"/>
        </w:rPr>
        <w:t xml:space="preserve"> наименование участника запроса предложений – юридического лица, Ф.И.О. (при наличии) участника запроса предложений – физического лица, в том числе зарегистрированного в качестве индивидуального предпринимателя (далее – участник запроса предложений)</w:t>
      </w:r>
    </w:p>
    <w:p w14:paraId="173D6006" w14:textId="6D4DCC27" w:rsidR="00D449F6" w:rsidRPr="008279D4" w:rsidRDefault="00D449F6" w:rsidP="00D449F6">
      <w:pPr>
        <w:widowControl w:val="0"/>
        <w:spacing w:after="0" w:line="240" w:lineRule="auto"/>
        <w:jc w:val="both"/>
        <w:rPr>
          <w:rFonts w:ascii="Times New Roman" w:hAnsi="Times New Roman"/>
          <w:sz w:val="24"/>
          <w:szCs w:val="24"/>
          <w:lang w:eastAsia="ru-RU"/>
        </w:rPr>
      </w:pPr>
      <w:r w:rsidRPr="008279D4">
        <w:rPr>
          <w:rFonts w:ascii="Times New Roman" w:hAnsi="Times New Roman"/>
          <w:sz w:val="24"/>
          <w:szCs w:val="24"/>
          <w:lang w:eastAsia="ru-RU"/>
        </w:rPr>
        <w:t xml:space="preserve">сообщает о согласии исполнить условия </w:t>
      </w:r>
      <w:r>
        <w:rPr>
          <w:rFonts w:ascii="Times New Roman" w:hAnsi="Times New Roman"/>
          <w:sz w:val="24"/>
          <w:szCs w:val="24"/>
          <w:lang w:eastAsia="ru-RU"/>
        </w:rPr>
        <w:t xml:space="preserve">государственного </w:t>
      </w:r>
      <w:r w:rsidRPr="008279D4">
        <w:rPr>
          <w:rFonts w:ascii="Times New Roman" w:hAnsi="Times New Roman"/>
          <w:sz w:val="24"/>
          <w:szCs w:val="24"/>
          <w:lang w:eastAsia="ru-RU"/>
        </w:rPr>
        <w:t>контракта</w:t>
      </w:r>
      <w:r>
        <w:rPr>
          <w:rFonts w:ascii="Times New Roman" w:hAnsi="Times New Roman"/>
          <w:sz w:val="24"/>
          <w:szCs w:val="24"/>
          <w:lang w:eastAsia="ru-RU"/>
        </w:rPr>
        <w:t xml:space="preserve"> (далее –контракта)</w:t>
      </w:r>
      <w:r w:rsidRPr="008279D4">
        <w:rPr>
          <w:rFonts w:ascii="Times New Roman" w:hAnsi="Times New Roman"/>
          <w:sz w:val="24"/>
          <w:szCs w:val="24"/>
          <w:lang w:eastAsia="ru-RU"/>
        </w:rPr>
        <w:t>, указанные в извещении о проведении запроса предложений и документации о проведении запроса предложений, приложениях</w:t>
      </w:r>
      <w:bookmarkStart w:id="0" w:name="_GoBack"/>
      <w:bookmarkEnd w:id="0"/>
      <w:r w:rsidRPr="008279D4">
        <w:rPr>
          <w:rFonts w:ascii="Times New Roman" w:hAnsi="Times New Roman"/>
          <w:sz w:val="24"/>
          <w:szCs w:val="24"/>
          <w:lang w:eastAsia="ru-RU"/>
        </w:rPr>
        <w:t xml:space="preserve"> № 1 и № 3 к информационной карте</w:t>
      </w:r>
      <w:r w:rsidRPr="008279D4">
        <w:rPr>
          <w:rFonts w:ascii="Times New Roman" w:hAnsi="Times New Roman"/>
          <w:sz w:val="21"/>
          <w:szCs w:val="21"/>
          <w:lang w:eastAsia="ru-RU"/>
        </w:rPr>
        <w:t xml:space="preserve"> </w:t>
      </w:r>
      <w:r w:rsidRPr="008279D4">
        <w:rPr>
          <w:rFonts w:ascii="Times New Roman" w:hAnsi="Times New Roman"/>
          <w:sz w:val="24"/>
          <w:szCs w:val="24"/>
          <w:lang w:eastAsia="ru-RU"/>
        </w:rPr>
        <w:t>о проведении запроса предложений, и направляет настоящую заявку на участие в запросе предложений.</w:t>
      </w:r>
    </w:p>
    <w:p w14:paraId="28998532" w14:textId="77777777" w:rsidR="00D449F6" w:rsidRPr="008279D4" w:rsidRDefault="00D449F6" w:rsidP="00D449F6">
      <w:pPr>
        <w:pStyle w:val="a3"/>
        <w:widowControl w:val="0"/>
        <w:suppressAutoHyphens/>
        <w:spacing w:after="0"/>
        <w:ind w:left="0"/>
        <w:jc w:val="both"/>
        <w:rPr>
          <w:rFonts w:ascii="Times New Roman" w:hAnsi="Times New Roman"/>
          <w:i/>
          <w:sz w:val="20"/>
        </w:rPr>
      </w:pPr>
    </w:p>
    <w:p w14:paraId="24979FCA" w14:textId="77777777" w:rsidR="00D449F6" w:rsidRPr="008279D4" w:rsidRDefault="00D449F6" w:rsidP="00D449F6">
      <w:pPr>
        <w:pStyle w:val="a3"/>
        <w:widowControl w:val="0"/>
        <w:suppressAutoHyphens/>
        <w:spacing w:after="0"/>
        <w:ind w:left="0"/>
        <w:rPr>
          <w:rFonts w:ascii="Times New Roman" w:hAnsi="Times New Roman"/>
          <w:i/>
          <w:sz w:val="20"/>
        </w:rPr>
      </w:pPr>
      <w:r w:rsidRPr="008279D4">
        <w:rPr>
          <w:rFonts w:ascii="Times New Roman" w:hAnsi="Times New Roman"/>
          <w:i/>
        </w:rPr>
        <w:t>Место нахождения участника запроса предложений:</w:t>
      </w:r>
      <w:r w:rsidRPr="008279D4">
        <w:rPr>
          <w:rFonts w:ascii="Times New Roman" w:hAnsi="Times New Roman"/>
          <w:i/>
          <w:sz w:val="20"/>
        </w:rPr>
        <w:t xml:space="preserve"> ____________________________________________________________________________________________,</w:t>
      </w:r>
    </w:p>
    <w:p w14:paraId="67D9CCF1" w14:textId="77777777" w:rsidR="00D449F6" w:rsidRPr="008279D4" w:rsidRDefault="00D449F6" w:rsidP="00D449F6">
      <w:pPr>
        <w:pStyle w:val="a3"/>
        <w:widowControl w:val="0"/>
        <w:suppressAutoHyphens/>
        <w:spacing w:after="0"/>
        <w:ind w:left="0"/>
        <w:jc w:val="both"/>
        <w:rPr>
          <w:rFonts w:ascii="Times New Roman" w:hAnsi="Times New Roman"/>
          <w:i/>
          <w:sz w:val="20"/>
        </w:rPr>
      </w:pPr>
      <w:r w:rsidRPr="008279D4">
        <w:rPr>
          <w:rFonts w:ascii="Times New Roman" w:hAnsi="Times New Roman"/>
          <w:i/>
          <w:sz w:val="20"/>
        </w:rPr>
        <w:t>(для юридического лица)</w:t>
      </w:r>
    </w:p>
    <w:p w14:paraId="29981B1C" w14:textId="77777777" w:rsidR="00D449F6" w:rsidRPr="008279D4" w:rsidRDefault="00D449F6" w:rsidP="00D449F6">
      <w:pPr>
        <w:pStyle w:val="a3"/>
        <w:widowControl w:val="0"/>
        <w:suppressAutoHyphens/>
        <w:spacing w:after="0"/>
        <w:ind w:left="0"/>
        <w:jc w:val="both"/>
        <w:rPr>
          <w:rFonts w:ascii="Times New Roman" w:hAnsi="Times New Roman"/>
          <w:i/>
        </w:rPr>
      </w:pPr>
      <w:r w:rsidRPr="008279D4">
        <w:rPr>
          <w:rFonts w:ascii="Times New Roman" w:hAnsi="Times New Roman"/>
          <w:i/>
        </w:rPr>
        <w:t>Место жительства участника запроса предложений:</w:t>
      </w:r>
    </w:p>
    <w:p w14:paraId="4B54C7AE" w14:textId="77777777" w:rsidR="00D449F6" w:rsidRPr="008279D4" w:rsidRDefault="00D449F6" w:rsidP="00D449F6">
      <w:pPr>
        <w:pStyle w:val="a3"/>
        <w:widowControl w:val="0"/>
        <w:suppressAutoHyphens/>
        <w:spacing w:after="0"/>
        <w:ind w:left="0"/>
        <w:jc w:val="both"/>
        <w:rPr>
          <w:rFonts w:ascii="Times New Roman" w:hAnsi="Times New Roman"/>
          <w:i/>
          <w:sz w:val="20"/>
        </w:rPr>
      </w:pPr>
      <w:r w:rsidRPr="008279D4">
        <w:rPr>
          <w:rFonts w:ascii="Times New Roman" w:hAnsi="Times New Roman"/>
          <w:i/>
          <w:sz w:val="20"/>
        </w:rPr>
        <w:t>___________________________________________________________________________________________,</w:t>
      </w:r>
    </w:p>
    <w:p w14:paraId="0E7D3522" w14:textId="77777777" w:rsidR="00D449F6" w:rsidRPr="008279D4" w:rsidRDefault="00D449F6" w:rsidP="00D449F6">
      <w:pPr>
        <w:pStyle w:val="a3"/>
        <w:widowControl w:val="0"/>
        <w:suppressAutoHyphens/>
        <w:spacing w:after="0"/>
        <w:ind w:left="0"/>
        <w:jc w:val="both"/>
        <w:rPr>
          <w:rFonts w:ascii="Times New Roman" w:hAnsi="Times New Roman"/>
          <w:i/>
          <w:sz w:val="20"/>
        </w:rPr>
      </w:pPr>
      <w:r w:rsidRPr="008279D4">
        <w:rPr>
          <w:rFonts w:ascii="Times New Roman" w:hAnsi="Times New Roman"/>
          <w:i/>
          <w:sz w:val="20"/>
        </w:rPr>
        <w:t>(для физического лица)</w:t>
      </w:r>
    </w:p>
    <w:p w14:paraId="746C016F" w14:textId="77777777" w:rsidR="00D449F6" w:rsidRPr="008279D4" w:rsidRDefault="00D449F6" w:rsidP="00D449F6">
      <w:pPr>
        <w:pStyle w:val="a3"/>
        <w:widowControl w:val="0"/>
        <w:suppressAutoHyphens/>
        <w:spacing w:after="0"/>
        <w:ind w:left="0"/>
        <w:jc w:val="both"/>
        <w:rPr>
          <w:rFonts w:ascii="Times New Roman" w:hAnsi="Times New Roman"/>
          <w:i/>
        </w:rPr>
      </w:pPr>
    </w:p>
    <w:p w14:paraId="6E800658" w14:textId="77777777" w:rsidR="00D449F6" w:rsidRPr="008279D4" w:rsidRDefault="00D449F6" w:rsidP="00D449F6">
      <w:pPr>
        <w:pStyle w:val="a3"/>
        <w:widowControl w:val="0"/>
        <w:suppressAutoHyphens/>
        <w:spacing w:after="0"/>
        <w:ind w:left="0"/>
        <w:jc w:val="both"/>
        <w:rPr>
          <w:rFonts w:ascii="Times New Roman" w:hAnsi="Times New Roman"/>
          <w:i/>
        </w:rPr>
      </w:pPr>
      <w:r w:rsidRPr="008279D4">
        <w:rPr>
          <w:rFonts w:ascii="Times New Roman" w:hAnsi="Times New Roman"/>
          <w:i/>
        </w:rPr>
        <w:t>Банковские реквизиты участника запроса предложений:</w:t>
      </w:r>
    </w:p>
    <w:p w14:paraId="40804419" w14:textId="77777777" w:rsidR="00D449F6" w:rsidRPr="008279D4" w:rsidRDefault="00D449F6" w:rsidP="00D449F6">
      <w:pPr>
        <w:pStyle w:val="a3"/>
        <w:widowControl w:val="0"/>
        <w:suppressAutoHyphens/>
        <w:spacing w:after="0"/>
        <w:ind w:left="0"/>
        <w:jc w:val="both"/>
        <w:rPr>
          <w:rFonts w:ascii="Times New Roman" w:hAnsi="Times New Roman"/>
          <w:i/>
        </w:rPr>
      </w:pPr>
      <w:r w:rsidRPr="008279D4">
        <w:rPr>
          <w:rFonts w:ascii="Times New Roman" w:hAnsi="Times New Roman"/>
          <w:i/>
        </w:rPr>
        <w:t>_____________________________________________________________________________</w:t>
      </w:r>
    </w:p>
    <w:p w14:paraId="13C13CBD" w14:textId="77777777" w:rsidR="00D449F6" w:rsidRPr="008279D4" w:rsidRDefault="00D449F6" w:rsidP="00D449F6">
      <w:pPr>
        <w:pStyle w:val="a3"/>
        <w:widowControl w:val="0"/>
        <w:suppressAutoHyphens/>
        <w:spacing w:after="0"/>
        <w:ind w:left="0"/>
        <w:jc w:val="both"/>
        <w:rPr>
          <w:rFonts w:ascii="Times New Roman" w:hAnsi="Times New Roman"/>
          <w:i/>
          <w:sz w:val="20"/>
        </w:rPr>
      </w:pPr>
      <w:r w:rsidRPr="008279D4">
        <w:rPr>
          <w:rFonts w:ascii="Times New Roman" w:hAnsi="Times New Roman"/>
          <w:i/>
        </w:rPr>
        <w:t>Почтовый адрес, контактный телефон участника запроса предложений:</w:t>
      </w:r>
      <w:r w:rsidRPr="008279D4">
        <w:rPr>
          <w:rFonts w:ascii="Times New Roman" w:hAnsi="Times New Roman"/>
          <w:i/>
          <w:sz w:val="20"/>
        </w:rPr>
        <w:t xml:space="preserve"> </w:t>
      </w:r>
    </w:p>
    <w:p w14:paraId="7743E756" w14:textId="77777777" w:rsidR="00D449F6" w:rsidRPr="008279D4" w:rsidRDefault="00D449F6" w:rsidP="00D449F6">
      <w:pPr>
        <w:pStyle w:val="a3"/>
        <w:widowControl w:val="0"/>
        <w:suppressAutoHyphens/>
        <w:spacing w:after="0"/>
        <w:ind w:left="0"/>
        <w:jc w:val="both"/>
        <w:rPr>
          <w:i/>
          <w:sz w:val="20"/>
        </w:rPr>
      </w:pPr>
      <w:r w:rsidRPr="008279D4">
        <w:rPr>
          <w:rFonts w:ascii="Times New Roman" w:hAnsi="Times New Roman"/>
          <w:i/>
          <w:sz w:val="20"/>
        </w:rPr>
        <w:t>___________________________________________________________________________________________</w:t>
      </w:r>
    </w:p>
    <w:p w14:paraId="030ED5CB" w14:textId="77777777" w:rsidR="00D449F6" w:rsidRPr="008279D4" w:rsidRDefault="00D449F6" w:rsidP="00D449F6">
      <w:pPr>
        <w:widowControl w:val="0"/>
        <w:autoSpaceDE w:val="0"/>
        <w:autoSpaceDN w:val="0"/>
        <w:adjustRightInd w:val="0"/>
        <w:spacing w:after="0" w:line="240" w:lineRule="auto"/>
        <w:ind w:firstLine="709"/>
        <w:jc w:val="both"/>
        <w:rPr>
          <w:rFonts w:ascii="Times New Roman" w:hAnsi="Times New Roman"/>
          <w:i/>
          <w:sz w:val="24"/>
          <w:szCs w:val="24"/>
        </w:rPr>
      </w:pPr>
      <w:r w:rsidRPr="008279D4">
        <w:rPr>
          <w:rFonts w:ascii="Times New Roman" w:hAnsi="Times New Roman"/>
          <w:sz w:val="24"/>
          <w:szCs w:val="24"/>
        </w:rPr>
        <w:t xml:space="preserve">2. </w:t>
      </w:r>
      <w:r w:rsidRPr="008279D4">
        <w:rPr>
          <w:rFonts w:ascii="Times New Roman" w:hAnsi="Times New Roman"/>
          <w:i/>
          <w:sz w:val="24"/>
          <w:szCs w:val="24"/>
        </w:rPr>
        <w:t xml:space="preserve">ИНН участника запроса предложений (при наличии), учредителей участника запроса предложений, членов коллегиального исполнительного органа участника запроса предложений, лица, исполняющего функции единоличного исполнительного </w:t>
      </w:r>
      <w:proofErr w:type="gramStart"/>
      <w:r w:rsidRPr="008279D4">
        <w:rPr>
          <w:rFonts w:ascii="Times New Roman" w:hAnsi="Times New Roman"/>
          <w:i/>
          <w:sz w:val="24"/>
          <w:szCs w:val="24"/>
        </w:rPr>
        <w:t>органа</w:t>
      </w:r>
      <w:r w:rsidRPr="008279D4">
        <w:rPr>
          <w:rFonts w:ascii="Times New Roman" w:hAnsi="Times New Roman"/>
          <w:i/>
          <w:sz w:val="16"/>
          <w:szCs w:val="16"/>
        </w:rPr>
        <w:t xml:space="preserve">  </w:t>
      </w:r>
      <w:r w:rsidRPr="008279D4">
        <w:rPr>
          <w:rFonts w:ascii="Times New Roman" w:hAnsi="Times New Roman"/>
          <w:i/>
          <w:sz w:val="24"/>
          <w:szCs w:val="24"/>
        </w:rPr>
        <w:t>участника</w:t>
      </w:r>
      <w:proofErr w:type="gramEnd"/>
      <w:r w:rsidRPr="008279D4">
        <w:rPr>
          <w:rFonts w:ascii="Times New Roman" w:hAnsi="Times New Roman"/>
          <w:i/>
          <w:sz w:val="24"/>
          <w:szCs w:val="24"/>
        </w:rPr>
        <w:t xml:space="preserve"> запроса предложений:</w:t>
      </w:r>
    </w:p>
    <w:p w14:paraId="6B2C707C" w14:textId="77777777" w:rsidR="00D449F6" w:rsidRPr="008279D4" w:rsidRDefault="00D449F6" w:rsidP="00D449F6">
      <w:pPr>
        <w:pStyle w:val="a3"/>
        <w:widowControl w:val="0"/>
        <w:suppressAutoHyphens/>
        <w:spacing w:after="0"/>
        <w:ind w:left="0"/>
        <w:jc w:val="both"/>
        <w:rPr>
          <w:rFonts w:ascii="Times New Roman" w:hAnsi="Times New Roman"/>
          <w:i/>
        </w:rPr>
      </w:pPr>
      <w:r w:rsidRPr="008279D4">
        <w:rPr>
          <w:rFonts w:ascii="Times New Roman" w:hAnsi="Times New Roman"/>
          <w:i/>
        </w:rPr>
        <w:t>_____________________________________________________________________________</w:t>
      </w:r>
    </w:p>
    <w:p w14:paraId="22E4378B" w14:textId="77777777" w:rsidR="00D449F6" w:rsidRPr="008279D4" w:rsidRDefault="00D449F6" w:rsidP="00D449F6">
      <w:pPr>
        <w:widowControl w:val="0"/>
        <w:spacing w:after="0" w:line="240" w:lineRule="auto"/>
        <w:ind w:firstLine="708"/>
        <w:jc w:val="both"/>
        <w:rPr>
          <w:rFonts w:ascii="Times New Roman" w:hAnsi="Times New Roman"/>
          <w:sz w:val="24"/>
          <w:szCs w:val="24"/>
        </w:rPr>
      </w:pPr>
      <w:r w:rsidRPr="008279D4">
        <w:rPr>
          <w:rFonts w:ascii="Times New Roman" w:hAnsi="Times New Roman"/>
          <w:sz w:val="24"/>
          <w:szCs w:val="24"/>
        </w:rPr>
        <w:t>3. Наименование и характеристики поставляемого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6"/>
        <w:gridCol w:w="1953"/>
        <w:gridCol w:w="3461"/>
        <w:gridCol w:w="1852"/>
      </w:tblGrid>
      <w:tr w:rsidR="00D449F6" w:rsidRPr="008279D4" w14:paraId="1C197491" w14:textId="77777777" w:rsidTr="00C9065F">
        <w:tc>
          <w:tcPr>
            <w:tcW w:w="675" w:type="dxa"/>
          </w:tcPr>
          <w:p w14:paraId="283388AB" w14:textId="77777777" w:rsidR="00D449F6" w:rsidRPr="008279D4" w:rsidRDefault="00D449F6" w:rsidP="00C9065F">
            <w:pPr>
              <w:widowControl w:val="0"/>
              <w:suppressAutoHyphens/>
              <w:spacing w:after="0" w:line="240" w:lineRule="auto"/>
              <w:jc w:val="center"/>
              <w:rPr>
                <w:rFonts w:ascii="Times New Roman" w:hAnsi="Times New Roman"/>
                <w:b/>
                <w:sz w:val="18"/>
                <w:szCs w:val="18"/>
              </w:rPr>
            </w:pPr>
            <w:r w:rsidRPr="008279D4">
              <w:rPr>
                <w:rFonts w:ascii="Times New Roman" w:hAnsi="Times New Roman"/>
                <w:b/>
                <w:sz w:val="18"/>
                <w:szCs w:val="18"/>
              </w:rPr>
              <w:t>№</w:t>
            </w:r>
          </w:p>
          <w:p w14:paraId="5C0ED24C" w14:textId="77777777" w:rsidR="00D449F6" w:rsidRPr="008279D4" w:rsidRDefault="00D449F6" w:rsidP="00C9065F">
            <w:pPr>
              <w:widowControl w:val="0"/>
              <w:suppressAutoHyphens/>
              <w:spacing w:after="0" w:line="240" w:lineRule="auto"/>
              <w:jc w:val="center"/>
              <w:rPr>
                <w:rFonts w:ascii="Times New Roman" w:hAnsi="Times New Roman"/>
              </w:rPr>
            </w:pPr>
            <w:r w:rsidRPr="008279D4">
              <w:rPr>
                <w:rFonts w:ascii="Times New Roman" w:hAnsi="Times New Roman"/>
                <w:b/>
                <w:sz w:val="18"/>
                <w:szCs w:val="18"/>
              </w:rPr>
              <w:t>п/п</w:t>
            </w:r>
          </w:p>
        </w:tc>
        <w:tc>
          <w:tcPr>
            <w:tcW w:w="1418" w:type="dxa"/>
          </w:tcPr>
          <w:p w14:paraId="3FA6A712" w14:textId="77777777" w:rsidR="00D449F6" w:rsidRPr="008279D4" w:rsidRDefault="00D449F6" w:rsidP="00C9065F">
            <w:pPr>
              <w:widowControl w:val="0"/>
              <w:suppressAutoHyphens/>
              <w:spacing w:after="0" w:line="240" w:lineRule="auto"/>
              <w:jc w:val="center"/>
              <w:rPr>
                <w:rFonts w:ascii="Times New Roman" w:hAnsi="Times New Roman"/>
              </w:rPr>
            </w:pPr>
            <w:proofErr w:type="gramStart"/>
            <w:r w:rsidRPr="008279D4">
              <w:rPr>
                <w:rFonts w:ascii="Times New Roman" w:hAnsi="Times New Roman"/>
                <w:b/>
                <w:sz w:val="18"/>
                <w:szCs w:val="18"/>
              </w:rPr>
              <w:t>Международ-ное</w:t>
            </w:r>
            <w:proofErr w:type="gramEnd"/>
            <w:r w:rsidRPr="008279D4">
              <w:rPr>
                <w:rFonts w:ascii="Times New Roman" w:hAnsi="Times New Roman"/>
                <w:b/>
                <w:sz w:val="18"/>
                <w:szCs w:val="18"/>
              </w:rPr>
              <w:t xml:space="preserve"> непатенто-ванное наименование</w:t>
            </w:r>
          </w:p>
        </w:tc>
        <w:tc>
          <w:tcPr>
            <w:tcW w:w="1984" w:type="dxa"/>
          </w:tcPr>
          <w:p w14:paraId="776421DF"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r w:rsidRPr="008279D4">
              <w:rPr>
                <w:rFonts w:ascii="Times New Roman" w:hAnsi="Times New Roman"/>
                <w:b/>
                <w:sz w:val="18"/>
                <w:szCs w:val="18"/>
              </w:rPr>
              <w:t>Торговое наименование</w:t>
            </w:r>
          </w:p>
          <w:p w14:paraId="57745B07" w14:textId="77777777" w:rsidR="00D449F6" w:rsidRPr="008279D4" w:rsidRDefault="00D449F6" w:rsidP="00C9065F">
            <w:pPr>
              <w:widowControl w:val="0"/>
              <w:suppressAutoHyphens/>
              <w:spacing w:after="0" w:line="240" w:lineRule="auto"/>
              <w:jc w:val="center"/>
              <w:rPr>
                <w:rFonts w:ascii="Times New Roman" w:hAnsi="Times New Roman"/>
              </w:rPr>
            </w:pPr>
            <w:r w:rsidRPr="008279D4">
              <w:rPr>
                <w:rFonts w:ascii="Times New Roman" w:hAnsi="Times New Roman"/>
                <w:b/>
                <w:sz w:val="18"/>
                <w:szCs w:val="18"/>
              </w:rPr>
              <w:t>(с указанием страны происхождения поставляемого товара</w:t>
            </w:r>
            <w:r w:rsidRPr="008279D4">
              <w:rPr>
                <w:rFonts w:ascii="Times New Roman" w:hAnsi="Times New Roman"/>
                <w:b/>
                <w:sz w:val="18"/>
                <w:szCs w:val="18"/>
                <w:vertAlign w:val="superscript"/>
              </w:rPr>
              <w:t>1</w:t>
            </w:r>
            <w:r w:rsidRPr="008279D4">
              <w:rPr>
                <w:rFonts w:ascii="Times New Roman" w:hAnsi="Times New Roman"/>
                <w:b/>
                <w:sz w:val="18"/>
                <w:szCs w:val="18"/>
              </w:rPr>
              <w:t>)</w:t>
            </w:r>
          </w:p>
        </w:tc>
        <w:tc>
          <w:tcPr>
            <w:tcW w:w="3579" w:type="dxa"/>
          </w:tcPr>
          <w:p w14:paraId="25D4EE7E"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r w:rsidRPr="008279D4">
              <w:rPr>
                <w:rFonts w:ascii="Times New Roman" w:hAnsi="Times New Roman"/>
                <w:b/>
                <w:sz w:val="18"/>
                <w:szCs w:val="18"/>
              </w:rPr>
              <w:t>Лекарственная форма,</w:t>
            </w:r>
          </w:p>
          <w:p w14:paraId="74CE0E2B"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r w:rsidRPr="008279D4">
              <w:rPr>
                <w:rFonts w:ascii="Times New Roman" w:hAnsi="Times New Roman"/>
                <w:b/>
                <w:sz w:val="18"/>
                <w:szCs w:val="18"/>
              </w:rPr>
              <w:t>дозировка, фасовка</w:t>
            </w:r>
          </w:p>
          <w:p w14:paraId="200282E1"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r w:rsidRPr="008279D4">
              <w:rPr>
                <w:rFonts w:ascii="Times New Roman" w:hAnsi="Times New Roman"/>
                <w:b/>
                <w:sz w:val="18"/>
                <w:szCs w:val="18"/>
              </w:rPr>
              <w:t>(в соответствии с требованиями, указанными в приложении № 1</w:t>
            </w:r>
          </w:p>
          <w:p w14:paraId="1B63C3F0" w14:textId="77777777" w:rsidR="00D449F6" w:rsidRPr="008279D4" w:rsidRDefault="00D449F6" w:rsidP="00C9065F">
            <w:pPr>
              <w:widowControl w:val="0"/>
              <w:suppressAutoHyphens/>
              <w:spacing w:after="0" w:line="240" w:lineRule="auto"/>
              <w:jc w:val="center"/>
              <w:rPr>
                <w:rFonts w:ascii="Times New Roman" w:hAnsi="Times New Roman"/>
              </w:rPr>
            </w:pPr>
            <w:r w:rsidRPr="008279D4">
              <w:rPr>
                <w:rFonts w:ascii="Times New Roman" w:hAnsi="Times New Roman"/>
                <w:b/>
                <w:sz w:val="18"/>
                <w:szCs w:val="18"/>
              </w:rPr>
              <w:t>к информационной карте о проведении запроса предложений)</w:t>
            </w:r>
          </w:p>
        </w:tc>
        <w:tc>
          <w:tcPr>
            <w:tcW w:w="1915" w:type="dxa"/>
          </w:tcPr>
          <w:p w14:paraId="5D608BA1"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r w:rsidRPr="008279D4">
              <w:rPr>
                <w:rFonts w:ascii="Times New Roman" w:hAnsi="Times New Roman"/>
                <w:b/>
                <w:sz w:val="18"/>
                <w:szCs w:val="18"/>
              </w:rPr>
              <w:t xml:space="preserve">Цена </w:t>
            </w:r>
          </w:p>
          <w:p w14:paraId="5BD9773A"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r w:rsidRPr="008279D4">
              <w:rPr>
                <w:rFonts w:ascii="Times New Roman" w:hAnsi="Times New Roman"/>
                <w:b/>
                <w:sz w:val="18"/>
                <w:szCs w:val="18"/>
              </w:rPr>
              <w:t xml:space="preserve">за единицу товара </w:t>
            </w:r>
          </w:p>
          <w:p w14:paraId="40BFE0CF"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r w:rsidRPr="008279D4">
              <w:rPr>
                <w:rFonts w:ascii="Times New Roman" w:hAnsi="Times New Roman"/>
                <w:b/>
                <w:sz w:val="18"/>
                <w:szCs w:val="18"/>
              </w:rPr>
              <w:t>(руб.)</w:t>
            </w:r>
          </w:p>
          <w:p w14:paraId="1C203EE4" w14:textId="77777777" w:rsidR="00D449F6" w:rsidRPr="008279D4" w:rsidRDefault="00D449F6" w:rsidP="00C9065F">
            <w:pPr>
              <w:widowControl w:val="0"/>
              <w:suppressAutoHyphens/>
              <w:spacing w:after="0" w:line="240" w:lineRule="auto"/>
              <w:jc w:val="center"/>
              <w:rPr>
                <w:rFonts w:ascii="Times New Roman" w:hAnsi="Times New Roman"/>
              </w:rPr>
            </w:pPr>
          </w:p>
        </w:tc>
      </w:tr>
      <w:tr w:rsidR="00D449F6" w:rsidRPr="008279D4" w14:paraId="13307F46" w14:textId="77777777" w:rsidTr="00C9065F">
        <w:tc>
          <w:tcPr>
            <w:tcW w:w="675" w:type="dxa"/>
          </w:tcPr>
          <w:p w14:paraId="179999F2" w14:textId="77777777" w:rsidR="00D449F6" w:rsidRPr="008279D4" w:rsidRDefault="00D449F6" w:rsidP="00C9065F">
            <w:pPr>
              <w:widowControl w:val="0"/>
              <w:suppressAutoHyphens/>
              <w:spacing w:after="0" w:line="240" w:lineRule="auto"/>
              <w:jc w:val="center"/>
              <w:rPr>
                <w:rFonts w:ascii="Times New Roman" w:hAnsi="Times New Roman"/>
                <w:b/>
                <w:sz w:val="18"/>
                <w:szCs w:val="18"/>
              </w:rPr>
            </w:pPr>
            <w:r w:rsidRPr="008279D4">
              <w:rPr>
                <w:rFonts w:ascii="Times New Roman" w:hAnsi="Times New Roman"/>
                <w:b/>
                <w:sz w:val="18"/>
                <w:szCs w:val="18"/>
              </w:rPr>
              <w:t>1.</w:t>
            </w:r>
          </w:p>
        </w:tc>
        <w:tc>
          <w:tcPr>
            <w:tcW w:w="1418" w:type="dxa"/>
          </w:tcPr>
          <w:p w14:paraId="7AB3A663" w14:textId="77777777" w:rsidR="00D449F6" w:rsidRPr="008279D4" w:rsidRDefault="00D449F6" w:rsidP="00C9065F">
            <w:pPr>
              <w:widowControl w:val="0"/>
              <w:suppressAutoHyphens/>
              <w:spacing w:after="0" w:line="240" w:lineRule="auto"/>
              <w:jc w:val="center"/>
              <w:rPr>
                <w:rFonts w:ascii="Times New Roman" w:hAnsi="Times New Roman"/>
                <w:b/>
                <w:sz w:val="18"/>
                <w:szCs w:val="18"/>
              </w:rPr>
            </w:pPr>
          </w:p>
        </w:tc>
        <w:tc>
          <w:tcPr>
            <w:tcW w:w="1984" w:type="dxa"/>
          </w:tcPr>
          <w:p w14:paraId="59031D1F"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p>
        </w:tc>
        <w:tc>
          <w:tcPr>
            <w:tcW w:w="3579" w:type="dxa"/>
          </w:tcPr>
          <w:p w14:paraId="67812386"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p>
        </w:tc>
        <w:tc>
          <w:tcPr>
            <w:tcW w:w="1915" w:type="dxa"/>
          </w:tcPr>
          <w:p w14:paraId="603CAFC8" w14:textId="77777777" w:rsidR="00D449F6" w:rsidRPr="008279D4" w:rsidRDefault="00D449F6" w:rsidP="00C9065F">
            <w:pPr>
              <w:widowControl w:val="0"/>
              <w:tabs>
                <w:tab w:val="left" w:pos="2998"/>
              </w:tabs>
              <w:suppressAutoHyphens/>
              <w:spacing w:after="0" w:line="240" w:lineRule="auto"/>
              <w:jc w:val="center"/>
              <w:rPr>
                <w:rFonts w:ascii="Times New Roman" w:hAnsi="Times New Roman"/>
                <w:b/>
                <w:sz w:val="18"/>
                <w:szCs w:val="18"/>
              </w:rPr>
            </w:pPr>
          </w:p>
        </w:tc>
      </w:tr>
    </w:tbl>
    <w:p w14:paraId="468F5E52" w14:textId="77777777" w:rsidR="00D449F6" w:rsidRPr="008279D4" w:rsidRDefault="00D449F6" w:rsidP="00D449F6">
      <w:pPr>
        <w:pStyle w:val="a5"/>
        <w:widowControl w:val="0"/>
        <w:suppressAutoHyphens/>
        <w:spacing w:after="0" w:line="240" w:lineRule="auto"/>
        <w:ind w:firstLine="720"/>
        <w:rPr>
          <w:rFonts w:ascii="Times New Roman" w:hAnsi="Times New Roman"/>
          <w:sz w:val="24"/>
        </w:rPr>
      </w:pPr>
      <w:r w:rsidRPr="008279D4">
        <w:rPr>
          <w:rFonts w:ascii="Times New Roman" w:hAnsi="Times New Roman"/>
          <w:sz w:val="24"/>
          <w:lang w:val="ru-RU"/>
        </w:rPr>
        <w:t>4</w:t>
      </w:r>
      <w:r w:rsidRPr="008279D4">
        <w:rPr>
          <w:rFonts w:ascii="Times New Roman" w:hAnsi="Times New Roman"/>
          <w:sz w:val="24"/>
        </w:rPr>
        <w:t xml:space="preserve">. </w:t>
      </w:r>
      <w:r w:rsidRPr="008279D4">
        <w:rPr>
          <w:rFonts w:ascii="Times New Roman" w:hAnsi="Times New Roman"/>
          <w:sz w:val="24"/>
          <w:lang w:val="ru-RU"/>
        </w:rPr>
        <w:t>Предложение о ц</w:t>
      </w:r>
      <w:r w:rsidRPr="008279D4">
        <w:rPr>
          <w:rFonts w:ascii="Times New Roman" w:hAnsi="Times New Roman"/>
          <w:sz w:val="24"/>
        </w:rPr>
        <w:t>ен</w:t>
      </w:r>
      <w:r w:rsidRPr="008279D4">
        <w:rPr>
          <w:rFonts w:ascii="Times New Roman" w:hAnsi="Times New Roman"/>
          <w:sz w:val="24"/>
          <w:lang w:val="ru-RU"/>
        </w:rPr>
        <w:t>е</w:t>
      </w:r>
      <w:r w:rsidRPr="008279D4">
        <w:rPr>
          <w:rFonts w:ascii="Times New Roman" w:hAnsi="Times New Roman"/>
          <w:sz w:val="24"/>
        </w:rPr>
        <w:t xml:space="preserve"> </w:t>
      </w:r>
      <w:r w:rsidRPr="008279D4">
        <w:rPr>
          <w:rFonts w:ascii="Times New Roman" w:hAnsi="Times New Roman"/>
          <w:sz w:val="24"/>
          <w:lang w:val="ru-RU"/>
        </w:rPr>
        <w:t>контракта</w:t>
      </w:r>
      <w:r w:rsidRPr="008279D4">
        <w:rPr>
          <w:rFonts w:ascii="Times New Roman" w:hAnsi="Times New Roman"/>
          <w:sz w:val="24"/>
        </w:rPr>
        <w:t xml:space="preserve">: ___________ руб._____коп. </w:t>
      </w:r>
      <w:r w:rsidRPr="008279D4">
        <w:rPr>
          <w:rFonts w:ascii="Times New Roman" w:hAnsi="Times New Roman"/>
          <w:sz w:val="24"/>
          <w:lang w:val="ru-RU"/>
        </w:rPr>
        <w:t>(___</w:t>
      </w:r>
      <w:r w:rsidRPr="008279D4">
        <w:rPr>
          <w:rFonts w:ascii="Times New Roman" w:hAnsi="Times New Roman"/>
          <w:sz w:val="24"/>
        </w:rPr>
        <w:t>_____________).</w:t>
      </w:r>
    </w:p>
    <w:p w14:paraId="05224AFB" w14:textId="77777777" w:rsidR="00D449F6" w:rsidRPr="008279D4" w:rsidRDefault="00D449F6" w:rsidP="00D449F6">
      <w:pPr>
        <w:pStyle w:val="a5"/>
        <w:widowControl w:val="0"/>
        <w:suppressAutoHyphens/>
        <w:spacing w:after="0" w:line="240" w:lineRule="auto"/>
        <w:ind w:firstLine="720"/>
        <w:rPr>
          <w:rFonts w:ascii="Times New Roman" w:hAnsi="Times New Roman"/>
          <w:i/>
          <w:sz w:val="18"/>
          <w:szCs w:val="18"/>
        </w:rPr>
      </w:pPr>
      <w:r w:rsidRPr="008279D4">
        <w:rPr>
          <w:rFonts w:ascii="Times New Roman" w:hAnsi="Times New Roman"/>
          <w:i/>
        </w:rPr>
        <w:t xml:space="preserve">                                               </w:t>
      </w:r>
      <w:r w:rsidRPr="008279D4">
        <w:rPr>
          <w:rFonts w:ascii="Times New Roman" w:hAnsi="Times New Roman"/>
          <w:i/>
          <w:lang w:val="ru-RU"/>
        </w:rPr>
        <w:t xml:space="preserve">                      </w:t>
      </w:r>
      <w:r>
        <w:rPr>
          <w:rFonts w:ascii="Times New Roman" w:hAnsi="Times New Roman"/>
          <w:i/>
          <w:lang w:val="ru-RU"/>
        </w:rPr>
        <w:t xml:space="preserve">   </w:t>
      </w:r>
      <w:r w:rsidRPr="008279D4">
        <w:rPr>
          <w:rFonts w:ascii="Times New Roman" w:hAnsi="Times New Roman"/>
          <w:i/>
          <w:lang w:val="ru-RU"/>
        </w:rPr>
        <w:t xml:space="preserve"> </w:t>
      </w:r>
      <w:r w:rsidRPr="008279D4">
        <w:rPr>
          <w:rFonts w:ascii="Times New Roman" w:hAnsi="Times New Roman"/>
          <w:i/>
          <w:sz w:val="18"/>
          <w:szCs w:val="18"/>
        </w:rPr>
        <w:t>(</w:t>
      </w:r>
      <w:r w:rsidRPr="008279D4">
        <w:rPr>
          <w:rFonts w:ascii="Times New Roman" w:hAnsi="Times New Roman"/>
          <w:i/>
          <w:spacing w:val="20"/>
          <w:sz w:val="18"/>
          <w:szCs w:val="18"/>
        </w:rPr>
        <w:t>сумма цифрами</w:t>
      </w:r>
      <w:r w:rsidRPr="008279D4">
        <w:rPr>
          <w:rFonts w:ascii="Times New Roman" w:hAnsi="Times New Roman"/>
          <w:i/>
          <w:sz w:val="18"/>
          <w:szCs w:val="18"/>
        </w:rPr>
        <w:t xml:space="preserve">)                           </w:t>
      </w:r>
      <w:r w:rsidRPr="008279D4">
        <w:rPr>
          <w:rFonts w:ascii="Times New Roman" w:hAnsi="Times New Roman"/>
          <w:i/>
          <w:sz w:val="18"/>
          <w:szCs w:val="18"/>
          <w:lang w:val="ru-RU"/>
        </w:rPr>
        <w:t xml:space="preserve">    </w:t>
      </w:r>
      <w:r w:rsidRPr="008279D4">
        <w:rPr>
          <w:rFonts w:ascii="Times New Roman" w:hAnsi="Times New Roman"/>
          <w:i/>
          <w:sz w:val="18"/>
          <w:szCs w:val="18"/>
        </w:rPr>
        <w:t>(</w:t>
      </w:r>
      <w:r w:rsidRPr="008279D4">
        <w:rPr>
          <w:rFonts w:ascii="Times New Roman" w:hAnsi="Times New Roman"/>
          <w:i/>
          <w:spacing w:val="20"/>
          <w:sz w:val="18"/>
          <w:szCs w:val="18"/>
        </w:rPr>
        <w:t>сумма прописью</w:t>
      </w:r>
      <w:r w:rsidRPr="008279D4">
        <w:rPr>
          <w:rFonts w:ascii="Times New Roman" w:hAnsi="Times New Roman"/>
          <w:i/>
          <w:sz w:val="18"/>
          <w:szCs w:val="18"/>
        </w:rPr>
        <w:t>)</w:t>
      </w:r>
    </w:p>
    <w:p w14:paraId="0FA334D6" w14:textId="77777777" w:rsidR="00D449F6" w:rsidRPr="008279D4" w:rsidRDefault="00D449F6" w:rsidP="00D449F6">
      <w:pPr>
        <w:pStyle w:val="a5"/>
        <w:widowControl w:val="0"/>
        <w:suppressAutoHyphens/>
        <w:spacing w:after="0" w:line="240" w:lineRule="auto"/>
        <w:ind w:firstLine="720"/>
        <w:rPr>
          <w:rFonts w:ascii="Times New Roman" w:hAnsi="Times New Roman"/>
          <w:i/>
          <w:sz w:val="18"/>
          <w:szCs w:val="18"/>
        </w:rPr>
      </w:pPr>
    </w:p>
    <w:p w14:paraId="032EAB52" w14:textId="77777777" w:rsidR="00D449F6" w:rsidRPr="00896591" w:rsidRDefault="00D449F6" w:rsidP="00D449F6">
      <w:pPr>
        <w:widowControl w:val="0"/>
        <w:suppressAutoHyphens/>
        <w:spacing w:after="0" w:line="240" w:lineRule="auto"/>
        <w:ind w:firstLine="709"/>
        <w:rPr>
          <w:rFonts w:ascii="Times New Roman" w:hAnsi="Times New Roman"/>
          <w:sz w:val="24"/>
          <w:szCs w:val="24"/>
          <w:lang w:eastAsia="ru-RU"/>
        </w:rPr>
      </w:pPr>
      <w:r w:rsidRPr="008279D4">
        <w:rPr>
          <w:rFonts w:ascii="Times New Roman" w:hAnsi="Times New Roman"/>
          <w:snapToGrid w:val="0"/>
          <w:sz w:val="24"/>
          <w:szCs w:val="24"/>
          <w:lang w:eastAsia="ar-SA"/>
        </w:rPr>
        <w:t>5</w:t>
      </w:r>
      <w:r w:rsidRPr="00896591">
        <w:rPr>
          <w:rFonts w:ascii="Times New Roman" w:hAnsi="Times New Roman"/>
          <w:sz w:val="24"/>
          <w:szCs w:val="24"/>
        </w:rPr>
        <w:t xml:space="preserve"> Опыт у</w:t>
      </w:r>
      <w:r>
        <w:rPr>
          <w:rFonts w:ascii="Times New Roman" w:hAnsi="Times New Roman"/>
          <w:sz w:val="24"/>
          <w:szCs w:val="24"/>
        </w:rPr>
        <w:t>ч</w:t>
      </w:r>
      <w:r w:rsidRPr="00896591">
        <w:rPr>
          <w:rFonts w:ascii="Times New Roman" w:hAnsi="Times New Roman"/>
          <w:sz w:val="24"/>
          <w:szCs w:val="24"/>
        </w:rPr>
        <w:t>астника по успешному выполнению работ сопоставимого характера и объема</w:t>
      </w:r>
      <w:r>
        <w:rPr>
          <w:rFonts w:ascii="Times New Roman" w:hAnsi="Times New Roman"/>
          <w:sz w:val="24"/>
          <w:szCs w:val="24"/>
        </w:rPr>
        <w:t xml:space="preserve">: </w:t>
      </w:r>
      <w:r w:rsidRPr="00896591">
        <w:rPr>
          <w:rFonts w:ascii="Times New Roman" w:hAnsi="Times New Roman"/>
          <w:i/>
          <w:sz w:val="18"/>
          <w:szCs w:val="18"/>
        </w:rPr>
        <w:t xml:space="preserve">                     </w:t>
      </w:r>
    </w:p>
    <w:p w14:paraId="306F1765" w14:textId="77777777" w:rsidR="00D449F6" w:rsidRPr="008279D4" w:rsidRDefault="00D449F6" w:rsidP="00D449F6">
      <w:pPr>
        <w:widowControl w:val="0"/>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w:t>
      </w:r>
      <w:r w:rsidRPr="00327B33">
        <w:rPr>
          <w:rFonts w:ascii="Times New Roman" w:hAnsi="Times New Roman"/>
          <w:sz w:val="24"/>
          <w:szCs w:val="24"/>
          <w:lang w:eastAsia="ru-RU"/>
        </w:rPr>
        <w:t xml:space="preserve"> исполненных участником контрактов (договоров) за последние 3 года, предшествующие дате окончания подачи предложений на участие в настоящем запросе предложений</w:t>
      </w:r>
      <w:r>
        <w:rPr>
          <w:rFonts w:ascii="Times New Roman" w:hAnsi="Times New Roman"/>
          <w:sz w:val="24"/>
          <w:szCs w:val="24"/>
          <w:lang w:eastAsia="ru-RU"/>
        </w:rPr>
        <w:t>: ____ (прописью) шт.</w:t>
      </w:r>
    </w:p>
    <w:p w14:paraId="30E156C9" w14:textId="77777777" w:rsidR="00D449F6" w:rsidRDefault="00D449F6" w:rsidP="00D449F6">
      <w:pPr>
        <w:widowControl w:val="0"/>
        <w:suppressAutoHyphens/>
        <w:spacing w:after="0" w:line="240" w:lineRule="auto"/>
        <w:ind w:left="7513" w:hanging="6805"/>
        <w:rPr>
          <w:rFonts w:ascii="Times New Roman" w:hAnsi="Times New Roman"/>
          <w:sz w:val="24"/>
          <w:szCs w:val="24"/>
          <w:lang w:eastAsia="ru-RU"/>
        </w:rPr>
      </w:pPr>
    </w:p>
    <w:p w14:paraId="4FCB2660" w14:textId="77777777" w:rsidR="00D449F6" w:rsidRPr="008279D4" w:rsidRDefault="00D449F6" w:rsidP="00D449F6">
      <w:pPr>
        <w:widowControl w:val="0"/>
        <w:suppressAutoHyphens/>
        <w:spacing w:after="0" w:line="240" w:lineRule="auto"/>
        <w:jc w:val="both"/>
        <w:rPr>
          <w:rFonts w:ascii="Times New Roman" w:hAnsi="Times New Roman"/>
          <w:sz w:val="24"/>
          <w:szCs w:val="24"/>
          <w:lang w:eastAsia="ru-RU"/>
        </w:rPr>
      </w:pPr>
      <w:r w:rsidRPr="008279D4">
        <w:rPr>
          <w:rFonts w:ascii="Times New Roman" w:hAnsi="Times New Roman"/>
          <w:sz w:val="24"/>
          <w:szCs w:val="24"/>
          <w:lang w:eastAsia="ru-RU"/>
        </w:rPr>
        <w:t>_____________________                     _____________                 ________________________</w:t>
      </w:r>
    </w:p>
    <w:p w14:paraId="3F8C040C" w14:textId="77777777" w:rsidR="00D449F6" w:rsidRPr="008279D4" w:rsidRDefault="00D449F6" w:rsidP="00D449F6">
      <w:pPr>
        <w:widowControl w:val="0"/>
        <w:suppressAutoHyphens/>
        <w:spacing w:after="0" w:line="240" w:lineRule="auto"/>
        <w:jc w:val="both"/>
        <w:rPr>
          <w:rFonts w:ascii="Times New Roman" w:hAnsi="Times New Roman"/>
          <w:i/>
          <w:sz w:val="18"/>
          <w:szCs w:val="18"/>
          <w:lang w:eastAsia="ru-RU"/>
        </w:rPr>
      </w:pPr>
      <w:r w:rsidRPr="008279D4">
        <w:rPr>
          <w:rFonts w:ascii="Times New Roman" w:hAnsi="Times New Roman"/>
          <w:i/>
          <w:sz w:val="18"/>
          <w:szCs w:val="18"/>
          <w:lang w:eastAsia="ru-RU"/>
        </w:rPr>
        <w:t xml:space="preserve"> должность    участника</w:t>
      </w:r>
    </w:p>
    <w:p w14:paraId="79840BA9" w14:textId="77777777" w:rsidR="00D449F6" w:rsidRPr="008279D4" w:rsidRDefault="00D449F6" w:rsidP="00D449F6">
      <w:pPr>
        <w:widowControl w:val="0"/>
        <w:suppressAutoHyphens/>
        <w:spacing w:after="0" w:line="240" w:lineRule="auto"/>
        <w:jc w:val="both"/>
        <w:rPr>
          <w:rFonts w:ascii="Times New Roman" w:hAnsi="Times New Roman"/>
          <w:b/>
          <w:i/>
          <w:sz w:val="18"/>
          <w:szCs w:val="18"/>
          <w:lang w:eastAsia="ru-RU"/>
        </w:rPr>
      </w:pPr>
      <w:r w:rsidRPr="008279D4">
        <w:rPr>
          <w:rFonts w:ascii="Times New Roman" w:hAnsi="Times New Roman"/>
          <w:i/>
          <w:sz w:val="18"/>
          <w:szCs w:val="18"/>
          <w:lang w:eastAsia="ru-RU"/>
        </w:rPr>
        <w:t>запроса предложений                                                   подпись                                        расшифровка</w:t>
      </w:r>
      <w:r w:rsidRPr="008279D4">
        <w:rPr>
          <w:rFonts w:ascii="Times New Roman" w:hAnsi="Times New Roman"/>
          <w:b/>
          <w:i/>
          <w:sz w:val="18"/>
          <w:szCs w:val="18"/>
          <w:lang w:eastAsia="ru-RU"/>
        </w:rPr>
        <w:t xml:space="preserve"> </w:t>
      </w:r>
      <w:r w:rsidRPr="008279D4">
        <w:rPr>
          <w:rFonts w:ascii="Times New Roman" w:hAnsi="Times New Roman"/>
          <w:i/>
          <w:sz w:val="18"/>
          <w:szCs w:val="18"/>
          <w:lang w:eastAsia="ru-RU"/>
        </w:rPr>
        <w:t>подписи</w:t>
      </w:r>
    </w:p>
    <w:p w14:paraId="59C0414A" w14:textId="77777777" w:rsidR="00D449F6" w:rsidRPr="008279D4" w:rsidRDefault="00D449F6" w:rsidP="00D449F6">
      <w:pPr>
        <w:widowControl w:val="0"/>
        <w:suppressAutoHyphens/>
        <w:spacing w:after="0" w:line="240" w:lineRule="auto"/>
        <w:jc w:val="both"/>
        <w:rPr>
          <w:rFonts w:ascii="Times New Roman" w:hAnsi="Times New Roman"/>
          <w:i/>
          <w:sz w:val="18"/>
          <w:szCs w:val="18"/>
          <w:lang w:eastAsia="ru-RU"/>
        </w:rPr>
      </w:pPr>
      <w:r w:rsidRPr="008279D4">
        <w:rPr>
          <w:rFonts w:ascii="Times New Roman" w:hAnsi="Times New Roman"/>
          <w:i/>
          <w:sz w:val="18"/>
          <w:szCs w:val="18"/>
          <w:lang w:eastAsia="ru-RU"/>
        </w:rPr>
        <w:t>(для юридических лиц,</w:t>
      </w:r>
    </w:p>
    <w:p w14:paraId="3F958721" w14:textId="77777777" w:rsidR="00D449F6" w:rsidRPr="008279D4" w:rsidRDefault="00D449F6" w:rsidP="00D449F6">
      <w:pPr>
        <w:widowControl w:val="0"/>
        <w:suppressAutoHyphens/>
        <w:spacing w:after="0" w:line="240" w:lineRule="auto"/>
        <w:jc w:val="both"/>
        <w:rPr>
          <w:rFonts w:ascii="Times New Roman" w:hAnsi="Times New Roman"/>
          <w:i/>
          <w:sz w:val="18"/>
          <w:szCs w:val="18"/>
          <w:lang w:eastAsia="ru-RU"/>
        </w:rPr>
      </w:pPr>
      <w:r w:rsidRPr="008279D4">
        <w:rPr>
          <w:rFonts w:ascii="Times New Roman" w:hAnsi="Times New Roman"/>
          <w:i/>
          <w:sz w:val="18"/>
          <w:szCs w:val="18"/>
          <w:lang w:eastAsia="ru-RU"/>
        </w:rPr>
        <w:t>в т.ч. индивидуальных предпринимателей)</w:t>
      </w:r>
    </w:p>
    <w:p w14:paraId="666DCF42" w14:textId="77777777" w:rsidR="00D449F6" w:rsidRPr="008279D4" w:rsidRDefault="00D449F6" w:rsidP="00D449F6">
      <w:pPr>
        <w:widowControl w:val="0"/>
        <w:suppressAutoHyphens/>
        <w:spacing w:after="0" w:line="240" w:lineRule="auto"/>
        <w:jc w:val="both"/>
        <w:rPr>
          <w:rFonts w:ascii="Times New Roman" w:hAnsi="Times New Roman"/>
          <w:sz w:val="24"/>
          <w:szCs w:val="24"/>
          <w:lang w:eastAsia="ru-RU"/>
        </w:rPr>
      </w:pPr>
    </w:p>
    <w:p w14:paraId="1DB501C0" w14:textId="77777777" w:rsidR="00D449F6" w:rsidRPr="008279D4" w:rsidRDefault="00D449F6" w:rsidP="00D449F6">
      <w:pPr>
        <w:widowControl w:val="0"/>
        <w:shd w:val="clear" w:color="auto" w:fill="FFFFFF"/>
        <w:spacing w:after="0" w:line="240" w:lineRule="auto"/>
        <w:jc w:val="both"/>
        <w:rPr>
          <w:rFonts w:ascii="Times New Roman" w:hAnsi="Times New Roman"/>
          <w:i/>
          <w:spacing w:val="5"/>
          <w:sz w:val="18"/>
          <w:szCs w:val="18"/>
        </w:rPr>
      </w:pPr>
      <w:r w:rsidRPr="008279D4">
        <w:rPr>
          <w:rFonts w:ascii="Times New Roman" w:hAnsi="Times New Roman"/>
          <w:sz w:val="18"/>
          <w:szCs w:val="18"/>
          <w:vertAlign w:val="superscript"/>
        </w:rPr>
        <w:lastRenderedPageBreak/>
        <w:t>1</w:t>
      </w:r>
      <w:r w:rsidRPr="008279D4">
        <w:rPr>
          <w:rFonts w:ascii="Times New Roman" w:hAnsi="Times New Roman"/>
          <w:spacing w:val="5"/>
          <w:sz w:val="18"/>
          <w:szCs w:val="18"/>
          <w:vertAlign w:val="superscript"/>
        </w:rPr>
        <w:t xml:space="preserve"> </w:t>
      </w:r>
      <w:r w:rsidRPr="008279D4">
        <w:rPr>
          <w:rFonts w:ascii="Times New Roman" w:hAnsi="Times New Roman"/>
          <w:i/>
          <w:spacing w:val="5"/>
          <w:sz w:val="18"/>
          <w:szCs w:val="18"/>
        </w:rPr>
        <w:t>о</w:t>
      </w:r>
      <w:r w:rsidRPr="008279D4">
        <w:rPr>
          <w:rFonts w:ascii="Times New Roman" w:hAnsi="Times New Roman"/>
          <w:i/>
          <w:sz w:val="18"/>
          <w:szCs w:val="18"/>
        </w:rPr>
        <w:t xml:space="preserve">тветственность за достоверность сведений о стране происхождения товара, указанного в заявке на участие в запросе </w:t>
      </w:r>
      <w:proofErr w:type="gramStart"/>
      <w:r w:rsidRPr="008279D4">
        <w:rPr>
          <w:rFonts w:ascii="Times New Roman" w:hAnsi="Times New Roman"/>
          <w:i/>
          <w:sz w:val="18"/>
          <w:szCs w:val="18"/>
        </w:rPr>
        <w:t>предложений</w:t>
      </w:r>
      <w:proofErr w:type="gramEnd"/>
      <w:r w:rsidRPr="008279D4">
        <w:rPr>
          <w:rFonts w:ascii="Times New Roman" w:hAnsi="Times New Roman"/>
          <w:i/>
          <w:sz w:val="18"/>
          <w:szCs w:val="18"/>
        </w:rPr>
        <w:t xml:space="preserve"> несет участник запроса предложений</w:t>
      </w:r>
    </w:p>
    <w:p w14:paraId="4410F65F" w14:textId="77777777" w:rsidR="00D449F6" w:rsidRPr="008279D4" w:rsidRDefault="00D449F6" w:rsidP="00D449F6">
      <w:pPr>
        <w:widowControl w:val="0"/>
        <w:autoSpaceDE w:val="0"/>
        <w:autoSpaceDN w:val="0"/>
        <w:adjustRightInd w:val="0"/>
        <w:spacing w:after="0" w:line="240" w:lineRule="auto"/>
        <w:ind w:firstLine="425"/>
        <w:jc w:val="both"/>
        <w:rPr>
          <w:rFonts w:ascii="Times New Roman" w:hAnsi="Times New Roman"/>
          <w:i/>
          <w:sz w:val="20"/>
          <w:szCs w:val="20"/>
          <w:lang w:eastAsia="ru-RU"/>
        </w:rPr>
      </w:pPr>
      <w:r w:rsidRPr="008279D4">
        <w:rPr>
          <w:rFonts w:ascii="Times New Roman" w:hAnsi="Times New Roman"/>
          <w:i/>
          <w:sz w:val="20"/>
          <w:szCs w:val="20"/>
          <w:lang w:eastAsia="ru-RU"/>
        </w:rPr>
        <w:t>ФОРМА № 2</w:t>
      </w:r>
      <w:r w:rsidRPr="008279D4">
        <w:rPr>
          <w:rFonts w:ascii="Times New Roman" w:hAnsi="Times New Roman"/>
          <w:sz w:val="20"/>
          <w:szCs w:val="20"/>
          <w:lang w:eastAsia="ru-RU"/>
        </w:rPr>
        <w:t xml:space="preserve">. </w:t>
      </w:r>
      <w:r w:rsidRPr="008279D4">
        <w:rPr>
          <w:rFonts w:ascii="Times New Roman" w:hAnsi="Times New Roman"/>
          <w:i/>
          <w:sz w:val="20"/>
          <w:szCs w:val="20"/>
          <w:lang w:eastAsia="ru-RU"/>
        </w:rPr>
        <w:t xml:space="preserve"> Образец декларации о соответствии участника запроса предложений требованиям, установленным, установленными п.п. 3-5, п.п. 7-10 ч.1 ст.31 и ч. 1.1 ст.31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59C86943" w14:textId="77777777" w:rsidR="00D449F6" w:rsidRPr="008279D4" w:rsidRDefault="00D449F6" w:rsidP="00D449F6">
      <w:pPr>
        <w:widowControl w:val="0"/>
        <w:spacing w:after="0" w:line="240" w:lineRule="auto"/>
        <w:jc w:val="center"/>
        <w:rPr>
          <w:rFonts w:ascii="Times New Roman" w:hAnsi="Times New Roman"/>
          <w:b/>
          <w:sz w:val="24"/>
          <w:szCs w:val="24"/>
          <w:lang w:eastAsia="ru-RU"/>
        </w:rPr>
      </w:pPr>
      <w:r w:rsidRPr="008279D4">
        <w:rPr>
          <w:rFonts w:ascii="Times New Roman" w:hAnsi="Times New Roman"/>
          <w:b/>
          <w:sz w:val="24"/>
          <w:szCs w:val="24"/>
          <w:lang w:eastAsia="ru-RU"/>
        </w:rPr>
        <w:t>ДЕКЛАРАЦИЯ</w:t>
      </w:r>
    </w:p>
    <w:p w14:paraId="787B0581" w14:textId="77777777" w:rsidR="00D449F6" w:rsidRPr="008279D4" w:rsidRDefault="00D449F6" w:rsidP="00D449F6">
      <w:pPr>
        <w:widowControl w:val="0"/>
        <w:spacing w:after="0" w:line="240" w:lineRule="auto"/>
        <w:jc w:val="center"/>
        <w:rPr>
          <w:rFonts w:ascii="Times New Roman" w:hAnsi="Times New Roman"/>
          <w:b/>
          <w:sz w:val="24"/>
          <w:szCs w:val="24"/>
          <w:lang w:eastAsia="ru-RU"/>
        </w:rPr>
      </w:pPr>
      <w:r w:rsidRPr="008279D4">
        <w:rPr>
          <w:rFonts w:ascii="Times New Roman" w:hAnsi="Times New Roman"/>
          <w:b/>
          <w:sz w:val="24"/>
          <w:szCs w:val="24"/>
          <w:lang w:eastAsia="ru-RU"/>
        </w:rPr>
        <w:t>соответствия участника запроса предложений требованиям,</w:t>
      </w:r>
    </w:p>
    <w:p w14:paraId="228F21B9" w14:textId="77777777" w:rsidR="00D449F6" w:rsidRPr="008279D4" w:rsidRDefault="00D449F6" w:rsidP="00D449F6">
      <w:pPr>
        <w:widowControl w:val="0"/>
        <w:spacing w:after="0" w:line="240" w:lineRule="auto"/>
        <w:jc w:val="center"/>
        <w:rPr>
          <w:rFonts w:ascii="Times New Roman" w:hAnsi="Times New Roman"/>
          <w:b/>
          <w:sz w:val="24"/>
          <w:szCs w:val="24"/>
          <w:lang w:eastAsia="ru-RU"/>
        </w:rPr>
      </w:pPr>
      <w:r w:rsidRPr="008279D4">
        <w:rPr>
          <w:rFonts w:ascii="Times New Roman" w:hAnsi="Times New Roman"/>
          <w:b/>
          <w:sz w:val="24"/>
          <w:szCs w:val="24"/>
          <w:lang w:eastAsia="ru-RU"/>
        </w:rPr>
        <w:t>установленным в соответствии с ч. 1 ст. 31</w:t>
      </w:r>
      <w:r w:rsidRPr="008279D4">
        <w:rPr>
          <w:rFonts w:ascii="Times New Roman" w:hAnsi="Times New Roman"/>
          <w:i/>
          <w:sz w:val="24"/>
          <w:szCs w:val="24"/>
          <w:lang w:eastAsia="ru-RU"/>
        </w:rPr>
        <w:t xml:space="preserve"> </w:t>
      </w:r>
      <w:r w:rsidRPr="008279D4">
        <w:rPr>
          <w:rFonts w:ascii="Times New Roman" w:hAnsi="Times New Roman"/>
          <w:b/>
          <w:sz w:val="24"/>
          <w:szCs w:val="24"/>
          <w:lang w:eastAsia="ru-RU"/>
        </w:rPr>
        <w:t>и ч. 1.1 ст. 31</w:t>
      </w:r>
    </w:p>
    <w:p w14:paraId="680D736C" w14:textId="77777777" w:rsidR="00D449F6" w:rsidRPr="008279D4" w:rsidRDefault="00D449F6" w:rsidP="00D449F6">
      <w:pPr>
        <w:widowControl w:val="0"/>
        <w:spacing w:after="0" w:line="240" w:lineRule="auto"/>
        <w:jc w:val="center"/>
        <w:rPr>
          <w:rFonts w:ascii="Times New Roman" w:hAnsi="Times New Roman"/>
          <w:b/>
          <w:sz w:val="24"/>
          <w:szCs w:val="24"/>
          <w:lang w:eastAsia="ru-RU"/>
        </w:rPr>
      </w:pPr>
      <w:r w:rsidRPr="008279D4">
        <w:rPr>
          <w:rFonts w:ascii="Times New Roman" w:hAnsi="Times New Roman"/>
          <w:b/>
          <w:sz w:val="24"/>
          <w:szCs w:val="24"/>
          <w:lang w:eastAsia="ru-RU"/>
        </w:rPr>
        <w:t>Федерального закона от 05.04.2013. № 44-ФЗ</w:t>
      </w:r>
    </w:p>
    <w:p w14:paraId="6711DF6E" w14:textId="77777777" w:rsidR="00D449F6" w:rsidRPr="008279D4" w:rsidRDefault="00D449F6" w:rsidP="00D449F6">
      <w:pPr>
        <w:widowControl w:val="0"/>
        <w:spacing w:after="0" w:line="240" w:lineRule="auto"/>
        <w:jc w:val="center"/>
        <w:rPr>
          <w:rFonts w:ascii="Times New Roman" w:hAnsi="Times New Roman"/>
          <w:b/>
          <w:sz w:val="24"/>
          <w:szCs w:val="24"/>
          <w:lang w:eastAsia="ru-RU"/>
        </w:rPr>
      </w:pPr>
      <w:r w:rsidRPr="008279D4">
        <w:rPr>
          <w:rFonts w:ascii="Times New Roman" w:hAnsi="Times New Roman"/>
          <w:b/>
          <w:sz w:val="24"/>
          <w:szCs w:val="24"/>
          <w:lang w:eastAsia="ru-RU"/>
        </w:rPr>
        <w:t xml:space="preserve">«О контрактной системе в сфере закупок товаров, работ, услуг </w:t>
      </w:r>
    </w:p>
    <w:p w14:paraId="33B58010" w14:textId="77777777" w:rsidR="00D449F6" w:rsidRPr="008279D4" w:rsidRDefault="00D449F6" w:rsidP="00D449F6">
      <w:pPr>
        <w:widowControl w:val="0"/>
        <w:spacing w:after="0" w:line="240" w:lineRule="auto"/>
        <w:jc w:val="center"/>
        <w:rPr>
          <w:rFonts w:ascii="Times New Roman" w:hAnsi="Times New Roman"/>
          <w:b/>
          <w:bCs/>
          <w:i/>
          <w:iCs/>
          <w:sz w:val="24"/>
          <w:szCs w:val="24"/>
          <w:lang w:eastAsia="ru-RU"/>
        </w:rPr>
      </w:pPr>
      <w:r w:rsidRPr="008279D4">
        <w:rPr>
          <w:rFonts w:ascii="Times New Roman" w:hAnsi="Times New Roman"/>
          <w:b/>
          <w:sz w:val="24"/>
          <w:szCs w:val="24"/>
          <w:lang w:eastAsia="ru-RU"/>
        </w:rPr>
        <w:t>для обеспечения государственных и муниципальных нужд»</w:t>
      </w:r>
    </w:p>
    <w:p w14:paraId="54FEBE60" w14:textId="77777777" w:rsidR="00D449F6" w:rsidRPr="008279D4" w:rsidRDefault="00D449F6" w:rsidP="00D449F6">
      <w:pPr>
        <w:widowControl w:val="0"/>
        <w:spacing w:after="0" w:line="240" w:lineRule="auto"/>
        <w:jc w:val="center"/>
        <w:rPr>
          <w:rFonts w:ascii="Times New Roman" w:hAnsi="Times New Roman"/>
          <w:b/>
          <w:bCs/>
          <w:i/>
          <w:iCs/>
          <w:sz w:val="24"/>
          <w:szCs w:val="24"/>
          <w:lang w:eastAsia="ru-RU"/>
        </w:rPr>
      </w:pPr>
    </w:p>
    <w:p w14:paraId="4BDA5D8A" w14:textId="77777777" w:rsidR="00D449F6" w:rsidRPr="008279D4" w:rsidRDefault="00D449F6" w:rsidP="00D449F6">
      <w:pPr>
        <w:widowControl w:val="0"/>
        <w:spacing w:after="0" w:line="240" w:lineRule="auto"/>
        <w:jc w:val="both"/>
        <w:rPr>
          <w:rFonts w:ascii="Times New Roman" w:hAnsi="Times New Roman"/>
          <w:bCs/>
          <w:iCs/>
          <w:sz w:val="24"/>
          <w:szCs w:val="24"/>
          <w:lang w:eastAsia="ru-RU"/>
        </w:rPr>
      </w:pPr>
      <w:r w:rsidRPr="008279D4">
        <w:rPr>
          <w:rFonts w:ascii="Times New Roman" w:hAnsi="Times New Roman"/>
          <w:bCs/>
          <w:iCs/>
          <w:sz w:val="24"/>
          <w:szCs w:val="24"/>
          <w:lang w:eastAsia="ru-RU"/>
        </w:rPr>
        <w:t xml:space="preserve">_____________________________________________________________ </w:t>
      </w:r>
    </w:p>
    <w:p w14:paraId="134349DB" w14:textId="77777777" w:rsidR="00D449F6" w:rsidRPr="008279D4" w:rsidRDefault="00D449F6" w:rsidP="00D449F6">
      <w:pPr>
        <w:widowControl w:val="0"/>
        <w:spacing w:after="0" w:line="240" w:lineRule="auto"/>
        <w:jc w:val="both"/>
        <w:rPr>
          <w:rFonts w:ascii="Times New Roman" w:hAnsi="Times New Roman"/>
          <w:sz w:val="24"/>
          <w:szCs w:val="24"/>
          <w:lang w:eastAsia="ru-RU"/>
        </w:rPr>
      </w:pPr>
      <w:r w:rsidRPr="008279D4">
        <w:rPr>
          <w:rFonts w:ascii="Times New Roman" w:hAnsi="Times New Roman"/>
          <w:i/>
          <w:sz w:val="24"/>
          <w:szCs w:val="24"/>
          <w:shd w:val="clear" w:color="auto" w:fill="FFFFFF"/>
          <w:vertAlign w:val="superscript"/>
          <w:lang w:eastAsia="ru-RU"/>
        </w:rPr>
        <w:t xml:space="preserve">                                     (указывается наименование участника запроса предложений)</w:t>
      </w:r>
    </w:p>
    <w:p w14:paraId="17751E6B" w14:textId="77777777" w:rsidR="00D449F6" w:rsidRPr="008279D4" w:rsidRDefault="00D449F6" w:rsidP="00D449F6">
      <w:pPr>
        <w:widowControl w:val="0"/>
        <w:spacing w:after="0" w:line="240" w:lineRule="auto"/>
        <w:jc w:val="both"/>
        <w:rPr>
          <w:rFonts w:ascii="Times New Roman" w:hAnsi="Times New Roman"/>
          <w:lang w:eastAsia="ru-RU"/>
        </w:rPr>
      </w:pPr>
      <w:r w:rsidRPr="008279D4">
        <w:rPr>
          <w:rFonts w:ascii="Times New Roman" w:hAnsi="Times New Roman"/>
          <w:bCs/>
          <w:iCs/>
          <w:lang w:eastAsia="ru-RU"/>
        </w:rPr>
        <w:t xml:space="preserve">(далее по тексту – участник запроса предложений) </w:t>
      </w:r>
      <w:r w:rsidRPr="008279D4">
        <w:rPr>
          <w:rFonts w:ascii="Times New Roman" w:hAnsi="Times New Roman"/>
          <w:lang w:eastAsia="ru-RU"/>
        </w:rPr>
        <w:t>подтверждает свое соответствие требованиям, установленным в соответствии с ч. 1 ст. 31 и ч. 1.1 ст. 31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14:paraId="031CA9C5" w14:textId="77777777" w:rsidR="00D449F6" w:rsidRPr="008279D4" w:rsidRDefault="00D449F6" w:rsidP="00D449F6">
      <w:pPr>
        <w:widowControl w:val="0"/>
        <w:tabs>
          <w:tab w:val="left" w:pos="3119"/>
        </w:tabs>
        <w:autoSpaceDE w:val="0"/>
        <w:autoSpaceDN w:val="0"/>
        <w:adjustRightInd w:val="0"/>
        <w:spacing w:after="0" w:line="240" w:lineRule="auto"/>
        <w:ind w:firstLine="709"/>
        <w:jc w:val="both"/>
        <w:rPr>
          <w:rFonts w:ascii="Times New Roman" w:hAnsi="Times New Roman"/>
          <w:lang w:eastAsia="ru-RU"/>
        </w:rPr>
      </w:pPr>
      <w:r w:rsidRPr="008279D4">
        <w:rPr>
          <w:rFonts w:ascii="Times New Roman" w:hAnsi="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запроса предложений. </w:t>
      </w:r>
      <w:r w:rsidRPr="008279D4">
        <w:rPr>
          <w:rFonts w:ascii="Times New Roman" w:hAnsi="Times New Roman"/>
          <w:vanish/>
          <w:lang w:eastAsia="ru-RU"/>
        </w:rPr>
        <w:t xml:space="preserve"> (см. текст в предыдущей редакции)</w:t>
      </w:r>
    </w:p>
    <w:p w14:paraId="7DA99532" w14:textId="77777777" w:rsidR="00D449F6" w:rsidRPr="008279D4" w:rsidRDefault="00D449F6" w:rsidP="00D449F6">
      <w:pPr>
        <w:widowControl w:val="0"/>
        <w:autoSpaceDE w:val="0"/>
        <w:autoSpaceDN w:val="0"/>
        <w:adjustRightInd w:val="0"/>
        <w:spacing w:after="0" w:line="240" w:lineRule="auto"/>
        <w:ind w:left="34" w:firstLine="709"/>
        <w:jc w:val="both"/>
        <w:rPr>
          <w:rFonts w:ascii="Times New Roman" w:hAnsi="Times New Roman"/>
          <w:lang w:eastAsia="ru-RU"/>
        </w:rPr>
      </w:pPr>
      <w:r w:rsidRPr="008279D4">
        <w:rPr>
          <w:rFonts w:ascii="Times New Roman" w:hAnsi="Times New Roman"/>
          <w:lang w:eastAsia="ru-RU"/>
        </w:rPr>
        <w:t>2) 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14:paraId="6DCDACEE" w14:textId="77777777" w:rsidR="00D449F6" w:rsidRPr="008279D4" w:rsidRDefault="00D449F6" w:rsidP="00D449F6">
      <w:pPr>
        <w:widowControl w:val="0"/>
        <w:autoSpaceDE w:val="0"/>
        <w:autoSpaceDN w:val="0"/>
        <w:adjustRightInd w:val="0"/>
        <w:spacing w:after="0" w:line="240" w:lineRule="auto"/>
        <w:ind w:firstLine="709"/>
        <w:jc w:val="both"/>
        <w:rPr>
          <w:rFonts w:ascii="Times New Roman" w:hAnsi="Times New Roman"/>
          <w:lang w:eastAsia="ru-RU"/>
        </w:rPr>
      </w:pPr>
      <w:r w:rsidRPr="008279D4">
        <w:rPr>
          <w:rFonts w:ascii="Times New Roman" w:hAnsi="Times New Roman"/>
          <w:lang w:eastAsia="ru-RU"/>
        </w:rPr>
        <w:t xml:space="preserve">3) неприостановление деятельности участника запроса предложений в порядке, установленном </w:t>
      </w:r>
      <w:hyperlink r:id="rId5" w:history="1">
        <w:r w:rsidRPr="008279D4">
          <w:rPr>
            <w:rFonts w:ascii="Times New Roman" w:hAnsi="Times New Roman"/>
            <w:lang w:eastAsia="ru-RU"/>
          </w:rPr>
          <w:t>Кодексом</w:t>
        </w:r>
      </w:hyperlink>
      <w:r w:rsidRPr="008279D4">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запросе предложений;</w:t>
      </w:r>
    </w:p>
    <w:p w14:paraId="06700A7E" w14:textId="77777777" w:rsidR="00D449F6" w:rsidRPr="008279D4" w:rsidRDefault="00D449F6" w:rsidP="00D449F6">
      <w:pPr>
        <w:widowControl w:val="0"/>
        <w:autoSpaceDE w:val="0"/>
        <w:autoSpaceDN w:val="0"/>
        <w:adjustRightInd w:val="0"/>
        <w:spacing w:after="0" w:line="240" w:lineRule="auto"/>
        <w:ind w:firstLine="709"/>
        <w:jc w:val="both"/>
        <w:rPr>
          <w:rFonts w:ascii="Times New Roman" w:hAnsi="Times New Roman"/>
          <w:lang w:eastAsia="ru-RU"/>
        </w:rPr>
      </w:pPr>
      <w:r w:rsidRPr="008279D4">
        <w:rPr>
          <w:rFonts w:ascii="Times New Roman" w:hAnsi="Times New Roman"/>
          <w:lang w:eastAsia="ru-RU"/>
        </w:rPr>
        <w:t xml:space="preserve">4) </w:t>
      </w:r>
      <w:r w:rsidRPr="008279D4">
        <w:rPr>
          <w:rFonts w:ascii="Times New Roman" w:hAnsi="Times New Roman"/>
          <w:bCs/>
          <w:lang w:eastAsia="ru-RU"/>
        </w:rPr>
        <w:t xml:space="preserve">отсутствие у участника </w:t>
      </w:r>
      <w:r w:rsidRPr="008279D4">
        <w:rPr>
          <w:rFonts w:ascii="Times New Roman" w:hAnsi="Times New Roman"/>
          <w:lang w:eastAsia="ru-RU"/>
        </w:rPr>
        <w:t>запроса предложений</w:t>
      </w:r>
      <w:r w:rsidRPr="008279D4">
        <w:rPr>
          <w:rFonts w:ascii="Times New Roman" w:hAnsi="Times New Roman"/>
          <w:bCs/>
          <w:lang w:eastAsia="ru-RU"/>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279D4">
          <w:rPr>
            <w:rFonts w:ascii="Times New Roman" w:hAnsi="Times New Roman"/>
            <w:bCs/>
            <w:lang w:eastAsia="ru-RU"/>
          </w:rPr>
          <w:t>законодательством</w:t>
        </w:r>
      </w:hyperlink>
      <w:r w:rsidRPr="008279D4">
        <w:rPr>
          <w:rFonts w:ascii="Times New Roman" w:hAnsi="Times New Roman"/>
          <w:b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8279D4">
          <w:rPr>
            <w:rFonts w:ascii="Times New Roman" w:hAnsi="Times New Roman"/>
            <w:bCs/>
            <w:lang w:eastAsia="ru-RU"/>
          </w:rPr>
          <w:t>законодательством</w:t>
        </w:r>
      </w:hyperlink>
      <w:r w:rsidRPr="008279D4">
        <w:rPr>
          <w:rFonts w:ascii="Times New Roman" w:hAnsi="Times New Roman"/>
          <w:b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Pr="008279D4">
        <w:rPr>
          <w:rFonts w:ascii="Times New Roman" w:hAnsi="Times New Roman"/>
          <w:lang w:eastAsia="ru-RU"/>
        </w:rPr>
        <w:t>запроса предложений</w:t>
      </w:r>
      <w:r w:rsidRPr="008279D4">
        <w:rPr>
          <w:rFonts w:ascii="Times New Roman" w:hAnsi="Times New Roman"/>
          <w:bCs/>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8279D4">
        <w:rPr>
          <w:rFonts w:ascii="Times New Roman" w:hAnsi="Times New Roman"/>
          <w:lang w:eastAsia="ru-RU"/>
        </w:rPr>
        <w:t xml:space="preserve">запросе предложений </w:t>
      </w:r>
      <w:r w:rsidRPr="008279D4">
        <w:rPr>
          <w:rFonts w:ascii="Times New Roman" w:hAnsi="Times New Roman"/>
          <w:bCs/>
          <w:lang w:eastAsia="ru-RU"/>
        </w:rPr>
        <w:t>не принято;</w:t>
      </w:r>
      <w:r w:rsidRPr="008279D4">
        <w:rPr>
          <w:rFonts w:ascii="Times New Roman" w:hAnsi="Times New Roman"/>
          <w:vanish/>
          <w:lang w:eastAsia="ru-RU"/>
        </w:rPr>
        <w:t xml:space="preserve"> (см. текст в предыдущей редакции)</w:t>
      </w:r>
    </w:p>
    <w:p w14:paraId="134F4A22" w14:textId="77777777" w:rsidR="00D449F6" w:rsidRPr="008279D4" w:rsidRDefault="00D449F6" w:rsidP="00D449F6">
      <w:pPr>
        <w:widowControl w:val="0"/>
        <w:autoSpaceDE w:val="0"/>
        <w:autoSpaceDN w:val="0"/>
        <w:adjustRightInd w:val="0"/>
        <w:spacing w:after="0" w:line="240" w:lineRule="auto"/>
        <w:ind w:firstLine="709"/>
        <w:jc w:val="both"/>
        <w:rPr>
          <w:rFonts w:ascii="Times New Roman" w:hAnsi="Times New Roman"/>
          <w:lang w:eastAsia="ru-RU"/>
        </w:rPr>
      </w:pPr>
      <w:r w:rsidRPr="008279D4">
        <w:rPr>
          <w:rFonts w:ascii="Times New Roman" w:hAnsi="Times New Roman"/>
          <w:lang w:eastAsia="ru-RU"/>
        </w:rPr>
        <w:t xml:space="preserve">5) отсутствие у участника запроса предложений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судимости за преступления в сфере экономики и (или) преступления, предусмотренные </w:t>
      </w:r>
      <w:hyperlink r:id="rId8" w:history="1">
        <w:r w:rsidRPr="008279D4">
          <w:rPr>
            <w:rFonts w:ascii="Times New Roman" w:hAnsi="Times New Roman"/>
            <w:lang w:eastAsia="ru-RU"/>
          </w:rPr>
          <w:t>статьями 289</w:t>
        </w:r>
      </w:hyperlink>
      <w:r w:rsidRPr="008279D4">
        <w:rPr>
          <w:rFonts w:ascii="Times New Roman" w:hAnsi="Times New Roman"/>
          <w:lang w:eastAsia="ru-RU"/>
        </w:rPr>
        <w:t xml:space="preserve">, </w:t>
      </w:r>
      <w:hyperlink r:id="rId9" w:history="1">
        <w:r w:rsidRPr="008279D4">
          <w:rPr>
            <w:rFonts w:ascii="Times New Roman" w:hAnsi="Times New Roman"/>
            <w:lang w:eastAsia="ru-RU"/>
          </w:rPr>
          <w:t>290</w:t>
        </w:r>
      </w:hyperlink>
      <w:r w:rsidRPr="008279D4">
        <w:rPr>
          <w:rFonts w:ascii="Times New Roman" w:hAnsi="Times New Roman"/>
          <w:lang w:eastAsia="ru-RU"/>
        </w:rPr>
        <w:t xml:space="preserve">, </w:t>
      </w:r>
      <w:hyperlink r:id="rId10" w:history="1">
        <w:r w:rsidRPr="008279D4">
          <w:rPr>
            <w:rFonts w:ascii="Times New Roman" w:hAnsi="Times New Roman"/>
            <w:lang w:eastAsia="ru-RU"/>
          </w:rPr>
          <w:t>291</w:t>
        </w:r>
      </w:hyperlink>
      <w:r w:rsidRPr="008279D4">
        <w:rPr>
          <w:rFonts w:ascii="Times New Roman" w:hAnsi="Times New Roman"/>
          <w:lang w:eastAsia="ru-RU"/>
        </w:rPr>
        <w:t xml:space="preserve">, </w:t>
      </w:r>
      <w:hyperlink r:id="rId11" w:history="1">
        <w:r w:rsidRPr="008279D4">
          <w:rPr>
            <w:rFonts w:ascii="Times New Roman" w:hAnsi="Times New Roman"/>
            <w:lang w:eastAsia="ru-RU"/>
          </w:rPr>
          <w:t>291.1</w:t>
        </w:r>
      </w:hyperlink>
      <w:r w:rsidRPr="008279D4">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запроса предложений, и административного наказания в виде дисквалификации;</w:t>
      </w:r>
    </w:p>
    <w:p w14:paraId="63DBC354" w14:textId="77777777" w:rsidR="00D449F6" w:rsidRPr="008279D4" w:rsidRDefault="00D449F6" w:rsidP="00D449F6">
      <w:pPr>
        <w:widowControl w:val="0"/>
        <w:autoSpaceDE w:val="0"/>
        <w:autoSpaceDN w:val="0"/>
        <w:adjustRightInd w:val="0"/>
        <w:spacing w:after="0" w:line="240" w:lineRule="auto"/>
        <w:ind w:firstLine="709"/>
        <w:jc w:val="both"/>
        <w:rPr>
          <w:rFonts w:ascii="Times New Roman" w:hAnsi="Times New Roman"/>
          <w:lang w:eastAsia="ru-RU"/>
        </w:rPr>
      </w:pPr>
      <w:r w:rsidRPr="008279D4">
        <w:rPr>
          <w:rFonts w:ascii="Times New Roman" w:hAnsi="Times New Roman"/>
          <w:lang w:eastAsia="ru-RU"/>
        </w:rPr>
        <w:t xml:space="preserve">6) участник запроса предложений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8279D4">
          <w:rPr>
            <w:rFonts w:ascii="Times New Roman" w:hAnsi="Times New Roman"/>
            <w:lang w:eastAsia="ru-RU"/>
          </w:rPr>
          <w:t>статьей 19.28</w:t>
        </w:r>
      </w:hyperlink>
      <w:r w:rsidRPr="008279D4">
        <w:rPr>
          <w:rFonts w:ascii="Times New Roman" w:hAnsi="Times New Roman"/>
          <w:lang w:eastAsia="ru-RU"/>
        </w:rPr>
        <w:t xml:space="preserve"> Кодекса Российской Федерации об административных правонарушениях;</w:t>
      </w:r>
    </w:p>
    <w:p w14:paraId="00E16A93" w14:textId="77777777" w:rsidR="00D449F6" w:rsidRPr="008279D4" w:rsidRDefault="00D449F6" w:rsidP="00D449F6">
      <w:pPr>
        <w:widowControl w:val="0"/>
        <w:autoSpaceDE w:val="0"/>
        <w:autoSpaceDN w:val="0"/>
        <w:adjustRightInd w:val="0"/>
        <w:spacing w:after="0" w:line="240" w:lineRule="auto"/>
        <w:ind w:firstLine="709"/>
        <w:jc w:val="both"/>
        <w:rPr>
          <w:rFonts w:ascii="Times New Roman" w:hAnsi="Times New Roman"/>
          <w:lang w:eastAsia="ru-RU"/>
        </w:rPr>
      </w:pPr>
      <w:r w:rsidRPr="008279D4">
        <w:rPr>
          <w:rFonts w:ascii="Times New Roman" w:hAnsi="Times New Roman"/>
          <w:lang w:eastAsia="ru-RU"/>
        </w:rPr>
        <w:lastRenderedPageBreak/>
        <w:t>7)</w:t>
      </w:r>
      <w:r w:rsidRPr="008279D4">
        <w:rPr>
          <w:rFonts w:ascii="Times New Roman" w:hAnsi="Times New Roman"/>
          <w:bCs/>
          <w:lang w:eastAsia="ru-RU"/>
        </w:rPr>
        <w:t xml:space="preserve"> </w:t>
      </w:r>
      <w:r w:rsidRPr="008279D4">
        <w:rPr>
          <w:rFonts w:ascii="Times New Roman" w:hAnsi="Times New Roman"/>
          <w:lang w:eastAsia="ru-RU"/>
        </w:rPr>
        <w:t>отсутствие между участником запроса предложений и заказчиком конфликта интересов, под которым понимаются случаи, при которых руководитель заказчика, член комиссии по осуществлению запроса предложений,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предложений, с физическими лицами, в том числе зарегистрированными в качестве индивидуального предпринимателя, - участниками запроса предложений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2C242F2" w14:textId="77777777" w:rsidR="00D449F6" w:rsidRPr="008279D4" w:rsidRDefault="00D449F6" w:rsidP="00D449F6">
      <w:pPr>
        <w:widowControl w:val="0"/>
        <w:tabs>
          <w:tab w:val="left" w:pos="461"/>
        </w:tabs>
        <w:spacing w:after="0" w:line="240" w:lineRule="auto"/>
        <w:ind w:firstLine="709"/>
        <w:jc w:val="both"/>
        <w:rPr>
          <w:rFonts w:ascii="Times New Roman" w:hAnsi="Times New Roman"/>
          <w:lang w:eastAsia="ru-RU"/>
        </w:rPr>
      </w:pPr>
      <w:r w:rsidRPr="008279D4">
        <w:rPr>
          <w:rFonts w:ascii="Times New Roman" w:hAnsi="Times New Roman"/>
          <w:lang w:eastAsia="ru-RU"/>
        </w:rPr>
        <w:t>8) отсутствие в реестре недобросовестных поставщиков (подрядчиков, исполнителей) информации об участнике запроса предложений,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предложений - юридического лица;</w:t>
      </w:r>
    </w:p>
    <w:p w14:paraId="518F2AEF" w14:textId="77777777" w:rsidR="00D449F6" w:rsidRPr="008279D4" w:rsidRDefault="00D449F6" w:rsidP="00D449F6">
      <w:pPr>
        <w:widowControl w:val="0"/>
        <w:spacing w:after="0" w:line="240" w:lineRule="auto"/>
        <w:ind w:firstLine="709"/>
        <w:jc w:val="both"/>
        <w:rPr>
          <w:rFonts w:ascii="Times New Roman" w:hAnsi="Times New Roman"/>
          <w:bCs/>
          <w:lang w:eastAsia="ru-RU"/>
        </w:rPr>
      </w:pPr>
      <w:r w:rsidRPr="008279D4">
        <w:rPr>
          <w:rFonts w:ascii="Times New Roman" w:hAnsi="Times New Roman"/>
          <w:bCs/>
          <w:lang w:eastAsia="ru-RU"/>
        </w:rPr>
        <w:t>9) участник запроса предложений не является офшорной компанией.</w:t>
      </w:r>
    </w:p>
    <w:p w14:paraId="7C6F0323" w14:textId="77777777" w:rsidR="00D449F6" w:rsidRPr="008279D4" w:rsidRDefault="00D449F6" w:rsidP="00D449F6">
      <w:pPr>
        <w:widowControl w:val="0"/>
        <w:spacing w:after="0" w:line="240" w:lineRule="auto"/>
        <w:jc w:val="both"/>
        <w:rPr>
          <w:rFonts w:ascii="Times New Roman" w:hAnsi="Times New Roman"/>
          <w:sz w:val="24"/>
          <w:szCs w:val="24"/>
          <w:lang w:eastAsia="ru-RU"/>
        </w:rPr>
      </w:pPr>
    </w:p>
    <w:p w14:paraId="49D860A2" w14:textId="77777777" w:rsidR="00D449F6" w:rsidRPr="008279D4" w:rsidRDefault="00D449F6" w:rsidP="00D449F6">
      <w:pPr>
        <w:widowControl w:val="0"/>
        <w:suppressAutoHyphens/>
        <w:spacing w:after="0" w:line="240" w:lineRule="auto"/>
        <w:jc w:val="both"/>
        <w:rPr>
          <w:rFonts w:ascii="Times New Roman" w:hAnsi="Times New Roman"/>
          <w:sz w:val="24"/>
          <w:szCs w:val="24"/>
          <w:lang w:eastAsia="ru-RU"/>
        </w:rPr>
      </w:pPr>
    </w:p>
    <w:p w14:paraId="0CFFF7B4" w14:textId="77777777" w:rsidR="00D449F6" w:rsidRPr="008279D4" w:rsidRDefault="00D449F6" w:rsidP="00D449F6">
      <w:pPr>
        <w:widowControl w:val="0"/>
        <w:suppressAutoHyphens/>
        <w:spacing w:after="0" w:line="240" w:lineRule="auto"/>
        <w:jc w:val="both"/>
        <w:rPr>
          <w:rFonts w:ascii="Times New Roman" w:hAnsi="Times New Roman"/>
          <w:b/>
          <w:sz w:val="24"/>
          <w:szCs w:val="24"/>
          <w:lang w:eastAsia="ru-RU"/>
        </w:rPr>
      </w:pPr>
    </w:p>
    <w:p w14:paraId="52CE677E" w14:textId="77777777" w:rsidR="00D449F6" w:rsidRPr="008279D4" w:rsidRDefault="00D449F6" w:rsidP="00D449F6">
      <w:pPr>
        <w:widowControl w:val="0"/>
        <w:suppressAutoHyphens/>
        <w:spacing w:after="0" w:line="240" w:lineRule="auto"/>
        <w:jc w:val="both"/>
        <w:rPr>
          <w:rFonts w:ascii="Times New Roman" w:hAnsi="Times New Roman"/>
          <w:b/>
          <w:sz w:val="24"/>
          <w:szCs w:val="24"/>
          <w:lang w:eastAsia="ru-RU"/>
        </w:rPr>
      </w:pPr>
      <w:r w:rsidRPr="008279D4">
        <w:rPr>
          <w:rFonts w:ascii="Times New Roman" w:hAnsi="Times New Roman"/>
          <w:b/>
          <w:sz w:val="24"/>
          <w:szCs w:val="24"/>
          <w:lang w:eastAsia="ru-RU"/>
        </w:rPr>
        <w:t xml:space="preserve"> _____________________                     _____________                 ________________________</w:t>
      </w:r>
    </w:p>
    <w:p w14:paraId="536521F7" w14:textId="77777777" w:rsidR="00D449F6" w:rsidRPr="008279D4" w:rsidRDefault="00D449F6" w:rsidP="00D449F6">
      <w:pPr>
        <w:widowControl w:val="0"/>
        <w:suppressAutoHyphens/>
        <w:spacing w:after="0" w:line="240" w:lineRule="auto"/>
        <w:jc w:val="both"/>
        <w:rPr>
          <w:rFonts w:ascii="Times New Roman" w:hAnsi="Times New Roman"/>
          <w:b/>
          <w:i/>
          <w:sz w:val="20"/>
          <w:szCs w:val="20"/>
          <w:lang w:eastAsia="ru-RU"/>
        </w:rPr>
      </w:pPr>
      <w:r w:rsidRPr="008279D4">
        <w:rPr>
          <w:rFonts w:ascii="Times New Roman" w:hAnsi="Times New Roman"/>
          <w:b/>
          <w:i/>
          <w:sz w:val="20"/>
          <w:szCs w:val="20"/>
          <w:lang w:eastAsia="ru-RU"/>
        </w:rPr>
        <w:t xml:space="preserve">  должность    участника</w:t>
      </w:r>
    </w:p>
    <w:p w14:paraId="69D4EEB9" w14:textId="77777777" w:rsidR="00D449F6" w:rsidRPr="008279D4" w:rsidRDefault="00D449F6" w:rsidP="00D449F6">
      <w:pPr>
        <w:widowControl w:val="0"/>
        <w:suppressAutoHyphens/>
        <w:spacing w:after="0" w:line="240" w:lineRule="auto"/>
        <w:jc w:val="both"/>
        <w:rPr>
          <w:rFonts w:ascii="Times New Roman" w:hAnsi="Times New Roman"/>
          <w:b/>
          <w:i/>
          <w:sz w:val="20"/>
          <w:szCs w:val="20"/>
          <w:lang w:eastAsia="ru-RU"/>
        </w:rPr>
      </w:pPr>
      <w:r w:rsidRPr="008279D4">
        <w:rPr>
          <w:rFonts w:ascii="Times New Roman" w:hAnsi="Times New Roman"/>
          <w:b/>
          <w:i/>
          <w:sz w:val="20"/>
          <w:szCs w:val="20"/>
          <w:lang w:eastAsia="ru-RU"/>
        </w:rPr>
        <w:t>запроса предложений                                                   подпись                                        расшифровка подписи</w:t>
      </w:r>
    </w:p>
    <w:p w14:paraId="28D721ED" w14:textId="77777777" w:rsidR="00D449F6" w:rsidRPr="008279D4" w:rsidRDefault="00D449F6" w:rsidP="00D449F6">
      <w:pPr>
        <w:widowControl w:val="0"/>
        <w:suppressAutoHyphens/>
        <w:spacing w:after="0" w:line="240" w:lineRule="auto"/>
        <w:jc w:val="both"/>
        <w:rPr>
          <w:rFonts w:ascii="Times New Roman" w:hAnsi="Times New Roman"/>
          <w:i/>
          <w:sz w:val="20"/>
          <w:szCs w:val="20"/>
          <w:lang w:eastAsia="ru-RU"/>
        </w:rPr>
      </w:pPr>
      <w:r w:rsidRPr="008279D4">
        <w:rPr>
          <w:rFonts w:ascii="Times New Roman" w:hAnsi="Times New Roman"/>
          <w:i/>
          <w:sz w:val="20"/>
          <w:szCs w:val="20"/>
          <w:lang w:eastAsia="ru-RU"/>
        </w:rPr>
        <w:t>(для юридических лиц,</w:t>
      </w:r>
    </w:p>
    <w:p w14:paraId="603D3818" w14:textId="77777777" w:rsidR="00D449F6" w:rsidRPr="008279D4" w:rsidRDefault="00D449F6" w:rsidP="00D449F6">
      <w:pPr>
        <w:widowControl w:val="0"/>
        <w:suppressAutoHyphens/>
        <w:spacing w:after="0" w:line="240" w:lineRule="auto"/>
        <w:jc w:val="both"/>
        <w:rPr>
          <w:rFonts w:ascii="Times New Roman" w:hAnsi="Times New Roman"/>
          <w:i/>
          <w:sz w:val="20"/>
          <w:szCs w:val="20"/>
          <w:lang w:eastAsia="ru-RU"/>
        </w:rPr>
      </w:pPr>
      <w:r w:rsidRPr="008279D4">
        <w:rPr>
          <w:rFonts w:ascii="Times New Roman" w:hAnsi="Times New Roman"/>
          <w:i/>
          <w:sz w:val="20"/>
          <w:szCs w:val="20"/>
          <w:lang w:eastAsia="ru-RU"/>
        </w:rPr>
        <w:t>в т.ч. индивидуальных предпринимателей)</w:t>
      </w:r>
    </w:p>
    <w:p w14:paraId="279DD6FF" w14:textId="77777777" w:rsidR="00D449F6" w:rsidRPr="008279D4" w:rsidRDefault="00D449F6" w:rsidP="00D449F6">
      <w:pPr>
        <w:widowControl w:val="0"/>
        <w:suppressAutoHyphens/>
        <w:spacing w:after="0" w:line="240" w:lineRule="auto"/>
        <w:jc w:val="both"/>
        <w:rPr>
          <w:rFonts w:ascii="Times New Roman" w:hAnsi="Times New Roman"/>
          <w:lang w:eastAsia="ru-RU"/>
        </w:rPr>
      </w:pPr>
      <w:r w:rsidRPr="008279D4">
        <w:rPr>
          <w:rFonts w:ascii="Times New Roman" w:hAnsi="Times New Roman"/>
          <w:lang w:eastAsia="ru-RU"/>
        </w:rPr>
        <w:t>М.П.</w:t>
      </w:r>
      <w:r>
        <w:rPr>
          <w:rFonts w:ascii="Times New Roman" w:hAnsi="Times New Roman"/>
          <w:lang w:eastAsia="ru-RU"/>
        </w:rPr>
        <w:t xml:space="preserve"> (при наличии)</w:t>
      </w:r>
    </w:p>
    <w:p w14:paraId="7E89B731" w14:textId="77777777" w:rsidR="00EB507B" w:rsidRDefault="00EB507B"/>
    <w:sectPr w:rsidR="00EB5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9CE"/>
    <w:multiLevelType w:val="hybridMultilevel"/>
    <w:tmpl w:val="F2F07E9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7A"/>
    <w:rsid w:val="0045077A"/>
    <w:rsid w:val="00D449F6"/>
    <w:rsid w:val="00EB507B"/>
    <w:rsid w:val="00EE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CBCC-6B9A-481D-AA2C-E8534E8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9F6"/>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D449F6"/>
    <w:pPr>
      <w:keepNext/>
      <w:tabs>
        <w:tab w:val="num" w:pos="432"/>
      </w:tabs>
      <w:spacing w:before="240" w:after="60" w:line="240" w:lineRule="auto"/>
      <w:ind w:left="432" w:hanging="432"/>
      <w:jc w:val="center"/>
      <w:outlineLvl w:val="0"/>
    </w:pPr>
    <w:rPr>
      <w:rFonts w:ascii="Times New Roman" w:hAnsi="Times New Roman"/>
      <w:b/>
      <w:kern w:val="28"/>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9F6"/>
    <w:rPr>
      <w:rFonts w:ascii="Times New Roman" w:eastAsia="Times New Roman" w:hAnsi="Times New Roman" w:cs="Times New Roman"/>
      <w:b/>
      <w:kern w:val="28"/>
      <w:sz w:val="36"/>
      <w:szCs w:val="20"/>
      <w:lang w:val="x-none" w:eastAsia="x-none"/>
    </w:rPr>
  </w:style>
  <w:style w:type="paragraph" w:styleId="a3">
    <w:name w:val="Body Text Indent"/>
    <w:basedOn w:val="a"/>
    <w:link w:val="a4"/>
    <w:rsid w:val="00D449F6"/>
    <w:pPr>
      <w:spacing w:after="120" w:line="240" w:lineRule="auto"/>
      <w:ind w:left="283"/>
    </w:pPr>
    <w:rPr>
      <w:sz w:val="24"/>
      <w:szCs w:val="24"/>
      <w:lang w:eastAsia="ru-RU"/>
    </w:rPr>
  </w:style>
  <w:style w:type="character" w:customStyle="1" w:styleId="a4">
    <w:name w:val="Основной текст с отступом Знак"/>
    <w:basedOn w:val="a0"/>
    <w:link w:val="a3"/>
    <w:rsid w:val="00D449F6"/>
    <w:rPr>
      <w:rFonts w:ascii="Calibri" w:eastAsia="Times New Roman" w:hAnsi="Calibri" w:cs="Times New Roman"/>
      <w:sz w:val="24"/>
      <w:szCs w:val="24"/>
      <w:lang w:eastAsia="ru-RU"/>
    </w:rPr>
  </w:style>
  <w:style w:type="paragraph" w:styleId="a5">
    <w:name w:val="Body Text"/>
    <w:basedOn w:val="a"/>
    <w:link w:val="a6"/>
    <w:rsid w:val="00D449F6"/>
    <w:pPr>
      <w:spacing w:after="120"/>
    </w:pPr>
    <w:rPr>
      <w:sz w:val="20"/>
      <w:szCs w:val="20"/>
      <w:lang w:val="x-none"/>
    </w:rPr>
  </w:style>
  <w:style w:type="character" w:customStyle="1" w:styleId="a6">
    <w:name w:val="Основной текст Знак"/>
    <w:basedOn w:val="a0"/>
    <w:link w:val="a5"/>
    <w:rsid w:val="00D449F6"/>
    <w:rPr>
      <w:rFonts w:ascii="Calibri" w:eastAsia="Times New Roman" w:hAnsi="Calibri" w:cs="Times New Roman"/>
      <w:sz w:val="20"/>
      <w:szCs w:val="20"/>
      <w:lang w:val="x-none"/>
    </w:rPr>
  </w:style>
  <w:style w:type="character" w:customStyle="1" w:styleId="3">
    <w:name w:val="Основной текст 3 Знак"/>
    <w:link w:val="30"/>
    <w:rsid w:val="00D449F6"/>
    <w:rPr>
      <w:rFonts w:ascii="Times New Roman" w:hAnsi="Times New Roman"/>
      <w:b/>
      <w:i/>
      <w:szCs w:val="24"/>
    </w:rPr>
  </w:style>
  <w:style w:type="paragraph" w:styleId="30">
    <w:name w:val="Body Text 3"/>
    <w:basedOn w:val="a"/>
    <w:link w:val="3"/>
    <w:rsid w:val="00D449F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heme="minorHAnsi" w:hAnsi="Times New Roman" w:cstheme="minorBidi"/>
      <w:b/>
      <w:i/>
      <w:szCs w:val="24"/>
    </w:rPr>
  </w:style>
  <w:style w:type="character" w:customStyle="1" w:styleId="31">
    <w:name w:val="Основной текст 3 Знак1"/>
    <w:basedOn w:val="a0"/>
    <w:uiPriority w:val="99"/>
    <w:semiHidden/>
    <w:rsid w:val="00D449F6"/>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1A1305F057D61E683B4EFEDEACD862F996FBD40A32917FFE8A2EC0890D158B266B0054D14DC9E53Y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C93CA045A9DA1EA05484C2685C8E9D383601A873AED763AEC2E23ADBECF131DCDCDF2038FCr2W9N" TargetMode="External"/><Relationship Id="rId12" Type="http://schemas.openxmlformats.org/officeDocument/2006/relationships/hyperlink" Target="consultantplus://offline/ref=DF36822EA6019ED4822F60FFFD92D1EA6FCFC3F1827CB9BDF10DAADDDE89E4CD3369EABD2DDBZB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C93CA045A9DA1EA05484C2685C8E9D383601A873AED763AEC2E23ADBECF131DCDCDF2038FEr2WEN" TargetMode="External"/><Relationship Id="rId11" Type="http://schemas.openxmlformats.org/officeDocument/2006/relationships/hyperlink" Target="consultantplus://offline/ref=C511A1305F057D61E683B4EFEDEACD862F996FBD40A32917FFE8A2EC0890D158B266B0064D1D5DY2N" TargetMode="External"/><Relationship Id="rId5" Type="http://schemas.openxmlformats.org/officeDocument/2006/relationships/hyperlink" Target="consultantplus://offline/ref=5C8ED42007FF760BA6FE6CB55564A88667BD197AED01EFCFDF5206935C55B3D94D7510EFD5w5VEN" TargetMode="External"/><Relationship Id="rId10" Type="http://schemas.openxmlformats.org/officeDocument/2006/relationships/hyperlink" Target="consultantplus://offline/ref=C511A1305F057D61E683B4EFEDEACD862F996FBD40A32917FFE8A2EC0890D158B266B0064D125DY6N" TargetMode="External"/><Relationship Id="rId4" Type="http://schemas.openxmlformats.org/officeDocument/2006/relationships/webSettings" Target="webSettings.xml"/><Relationship Id="rId9" Type="http://schemas.openxmlformats.org/officeDocument/2006/relationships/hyperlink" Target="consultantplus://offline/ref=C511A1305F057D61E683B4EFEDEACD862F996FBD40A32917FFE8A2EC0890D158B266B0064D105DY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9626</Characters>
  <Application>Microsoft Office Word</Application>
  <DocSecurity>0</DocSecurity>
  <Lines>200</Lines>
  <Paragraphs>116</Paragraphs>
  <ScaleCrop>false</ScaleCrop>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Наседкина</dc:creator>
  <cp:keywords/>
  <dc:description/>
  <cp:lastModifiedBy>Дарья Наседкина</cp:lastModifiedBy>
  <cp:revision>2</cp:revision>
  <dcterms:created xsi:type="dcterms:W3CDTF">2018-04-09T14:10:00Z</dcterms:created>
  <dcterms:modified xsi:type="dcterms:W3CDTF">2018-04-09T14:10:00Z</dcterms:modified>
</cp:coreProperties>
</file>