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</w:t>
      </w:r>
    </w:p>
    <w:tbl>
      <w:tblPr>
        <w:tblStyle w:val="15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Кому: генеральному директору ООО «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  <w:lang w:val="ru-RU"/>
              </w:rPr>
              <w:t>Гамма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»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  <w:lang w:val="ru-RU"/>
              </w:rPr>
              <w:t>Сергееву Сергею Сергеевичу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Адрес: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  <w:lang w:val="ru-RU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Санкт-Петербург, Вознесенский пр.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  <w:lang w:val="ru-RU"/>
              </w:rPr>
              <w:t>, д. 55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От: генерального директора ООО «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Бета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»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Петрова Петра Петровича</w:t>
            </w:r>
          </w:p>
          <w:p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Адрес: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Санкт-Петербург, Невский пр.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, д. 15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</w:t>
      </w:r>
    </w:p>
    <w:tbl>
      <w:tblPr>
        <w:tblStyle w:val="16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Исх.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158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ноября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г.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Гарантийное письмо</w:t>
      </w:r>
    </w:p>
    <w:p>
      <w:pPr>
        <w:jc w:val="center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rtl w:val="0"/>
          <w:lang w:val="ru-RU"/>
        </w:rPr>
        <w:t xml:space="preserve"> о поставке товара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Настоящим просим вас поставить партию продукции (средств индивидуальной защиты) по заявке № </w:t>
      </w:r>
      <w:r>
        <w:rPr>
          <w:rFonts w:ascii="Times New Roman" w:hAnsi="Times New Roman"/>
          <w:sz w:val="24"/>
          <w:szCs w:val="24"/>
          <w:lang w:val="ru-RU"/>
        </w:rPr>
        <w:t>95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 xml:space="preserve"> г. 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Гарантируем, что оплата за поставку будет совершена в срок до </w:t>
      </w:r>
      <w:r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 xml:space="preserve"> г. 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установленный срок оплата не будет произведена в полном объеме, за каждый день просрочки обязуемся осуществить оплату пени в процентном соотношении 1% от суммы невыполненных обязательств.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>
      <w:pPr>
        <w:numPr>
          <w:ilvl w:val="0"/>
          <w:numId w:val="0"/>
        </w:numPr>
        <w:ind w:firstLine="360" w:firstLineChars="15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ПАО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«Сбербанк»,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Расчетный счет № 40101123456000005123</w:t>
      </w:r>
    </w:p>
    <w:p>
      <w:pPr>
        <w:numPr>
          <w:ilvl w:val="0"/>
          <w:numId w:val="0"/>
        </w:numPr>
        <w:ind w:leftChars="0" w:firstLine="360" w:firstLineChars="15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Корр. счет: 30101810600000000602</w:t>
      </w:r>
    </w:p>
    <w:p>
      <w:pPr>
        <w:numPr>
          <w:ilvl w:val="0"/>
          <w:numId w:val="0"/>
        </w:numPr>
        <w:ind w:leftChars="0" w:firstLine="360" w:firstLineChars="15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БИК 046015602</w:t>
      </w:r>
    </w:p>
    <w:p>
      <w:pPr>
        <w:numPr>
          <w:ilvl w:val="0"/>
          <w:numId w:val="0"/>
        </w:numPr>
        <w:ind w:leftChars="0" w:firstLine="360" w:firstLineChars="15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ИНН/КПП: 1234567890/123456789.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Генеральный директор ООО 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Бета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» ____________Петров П.П.</w:t>
      </w:r>
    </w:p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Главный бухгалтер  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Юрьева Ю.Ю.</w:t>
      </w:r>
      <w:bookmarkStart w:id="1" w:name="_GoBack"/>
      <w:bookmarkEnd w:id="1"/>
    </w:p>
    <w:p>
      <w:pPr>
        <w:jc w:val="both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bookmarkStart w:id="0" w:name="_gjdgxs" w:colFirst="0" w:colLast="0"/>
      <w:bookmarkEnd w:id="0"/>
    </w:p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                                                                                      М.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ООО «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>Бета</w:t>
    </w: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»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lang w:val="ru-RU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ИНН/КПП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 xml:space="preserve"> 1234543210/123401001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lang w:val="ru-RU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 xml:space="preserve">Адрес: 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 xml:space="preserve">г. </w:t>
    </w: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Санкт-Петербург, Невский пр.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>, д. 15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EF04B6B"/>
    <w:rsid w:val="1E9523CA"/>
    <w:rsid w:val="3B146121"/>
    <w:rsid w:val="4FC44454"/>
    <w:rsid w:val="54F46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table" w:customStyle="1" w:styleId="14">
    <w:name w:val="Table Normal"/>
    <w:uiPriority w:val="0"/>
  </w:style>
  <w:style w:type="table" w:customStyle="1" w:styleId="15">
    <w:name w:val="_Style 10"/>
    <w:basedOn w:val="14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1"/>
    <w:basedOn w:val="14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2020-06-12T10:32:00Z</dcterms:created>
  <dc:creator>odayn</dc:creator>
  <cp:lastModifiedBy>google1580108439</cp:lastModifiedBy>
  <dcterms:modified xsi:type="dcterms:W3CDTF">2021-11-25T11:29:35Z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