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B8" w:rsidRDefault="00E926B8" w:rsidP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  <w:r w:rsidRPr="00FE00BE">
        <w:rPr>
          <w:rFonts w:ascii="Times New Roman" w:hAnsi="Times New Roman" w:cs="Times New Roman"/>
          <w:color w:val="auto"/>
          <w:sz w:val="30"/>
          <w:szCs w:val="30"/>
        </w:rPr>
        <w:t>Проект</w:t>
      </w:r>
    </w:p>
    <w:p w:rsidR="00E926B8" w:rsidRDefault="00E926B8" w:rsidP="00D2580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80" w:lineRule="exact"/>
        <w:ind w:left="5942" w:right="0" w:firstLine="11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DE05A5" w:rsidRPr="00FE00BE" w:rsidRDefault="00DE05A5" w:rsidP="00DE05A5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rPr>
          <w:rFonts w:ascii="Times New Roman" w:hAnsi="Times New Roman" w:cs="Times New Roman"/>
          <w:color w:val="auto"/>
          <w:sz w:val="30"/>
          <w:szCs w:val="30"/>
        </w:rPr>
      </w:pPr>
      <w:r w:rsidRPr="00FE00BE">
        <w:rPr>
          <w:rFonts w:ascii="Times New Roman" w:hAnsi="Times New Roman" w:cs="Times New Roman"/>
          <w:color w:val="auto"/>
          <w:sz w:val="30"/>
          <w:szCs w:val="30"/>
        </w:rPr>
        <w:t>Вносится Правительством</w:t>
      </w:r>
    </w:p>
    <w:p w:rsidR="00DE05A5" w:rsidRPr="00FE00BE" w:rsidRDefault="00DE05A5" w:rsidP="00346EE7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rPr>
          <w:rFonts w:ascii="Times New Roman" w:hAnsi="Times New Roman" w:cs="Times New Roman"/>
          <w:color w:val="auto"/>
          <w:sz w:val="30"/>
          <w:szCs w:val="30"/>
        </w:rPr>
      </w:pPr>
      <w:r w:rsidRPr="00FE00BE">
        <w:rPr>
          <w:rFonts w:ascii="Times New Roman" w:hAnsi="Times New Roman" w:cs="Times New Roman"/>
          <w:color w:val="auto"/>
          <w:sz w:val="30"/>
          <w:szCs w:val="30"/>
        </w:rPr>
        <w:t>Российской Федерации</w:t>
      </w:r>
    </w:p>
    <w:p w:rsidR="00DE05A5" w:rsidRDefault="00DE05A5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E926B8" w:rsidRDefault="00E926B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BB5CEF" w:rsidRDefault="00BB5CEF" w:rsidP="00D25808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0"/>
        <w:rPr>
          <w:rFonts w:ascii="Times New Roman" w:hAnsi="Times New Roman" w:cs="Times New Roman"/>
          <w:color w:val="auto"/>
          <w:sz w:val="30"/>
          <w:szCs w:val="30"/>
        </w:rPr>
      </w:pPr>
    </w:p>
    <w:p w:rsidR="00BB5CEF" w:rsidRDefault="00BB5CEF">
      <w:pPr>
        <w:pStyle w:val="ConsNonforma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940" w:right="0" w:firstLine="14"/>
        <w:jc w:val="right"/>
        <w:rPr>
          <w:rFonts w:ascii="Times New Roman" w:hAnsi="Times New Roman" w:cs="Times New Roman"/>
          <w:color w:val="auto"/>
          <w:sz w:val="30"/>
          <w:szCs w:val="30"/>
        </w:rPr>
      </w:pPr>
    </w:p>
    <w:p w:rsidR="00DC61AD" w:rsidRDefault="00DC61AD" w:rsidP="000A6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44"/>
          <w:szCs w:val="44"/>
        </w:rPr>
      </w:pPr>
      <w:r w:rsidRPr="005B3754">
        <w:rPr>
          <w:b/>
          <w:color w:val="auto"/>
          <w:sz w:val="44"/>
          <w:szCs w:val="44"/>
        </w:rPr>
        <w:t>ФЕДЕРАЛЬНЫЙ ЗАКОН</w:t>
      </w:r>
    </w:p>
    <w:p w:rsidR="00D25808" w:rsidRPr="005B3754" w:rsidRDefault="00D25808" w:rsidP="000A6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44"/>
          <w:szCs w:val="44"/>
        </w:rPr>
      </w:pPr>
    </w:p>
    <w:p w:rsidR="009456ED" w:rsidRPr="005B3754" w:rsidRDefault="00DC61AD" w:rsidP="009456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color w:val="auto"/>
          <w:sz w:val="30"/>
          <w:szCs w:val="30"/>
        </w:rPr>
      </w:pPr>
      <w:r w:rsidRPr="005B3754">
        <w:rPr>
          <w:b/>
          <w:color w:val="auto"/>
          <w:sz w:val="30"/>
          <w:szCs w:val="30"/>
        </w:rPr>
        <w:t>О внесении изменени</w:t>
      </w:r>
      <w:r w:rsidR="0082395D" w:rsidRPr="005B3754">
        <w:rPr>
          <w:b/>
          <w:color w:val="auto"/>
          <w:sz w:val="30"/>
          <w:szCs w:val="30"/>
        </w:rPr>
        <w:t>й в</w:t>
      </w:r>
      <w:r w:rsidR="001A5562" w:rsidRPr="005B3754">
        <w:rPr>
          <w:b/>
          <w:color w:val="auto"/>
          <w:sz w:val="30"/>
          <w:szCs w:val="30"/>
        </w:rPr>
        <w:t xml:space="preserve"> </w:t>
      </w:r>
      <w:r w:rsidRPr="005B3754">
        <w:rPr>
          <w:b/>
          <w:color w:val="auto"/>
          <w:sz w:val="30"/>
          <w:szCs w:val="30"/>
        </w:rPr>
        <w:t>Федеральн</w:t>
      </w:r>
      <w:r w:rsidR="0082395D" w:rsidRPr="005B3754">
        <w:rPr>
          <w:b/>
          <w:color w:val="auto"/>
          <w:sz w:val="30"/>
          <w:szCs w:val="30"/>
        </w:rPr>
        <w:t>ый</w:t>
      </w:r>
      <w:r w:rsidRPr="005B3754">
        <w:rPr>
          <w:b/>
          <w:color w:val="auto"/>
          <w:sz w:val="30"/>
          <w:szCs w:val="30"/>
        </w:rPr>
        <w:t xml:space="preserve"> закон</w:t>
      </w:r>
      <w:r w:rsidR="009456ED" w:rsidRPr="005B3754">
        <w:rPr>
          <w:b/>
          <w:color w:val="auto"/>
          <w:sz w:val="30"/>
          <w:szCs w:val="30"/>
        </w:rPr>
        <w:br/>
        <w:t xml:space="preserve">"О контрактной системе в сфере закупок товаров, работ, услуг </w:t>
      </w:r>
      <w:r w:rsidR="009456ED" w:rsidRPr="005B3754">
        <w:rPr>
          <w:b/>
          <w:color w:val="auto"/>
          <w:sz w:val="30"/>
          <w:szCs w:val="30"/>
        </w:rPr>
        <w:br/>
        <w:t xml:space="preserve">для обеспечения государственных и муниципальных нужд" </w:t>
      </w:r>
      <w:r w:rsidR="005B3754">
        <w:rPr>
          <w:b/>
          <w:color w:val="auto"/>
          <w:sz w:val="30"/>
          <w:szCs w:val="30"/>
        </w:rPr>
        <w:br/>
      </w:r>
      <w:r w:rsidR="0082395D" w:rsidRPr="005B3754">
        <w:rPr>
          <w:b/>
          <w:color w:val="auto"/>
          <w:sz w:val="30"/>
          <w:szCs w:val="30"/>
        </w:rPr>
        <w:t xml:space="preserve">в части </w:t>
      </w:r>
      <w:r w:rsidR="005B3754" w:rsidRPr="005B3754">
        <w:rPr>
          <w:b/>
          <w:color w:val="auto"/>
          <w:sz w:val="30"/>
          <w:szCs w:val="30"/>
        </w:rPr>
        <w:t xml:space="preserve">установления дополнительных механизмов </w:t>
      </w:r>
      <w:r w:rsidR="005B3754" w:rsidRPr="005B3754">
        <w:rPr>
          <w:b/>
          <w:color w:val="auto"/>
          <w:sz w:val="30"/>
          <w:szCs w:val="30"/>
        </w:rPr>
        <w:br/>
        <w:t>деофшоризации в сфере закупок</w:t>
      </w:r>
    </w:p>
    <w:p w:rsidR="004F56FA" w:rsidRDefault="004F56FA" w:rsidP="00FE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709"/>
        <w:jc w:val="both"/>
        <w:rPr>
          <w:color w:val="auto"/>
          <w:sz w:val="30"/>
          <w:szCs w:val="30"/>
        </w:rPr>
      </w:pPr>
    </w:p>
    <w:p w:rsidR="00E926B8" w:rsidRPr="005B3754" w:rsidRDefault="00E926B8" w:rsidP="00FE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709"/>
        <w:jc w:val="both"/>
        <w:rPr>
          <w:color w:val="auto"/>
          <w:sz w:val="30"/>
          <w:szCs w:val="30"/>
        </w:rPr>
      </w:pPr>
    </w:p>
    <w:p w:rsidR="00787473" w:rsidRPr="005B3754" w:rsidRDefault="00787473" w:rsidP="00FE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ind w:firstLine="709"/>
        <w:jc w:val="both"/>
        <w:rPr>
          <w:color w:val="auto"/>
          <w:sz w:val="30"/>
          <w:szCs w:val="30"/>
        </w:rPr>
      </w:pPr>
    </w:p>
    <w:p w:rsidR="00FE4254" w:rsidRPr="00FE4254" w:rsidRDefault="00FE4254" w:rsidP="00FE4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spacing w:line="360" w:lineRule="auto"/>
        <w:ind w:firstLine="709"/>
        <w:jc w:val="both"/>
        <w:rPr>
          <w:b/>
          <w:color w:val="auto"/>
          <w:sz w:val="30"/>
          <w:szCs w:val="30"/>
        </w:rPr>
      </w:pPr>
      <w:r w:rsidRPr="00FE4254">
        <w:rPr>
          <w:b/>
          <w:color w:val="auto"/>
          <w:sz w:val="30"/>
          <w:szCs w:val="30"/>
        </w:rPr>
        <w:t>Статья 1</w:t>
      </w:r>
    </w:p>
    <w:p w:rsidR="00E926B8" w:rsidRDefault="00FE4254" w:rsidP="00D2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spacing w:line="480" w:lineRule="auto"/>
        <w:ind w:firstLine="709"/>
        <w:jc w:val="both"/>
        <w:rPr>
          <w:color w:val="auto"/>
          <w:sz w:val="30"/>
          <w:szCs w:val="30"/>
        </w:rPr>
      </w:pPr>
      <w:r w:rsidRPr="00FE4254">
        <w:rPr>
          <w:color w:val="auto"/>
          <w:sz w:val="30"/>
          <w:szCs w:val="30"/>
        </w:rPr>
        <w:t xml:space="preserve">Внести в Федеральный закон от 5 апреля 2013 года № 44-ФЗ </w:t>
      </w:r>
      <w:r>
        <w:rPr>
          <w:color w:val="auto"/>
          <w:sz w:val="30"/>
          <w:szCs w:val="30"/>
        </w:rPr>
        <w:br/>
      </w:r>
      <w:r w:rsidRPr="00FE4254">
        <w:rPr>
          <w:color w:val="auto"/>
          <w:sz w:val="30"/>
          <w:szCs w:val="30"/>
        </w:rPr>
        <w:t xml:space="preserve">"О контрактной системе в сфере закупок товаров, </w:t>
      </w:r>
      <w:r w:rsidRPr="005B3754">
        <w:rPr>
          <w:color w:val="auto"/>
          <w:sz w:val="30"/>
          <w:szCs w:val="30"/>
        </w:rPr>
        <w:t xml:space="preserve">работ, услуг </w:t>
      </w:r>
      <w:r w:rsidRPr="005B3754">
        <w:rPr>
          <w:color w:val="auto"/>
          <w:sz w:val="30"/>
          <w:szCs w:val="30"/>
        </w:rPr>
        <w:br/>
        <w:t xml:space="preserve">для обеспечения государственных и муниципальных нужд" (Собрание законодательства Российской Федерации, 2013, № 14, ст. 1652; </w:t>
      </w:r>
      <w:r w:rsidR="009F7856">
        <w:rPr>
          <w:color w:val="auto"/>
          <w:sz w:val="30"/>
          <w:szCs w:val="30"/>
        </w:rPr>
        <w:br/>
      </w:r>
      <w:r w:rsidRPr="005B3754">
        <w:rPr>
          <w:color w:val="auto"/>
          <w:sz w:val="30"/>
          <w:szCs w:val="30"/>
        </w:rPr>
        <w:t xml:space="preserve">№ 52, ст. 6961; 2014, № 23, ст. 2925; </w:t>
      </w:r>
      <w:r w:rsidR="005B3754">
        <w:rPr>
          <w:color w:val="auto"/>
          <w:sz w:val="30"/>
          <w:szCs w:val="30"/>
        </w:rPr>
        <w:t xml:space="preserve">2015, </w:t>
      </w:r>
      <w:r w:rsidR="00443E6F">
        <w:rPr>
          <w:color w:val="auto"/>
          <w:sz w:val="30"/>
          <w:szCs w:val="30"/>
        </w:rPr>
        <w:t xml:space="preserve">№ 1, ст. 51; </w:t>
      </w:r>
      <w:r w:rsidR="009F7856">
        <w:rPr>
          <w:color w:val="auto"/>
          <w:sz w:val="30"/>
          <w:szCs w:val="30"/>
        </w:rPr>
        <w:t xml:space="preserve">№ 14, ст. 2022; </w:t>
      </w:r>
      <w:r w:rsidR="009F7856">
        <w:rPr>
          <w:color w:val="auto"/>
          <w:sz w:val="30"/>
          <w:szCs w:val="30"/>
        </w:rPr>
        <w:br/>
        <w:t xml:space="preserve">№ 27, ст. 4001; </w:t>
      </w:r>
      <w:r w:rsidR="005B3754">
        <w:rPr>
          <w:color w:val="auto"/>
          <w:sz w:val="30"/>
          <w:szCs w:val="30"/>
        </w:rPr>
        <w:t xml:space="preserve">№ 29, ст. 4353; </w:t>
      </w:r>
      <w:r w:rsidR="009F7856">
        <w:rPr>
          <w:color w:val="auto"/>
          <w:sz w:val="30"/>
          <w:szCs w:val="30"/>
        </w:rPr>
        <w:t xml:space="preserve">2016, № 1; ст. 10; </w:t>
      </w:r>
      <w:r w:rsidR="005B3754" w:rsidRPr="005B3754">
        <w:rPr>
          <w:color w:val="auto"/>
          <w:sz w:val="30"/>
          <w:szCs w:val="30"/>
        </w:rPr>
        <w:t>2017, № 1, ст. 30</w:t>
      </w:r>
      <w:r w:rsidR="005B3754">
        <w:rPr>
          <w:color w:val="auto"/>
          <w:sz w:val="30"/>
          <w:szCs w:val="30"/>
        </w:rPr>
        <w:t xml:space="preserve">; </w:t>
      </w:r>
      <w:r w:rsidR="009F7856">
        <w:rPr>
          <w:color w:val="auto"/>
          <w:sz w:val="30"/>
          <w:szCs w:val="30"/>
        </w:rPr>
        <w:br/>
      </w:r>
      <w:r w:rsidR="005B3754">
        <w:rPr>
          <w:color w:val="auto"/>
          <w:sz w:val="30"/>
          <w:szCs w:val="30"/>
        </w:rPr>
        <w:t>2018, № 1, ст. 88</w:t>
      </w:r>
      <w:r w:rsidR="009F7856">
        <w:rPr>
          <w:color w:val="auto"/>
          <w:sz w:val="30"/>
          <w:szCs w:val="30"/>
        </w:rPr>
        <w:t xml:space="preserve">; </w:t>
      </w:r>
      <w:r w:rsidR="005573DC">
        <w:rPr>
          <w:color w:val="auto"/>
          <w:sz w:val="30"/>
          <w:szCs w:val="30"/>
        </w:rPr>
        <w:t xml:space="preserve">№ 31, ст. 4856; </w:t>
      </w:r>
      <w:r w:rsidR="009F7856">
        <w:rPr>
          <w:color w:val="auto"/>
          <w:sz w:val="30"/>
          <w:szCs w:val="30"/>
        </w:rPr>
        <w:t xml:space="preserve">№ 53, ст. 8428; 2019, № 18, ст. 2195; </w:t>
      </w:r>
      <w:r w:rsidR="005573DC">
        <w:rPr>
          <w:color w:val="auto"/>
          <w:sz w:val="30"/>
          <w:szCs w:val="30"/>
        </w:rPr>
        <w:br/>
      </w:r>
      <w:r w:rsidR="009F7856">
        <w:rPr>
          <w:color w:val="auto"/>
          <w:sz w:val="30"/>
          <w:szCs w:val="30"/>
        </w:rPr>
        <w:t>№ 52, ст. 7767</w:t>
      </w:r>
      <w:r w:rsidR="005B3754">
        <w:rPr>
          <w:color w:val="auto"/>
          <w:sz w:val="30"/>
          <w:szCs w:val="30"/>
        </w:rPr>
        <w:t>)</w:t>
      </w:r>
      <w:r w:rsidRPr="00FE4254">
        <w:rPr>
          <w:color w:val="auto"/>
          <w:sz w:val="30"/>
          <w:szCs w:val="30"/>
        </w:rPr>
        <w:t xml:space="preserve"> следующие изменения:</w:t>
      </w:r>
    </w:p>
    <w:p w:rsidR="00787473" w:rsidRPr="00FE4254" w:rsidRDefault="00FE4254" w:rsidP="005B3754">
      <w:pPr>
        <w:pStyle w:val="af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480" w:lineRule="auto"/>
        <w:ind w:left="0" w:firstLine="709"/>
        <w:contextualSpacing w:val="0"/>
        <w:jc w:val="both"/>
        <w:rPr>
          <w:color w:val="auto"/>
          <w:sz w:val="30"/>
          <w:szCs w:val="30"/>
        </w:rPr>
      </w:pPr>
      <w:r w:rsidRPr="00FE4254">
        <w:rPr>
          <w:color w:val="auto"/>
          <w:sz w:val="30"/>
          <w:szCs w:val="30"/>
        </w:rPr>
        <w:lastRenderedPageBreak/>
        <w:t>пунк</w:t>
      </w:r>
      <w:r w:rsidR="00787473" w:rsidRPr="00FE4254">
        <w:rPr>
          <w:color w:val="auto"/>
          <w:sz w:val="30"/>
          <w:szCs w:val="30"/>
        </w:rPr>
        <w:t>т 10 части 1 статьи 31 изложить в следующей редакции:</w:t>
      </w:r>
    </w:p>
    <w:p w:rsidR="00434B97" w:rsidRDefault="00787473" w:rsidP="005B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spacing w:line="48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"</w:t>
      </w:r>
      <w:r w:rsidR="00434B97" w:rsidRPr="007E0966">
        <w:rPr>
          <w:color w:val="auto"/>
          <w:sz w:val="30"/>
          <w:szCs w:val="30"/>
        </w:rPr>
        <w:t>10)</w:t>
      </w:r>
      <w:r>
        <w:rPr>
          <w:color w:val="auto"/>
          <w:sz w:val="30"/>
          <w:szCs w:val="30"/>
        </w:rPr>
        <w:t> </w:t>
      </w:r>
      <w:r w:rsidR="00434B97" w:rsidRPr="007E0966">
        <w:rPr>
          <w:color w:val="auto"/>
          <w:sz w:val="30"/>
          <w:szCs w:val="30"/>
        </w:rPr>
        <w:t xml:space="preserve">участник закупки не является офшорной компанией, </w:t>
      </w:r>
      <w:r w:rsidR="00434B97" w:rsidRPr="007E0966">
        <w:rPr>
          <w:color w:val="auto"/>
          <w:sz w:val="30"/>
          <w:szCs w:val="30"/>
        </w:rPr>
        <w:br/>
        <w:t>не имеет в составе участников (членов) корпоративного юридического лица или в составе учредителей унитарного юридического лица офшорной компании</w:t>
      </w:r>
      <w:r w:rsidR="004222A4" w:rsidRPr="007E0966">
        <w:rPr>
          <w:color w:val="auto"/>
          <w:sz w:val="30"/>
          <w:szCs w:val="30"/>
        </w:rPr>
        <w:t>, а также не имеет выгодоприобретателей, являющихся офшорной компанией</w:t>
      </w:r>
      <w:r w:rsidR="00FE4254">
        <w:rPr>
          <w:color w:val="auto"/>
          <w:sz w:val="30"/>
          <w:szCs w:val="30"/>
        </w:rPr>
        <w:t>;</w:t>
      </w:r>
      <w:r>
        <w:rPr>
          <w:color w:val="auto"/>
          <w:sz w:val="30"/>
          <w:szCs w:val="30"/>
        </w:rPr>
        <w:t>"</w:t>
      </w:r>
      <w:r w:rsidR="00FE4254">
        <w:rPr>
          <w:color w:val="auto"/>
          <w:sz w:val="30"/>
          <w:szCs w:val="30"/>
        </w:rPr>
        <w:t>;</w:t>
      </w:r>
    </w:p>
    <w:p w:rsidR="00FE4254" w:rsidRDefault="00FE4254" w:rsidP="005B3754">
      <w:pPr>
        <w:pStyle w:val="af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480" w:lineRule="auto"/>
        <w:ind w:left="0" w:firstLine="709"/>
        <w:contextualSpacing w:val="0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подпункте "г" пункта 1 части 2 статьи 51 цифры "3 - 9" заменить цифрами "3 - 10";</w:t>
      </w:r>
    </w:p>
    <w:p w:rsidR="00FE4254" w:rsidRDefault="00FE4254" w:rsidP="005B3754">
      <w:pPr>
        <w:pStyle w:val="af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480" w:lineRule="auto"/>
        <w:ind w:left="0" w:firstLine="709"/>
        <w:contextualSpacing w:val="0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пункте 3 части 6 статьи 54</w:t>
      </w:r>
      <w:r w:rsidRPr="00FE4254">
        <w:rPr>
          <w:color w:val="auto"/>
          <w:sz w:val="30"/>
          <w:szCs w:val="30"/>
          <w:vertAlign w:val="superscript"/>
        </w:rPr>
        <w:t>4</w:t>
      </w:r>
      <w:r>
        <w:rPr>
          <w:color w:val="auto"/>
          <w:sz w:val="30"/>
          <w:szCs w:val="30"/>
        </w:rPr>
        <w:t xml:space="preserve"> цифры "3 – 9, 11" заменить </w:t>
      </w:r>
      <w:r>
        <w:rPr>
          <w:color w:val="auto"/>
          <w:sz w:val="30"/>
          <w:szCs w:val="30"/>
        </w:rPr>
        <w:br/>
        <w:t>цифрами "3 - 11";</w:t>
      </w:r>
    </w:p>
    <w:p w:rsidR="00FE4254" w:rsidRDefault="00FE4254" w:rsidP="005B3754">
      <w:pPr>
        <w:pStyle w:val="af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480" w:lineRule="auto"/>
        <w:ind w:left="0" w:firstLine="709"/>
        <w:contextualSpacing w:val="0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пункте 2 части 5 статьи 66 цифры "3 - 9" заменить </w:t>
      </w:r>
      <w:r>
        <w:rPr>
          <w:color w:val="auto"/>
          <w:sz w:val="30"/>
          <w:szCs w:val="30"/>
        </w:rPr>
        <w:br/>
        <w:t>цифрами "3 - 10";</w:t>
      </w:r>
    </w:p>
    <w:p w:rsidR="00C50D6F" w:rsidRDefault="00C50D6F" w:rsidP="005B3754">
      <w:pPr>
        <w:pStyle w:val="af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480" w:lineRule="auto"/>
        <w:ind w:left="0" w:firstLine="709"/>
        <w:contextualSpacing w:val="0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подпункте "а" пункта 4 части 9 статьи 82</w:t>
      </w:r>
      <w:r w:rsidRPr="00C50D6F">
        <w:rPr>
          <w:color w:val="auto"/>
          <w:sz w:val="30"/>
          <w:szCs w:val="30"/>
          <w:vertAlign w:val="superscript"/>
        </w:rPr>
        <w:t>3</w:t>
      </w:r>
      <w:r>
        <w:rPr>
          <w:color w:val="auto"/>
          <w:sz w:val="30"/>
          <w:szCs w:val="30"/>
        </w:rPr>
        <w:t xml:space="preserve"> цифры "3 - 9" заменить цифрами "3 - 10";</w:t>
      </w:r>
    </w:p>
    <w:p w:rsidR="00C50D6F" w:rsidRDefault="00C50D6F" w:rsidP="005B3754">
      <w:pPr>
        <w:pStyle w:val="af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spacing w:line="480" w:lineRule="auto"/>
        <w:ind w:left="0" w:firstLine="709"/>
        <w:contextualSpacing w:val="0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в пункте 3 части 9 статьи 83</w:t>
      </w:r>
      <w:r w:rsidRPr="00C50D6F">
        <w:rPr>
          <w:color w:val="auto"/>
          <w:sz w:val="30"/>
          <w:szCs w:val="30"/>
          <w:vertAlign w:val="superscript"/>
        </w:rPr>
        <w:t>1</w:t>
      </w:r>
      <w:r>
        <w:rPr>
          <w:color w:val="auto"/>
          <w:sz w:val="30"/>
          <w:szCs w:val="30"/>
        </w:rPr>
        <w:t xml:space="preserve"> цифры "7 - 9" заменить </w:t>
      </w:r>
      <w:r>
        <w:rPr>
          <w:color w:val="auto"/>
          <w:sz w:val="30"/>
          <w:szCs w:val="30"/>
        </w:rPr>
        <w:br/>
        <w:t>цифрами "7 - </w:t>
      </w:r>
      <w:r w:rsidR="00782978">
        <w:rPr>
          <w:color w:val="auto"/>
          <w:sz w:val="30"/>
          <w:szCs w:val="30"/>
        </w:rPr>
        <w:t>10".</w:t>
      </w:r>
    </w:p>
    <w:p w:rsidR="00782978" w:rsidRPr="00FE4254" w:rsidRDefault="00782978" w:rsidP="005B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spacing w:line="480" w:lineRule="auto"/>
        <w:ind w:firstLine="709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Статья 2</w:t>
      </w:r>
    </w:p>
    <w:p w:rsidR="00782978" w:rsidRDefault="00782978" w:rsidP="005B37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spacing w:line="480" w:lineRule="auto"/>
        <w:ind w:firstLine="709"/>
        <w:jc w:val="both"/>
        <w:rPr>
          <w:color w:val="auto"/>
          <w:sz w:val="30"/>
          <w:szCs w:val="30"/>
        </w:rPr>
      </w:pPr>
      <w:r w:rsidRPr="00782978">
        <w:rPr>
          <w:color w:val="auto"/>
          <w:sz w:val="30"/>
          <w:szCs w:val="30"/>
        </w:rPr>
        <w:t xml:space="preserve">Положения пункта </w:t>
      </w:r>
      <w:r>
        <w:rPr>
          <w:color w:val="auto"/>
          <w:sz w:val="30"/>
          <w:szCs w:val="30"/>
        </w:rPr>
        <w:t xml:space="preserve">10 </w:t>
      </w:r>
      <w:r w:rsidR="00852AC7">
        <w:rPr>
          <w:color w:val="auto"/>
          <w:sz w:val="30"/>
          <w:szCs w:val="30"/>
        </w:rPr>
        <w:t>части 1 статьи 31, подпункта "г" пункта 1 части 2 статьи 51,</w:t>
      </w:r>
      <w:r w:rsidR="00852AC7" w:rsidRPr="00852AC7">
        <w:rPr>
          <w:color w:val="auto"/>
          <w:sz w:val="30"/>
          <w:szCs w:val="30"/>
        </w:rPr>
        <w:t xml:space="preserve"> </w:t>
      </w:r>
      <w:r w:rsidR="00852AC7">
        <w:rPr>
          <w:color w:val="auto"/>
          <w:sz w:val="30"/>
          <w:szCs w:val="30"/>
        </w:rPr>
        <w:t>пункта 3 части 6 статьи 54</w:t>
      </w:r>
      <w:r w:rsidR="00852AC7" w:rsidRPr="00FE4254">
        <w:rPr>
          <w:color w:val="auto"/>
          <w:sz w:val="30"/>
          <w:szCs w:val="30"/>
          <w:vertAlign w:val="superscript"/>
        </w:rPr>
        <w:t>4</w:t>
      </w:r>
      <w:r w:rsidR="00852AC7">
        <w:rPr>
          <w:color w:val="auto"/>
          <w:sz w:val="30"/>
          <w:szCs w:val="30"/>
        </w:rPr>
        <w:t xml:space="preserve">, пункта 2 части 5 </w:t>
      </w:r>
      <w:r w:rsidR="00852AC7">
        <w:rPr>
          <w:color w:val="auto"/>
          <w:sz w:val="30"/>
          <w:szCs w:val="30"/>
        </w:rPr>
        <w:br/>
        <w:t>статьи 66, подпункта "а" пункта 4 части 9 статьи 82</w:t>
      </w:r>
      <w:r w:rsidR="00852AC7" w:rsidRPr="00C50D6F">
        <w:rPr>
          <w:color w:val="auto"/>
          <w:sz w:val="30"/>
          <w:szCs w:val="30"/>
          <w:vertAlign w:val="superscript"/>
        </w:rPr>
        <w:t>3</w:t>
      </w:r>
      <w:r w:rsidR="00852AC7" w:rsidRPr="00852AC7">
        <w:rPr>
          <w:color w:val="auto"/>
          <w:sz w:val="30"/>
          <w:szCs w:val="30"/>
        </w:rPr>
        <w:t>,</w:t>
      </w:r>
      <w:r w:rsidR="00852AC7">
        <w:rPr>
          <w:color w:val="auto"/>
          <w:sz w:val="30"/>
          <w:szCs w:val="30"/>
          <w:vertAlign w:val="superscript"/>
        </w:rPr>
        <w:t xml:space="preserve"> </w:t>
      </w:r>
      <w:r w:rsidR="00852AC7">
        <w:rPr>
          <w:color w:val="auto"/>
          <w:sz w:val="30"/>
          <w:szCs w:val="30"/>
        </w:rPr>
        <w:t>пункта 3 части 9 статьи 83</w:t>
      </w:r>
      <w:r w:rsidR="00852AC7" w:rsidRPr="00C50D6F">
        <w:rPr>
          <w:color w:val="auto"/>
          <w:sz w:val="30"/>
          <w:szCs w:val="30"/>
          <w:vertAlign w:val="superscript"/>
        </w:rPr>
        <w:t>1</w:t>
      </w:r>
      <w:r w:rsidR="00852AC7">
        <w:rPr>
          <w:color w:val="auto"/>
          <w:sz w:val="30"/>
          <w:szCs w:val="30"/>
        </w:rPr>
        <w:t xml:space="preserve"> </w:t>
      </w:r>
      <w:r w:rsidRPr="00782978">
        <w:rPr>
          <w:color w:val="auto"/>
          <w:sz w:val="30"/>
          <w:szCs w:val="30"/>
        </w:rPr>
        <w:t xml:space="preserve">Федерального закона от 5 апреля 2013 года </w:t>
      </w:r>
      <w:r w:rsidR="00852AC7">
        <w:rPr>
          <w:color w:val="auto"/>
          <w:sz w:val="30"/>
          <w:szCs w:val="30"/>
        </w:rPr>
        <w:t>№</w:t>
      </w:r>
      <w:r w:rsidRPr="00782978">
        <w:rPr>
          <w:color w:val="auto"/>
          <w:sz w:val="30"/>
          <w:szCs w:val="30"/>
        </w:rPr>
        <w:t xml:space="preserve"> 44-ФЗ </w:t>
      </w:r>
      <w:r w:rsidR="00852AC7">
        <w:rPr>
          <w:color w:val="auto"/>
          <w:sz w:val="30"/>
          <w:szCs w:val="30"/>
        </w:rPr>
        <w:br/>
      </w:r>
      <w:r w:rsidRPr="00782978">
        <w:rPr>
          <w:color w:val="auto"/>
          <w:sz w:val="30"/>
          <w:szCs w:val="30"/>
        </w:rPr>
        <w:lastRenderedPageBreak/>
        <w:t xml:space="preserve">"О контрактной системе в сфере закупок товаров, работ, услуг </w:t>
      </w:r>
      <w:r w:rsidR="00E926B8">
        <w:rPr>
          <w:color w:val="auto"/>
          <w:sz w:val="30"/>
          <w:szCs w:val="30"/>
        </w:rPr>
        <w:br/>
      </w:r>
      <w:r w:rsidRPr="00782978">
        <w:rPr>
          <w:color w:val="auto"/>
          <w:sz w:val="30"/>
          <w:szCs w:val="30"/>
        </w:rPr>
        <w:t xml:space="preserve">для обеспечения государственных и муниципальных нужд" </w:t>
      </w:r>
      <w:r w:rsidR="00E926B8">
        <w:rPr>
          <w:color w:val="auto"/>
          <w:sz w:val="30"/>
          <w:szCs w:val="30"/>
        </w:rPr>
        <w:br/>
      </w:r>
      <w:r w:rsidRPr="00782978">
        <w:rPr>
          <w:color w:val="auto"/>
          <w:sz w:val="30"/>
          <w:szCs w:val="30"/>
        </w:rPr>
        <w:t xml:space="preserve">(в редакции настоящего Федерального закона) </w:t>
      </w:r>
      <w:r w:rsidR="00852AC7">
        <w:rPr>
          <w:color w:val="auto"/>
          <w:sz w:val="30"/>
          <w:szCs w:val="30"/>
        </w:rPr>
        <w:t xml:space="preserve">применяются </w:t>
      </w:r>
      <w:r w:rsidR="00E926B8">
        <w:rPr>
          <w:color w:val="auto"/>
          <w:sz w:val="30"/>
          <w:szCs w:val="30"/>
        </w:rPr>
        <w:br/>
      </w:r>
      <w:r w:rsidR="00852AC7">
        <w:rPr>
          <w:color w:val="auto"/>
          <w:sz w:val="30"/>
          <w:szCs w:val="30"/>
        </w:rPr>
        <w:t xml:space="preserve">при осуществлении закупок, </w:t>
      </w:r>
      <w:r w:rsidRPr="00782978">
        <w:rPr>
          <w:color w:val="auto"/>
          <w:sz w:val="30"/>
          <w:szCs w:val="30"/>
        </w:rPr>
        <w:t xml:space="preserve">извещения об осуществлении </w:t>
      </w:r>
      <w:r w:rsidR="00852AC7">
        <w:rPr>
          <w:color w:val="auto"/>
          <w:sz w:val="30"/>
          <w:szCs w:val="30"/>
        </w:rPr>
        <w:t>которых</w:t>
      </w:r>
      <w:r w:rsidRPr="00782978">
        <w:rPr>
          <w:color w:val="auto"/>
          <w:sz w:val="30"/>
          <w:szCs w:val="30"/>
        </w:rPr>
        <w:t xml:space="preserve"> размещены в единой информационной системе в сфере закупок </w:t>
      </w:r>
      <w:r w:rsidR="00E926B8">
        <w:rPr>
          <w:color w:val="auto"/>
          <w:sz w:val="30"/>
          <w:szCs w:val="30"/>
        </w:rPr>
        <w:br/>
      </w:r>
      <w:r w:rsidRPr="00782978">
        <w:rPr>
          <w:color w:val="auto"/>
          <w:sz w:val="30"/>
          <w:szCs w:val="30"/>
        </w:rPr>
        <w:t xml:space="preserve">либо приглашения принять участие в </w:t>
      </w:r>
      <w:r w:rsidR="00852AC7">
        <w:rPr>
          <w:color w:val="auto"/>
          <w:sz w:val="30"/>
          <w:szCs w:val="30"/>
        </w:rPr>
        <w:t>которых</w:t>
      </w:r>
      <w:r w:rsidRPr="00782978">
        <w:rPr>
          <w:color w:val="auto"/>
          <w:sz w:val="30"/>
          <w:szCs w:val="30"/>
        </w:rPr>
        <w:t xml:space="preserve"> направлены </w:t>
      </w:r>
      <w:r w:rsidR="00E926B8">
        <w:rPr>
          <w:color w:val="auto"/>
          <w:sz w:val="30"/>
          <w:szCs w:val="30"/>
        </w:rPr>
        <w:br/>
      </w:r>
      <w:r w:rsidR="0082395D">
        <w:rPr>
          <w:color w:val="auto"/>
          <w:sz w:val="30"/>
          <w:szCs w:val="30"/>
        </w:rPr>
        <w:t xml:space="preserve">после </w:t>
      </w:r>
      <w:r w:rsidRPr="00782978">
        <w:rPr>
          <w:color w:val="auto"/>
          <w:sz w:val="30"/>
          <w:szCs w:val="30"/>
        </w:rPr>
        <w:t>вступления в силу настоящего Федерального закона.</w:t>
      </w:r>
    </w:p>
    <w:p w:rsidR="0082395D" w:rsidRDefault="0082395D" w:rsidP="00D2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962"/>
        </w:tabs>
        <w:spacing w:line="720" w:lineRule="exact"/>
        <w:jc w:val="both"/>
        <w:rPr>
          <w:color w:val="auto"/>
          <w:sz w:val="30"/>
          <w:szCs w:val="30"/>
        </w:rPr>
      </w:pPr>
      <w:bookmarkStart w:id="0" w:name="_GoBack"/>
      <w:bookmarkEnd w:id="0"/>
    </w:p>
    <w:p w:rsidR="0040746E" w:rsidRPr="00FE00BE" w:rsidRDefault="00F60453" w:rsidP="0082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1474"/>
        </w:tabs>
        <w:jc w:val="both"/>
        <w:rPr>
          <w:color w:val="auto"/>
          <w:sz w:val="30"/>
          <w:szCs w:val="30"/>
        </w:rPr>
      </w:pPr>
      <w:r w:rsidRPr="00FE00BE">
        <w:rPr>
          <w:color w:val="auto"/>
          <w:sz w:val="30"/>
          <w:szCs w:val="30"/>
        </w:rPr>
        <w:tab/>
      </w:r>
      <w:r w:rsidR="0040746E" w:rsidRPr="00FE00BE">
        <w:rPr>
          <w:color w:val="auto"/>
          <w:sz w:val="30"/>
          <w:szCs w:val="30"/>
        </w:rPr>
        <w:t>Президент</w:t>
      </w:r>
    </w:p>
    <w:p w:rsidR="00DC61AD" w:rsidRPr="00FE00BE" w:rsidRDefault="004E5F46" w:rsidP="0082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348"/>
        </w:tabs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Российской Федерации</w:t>
      </w:r>
    </w:p>
    <w:sectPr w:rsidR="00DC61AD" w:rsidRPr="00FE00BE" w:rsidSect="00330497">
      <w:headerReference w:type="default" r:id="rId8"/>
      <w:footerReference w:type="first" r:id="rId9"/>
      <w:pgSz w:w="11900" w:h="16840"/>
      <w:pgMar w:top="851" w:right="851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35" w:rsidRDefault="00647B35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endnote>
  <w:endnote w:type="continuationSeparator" w:id="0">
    <w:p w:rsidR="00647B35" w:rsidRDefault="00647B35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A5" w:rsidRDefault="003849A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35" w:rsidRDefault="00647B35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separator/>
      </w:r>
    </w:p>
  </w:footnote>
  <w:footnote w:type="continuationSeparator" w:id="0">
    <w:p w:rsidR="00647B35" w:rsidRDefault="00647B35" w:rsidP="00AD6C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US" w:eastAsia="en-US"/>
        </w:rPr>
      </w:pPr>
      <w:r>
        <w:rPr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A5" w:rsidRDefault="00966D52" w:rsidP="0041357F">
    <w:pPr>
      <w:pStyle w:val="a4"/>
      <w:jc w:val="center"/>
    </w:pPr>
    <w:r>
      <w:fldChar w:fldCharType="begin"/>
    </w:r>
    <w:r w:rsidR="003849A5">
      <w:instrText>PAGE   \* MERGEFORMAT</w:instrText>
    </w:r>
    <w:r>
      <w:fldChar w:fldCharType="separate"/>
    </w:r>
    <w:r w:rsidR="00D2580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378"/>
    <w:multiLevelType w:val="hybridMultilevel"/>
    <w:tmpl w:val="8DA20D3C"/>
    <w:lvl w:ilvl="0" w:tplc="CCD24D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21FBB"/>
    <w:multiLevelType w:val="hybridMultilevel"/>
    <w:tmpl w:val="98684432"/>
    <w:lvl w:ilvl="0" w:tplc="04190011">
      <w:start w:val="1"/>
      <w:numFmt w:val="decimal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56042CB8"/>
    <w:multiLevelType w:val="hybridMultilevel"/>
    <w:tmpl w:val="FB407500"/>
    <w:lvl w:ilvl="0" w:tplc="F976A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C4"/>
    <w:rsid w:val="000014CF"/>
    <w:rsid w:val="00012624"/>
    <w:rsid w:val="00014450"/>
    <w:rsid w:val="000215C8"/>
    <w:rsid w:val="00032136"/>
    <w:rsid w:val="00033610"/>
    <w:rsid w:val="00034892"/>
    <w:rsid w:val="00034FCD"/>
    <w:rsid w:val="00040C5D"/>
    <w:rsid w:val="00050906"/>
    <w:rsid w:val="00051661"/>
    <w:rsid w:val="00051F0A"/>
    <w:rsid w:val="0005242A"/>
    <w:rsid w:val="0005756D"/>
    <w:rsid w:val="000618E7"/>
    <w:rsid w:val="00062B9C"/>
    <w:rsid w:val="0006319D"/>
    <w:rsid w:val="00063294"/>
    <w:rsid w:val="00064C17"/>
    <w:rsid w:val="00067D47"/>
    <w:rsid w:val="000705F5"/>
    <w:rsid w:val="0007389A"/>
    <w:rsid w:val="00075929"/>
    <w:rsid w:val="000759EB"/>
    <w:rsid w:val="000838F0"/>
    <w:rsid w:val="00086F5F"/>
    <w:rsid w:val="000872F6"/>
    <w:rsid w:val="000A642E"/>
    <w:rsid w:val="000C2E28"/>
    <w:rsid w:val="000C40A9"/>
    <w:rsid w:val="000C4F1D"/>
    <w:rsid w:val="000D6F1C"/>
    <w:rsid w:val="000D753E"/>
    <w:rsid w:val="000E3E0F"/>
    <w:rsid w:val="000E4DBE"/>
    <w:rsid w:val="000E55CD"/>
    <w:rsid w:val="001060F4"/>
    <w:rsid w:val="00107DF0"/>
    <w:rsid w:val="00110C06"/>
    <w:rsid w:val="00122DC8"/>
    <w:rsid w:val="00123B18"/>
    <w:rsid w:val="00135030"/>
    <w:rsid w:val="00135E05"/>
    <w:rsid w:val="00136012"/>
    <w:rsid w:val="00136E26"/>
    <w:rsid w:val="001410C0"/>
    <w:rsid w:val="00141185"/>
    <w:rsid w:val="00141F03"/>
    <w:rsid w:val="00143F33"/>
    <w:rsid w:val="00145F8F"/>
    <w:rsid w:val="00152571"/>
    <w:rsid w:val="001534C2"/>
    <w:rsid w:val="00155BB1"/>
    <w:rsid w:val="0016035E"/>
    <w:rsid w:val="00164F48"/>
    <w:rsid w:val="001742A2"/>
    <w:rsid w:val="00174590"/>
    <w:rsid w:val="0017478C"/>
    <w:rsid w:val="00181053"/>
    <w:rsid w:val="00183369"/>
    <w:rsid w:val="00183E5B"/>
    <w:rsid w:val="0018641B"/>
    <w:rsid w:val="00187050"/>
    <w:rsid w:val="0019039B"/>
    <w:rsid w:val="001909DE"/>
    <w:rsid w:val="0019538B"/>
    <w:rsid w:val="00195D7E"/>
    <w:rsid w:val="001970EF"/>
    <w:rsid w:val="001A24A3"/>
    <w:rsid w:val="001A41E9"/>
    <w:rsid w:val="001A5562"/>
    <w:rsid w:val="001B0818"/>
    <w:rsid w:val="001B0CE5"/>
    <w:rsid w:val="001B33EA"/>
    <w:rsid w:val="001B364C"/>
    <w:rsid w:val="001C5057"/>
    <w:rsid w:val="001C7246"/>
    <w:rsid w:val="001D43C1"/>
    <w:rsid w:val="001D7A92"/>
    <w:rsid w:val="001E04CC"/>
    <w:rsid w:val="001E0A88"/>
    <w:rsid w:val="001E1576"/>
    <w:rsid w:val="001E5647"/>
    <w:rsid w:val="001E6025"/>
    <w:rsid w:val="001F191B"/>
    <w:rsid w:val="001F6109"/>
    <w:rsid w:val="001F7643"/>
    <w:rsid w:val="00213E43"/>
    <w:rsid w:val="00214C6F"/>
    <w:rsid w:val="002250C1"/>
    <w:rsid w:val="00227BFD"/>
    <w:rsid w:val="00234FF7"/>
    <w:rsid w:val="00235589"/>
    <w:rsid w:val="00240CD6"/>
    <w:rsid w:val="0024577E"/>
    <w:rsid w:val="00245F7E"/>
    <w:rsid w:val="002519A6"/>
    <w:rsid w:val="0025526F"/>
    <w:rsid w:val="00255EF3"/>
    <w:rsid w:val="002605DB"/>
    <w:rsid w:val="0026193F"/>
    <w:rsid w:val="00262F22"/>
    <w:rsid w:val="002643E3"/>
    <w:rsid w:val="002645ED"/>
    <w:rsid w:val="002675C9"/>
    <w:rsid w:val="0027543E"/>
    <w:rsid w:val="0028017A"/>
    <w:rsid w:val="0028554E"/>
    <w:rsid w:val="002907E2"/>
    <w:rsid w:val="00296AC6"/>
    <w:rsid w:val="00296FA7"/>
    <w:rsid w:val="0029740F"/>
    <w:rsid w:val="002A6D5D"/>
    <w:rsid w:val="002A76DB"/>
    <w:rsid w:val="002C003C"/>
    <w:rsid w:val="002C0EAE"/>
    <w:rsid w:val="002C1532"/>
    <w:rsid w:val="002C1EAB"/>
    <w:rsid w:val="002C210A"/>
    <w:rsid w:val="002C53D4"/>
    <w:rsid w:val="002C5D70"/>
    <w:rsid w:val="002C6B45"/>
    <w:rsid w:val="002C7696"/>
    <w:rsid w:val="002E0EBB"/>
    <w:rsid w:val="002F0391"/>
    <w:rsid w:val="002F21BC"/>
    <w:rsid w:val="002F3FE1"/>
    <w:rsid w:val="002F5D28"/>
    <w:rsid w:val="002F704B"/>
    <w:rsid w:val="00303FAE"/>
    <w:rsid w:val="00313D1B"/>
    <w:rsid w:val="00322C0E"/>
    <w:rsid w:val="003260B6"/>
    <w:rsid w:val="003271D5"/>
    <w:rsid w:val="00327716"/>
    <w:rsid w:val="00327842"/>
    <w:rsid w:val="00330497"/>
    <w:rsid w:val="00332398"/>
    <w:rsid w:val="0033723F"/>
    <w:rsid w:val="0034082C"/>
    <w:rsid w:val="00341785"/>
    <w:rsid w:val="00344EBD"/>
    <w:rsid w:val="00345E68"/>
    <w:rsid w:val="00346EE7"/>
    <w:rsid w:val="00362E81"/>
    <w:rsid w:val="00377D5F"/>
    <w:rsid w:val="00381DD2"/>
    <w:rsid w:val="003838D9"/>
    <w:rsid w:val="00383AAD"/>
    <w:rsid w:val="003843B1"/>
    <w:rsid w:val="003849A5"/>
    <w:rsid w:val="00390D4A"/>
    <w:rsid w:val="0039346A"/>
    <w:rsid w:val="003937BC"/>
    <w:rsid w:val="00394AD4"/>
    <w:rsid w:val="003962F8"/>
    <w:rsid w:val="003A35D1"/>
    <w:rsid w:val="003A3ABC"/>
    <w:rsid w:val="003A72D2"/>
    <w:rsid w:val="003A75E8"/>
    <w:rsid w:val="003B2077"/>
    <w:rsid w:val="003B2233"/>
    <w:rsid w:val="003B3193"/>
    <w:rsid w:val="003B645D"/>
    <w:rsid w:val="003C0999"/>
    <w:rsid w:val="003D14D9"/>
    <w:rsid w:val="003D4010"/>
    <w:rsid w:val="003D4DF1"/>
    <w:rsid w:val="003D780F"/>
    <w:rsid w:val="003E116E"/>
    <w:rsid w:val="003E3569"/>
    <w:rsid w:val="003E3611"/>
    <w:rsid w:val="003E3A7F"/>
    <w:rsid w:val="003E6E73"/>
    <w:rsid w:val="003F4707"/>
    <w:rsid w:val="003F5B7F"/>
    <w:rsid w:val="003F6237"/>
    <w:rsid w:val="003F6779"/>
    <w:rsid w:val="003F7E63"/>
    <w:rsid w:val="00404644"/>
    <w:rsid w:val="00406D21"/>
    <w:rsid w:val="0040746E"/>
    <w:rsid w:val="0041087F"/>
    <w:rsid w:val="0041357F"/>
    <w:rsid w:val="00413FD1"/>
    <w:rsid w:val="0041524E"/>
    <w:rsid w:val="00416D1F"/>
    <w:rsid w:val="004178D9"/>
    <w:rsid w:val="004222A4"/>
    <w:rsid w:val="00422523"/>
    <w:rsid w:val="004243D8"/>
    <w:rsid w:val="00432C10"/>
    <w:rsid w:val="00434B97"/>
    <w:rsid w:val="00441406"/>
    <w:rsid w:val="00442EAC"/>
    <w:rsid w:val="00443E6F"/>
    <w:rsid w:val="00444F14"/>
    <w:rsid w:val="00445456"/>
    <w:rsid w:val="004509BB"/>
    <w:rsid w:val="00454D83"/>
    <w:rsid w:val="00455164"/>
    <w:rsid w:val="00455FF4"/>
    <w:rsid w:val="0046337F"/>
    <w:rsid w:val="0046607E"/>
    <w:rsid w:val="00466737"/>
    <w:rsid w:val="00477D3B"/>
    <w:rsid w:val="00480E69"/>
    <w:rsid w:val="00494F01"/>
    <w:rsid w:val="00495680"/>
    <w:rsid w:val="004A02F9"/>
    <w:rsid w:val="004A3495"/>
    <w:rsid w:val="004B1860"/>
    <w:rsid w:val="004B1CAE"/>
    <w:rsid w:val="004B582C"/>
    <w:rsid w:val="004B5E70"/>
    <w:rsid w:val="004C17B6"/>
    <w:rsid w:val="004C2882"/>
    <w:rsid w:val="004D125A"/>
    <w:rsid w:val="004D3EEC"/>
    <w:rsid w:val="004D7A3F"/>
    <w:rsid w:val="004E1787"/>
    <w:rsid w:val="004E4AB5"/>
    <w:rsid w:val="004E5F46"/>
    <w:rsid w:val="004F56FA"/>
    <w:rsid w:val="004F63C7"/>
    <w:rsid w:val="004F71F1"/>
    <w:rsid w:val="005029AF"/>
    <w:rsid w:val="00503253"/>
    <w:rsid w:val="0050525E"/>
    <w:rsid w:val="005121F4"/>
    <w:rsid w:val="0051275B"/>
    <w:rsid w:val="00512C0D"/>
    <w:rsid w:val="0051312F"/>
    <w:rsid w:val="0051643F"/>
    <w:rsid w:val="005176A8"/>
    <w:rsid w:val="00524DF1"/>
    <w:rsid w:val="0052501C"/>
    <w:rsid w:val="005276F4"/>
    <w:rsid w:val="0053142C"/>
    <w:rsid w:val="00534EB7"/>
    <w:rsid w:val="005351A2"/>
    <w:rsid w:val="00541E03"/>
    <w:rsid w:val="00545373"/>
    <w:rsid w:val="00547CC2"/>
    <w:rsid w:val="00550947"/>
    <w:rsid w:val="00551159"/>
    <w:rsid w:val="005533CE"/>
    <w:rsid w:val="00554D7D"/>
    <w:rsid w:val="005573DC"/>
    <w:rsid w:val="00560C32"/>
    <w:rsid w:val="0056116F"/>
    <w:rsid w:val="0056143B"/>
    <w:rsid w:val="005635E5"/>
    <w:rsid w:val="00572413"/>
    <w:rsid w:val="005852F6"/>
    <w:rsid w:val="005857DE"/>
    <w:rsid w:val="0059624B"/>
    <w:rsid w:val="005A2B6B"/>
    <w:rsid w:val="005A38DD"/>
    <w:rsid w:val="005A3F68"/>
    <w:rsid w:val="005A5401"/>
    <w:rsid w:val="005A5D9E"/>
    <w:rsid w:val="005B1E04"/>
    <w:rsid w:val="005B2D47"/>
    <w:rsid w:val="005B3754"/>
    <w:rsid w:val="005B6839"/>
    <w:rsid w:val="005C1821"/>
    <w:rsid w:val="005C51C9"/>
    <w:rsid w:val="005D0567"/>
    <w:rsid w:val="005D2B3C"/>
    <w:rsid w:val="005D75B0"/>
    <w:rsid w:val="005E5BB2"/>
    <w:rsid w:val="005E799A"/>
    <w:rsid w:val="005F2B5F"/>
    <w:rsid w:val="005F41B0"/>
    <w:rsid w:val="005F51C0"/>
    <w:rsid w:val="0060443C"/>
    <w:rsid w:val="00607DF9"/>
    <w:rsid w:val="00610CAE"/>
    <w:rsid w:val="006139E1"/>
    <w:rsid w:val="00614528"/>
    <w:rsid w:val="006204E2"/>
    <w:rsid w:val="006219F3"/>
    <w:rsid w:val="006222EE"/>
    <w:rsid w:val="00623225"/>
    <w:rsid w:val="0062356D"/>
    <w:rsid w:val="00626CD6"/>
    <w:rsid w:val="00627E08"/>
    <w:rsid w:val="00632C33"/>
    <w:rsid w:val="006369CB"/>
    <w:rsid w:val="0063754E"/>
    <w:rsid w:val="00647AAC"/>
    <w:rsid w:val="00647B35"/>
    <w:rsid w:val="00647CA1"/>
    <w:rsid w:val="00650569"/>
    <w:rsid w:val="006518FA"/>
    <w:rsid w:val="0066381B"/>
    <w:rsid w:val="00665372"/>
    <w:rsid w:val="006752A7"/>
    <w:rsid w:val="0068199F"/>
    <w:rsid w:val="00682F57"/>
    <w:rsid w:val="00686D29"/>
    <w:rsid w:val="00691122"/>
    <w:rsid w:val="006967DB"/>
    <w:rsid w:val="006A5811"/>
    <w:rsid w:val="006A74C1"/>
    <w:rsid w:val="006A750C"/>
    <w:rsid w:val="006B0FD0"/>
    <w:rsid w:val="006B2C0D"/>
    <w:rsid w:val="006B4D4A"/>
    <w:rsid w:val="006C514D"/>
    <w:rsid w:val="006C790E"/>
    <w:rsid w:val="006D1269"/>
    <w:rsid w:val="006D65BE"/>
    <w:rsid w:val="006E0F38"/>
    <w:rsid w:val="006F34C5"/>
    <w:rsid w:val="006F4051"/>
    <w:rsid w:val="006F4E94"/>
    <w:rsid w:val="006F5678"/>
    <w:rsid w:val="006F6421"/>
    <w:rsid w:val="006F7159"/>
    <w:rsid w:val="0070470B"/>
    <w:rsid w:val="007141ED"/>
    <w:rsid w:val="0071675E"/>
    <w:rsid w:val="00721929"/>
    <w:rsid w:val="00725D85"/>
    <w:rsid w:val="00732EBA"/>
    <w:rsid w:val="007437AC"/>
    <w:rsid w:val="00747636"/>
    <w:rsid w:val="00747CBE"/>
    <w:rsid w:val="007532FA"/>
    <w:rsid w:val="007535C7"/>
    <w:rsid w:val="007537BC"/>
    <w:rsid w:val="007640BB"/>
    <w:rsid w:val="0077234C"/>
    <w:rsid w:val="00776855"/>
    <w:rsid w:val="00782978"/>
    <w:rsid w:val="00783838"/>
    <w:rsid w:val="00787473"/>
    <w:rsid w:val="007934A9"/>
    <w:rsid w:val="00793695"/>
    <w:rsid w:val="007A2AD3"/>
    <w:rsid w:val="007A39BD"/>
    <w:rsid w:val="007A761B"/>
    <w:rsid w:val="007A7F34"/>
    <w:rsid w:val="007B1CBA"/>
    <w:rsid w:val="007B1FE2"/>
    <w:rsid w:val="007B528D"/>
    <w:rsid w:val="007C465D"/>
    <w:rsid w:val="007C50B7"/>
    <w:rsid w:val="007D195A"/>
    <w:rsid w:val="007D3440"/>
    <w:rsid w:val="007D7229"/>
    <w:rsid w:val="007E0003"/>
    <w:rsid w:val="007E0966"/>
    <w:rsid w:val="007E0DD1"/>
    <w:rsid w:val="007E1CA9"/>
    <w:rsid w:val="007E30E5"/>
    <w:rsid w:val="007F31BE"/>
    <w:rsid w:val="007F4EC8"/>
    <w:rsid w:val="007F68B6"/>
    <w:rsid w:val="007F7129"/>
    <w:rsid w:val="00801FCA"/>
    <w:rsid w:val="00803396"/>
    <w:rsid w:val="008078D1"/>
    <w:rsid w:val="00810E78"/>
    <w:rsid w:val="008209E1"/>
    <w:rsid w:val="0082395D"/>
    <w:rsid w:val="00826479"/>
    <w:rsid w:val="008313E1"/>
    <w:rsid w:val="00842867"/>
    <w:rsid w:val="008428B1"/>
    <w:rsid w:val="00843D86"/>
    <w:rsid w:val="0084443A"/>
    <w:rsid w:val="0084540B"/>
    <w:rsid w:val="00852AC7"/>
    <w:rsid w:val="00853E76"/>
    <w:rsid w:val="008545FB"/>
    <w:rsid w:val="00867D86"/>
    <w:rsid w:val="00874363"/>
    <w:rsid w:val="00875E29"/>
    <w:rsid w:val="008776A8"/>
    <w:rsid w:val="00880A7C"/>
    <w:rsid w:val="0088702E"/>
    <w:rsid w:val="008874C1"/>
    <w:rsid w:val="00890099"/>
    <w:rsid w:val="00891327"/>
    <w:rsid w:val="008941E7"/>
    <w:rsid w:val="0089565F"/>
    <w:rsid w:val="008A1FFA"/>
    <w:rsid w:val="008A4F5C"/>
    <w:rsid w:val="008A6993"/>
    <w:rsid w:val="008B0A02"/>
    <w:rsid w:val="008B392F"/>
    <w:rsid w:val="008B446F"/>
    <w:rsid w:val="008B7F67"/>
    <w:rsid w:val="008C213F"/>
    <w:rsid w:val="008C259B"/>
    <w:rsid w:val="008C2970"/>
    <w:rsid w:val="008C3469"/>
    <w:rsid w:val="008C5B56"/>
    <w:rsid w:val="008C645D"/>
    <w:rsid w:val="008C6D5F"/>
    <w:rsid w:val="008D44BD"/>
    <w:rsid w:val="008D7147"/>
    <w:rsid w:val="008D7AC7"/>
    <w:rsid w:val="008D7B8D"/>
    <w:rsid w:val="008E1E7E"/>
    <w:rsid w:val="008E2499"/>
    <w:rsid w:val="008E257C"/>
    <w:rsid w:val="008F0F4B"/>
    <w:rsid w:val="008F6C64"/>
    <w:rsid w:val="0090141C"/>
    <w:rsid w:val="0090248E"/>
    <w:rsid w:val="00904203"/>
    <w:rsid w:val="00904AF7"/>
    <w:rsid w:val="0091275C"/>
    <w:rsid w:val="009132F1"/>
    <w:rsid w:val="00921516"/>
    <w:rsid w:val="009338C7"/>
    <w:rsid w:val="00933F5F"/>
    <w:rsid w:val="00935226"/>
    <w:rsid w:val="009456ED"/>
    <w:rsid w:val="00953A11"/>
    <w:rsid w:val="00956CF5"/>
    <w:rsid w:val="00956F36"/>
    <w:rsid w:val="00960D93"/>
    <w:rsid w:val="00960F2D"/>
    <w:rsid w:val="00963E99"/>
    <w:rsid w:val="00965FFD"/>
    <w:rsid w:val="00966D52"/>
    <w:rsid w:val="00972670"/>
    <w:rsid w:val="00977344"/>
    <w:rsid w:val="00985011"/>
    <w:rsid w:val="00991930"/>
    <w:rsid w:val="00995859"/>
    <w:rsid w:val="009A5063"/>
    <w:rsid w:val="009A7A9C"/>
    <w:rsid w:val="009B3325"/>
    <w:rsid w:val="009B7E77"/>
    <w:rsid w:val="009C0D89"/>
    <w:rsid w:val="009C6A12"/>
    <w:rsid w:val="009D2F98"/>
    <w:rsid w:val="009D346C"/>
    <w:rsid w:val="009E1DEE"/>
    <w:rsid w:val="009E3019"/>
    <w:rsid w:val="009F44D5"/>
    <w:rsid w:val="009F7856"/>
    <w:rsid w:val="009F7AD3"/>
    <w:rsid w:val="00A03F8D"/>
    <w:rsid w:val="00A0690E"/>
    <w:rsid w:val="00A07AE1"/>
    <w:rsid w:val="00A1348B"/>
    <w:rsid w:val="00A13F07"/>
    <w:rsid w:val="00A159FE"/>
    <w:rsid w:val="00A17A33"/>
    <w:rsid w:val="00A17BAC"/>
    <w:rsid w:val="00A21802"/>
    <w:rsid w:val="00A257FD"/>
    <w:rsid w:val="00A274B9"/>
    <w:rsid w:val="00A27A3C"/>
    <w:rsid w:val="00A34DD7"/>
    <w:rsid w:val="00A42046"/>
    <w:rsid w:val="00A439C2"/>
    <w:rsid w:val="00A479B2"/>
    <w:rsid w:val="00A713FE"/>
    <w:rsid w:val="00A71AD9"/>
    <w:rsid w:val="00A725CB"/>
    <w:rsid w:val="00A72EC6"/>
    <w:rsid w:val="00A74F59"/>
    <w:rsid w:val="00A75429"/>
    <w:rsid w:val="00A855D1"/>
    <w:rsid w:val="00A8587B"/>
    <w:rsid w:val="00A858AD"/>
    <w:rsid w:val="00A918AC"/>
    <w:rsid w:val="00A91EC0"/>
    <w:rsid w:val="00A93681"/>
    <w:rsid w:val="00A95A32"/>
    <w:rsid w:val="00A9638A"/>
    <w:rsid w:val="00A97C30"/>
    <w:rsid w:val="00AA5D04"/>
    <w:rsid w:val="00AA6D3E"/>
    <w:rsid w:val="00AB0609"/>
    <w:rsid w:val="00AB0B77"/>
    <w:rsid w:val="00AB46D5"/>
    <w:rsid w:val="00AB79FB"/>
    <w:rsid w:val="00AC5B98"/>
    <w:rsid w:val="00AC6261"/>
    <w:rsid w:val="00AD0613"/>
    <w:rsid w:val="00AD0812"/>
    <w:rsid w:val="00AD4462"/>
    <w:rsid w:val="00AD4A0D"/>
    <w:rsid w:val="00AD4EEE"/>
    <w:rsid w:val="00AD6CC4"/>
    <w:rsid w:val="00AE0469"/>
    <w:rsid w:val="00AE3470"/>
    <w:rsid w:val="00AE6E3C"/>
    <w:rsid w:val="00AF0161"/>
    <w:rsid w:val="00AF1525"/>
    <w:rsid w:val="00AF2E60"/>
    <w:rsid w:val="00AF2F17"/>
    <w:rsid w:val="00AF70F2"/>
    <w:rsid w:val="00B022FD"/>
    <w:rsid w:val="00B05DAF"/>
    <w:rsid w:val="00B063DB"/>
    <w:rsid w:val="00B1084F"/>
    <w:rsid w:val="00B13D0A"/>
    <w:rsid w:val="00B174AD"/>
    <w:rsid w:val="00B22FCA"/>
    <w:rsid w:val="00B2639F"/>
    <w:rsid w:val="00B34C89"/>
    <w:rsid w:val="00B4052E"/>
    <w:rsid w:val="00B41BBE"/>
    <w:rsid w:val="00B4415E"/>
    <w:rsid w:val="00B45E01"/>
    <w:rsid w:val="00B46CB0"/>
    <w:rsid w:val="00B47460"/>
    <w:rsid w:val="00B56AC3"/>
    <w:rsid w:val="00B57096"/>
    <w:rsid w:val="00B6123C"/>
    <w:rsid w:val="00B61FDD"/>
    <w:rsid w:val="00B643F8"/>
    <w:rsid w:val="00B6682A"/>
    <w:rsid w:val="00B66F74"/>
    <w:rsid w:val="00B712BB"/>
    <w:rsid w:val="00B7432E"/>
    <w:rsid w:val="00B75690"/>
    <w:rsid w:val="00B7606D"/>
    <w:rsid w:val="00B83B35"/>
    <w:rsid w:val="00B86BB1"/>
    <w:rsid w:val="00B969A3"/>
    <w:rsid w:val="00B96EA3"/>
    <w:rsid w:val="00BA081C"/>
    <w:rsid w:val="00BB2B8C"/>
    <w:rsid w:val="00BB3356"/>
    <w:rsid w:val="00BB51C6"/>
    <w:rsid w:val="00BB5CEF"/>
    <w:rsid w:val="00BC0755"/>
    <w:rsid w:val="00BC25D0"/>
    <w:rsid w:val="00BD188D"/>
    <w:rsid w:val="00BD315D"/>
    <w:rsid w:val="00BF1907"/>
    <w:rsid w:val="00BF690F"/>
    <w:rsid w:val="00C00644"/>
    <w:rsid w:val="00C00E0A"/>
    <w:rsid w:val="00C01AFB"/>
    <w:rsid w:val="00C01D56"/>
    <w:rsid w:val="00C01EA4"/>
    <w:rsid w:val="00C0297A"/>
    <w:rsid w:val="00C0357A"/>
    <w:rsid w:val="00C0450B"/>
    <w:rsid w:val="00C0495D"/>
    <w:rsid w:val="00C12C5A"/>
    <w:rsid w:val="00C17FFA"/>
    <w:rsid w:val="00C204E6"/>
    <w:rsid w:val="00C206F6"/>
    <w:rsid w:val="00C21B3B"/>
    <w:rsid w:val="00C22661"/>
    <w:rsid w:val="00C30DF4"/>
    <w:rsid w:val="00C34041"/>
    <w:rsid w:val="00C36651"/>
    <w:rsid w:val="00C47586"/>
    <w:rsid w:val="00C4763A"/>
    <w:rsid w:val="00C50D6F"/>
    <w:rsid w:val="00C519D7"/>
    <w:rsid w:val="00C53F3F"/>
    <w:rsid w:val="00C543CF"/>
    <w:rsid w:val="00C6329D"/>
    <w:rsid w:val="00C66AE4"/>
    <w:rsid w:val="00C66B3B"/>
    <w:rsid w:val="00C6707A"/>
    <w:rsid w:val="00C67246"/>
    <w:rsid w:val="00C728F2"/>
    <w:rsid w:val="00C73159"/>
    <w:rsid w:val="00C7475F"/>
    <w:rsid w:val="00C758E8"/>
    <w:rsid w:val="00C76975"/>
    <w:rsid w:val="00C80EEF"/>
    <w:rsid w:val="00C84EC6"/>
    <w:rsid w:val="00C8672A"/>
    <w:rsid w:val="00C90E1D"/>
    <w:rsid w:val="00C92DEF"/>
    <w:rsid w:val="00C93194"/>
    <w:rsid w:val="00C94BFB"/>
    <w:rsid w:val="00C964F9"/>
    <w:rsid w:val="00C96F1B"/>
    <w:rsid w:val="00C978E1"/>
    <w:rsid w:val="00CA78C5"/>
    <w:rsid w:val="00CB2A9E"/>
    <w:rsid w:val="00CB3794"/>
    <w:rsid w:val="00CB38E9"/>
    <w:rsid w:val="00CB4F01"/>
    <w:rsid w:val="00CB5FFC"/>
    <w:rsid w:val="00CB79B8"/>
    <w:rsid w:val="00CB7BAB"/>
    <w:rsid w:val="00CC6FDF"/>
    <w:rsid w:val="00CD03B9"/>
    <w:rsid w:val="00CD07CB"/>
    <w:rsid w:val="00CE0725"/>
    <w:rsid w:val="00CE0A1D"/>
    <w:rsid w:val="00CE2050"/>
    <w:rsid w:val="00CE2F59"/>
    <w:rsid w:val="00CE3120"/>
    <w:rsid w:val="00CF2CAC"/>
    <w:rsid w:val="00CF490A"/>
    <w:rsid w:val="00CF5883"/>
    <w:rsid w:val="00CF7E07"/>
    <w:rsid w:val="00D03E27"/>
    <w:rsid w:val="00D04684"/>
    <w:rsid w:val="00D11269"/>
    <w:rsid w:val="00D11655"/>
    <w:rsid w:val="00D1332C"/>
    <w:rsid w:val="00D14EDD"/>
    <w:rsid w:val="00D16565"/>
    <w:rsid w:val="00D22851"/>
    <w:rsid w:val="00D25021"/>
    <w:rsid w:val="00D25053"/>
    <w:rsid w:val="00D25808"/>
    <w:rsid w:val="00D272A8"/>
    <w:rsid w:val="00D2776A"/>
    <w:rsid w:val="00D30DC2"/>
    <w:rsid w:val="00D320BE"/>
    <w:rsid w:val="00D50616"/>
    <w:rsid w:val="00D51890"/>
    <w:rsid w:val="00D531A4"/>
    <w:rsid w:val="00D53402"/>
    <w:rsid w:val="00D54CE9"/>
    <w:rsid w:val="00D55389"/>
    <w:rsid w:val="00D61B5E"/>
    <w:rsid w:val="00D6476D"/>
    <w:rsid w:val="00D675AE"/>
    <w:rsid w:val="00D71595"/>
    <w:rsid w:val="00D75303"/>
    <w:rsid w:val="00D75FCD"/>
    <w:rsid w:val="00D8094E"/>
    <w:rsid w:val="00D863BA"/>
    <w:rsid w:val="00D92ABF"/>
    <w:rsid w:val="00D96926"/>
    <w:rsid w:val="00D974C0"/>
    <w:rsid w:val="00D9767E"/>
    <w:rsid w:val="00DA225A"/>
    <w:rsid w:val="00DB6C88"/>
    <w:rsid w:val="00DC61AD"/>
    <w:rsid w:val="00DC7DF5"/>
    <w:rsid w:val="00DD0C47"/>
    <w:rsid w:val="00DD16D1"/>
    <w:rsid w:val="00DD245C"/>
    <w:rsid w:val="00DD578F"/>
    <w:rsid w:val="00DD57F6"/>
    <w:rsid w:val="00DD5F42"/>
    <w:rsid w:val="00DD7076"/>
    <w:rsid w:val="00DE05A5"/>
    <w:rsid w:val="00DE51A1"/>
    <w:rsid w:val="00DE626A"/>
    <w:rsid w:val="00DF56F7"/>
    <w:rsid w:val="00E01CCF"/>
    <w:rsid w:val="00E05EA2"/>
    <w:rsid w:val="00E06A7F"/>
    <w:rsid w:val="00E10BDD"/>
    <w:rsid w:val="00E15F1B"/>
    <w:rsid w:val="00E170AC"/>
    <w:rsid w:val="00E17996"/>
    <w:rsid w:val="00E25713"/>
    <w:rsid w:val="00E31A0A"/>
    <w:rsid w:val="00E32664"/>
    <w:rsid w:val="00E35CF6"/>
    <w:rsid w:val="00E36FAF"/>
    <w:rsid w:val="00E4357F"/>
    <w:rsid w:val="00E44CE2"/>
    <w:rsid w:val="00E45C58"/>
    <w:rsid w:val="00E63D88"/>
    <w:rsid w:val="00E65180"/>
    <w:rsid w:val="00E76A44"/>
    <w:rsid w:val="00E80797"/>
    <w:rsid w:val="00E83089"/>
    <w:rsid w:val="00E83CEF"/>
    <w:rsid w:val="00E84F45"/>
    <w:rsid w:val="00E872F2"/>
    <w:rsid w:val="00E926B8"/>
    <w:rsid w:val="00E95937"/>
    <w:rsid w:val="00E96F8C"/>
    <w:rsid w:val="00EA31A1"/>
    <w:rsid w:val="00EB517B"/>
    <w:rsid w:val="00EC0934"/>
    <w:rsid w:val="00EC11CB"/>
    <w:rsid w:val="00EC20AF"/>
    <w:rsid w:val="00ED3E14"/>
    <w:rsid w:val="00ED66C3"/>
    <w:rsid w:val="00EE1711"/>
    <w:rsid w:val="00EE35C5"/>
    <w:rsid w:val="00EE78EA"/>
    <w:rsid w:val="00EE7D31"/>
    <w:rsid w:val="00EF5467"/>
    <w:rsid w:val="00F0169F"/>
    <w:rsid w:val="00F06FB8"/>
    <w:rsid w:val="00F10770"/>
    <w:rsid w:val="00F145CA"/>
    <w:rsid w:val="00F163A9"/>
    <w:rsid w:val="00F167EF"/>
    <w:rsid w:val="00F17312"/>
    <w:rsid w:val="00F25EAC"/>
    <w:rsid w:val="00F3064B"/>
    <w:rsid w:val="00F33641"/>
    <w:rsid w:val="00F34EA2"/>
    <w:rsid w:val="00F34FDE"/>
    <w:rsid w:val="00F3598E"/>
    <w:rsid w:val="00F36313"/>
    <w:rsid w:val="00F5338D"/>
    <w:rsid w:val="00F5477B"/>
    <w:rsid w:val="00F60453"/>
    <w:rsid w:val="00F60814"/>
    <w:rsid w:val="00F719E8"/>
    <w:rsid w:val="00F754E2"/>
    <w:rsid w:val="00F77468"/>
    <w:rsid w:val="00F8277D"/>
    <w:rsid w:val="00F8346A"/>
    <w:rsid w:val="00F914C8"/>
    <w:rsid w:val="00F921B2"/>
    <w:rsid w:val="00F93C0D"/>
    <w:rsid w:val="00F9488B"/>
    <w:rsid w:val="00FB02F9"/>
    <w:rsid w:val="00FB0EB9"/>
    <w:rsid w:val="00FB2F23"/>
    <w:rsid w:val="00FB35C2"/>
    <w:rsid w:val="00FC2CFE"/>
    <w:rsid w:val="00FC46B4"/>
    <w:rsid w:val="00FC58BF"/>
    <w:rsid w:val="00FC5BA5"/>
    <w:rsid w:val="00FC5CFF"/>
    <w:rsid w:val="00FC6F5D"/>
    <w:rsid w:val="00FD1486"/>
    <w:rsid w:val="00FD181E"/>
    <w:rsid w:val="00FD1A34"/>
    <w:rsid w:val="00FD36B6"/>
    <w:rsid w:val="00FD4266"/>
    <w:rsid w:val="00FE00BE"/>
    <w:rsid w:val="00FE03A5"/>
    <w:rsid w:val="00FE0F66"/>
    <w:rsid w:val="00FE4254"/>
    <w:rsid w:val="00FE45FE"/>
    <w:rsid w:val="00FF1BE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1970"/>
  <w15:docId w15:val="{68F9D639-9C8D-463B-A33E-96436E4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6CC4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AD6CC4"/>
    <w:pPr>
      <w:tabs>
        <w:tab w:val="center" w:pos="4677"/>
        <w:tab w:val="right" w:pos="9355"/>
      </w:tabs>
    </w:pPr>
    <w:rPr>
      <w:rFonts w:eastAsia="Times New Roman" w:hAnsi="Arial Unicode MS" w:cs="Arial Unicode MS"/>
    </w:rPr>
  </w:style>
  <w:style w:type="character" w:customStyle="1" w:styleId="a5">
    <w:name w:val="Верхний колонтитул Знак"/>
    <w:link w:val="a4"/>
    <w:uiPriority w:val="99"/>
    <w:rsid w:val="00C80EEF"/>
    <w:rPr>
      <w:color w:val="000000"/>
      <w:sz w:val="24"/>
      <w:szCs w:val="24"/>
      <w:u w:color="000000"/>
    </w:rPr>
  </w:style>
  <w:style w:type="paragraph" w:customStyle="1" w:styleId="a6">
    <w:name w:val="Верхн./нижн. кол."/>
    <w:uiPriority w:val="99"/>
    <w:rsid w:val="00AD6C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ConsNonformat">
    <w:name w:val="ConsNonformat"/>
    <w:uiPriority w:val="99"/>
    <w:rsid w:val="00AD6CC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19772"/>
    </w:pPr>
    <w:rPr>
      <w:rFonts w:ascii="Arial Unicode MS" w:hAnsi="Arial Unicode MS" w:cs="Arial Unicode MS"/>
      <w:color w:val="000000"/>
      <w:sz w:val="16"/>
      <w:szCs w:val="16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E3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1A0A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footer"/>
    <w:basedOn w:val="a"/>
    <w:link w:val="aa"/>
    <w:uiPriority w:val="99"/>
    <w:unhideWhenUsed/>
    <w:rsid w:val="00E31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31A0A"/>
    <w:rPr>
      <w:color w:val="000000"/>
      <w:sz w:val="24"/>
      <w:szCs w:val="24"/>
      <w:u w:color="000000"/>
    </w:rPr>
  </w:style>
  <w:style w:type="paragraph" w:customStyle="1" w:styleId="ConsPlusNormal">
    <w:name w:val="ConsPlusNormal"/>
    <w:rsid w:val="00D75FCD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uiPriority w:val="99"/>
    <w:semiHidden/>
    <w:unhideWhenUsed/>
    <w:rsid w:val="006222E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6222EE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rsid w:val="006222EE"/>
    <w:rPr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22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222EE"/>
    <w:rPr>
      <w:b/>
      <w:bCs/>
      <w:color w:val="000000"/>
      <w:u w:color="000000"/>
    </w:rPr>
  </w:style>
  <w:style w:type="paragraph" w:customStyle="1" w:styleId="ConsPlusTitle">
    <w:name w:val="ConsPlusTitle"/>
    <w:rsid w:val="00960D9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7640BB"/>
    <w:pPr>
      <w:ind w:left="720"/>
      <w:contextualSpacing/>
    </w:pPr>
  </w:style>
  <w:style w:type="paragraph" w:customStyle="1" w:styleId="Style6">
    <w:name w:val="Style6"/>
    <w:basedOn w:val="a"/>
    <w:uiPriority w:val="99"/>
    <w:rsid w:val="005453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692" w:lineRule="exact"/>
      <w:ind w:firstLine="706"/>
      <w:jc w:val="both"/>
    </w:pPr>
    <w:rPr>
      <w:rFonts w:eastAsia="Times New Roman"/>
      <w:color w:val="auto"/>
    </w:rPr>
  </w:style>
  <w:style w:type="character" w:customStyle="1" w:styleId="FontStyle13">
    <w:name w:val="Font Style13"/>
    <w:uiPriority w:val="99"/>
    <w:rsid w:val="005453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696D-97D5-4585-96E3-068B1739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burlakovkm</dc:creator>
  <cp:lastModifiedBy>АЮПОВА ГУЛЬНАРА РИШАТОВНА</cp:lastModifiedBy>
  <cp:revision>28</cp:revision>
  <cp:lastPrinted>2018-05-28T17:08:00Z</cp:lastPrinted>
  <dcterms:created xsi:type="dcterms:W3CDTF">2020-07-06T16:17:00Z</dcterms:created>
  <dcterms:modified xsi:type="dcterms:W3CDTF">2021-02-18T12:19:00Z</dcterms:modified>
</cp:coreProperties>
</file>