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708" w:rsidRDefault="008C3708" w:rsidP="007156EB">
      <w:pPr>
        <w:spacing w:after="0"/>
        <w:jc w:val="center"/>
        <w:rPr>
          <w:b/>
        </w:rPr>
      </w:pPr>
      <w:bookmarkStart w:id="0" w:name="OLE_LINK3"/>
    </w:p>
    <w:p w:rsidR="00926670" w:rsidRDefault="00F3064E" w:rsidP="00F67B25">
      <w:pPr>
        <w:jc w:val="center"/>
        <w:rPr>
          <w:b/>
        </w:rPr>
      </w:pPr>
      <w:r>
        <w:rPr>
          <w:b/>
        </w:rPr>
        <w:t>М</w:t>
      </w:r>
      <w:r w:rsidR="00F67B25" w:rsidRPr="00CE5718">
        <w:rPr>
          <w:b/>
        </w:rPr>
        <w:t>униципальн</w:t>
      </w:r>
      <w:r>
        <w:rPr>
          <w:b/>
        </w:rPr>
        <w:t>ый</w:t>
      </w:r>
      <w:r w:rsidR="00440A9B">
        <w:rPr>
          <w:b/>
        </w:rPr>
        <w:t xml:space="preserve"> контракт № </w:t>
      </w:r>
      <w:r w:rsidRPr="00F3064E">
        <w:rPr>
          <w:b/>
        </w:rPr>
        <w:t>0851600006821000041</w:t>
      </w:r>
    </w:p>
    <w:p w:rsidR="00F67B25" w:rsidRPr="000F515E" w:rsidRDefault="00F67B25" w:rsidP="00F67B25">
      <w:pPr>
        <w:jc w:val="center"/>
        <w:rPr>
          <w:b/>
        </w:rPr>
      </w:pPr>
      <w:r w:rsidRPr="00F67B25">
        <w:rPr>
          <w:b/>
        </w:rPr>
        <w:t xml:space="preserve">на оказание </w:t>
      </w:r>
      <w:r w:rsidR="000F515E" w:rsidRPr="000F515E">
        <w:rPr>
          <w:b/>
        </w:rPr>
        <w:t>агентских услуг по репертуарному планированию</w:t>
      </w:r>
    </w:p>
    <w:p w:rsidR="008B488B" w:rsidRPr="004D6279" w:rsidRDefault="008B488B" w:rsidP="00956ACB">
      <w:pPr>
        <w:spacing w:after="0"/>
        <w:jc w:val="center"/>
        <w:rPr>
          <w:b/>
        </w:rPr>
      </w:pPr>
    </w:p>
    <w:p w:rsidR="00126D02" w:rsidRPr="004D6279" w:rsidRDefault="00126D02" w:rsidP="00956ACB">
      <w:pPr>
        <w:spacing w:after="0"/>
        <w:jc w:val="center"/>
        <w:rPr>
          <w:b/>
        </w:rPr>
      </w:pPr>
    </w:p>
    <w:p w:rsidR="00B30C0F" w:rsidRPr="004D6279" w:rsidRDefault="00F67B25" w:rsidP="00956ACB">
      <w:pPr>
        <w:spacing w:after="0"/>
      </w:pPr>
      <w:r>
        <w:t>р.п. Сузун</w:t>
      </w:r>
      <w:r w:rsidR="00D27B9E" w:rsidRPr="004D6279">
        <w:tab/>
      </w:r>
      <w:r w:rsidR="00D27B9E" w:rsidRPr="004D6279">
        <w:tab/>
      </w:r>
      <w:r w:rsidR="00D27B9E" w:rsidRPr="004D6279">
        <w:tab/>
      </w:r>
      <w:r w:rsidR="003A400B" w:rsidRPr="004D6279">
        <w:tab/>
      </w:r>
      <w:r w:rsidR="003A400B" w:rsidRPr="004D6279">
        <w:tab/>
      </w:r>
      <w:r w:rsidR="003A400B" w:rsidRPr="004D6279">
        <w:tab/>
      </w:r>
      <w:r w:rsidR="003A400B" w:rsidRPr="004D6279">
        <w:tab/>
      </w:r>
      <w:r w:rsidR="00D27B9E" w:rsidRPr="004D6279">
        <w:t xml:space="preserve"> </w:t>
      </w:r>
      <w:r w:rsidR="003A400B" w:rsidRPr="004D6279">
        <w:t xml:space="preserve">          </w:t>
      </w:r>
      <w:r>
        <w:t xml:space="preserve">        </w:t>
      </w:r>
      <w:r w:rsidR="003A400B" w:rsidRPr="004D6279">
        <w:t xml:space="preserve"> </w:t>
      </w:r>
      <w:r w:rsidR="00D27B9E" w:rsidRPr="004D6279">
        <w:t>«</w:t>
      </w:r>
      <w:r w:rsidR="000F515E">
        <w:t>__</w:t>
      </w:r>
      <w:r w:rsidR="00C96496" w:rsidRPr="004D6279">
        <w:t>»</w:t>
      </w:r>
      <w:r w:rsidR="00D27B9E" w:rsidRPr="004D6279">
        <w:t xml:space="preserve"> </w:t>
      </w:r>
      <w:r w:rsidR="000F515E">
        <w:t>__________</w:t>
      </w:r>
      <w:r w:rsidR="00D27B9E" w:rsidRPr="004D6279">
        <w:t xml:space="preserve"> 20</w:t>
      </w:r>
      <w:r w:rsidR="000F515E">
        <w:t>2</w:t>
      </w:r>
      <w:r w:rsidR="00E13631">
        <w:t>1</w:t>
      </w:r>
      <w:bookmarkStart w:id="1" w:name="_GoBack"/>
      <w:bookmarkEnd w:id="1"/>
      <w:r w:rsidR="00D27B9E" w:rsidRPr="004D6279">
        <w:t xml:space="preserve"> г.</w:t>
      </w:r>
    </w:p>
    <w:p w:rsidR="00126D02" w:rsidRPr="004D6279" w:rsidRDefault="00126D02" w:rsidP="00956ACB">
      <w:pPr>
        <w:spacing w:after="0"/>
      </w:pPr>
    </w:p>
    <w:p w:rsidR="00EA1DDD" w:rsidRDefault="00EA1DDD" w:rsidP="00161599">
      <w:pPr>
        <w:spacing w:after="0"/>
        <w:ind w:firstLine="709"/>
        <w:rPr>
          <w:b/>
        </w:rPr>
      </w:pPr>
    </w:p>
    <w:p w:rsidR="00DD4D51" w:rsidRDefault="00DD4D51" w:rsidP="00DD4D51">
      <w:pPr>
        <w:widowControl w:val="0"/>
        <w:autoSpaceDE w:val="0"/>
        <w:autoSpaceDN w:val="0"/>
        <w:adjustRightInd w:val="0"/>
        <w:spacing w:after="0"/>
        <w:ind w:firstLine="709"/>
        <w:rPr>
          <w:b/>
        </w:rPr>
      </w:pPr>
    </w:p>
    <w:p w:rsidR="006F6BA7" w:rsidRDefault="00EA1DDD" w:rsidP="00DD4D51">
      <w:pPr>
        <w:widowControl w:val="0"/>
        <w:autoSpaceDE w:val="0"/>
        <w:autoSpaceDN w:val="0"/>
        <w:adjustRightInd w:val="0"/>
        <w:spacing w:after="0"/>
        <w:ind w:firstLine="709"/>
      </w:pPr>
      <w:r w:rsidRPr="00EA1DDD">
        <w:rPr>
          <w:b/>
        </w:rPr>
        <w:t xml:space="preserve">Муниципальное </w:t>
      </w:r>
      <w:r w:rsidR="00F67B25">
        <w:rPr>
          <w:b/>
        </w:rPr>
        <w:t xml:space="preserve">казённое </w:t>
      </w:r>
      <w:r w:rsidRPr="00EA1DDD">
        <w:rPr>
          <w:b/>
        </w:rPr>
        <w:t xml:space="preserve">учреждение культуры </w:t>
      </w:r>
      <w:r w:rsidR="00F67B25">
        <w:rPr>
          <w:b/>
        </w:rPr>
        <w:t xml:space="preserve">Сузунского района </w:t>
      </w:r>
      <w:r w:rsidRPr="00EA1DDD">
        <w:rPr>
          <w:b/>
        </w:rPr>
        <w:t>«</w:t>
      </w:r>
      <w:r w:rsidR="00F67B25">
        <w:rPr>
          <w:b/>
        </w:rPr>
        <w:t>Центр культуры и досуга молодёжи</w:t>
      </w:r>
      <w:r w:rsidRPr="00EA1DDD">
        <w:rPr>
          <w:b/>
        </w:rPr>
        <w:t>»</w:t>
      </w:r>
      <w:r w:rsidR="009155B2" w:rsidRPr="004D6279">
        <w:t xml:space="preserve">, </w:t>
      </w:r>
      <w:r>
        <w:t xml:space="preserve"> именуемое</w:t>
      </w:r>
      <w:r w:rsidR="009155B2" w:rsidRPr="004D6279">
        <w:t xml:space="preserve"> </w:t>
      </w:r>
      <w:r w:rsidR="003A400B" w:rsidRPr="004D6279">
        <w:t xml:space="preserve">в дальнейшем </w:t>
      </w:r>
      <w:r w:rsidR="003A400B" w:rsidRPr="00EA1DDD">
        <w:rPr>
          <w:b/>
        </w:rPr>
        <w:t>«</w:t>
      </w:r>
      <w:r w:rsidRPr="00EA1DDD">
        <w:rPr>
          <w:b/>
        </w:rPr>
        <w:t>З</w:t>
      </w:r>
      <w:r w:rsidR="003A400B" w:rsidRPr="00EA1DDD">
        <w:rPr>
          <w:b/>
        </w:rPr>
        <w:t>аказчик»</w:t>
      </w:r>
      <w:r w:rsidR="003A400B" w:rsidRPr="004D6279">
        <w:t>,</w:t>
      </w:r>
      <w:r>
        <w:t xml:space="preserve"> </w:t>
      </w:r>
      <w:r w:rsidR="003A400B" w:rsidRPr="004D6279">
        <w:t xml:space="preserve"> в лице </w:t>
      </w:r>
      <w:proofErr w:type="spellStart"/>
      <w:r w:rsidR="000F515E">
        <w:t>врио</w:t>
      </w:r>
      <w:proofErr w:type="spellEnd"/>
      <w:r w:rsidR="000F515E">
        <w:t xml:space="preserve"> </w:t>
      </w:r>
      <w:r w:rsidRPr="00EA1DDD">
        <w:t xml:space="preserve">директора  </w:t>
      </w:r>
      <w:r w:rsidR="000F515E">
        <w:t>Федоровой Анны Александровны</w:t>
      </w:r>
      <w:r w:rsidR="003A400B" w:rsidRPr="004D6279">
        <w:t>,</w:t>
      </w:r>
      <w:r>
        <w:tab/>
      </w:r>
      <w:r w:rsidR="003A400B" w:rsidRPr="004D6279">
        <w:t>действующе</w:t>
      </w:r>
      <w:r w:rsidR="00F67B25">
        <w:t>й</w:t>
      </w:r>
      <w:r>
        <w:t xml:space="preserve"> </w:t>
      </w:r>
      <w:r w:rsidR="003A400B" w:rsidRPr="004D6279">
        <w:t>на основании Устава, с одной стороны и</w:t>
      </w:r>
      <w:r w:rsidR="00F3064E">
        <w:t xml:space="preserve"> </w:t>
      </w:r>
      <w:r w:rsidR="00F3064E" w:rsidRPr="00F3064E">
        <w:t>Общество с ограниченной ответственностью</w:t>
      </w:r>
      <w:r w:rsidR="00F3064E">
        <w:t xml:space="preserve"> «</w:t>
      </w:r>
      <w:r w:rsidR="00F3064E" w:rsidRPr="00F3064E">
        <w:t xml:space="preserve">Сеть кинотеатров-Премьер </w:t>
      </w:r>
      <w:proofErr w:type="gramStart"/>
      <w:r w:rsidR="00F3064E" w:rsidRPr="00F3064E">
        <w:t>–З</w:t>
      </w:r>
      <w:proofErr w:type="gramEnd"/>
      <w:r w:rsidR="00F3064E" w:rsidRPr="00F3064E">
        <w:t>ал»</w:t>
      </w:r>
      <w:r w:rsidR="00297B6D" w:rsidRPr="004D6279">
        <w:t xml:space="preserve">, </w:t>
      </w:r>
      <w:r w:rsidR="002F16B3" w:rsidRPr="004D6279">
        <w:t>именуем</w:t>
      </w:r>
      <w:r w:rsidR="00440A9B">
        <w:t>ое</w:t>
      </w:r>
      <w:r w:rsidR="002F16B3" w:rsidRPr="004D6279">
        <w:t xml:space="preserve"> в дальнейшем «</w:t>
      </w:r>
      <w:r w:rsidR="00C36CED">
        <w:t>Исполнитель</w:t>
      </w:r>
      <w:r w:rsidR="002F16B3" w:rsidRPr="004D6279">
        <w:t>»</w:t>
      </w:r>
      <w:r w:rsidR="00E14CD2" w:rsidRPr="004D6279">
        <w:t xml:space="preserve"> </w:t>
      </w:r>
      <w:r w:rsidR="00297B6D" w:rsidRPr="004D6279">
        <w:t>в лице</w:t>
      </w:r>
      <w:r w:rsidR="00F3064E">
        <w:t xml:space="preserve"> </w:t>
      </w:r>
      <w:r w:rsidR="009300D9">
        <w:t xml:space="preserve">директора </w:t>
      </w:r>
      <w:proofErr w:type="spellStart"/>
      <w:r w:rsidR="009300D9">
        <w:t>Петелина</w:t>
      </w:r>
      <w:proofErr w:type="spellEnd"/>
      <w:r w:rsidR="009300D9">
        <w:t xml:space="preserve"> Владимира Викторовича </w:t>
      </w:r>
      <w:r w:rsidR="00790656" w:rsidRPr="004D6279">
        <w:t xml:space="preserve">, действующего на основании </w:t>
      </w:r>
      <w:r w:rsidR="009300D9">
        <w:t>Устава</w:t>
      </w:r>
      <w:r w:rsidR="00790656" w:rsidRPr="004D6279">
        <w:t>, с другой стороны</w:t>
      </w:r>
      <w:r w:rsidR="001C678B" w:rsidRPr="004D6279">
        <w:t xml:space="preserve">, </w:t>
      </w:r>
      <w:r w:rsidR="00223109" w:rsidRPr="004D6279">
        <w:t xml:space="preserve">вместе именуемые «Стороны» и каждый в </w:t>
      </w:r>
      <w:proofErr w:type="gramStart"/>
      <w:r w:rsidR="00223109" w:rsidRPr="004D6279">
        <w:t>отдельности «Сторона»</w:t>
      </w:r>
      <w:r w:rsidR="00790656" w:rsidRPr="004D6279">
        <w:t xml:space="preserve">, </w:t>
      </w:r>
      <w:r w:rsidR="00DD4D51" w:rsidRPr="00517D1A">
        <w:t>с соблюдением требований Федерального закона от 05.04.2013 № 44-ФЗ «О контрактной системе в сфере закупок товаров, работ, услуг для обеспечения государственн</w:t>
      </w:r>
      <w:r w:rsidR="00DD4D51">
        <w:t>ых и муниципальных нужд» (далее   </w:t>
      </w:r>
      <w:r w:rsidR="00DD4D51" w:rsidRPr="00517D1A">
        <w:t>–</w:t>
      </w:r>
      <w:r w:rsidR="00DD4D51">
        <w:t>  </w:t>
      </w:r>
      <w:r w:rsidR="00DD4D51" w:rsidRPr="00517D1A">
        <w:t xml:space="preserve">Закон о контрактной системе), при способе определения Исполнителя </w:t>
      </w:r>
      <w:r w:rsidR="00DD4D51">
        <w:t>путем проведения аукциона в электронной форме (</w:t>
      </w:r>
      <w:r w:rsidR="009300D9" w:rsidRPr="009611EF">
        <w:rPr>
          <w:bCs/>
          <w:kern w:val="36"/>
        </w:rPr>
        <w:t>Протокол рассмотрения единственной заявки на участие в электронном аукционе</w:t>
      </w:r>
      <w:r w:rsidR="009300D9" w:rsidRPr="00517D1A">
        <w:t xml:space="preserve"> </w:t>
      </w:r>
      <w:r w:rsidR="00DD4D51" w:rsidRPr="00517D1A">
        <w:t>№ </w:t>
      </w:r>
      <w:r w:rsidR="009300D9" w:rsidRPr="009300D9">
        <w:rPr>
          <w:bCs/>
          <w:kern w:val="36"/>
        </w:rPr>
        <w:t xml:space="preserve">0851600006821000041 </w:t>
      </w:r>
      <w:r w:rsidR="00DD4D51" w:rsidRPr="009300D9">
        <w:rPr>
          <w:bCs/>
          <w:kern w:val="36"/>
        </w:rPr>
        <w:t>от </w:t>
      </w:r>
      <w:r w:rsidR="009300D9" w:rsidRPr="009300D9">
        <w:rPr>
          <w:bCs/>
          <w:kern w:val="36"/>
        </w:rPr>
        <w:t>25.03.2021г</w:t>
      </w:r>
      <w:r w:rsidR="00DD4D51" w:rsidRPr="00517D1A">
        <w:t xml:space="preserve">) заключили настоящий контракт (далее – </w:t>
      </w:r>
      <w:r w:rsidR="002728AA">
        <w:t>Договор</w:t>
      </w:r>
      <w:r w:rsidR="00F67B25">
        <w:t>)</w:t>
      </w:r>
      <w:r w:rsidR="0063535A" w:rsidRPr="004D6279">
        <w:t xml:space="preserve"> </w:t>
      </w:r>
      <w:r w:rsidR="00790656" w:rsidRPr="004D6279">
        <w:t>о нижеследующем:</w:t>
      </w:r>
      <w:proofErr w:type="gramEnd"/>
    </w:p>
    <w:p w:rsidR="00197250" w:rsidRDefault="00197250" w:rsidP="00DD4D51">
      <w:pPr>
        <w:widowControl w:val="0"/>
        <w:autoSpaceDE w:val="0"/>
        <w:autoSpaceDN w:val="0"/>
        <w:adjustRightInd w:val="0"/>
        <w:spacing w:after="0"/>
        <w:ind w:firstLine="709"/>
      </w:pPr>
    </w:p>
    <w:p w:rsidR="006F6BA7" w:rsidRPr="006F6BA7" w:rsidRDefault="006F6BA7" w:rsidP="006F6BA7">
      <w:pPr>
        <w:spacing w:after="0"/>
        <w:ind w:firstLine="709"/>
        <w:jc w:val="center"/>
        <w:rPr>
          <w:b/>
        </w:rPr>
      </w:pPr>
      <w:r w:rsidRPr="006F6BA7">
        <w:rPr>
          <w:b/>
        </w:rPr>
        <w:t>1.</w:t>
      </w:r>
      <w:r w:rsidRPr="006F6BA7">
        <w:rPr>
          <w:b/>
        </w:rPr>
        <w:tab/>
        <w:t>ОПРЕДЕЛЕНИЯ</w:t>
      </w:r>
    </w:p>
    <w:p w:rsidR="006F6BA7" w:rsidRPr="00DF012C" w:rsidRDefault="006F6BA7" w:rsidP="006F6BA7">
      <w:pPr>
        <w:ind w:left="-1" w:firstLine="709"/>
        <w:rPr>
          <w:sz w:val="22"/>
        </w:rPr>
      </w:pPr>
      <w:r w:rsidRPr="00BE3136">
        <w:t>В настоящем Договоре</w:t>
      </w:r>
      <w:r w:rsidRPr="00DF012C">
        <w:rPr>
          <w:sz w:val="22"/>
        </w:rPr>
        <w:t xml:space="preserve">: </w:t>
      </w:r>
    </w:p>
    <w:p w:rsidR="006F6BA7" w:rsidRPr="00DF012C" w:rsidRDefault="006F6BA7" w:rsidP="006F6BA7">
      <w:pPr>
        <w:ind w:left="-709"/>
        <w:rPr>
          <w:sz w:val="14"/>
          <w:szCs w:val="16"/>
        </w:rPr>
      </w:pPr>
      <w:r>
        <w:rPr>
          <w:sz w:val="14"/>
          <w:szCs w:val="16"/>
        </w:rPr>
        <w:tab/>
      </w:r>
    </w:p>
    <w:p w:rsidR="006F6BA7" w:rsidRPr="006F6BA7" w:rsidRDefault="006F6BA7" w:rsidP="006F6BA7">
      <w:pPr>
        <w:pStyle w:val="ab"/>
        <w:ind w:left="-1" w:firstLine="709"/>
      </w:pPr>
      <w:r w:rsidRPr="006F6BA7">
        <w:t>1.1.«</w:t>
      </w:r>
      <w:r w:rsidRPr="006F6BA7">
        <w:rPr>
          <w:b/>
        </w:rPr>
        <w:t>Фильм</w:t>
      </w:r>
      <w:r w:rsidRPr="006F6BA7">
        <w:t xml:space="preserve">» - аудиовизуальные произведения (кинофильмы/мультипликационные фильмы). </w:t>
      </w:r>
    </w:p>
    <w:p w:rsidR="006F6BA7" w:rsidRPr="006F6BA7" w:rsidRDefault="006F6BA7" w:rsidP="006F6BA7">
      <w:pPr>
        <w:pStyle w:val="ab"/>
        <w:ind w:left="0" w:firstLine="709"/>
      </w:pPr>
      <w:r w:rsidRPr="006F6BA7">
        <w:t>1.2.«</w:t>
      </w:r>
      <w:r w:rsidRPr="006F6BA7">
        <w:rPr>
          <w:b/>
        </w:rPr>
        <w:t>Публичный показ Фильма»</w:t>
      </w:r>
      <w:r w:rsidRPr="006F6BA7">
        <w:t xml:space="preserve"> - показ Фильма на Носителе в зрительном зале (залах) Киноустановки.</w:t>
      </w:r>
    </w:p>
    <w:p w:rsidR="006F6BA7" w:rsidRPr="006F6BA7" w:rsidRDefault="006F6BA7" w:rsidP="006F6BA7">
      <w:pPr>
        <w:pStyle w:val="ab"/>
        <w:ind w:left="0" w:firstLine="709"/>
      </w:pPr>
      <w:r w:rsidRPr="006F6BA7">
        <w:t>1.3.</w:t>
      </w:r>
      <w:r w:rsidRPr="006F6BA7">
        <w:rPr>
          <w:b/>
        </w:rPr>
        <w:t>«Носители»</w:t>
      </w:r>
      <w:r w:rsidRPr="006F6BA7">
        <w:t xml:space="preserve"> - 35 мм, цифровые дисковые носители формата </w:t>
      </w:r>
      <w:r w:rsidRPr="006F6BA7">
        <w:rPr>
          <w:lang w:val="en-US"/>
        </w:rPr>
        <w:t>DVD</w:t>
      </w:r>
      <w:r w:rsidRPr="006F6BA7">
        <w:t xml:space="preserve"> и цифровые оптические носители, предназначенные для использования в воспроизводящей аппаратуре с целью просмотра любого записанного на них аудиовизуального произведения на специальной аппаратуре.</w:t>
      </w:r>
    </w:p>
    <w:p w:rsidR="006F6BA7" w:rsidRPr="006F6BA7" w:rsidRDefault="006F6BA7" w:rsidP="006F6BA7">
      <w:pPr>
        <w:pStyle w:val="ab"/>
        <w:ind w:left="0" w:firstLine="709"/>
      </w:pPr>
      <w:r w:rsidRPr="006F6BA7">
        <w:t>1.4.«</w:t>
      </w:r>
      <w:r w:rsidRPr="006F6BA7">
        <w:rPr>
          <w:b/>
        </w:rPr>
        <w:t>Киноустановка</w:t>
      </w:r>
      <w:r w:rsidRPr="006F6BA7">
        <w:t>» - кинотеатры, кинозалы и иные места публичного показа в которых осуществляется публичный показ Фильма с Носителя.</w:t>
      </w:r>
    </w:p>
    <w:p w:rsidR="006F6BA7" w:rsidRPr="006F6BA7" w:rsidRDefault="006F6BA7" w:rsidP="006F6BA7">
      <w:pPr>
        <w:pStyle w:val="ab"/>
        <w:ind w:left="0" w:firstLine="709"/>
      </w:pPr>
      <w:r w:rsidRPr="006F6BA7">
        <w:t>1.5.«</w:t>
      </w:r>
      <w:r w:rsidRPr="006F6BA7">
        <w:rPr>
          <w:b/>
        </w:rPr>
        <w:t xml:space="preserve">Репертуарный план» </w:t>
      </w:r>
      <w:r w:rsidRPr="006F6BA7">
        <w:t>- неотъемлемая часть</w:t>
      </w:r>
      <w:r w:rsidR="00B2676A">
        <w:t xml:space="preserve"> </w:t>
      </w:r>
      <w:r w:rsidRPr="006F6BA7">
        <w:t>Договора, в которой фиксируется:</w:t>
      </w:r>
      <w:r w:rsidR="00B2676A">
        <w:t xml:space="preserve"> </w:t>
      </w:r>
      <w:r w:rsidRPr="006F6BA7">
        <w:t>Название Фильма (Фильмов), Носитель, на котором переданы Фильмы, дата Публичного показа Фильмов.</w:t>
      </w:r>
    </w:p>
    <w:p w:rsidR="006F6BA7" w:rsidRPr="006F6BA7" w:rsidRDefault="006F6BA7" w:rsidP="006F6BA7">
      <w:pPr>
        <w:pStyle w:val="ab"/>
        <w:ind w:left="0" w:firstLine="709"/>
      </w:pPr>
      <w:r w:rsidRPr="006F6BA7">
        <w:t>1.6.</w:t>
      </w:r>
      <w:r w:rsidRPr="006F6BA7">
        <w:rPr>
          <w:b/>
        </w:rPr>
        <w:t xml:space="preserve">«Срок публичной демонстрации» </w:t>
      </w:r>
      <w:r w:rsidRPr="006F6BA7">
        <w:t>- срок, в который Киноустановка имеет право показывать Фильм.</w:t>
      </w:r>
    </w:p>
    <w:p w:rsidR="006F6BA7" w:rsidRPr="006F6BA7" w:rsidRDefault="006F6BA7" w:rsidP="006F6BA7">
      <w:pPr>
        <w:pStyle w:val="ab"/>
        <w:ind w:left="0" w:firstLine="284"/>
      </w:pPr>
      <w:r w:rsidRPr="006F6BA7">
        <w:t xml:space="preserve">        1.7.«</w:t>
      </w:r>
      <w:r w:rsidRPr="006F6BA7">
        <w:rPr>
          <w:b/>
        </w:rPr>
        <w:t>Прокатная плата</w:t>
      </w:r>
      <w:r w:rsidRPr="006F6BA7">
        <w:t>» - сумма денежных средств, которая подлежит уплате Киноустановкой   Кинопрокату.</w:t>
      </w:r>
    </w:p>
    <w:p w:rsidR="006F6BA7" w:rsidRPr="006F6BA7" w:rsidRDefault="006F6BA7" w:rsidP="006F6BA7">
      <w:pPr>
        <w:pStyle w:val="ab"/>
        <w:ind w:left="-705" w:firstLine="1413"/>
      </w:pPr>
      <w:r w:rsidRPr="006F6BA7">
        <w:t>1.8.«</w:t>
      </w:r>
      <w:r w:rsidRPr="006F6BA7">
        <w:rPr>
          <w:b/>
        </w:rPr>
        <w:t>Валовый сбор</w:t>
      </w:r>
      <w:r w:rsidRPr="006F6BA7">
        <w:t>» - вся сумма денежных средств, полученная от продажи билетов.</w:t>
      </w:r>
    </w:p>
    <w:p w:rsidR="006F6BA7" w:rsidRDefault="006F6BA7" w:rsidP="006F6BA7">
      <w:pPr>
        <w:pStyle w:val="ab"/>
        <w:ind w:left="284" w:firstLine="424"/>
      </w:pPr>
      <w:r w:rsidRPr="006F6BA7">
        <w:t>1.9. «</w:t>
      </w:r>
      <w:r w:rsidRPr="006F6BA7">
        <w:rPr>
          <w:b/>
        </w:rPr>
        <w:t>Минимальная гарантия</w:t>
      </w:r>
      <w:r w:rsidRPr="006F6BA7">
        <w:t>» - минимальное, не возвращаемое вознаграждение Кинопроката.</w:t>
      </w:r>
    </w:p>
    <w:p w:rsidR="00197250" w:rsidRDefault="00197250" w:rsidP="006F6BA7">
      <w:pPr>
        <w:pStyle w:val="ab"/>
        <w:ind w:left="284" w:firstLine="424"/>
      </w:pPr>
      <w:r>
        <w:t>ИКЗ:</w:t>
      </w:r>
      <w:r w:rsidRPr="00197250">
        <w:rPr>
          <w:rFonts w:ascii="Segoe UI" w:hAnsi="Segoe UI" w:cs="Segoe UI"/>
          <w:color w:val="333333"/>
          <w:sz w:val="14"/>
          <w:szCs w:val="14"/>
          <w:shd w:val="clear" w:color="auto" w:fill="FFFFFF"/>
        </w:rPr>
        <w:t xml:space="preserve"> </w:t>
      </w:r>
      <w:r>
        <w:rPr>
          <w:rFonts w:ascii="Segoe UI" w:hAnsi="Segoe UI" w:cs="Segoe UI"/>
          <w:color w:val="333333"/>
          <w:sz w:val="14"/>
          <w:szCs w:val="14"/>
          <w:shd w:val="clear" w:color="auto" w:fill="FFFFFF"/>
        </w:rPr>
        <w:t> </w:t>
      </w:r>
      <w:r w:rsidRPr="00197250">
        <w:t>213543611094954360100100070006020244</w:t>
      </w:r>
    </w:p>
    <w:p w:rsidR="00197250" w:rsidRPr="006F6BA7" w:rsidRDefault="00197250" w:rsidP="006F6BA7">
      <w:pPr>
        <w:pStyle w:val="ab"/>
        <w:ind w:left="284" w:firstLine="424"/>
      </w:pPr>
    </w:p>
    <w:bookmarkEnd w:id="0"/>
    <w:p w:rsidR="00BE3136" w:rsidRPr="00F71312" w:rsidRDefault="00BE3136" w:rsidP="00F71312">
      <w:pPr>
        <w:pStyle w:val="ab"/>
        <w:widowControl w:val="0"/>
        <w:numPr>
          <w:ilvl w:val="0"/>
          <w:numId w:val="8"/>
        </w:numPr>
        <w:suppressAutoHyphens/>
        <w:autoSpaceDE w:val="0"/>
        <w:spacing w:after="0"/>
        <w:jc w:val="center"/>
        <w:rPr>
          <w:b/>
          <w:lang w:eastAsia="ar-SA"/>
        </w:rPr>
      </w:pPr>
      <w:r w:rsidRPr="00F71312">
        <w:rPr>
          <w:b/>
          <w:lang w:eastAsia="ar-SA"/>
        </w:rPr>
        <w:t>Предмет Договора</w:t>
      </w:r>
      <w:bookmarkStart w:id="2" w:name="Par690"/>
      <w:bookmarkEnd w:id="2"/>
    </w:p>
    <w:p w:rsidR="00BE3136" w:rsidRPr="00BE3136" w:rsidRDefault="00F71312" w:rsidP="00BE3136">
      <w:pPr>
        <w:suppressAutoHyphens/>
        <w:spacing w:after="0"/>
        <w:ind w:firstLine="360"/>
        <w:rPr>
          <w:lang w:eastAsia="ar-SA"/>
        </w:rPr>
      </w:pPr>
      <w:r>
        <w:rPr>
          <w:lang w:eastAsia="ar-SA"/>
        </w:rPr>
        <w:t>2</w:t>
      </w:r>
      <w:r w:rsidR="00BE3136" w:rsidRPr="00BE3136">
        <w:rPr>
          <w:lang w:eastAsia="ar-SA"/>
        </w:rPr>
        <w:t>.1.</w:t>
      </w:r>
      <w:r w:rsidR="00BE3136" w:rsidRPr="00BE3136">
        <w:rPr>
          <w:lang w:eastAsia="ar-SA"/>
        </w:rPr>
        <w:tab/>
        <w:t xml:space="preserve">Исполнитель обязуется </w:t>
      </w:r>
      <w:r w:rsidR="00BE3136" w:rsidRPr="00BE3136">
        <w:rPr>
          <w:rFonts w:ascii="open_sansregular" w:hAnsi="open_sansregular"/>
          <w:lang w:eastAsia="ar-SA"/>
        </w:rPr>
        <w:t xml:space="preserve">оказать </w:t>
      </w:r>
      <w:r w:rsidR="000F515E" w:rsidRPr="000F515E">
        <w:rPr>
          <w:b/>
        </w:rPr>
        <w:t>агентски</w:t>
      </w:r>
      <w:r w:rsidR="000F515E">
        <w:rPr>
          <w:b/>
        </w:rPr>
        <w:t>е</w:t>
      </w:r>
      <w:r w:rsidR="000F515E" w:rsidRPr="000F515E">
        <w:rPr>
          <w:b/>
        </w:rPr>
        <w:t xml:space="preserve"> услуг</w:t>
      </w:r>
      <w:r w:rsidR="000F515E">
        <w:rPr>
          <w:b/>
        </w:rPr>
        <w:t>и</w:t>
      </w:r>
      <w:r w:rsidR="000F515E" w:rsidRPr="000F515E">
        <w:rPr>
          <w:b/>
        </w:rPr>
        <w:t xml:space="preserve"> по репертуарному планированию</w:t>
      </w:r>
      <w:r w:rsidR="00BE3136" w:rsidRPr="00BE3136">
        <w:rPr>
          <w:lang w:eastAsia="ar-SA"/>
        </w:rPr>
        <w:t>,</w:t>
      </w:r>
      <w:r w:rsidR="00BE3136" w:rsidRPr="00BE3136">
        <w:rPr>
          <w:bCs/>
          <w:lang w:eastAsia="ar-SA"/>
        </w:rPr>
        <w:t xml:space="preserve"> </w:t>
      </w:r>
      <w:r w:rsidR="00BE3136" w:rsidRPr="00BE3136">
        <w:rPr>
          <w:lang w:eastAsia="ar-SA"/>
        </w:rPr>
        <w:t xml:space="preserve">в соответствии с   </w:t>
      </w:r>
      <w:r w:rsidR="00F67B25">
        <w:rPr>
          <w:lang w:eastAsia="ar-SA"/>
        </w:rPr>
        <w:t>Описанием объекта закупки</w:t>
      </w:r>
      <w:r w:rsidR="00BE3136" w:rsidRPr="00BE3136">
        <w:rPr>
          <w:lang w:eastAsia="ar-SA"/>
        </w:rPr>
        <w:t xml:space="preserve"> (Приложение № </w:t>
      </w:r>
      <w:r>
        <w:rPr>
          <w:lang w:eastAsia="ar-SA"/>
        </w:rPr>
        <w:t>1</w:t>
      </w:r>
      <w:r w:rsidR="00BE3136" w:rsidRPr="00BE3136">
        <w:rPr>
          <w:lang w:eastAsia="ar-SA"/>
        </w:rPr>
        <w:t xml:space="preserve"> к Договору) (далее – услуги), а Заказчик обязуется принять результат услуг и оплатить в порядке и на условиях, предусмотренных настоящим Договором.</w:t>
      </w:r>
    </w:p>
    <w:p w:rsidR="00BE3136" w:rsidRDefault="00F71312" w:rsidP="00BE3136">
      <w:pPr>
        <w:suppressAutoHyphens/>
        <w:spacing w:after="0"/>
        <w:ind w:firstLine="360"/>
        <w:rPr>
          <w:lang w:eastAsia="ar-SA"/>
        </w:rPr>
      </w:pPr>
      <w:r>
        <w:rPr>
          <w:lang w:eastAsia="ar-SA"/>
        </w:rPr>
        <w:lastRenderedPageBreak/>
        <w:t>2</w:t>
      </w:r>
      <w:r w:rsidR="00BE3136" w:rsidRPr="00BE3136">
        <w:rPr>
          <w:lang w:eastAsia="ar-SA"/>
        </w:rPr>
        <w:t xml:space="preserve">.2. При исполнении Договора изменение его существенных условий не допускается, за исключением их изменения по соглашению Сторон в случаях, установленных </w:t>
      </w:r>
      <w:r w:rsidR="00BE3136" w:rsidRPr="00BE3136">
        <w:t>ст. 95 Федерального закона от 05.04.2013 № 44-ФЗ</w:t>
      </w:r>
      <w:r w:rsidR="00BE3136" w:rsidRPr="00BE3136">
        <w:rPr>
          <w:lang w:eastAsia="ar-SA"/>
        </w:rPr>
        <w:t>.</w:t>
      </w:r>
    </w:p>
    <w:p w:rsidR="00197250" w:rsidRPr="00BE3136" w:rsidRDefault="00197250" w:rsidP="00BE3136">
      <w:pPr>
        <w:suppressAutoHyphens/>
        <w:spacing w:after="0"/>
        <w:ind w:firstLine="360"/>
        <w:rPr>
          <w:lang w:eastAsia="ar-SA"/>
        </w:rPr>
      </w:pPr>
    </w:p>
    <w:p w:rsidR="00B2676A" w:rsidRPr="00B2676A" w:rsidRDefault="00F71312" w:rsidP="00B2676A">
      <w:pPr>
        <w:spacing w:after="0"/>
        <w:ind w:firstLine="709"/>
        <w:jc w:val="center"/>
        <w:rPr>
          <w:b/>
        </w:rPr>
      </w:pPr>
      <w:r>
        <w:rPr>
          <w:b/>
        </w:rPr>
        <w:t>3</w:t>
      </w:r>
      <w:r w:rsidR="00B2676A" w:rsidRPr="00B2676A">
        <w:rPr>
          <w:b/>
        </w:rPr>
        <w:t>. О</w:t>
      </w:r>
      <w:r w:rsidR="00286F93">
        <w:rPr>
          <w:b/>
        </w:rPr>
        <w:t>бязательства</w:t>
      </w:r>
      <w:r w:rsidR="00B2676A" w:rsidRPr="00B2676A">
        <w:rPr>
          <w:b/>
        </w:rPr>
        <w:t xml:space="preserve"> Д</w:t>
      </w:r>
      <w:r w:rsidR="00286F93">
        <w:rPr>
          <w:b/>
        </w:rPr>
        <w:t>оговора</w:t>
      </w:r>
    </w:p>
    <w:p w:rsidR="00B2676A" w:rsidRPr="00B2676A" w:rsidRDefault="00F71312" w:rsidP="00B2676A">
      <w:pPr>
        <w:spacing w:after="0"/>
        <w:ind w:firstLine="709"/>
      </w:pPr>
      <w:r>
        <w:t>3</w:t>
      </w:r>
      <w:r w:rsidR="00B2676A" w:rsidRPr="00B2676A">
        <w:t>. Обязательства Кинопроката:</w:t>
      </w:r>
    </w:p>
    <w:p w:rsidR="00B2676A" w:rsidRPr="00B2676A" w:rsidRDefault="00F71312" w:rsidP="00B2676A">
      <w:pPr>
        <w:spacing w:after="0"/>
        <w:ind w:firstLine="709"/>
      </w:pPr>
      <w:r>
        <w:t>3</w:t>
      </w:r>
      <w:r w:rsidR="00B2676A" w:rsidRPr="00B2676A">
        <w:t>.1.Предоставить Киноустановке право для публичного показа Фильма, имеющего прокатное удостоверение, на определенный Срок публичной демонстрации. В случае если Киноустановка демонстрировала Фильмы, полученные от Кинопроката более длительный срок, чем срок публичной демонстрации, указанный в Репертуарном плане, то Киноустановка оплачивает фактический срок публичной демонстрации Фильма в двойном размере. Факт демонстрации кинофильмов за пределами срока публичной демонстрации устанавливается односторонним актом Кинопроката.</w:t>
      </w:r>
    </w:p>
    <w:p w:rsidR="00B2676A" w:rsidRPr="00B2676A" w:rsidRDefault="00F71312" w:rsidP="00B2676A">
      <w:pPr>
        <w:spacing w:after="0"/>
        <w:ind w:firstLine="709"/>
      </w:pPr>
      <w:r>
        <w:t>3</w:t>
      </w:r>
      <w:r w:rsidR="00B2676A" w:rsidRPr="00B2676A">
        <w:t>.2.Выставить первичные учетные документы и счет на основании Репертуарного плана за каждый месяц, в котором были оказаны услуги, в последний день месяца оказания услуг, но не позднее последнего дня оказания услуг, предусмотренного п.5.1 настоящего договора.</w:t>
      </w:r>
    </w:p>
    <w:p w:rsidR="00B2676A" w:rsidRPr="00B2676A" w:rsidRDefault="00F71312" w:rsidP="00B2676A">
      <w:pPr>
        <w:spacing w:after="0"/>
        <w:ind w:firstLine="709"/>
      </w:pPr>
      <w:r>
        <w:t>3</w:t>
      </w:r>
      <w:r w:rsidR="00B2676A" w:rsidRPr="00B2676A">
        <w:t>.3.Предоставить Киноустановке право на рекламирование и анонсирование Публичных показов Фильма посредством наружной рекламы и сообщения в прессе и по Интернету. При рекламировании, анонсировании и публичном исполнении Фильма обеспечить соблюдение личных неимущественных прав авторов Фильма, а также исполнителей и других участников производства Фильма.</w:t>
      </w:r>
    </w:p>
    <w:p w:rsidR="00B2676A" w:rsidRPr="00B2676A" w:rsidRDefault="00F71312" w:rsidP="00B2676A">
      <w:pPr>
        <w:spacing w:after="0"/>
        <w:ind w:firstLine="709"/>
      </w:pPr>
      <w:r>
        <w:t>3</w:t>
      </w:r>
      <w:r w:rsidR="00B2676A" w:rsidRPr="00B2676A">
        <w:t xml:space="preserve">.4.Передать Киноустановке Носитель Фильма, также материалы аудиовизуального произведения могут быть переданы по </w:t>
      </w:r>
      <w:proofErr w:type="spellStart"/>
      <w:r w:rsidR="00B2676A" w:rsidRPr="00B2676A">
        <w:t>ftp</w:t>
      </w:r>
      <w:proofErr w:type="spellEnd"/>
      <w:r w:rsidR="00B2676A" w:rsidRPr="00B2676A">
        <w:t>.</w:t>
      </w:r>
    </w:p>
    <w:p w:rsidR="00B2676A" w:rsidRPr="00B2676A" w:rsidRDefault="00F71312" w:rsidP="00B2676A">
      <w:pPr>
        <w:spacing w:after="0"/>
        <w:ind w:firstLine="709"/>
      </w:pPr>
      <w:r>
        <w:t>3</w:t>
      </w:r>
      <w:r w:rsidR="00B2676A" w:rsidRPr="00B2676A">
        <w:t>.5. Первичные учетные документы составляются и подписываются Кинопрокатом в последний день отчетного месяца и предоставляются Киноустановке в течение 3 (трех) рабочих дней после составления документов в 2 (двух) экземплярах. Отчетным месяцем признается календарный месяц оказания услуг.</w:t>
      </w:r>
    </w:p>
    <w:p w:rsidR="00B2676A" w:rsidRPr="00B2676A" w:rsidRDefault="00F71312" w:rsidP="00B2676A">
      <w:pPr>
        <w:spacing w:after="0"/>
        <w:ind w:firstLine="709"/>
      </w:pPr>
      <w:r>
        <w:t>3</w:t>
      </w:r>
      <w:r w:rsidR="00B2676A" w:rsidRPr="00B2676A">
        <w:t>.</w:t>
      </w:r>
      <w:r w:rsidR="00273A7F">
        <w:t>6</w:t>
      </w:r>
      <w:r w:rsidR="00B2676A" w:rsidRPr="00B2676A">
        <w:t xml:space="preserve"> Обязательства Киноустановки:</w:t>
      </w:r>
    </w:p>
    <w:p w:rsidR="00B2676A" w:rsidRPr="00B2676A" w:rsidRDefault="00273A7F" w:rsidP="00B2676A">
      <w:pPr>
        <w:spacing w:after="0"/>
        <w:ind w:firstLine="709"/>
      </w:pPr>
      <w:r>
        <w:t>3</w:t>
      </w:r>
      <w:r w:rsidR="00B2676A" w:rsidRPr="00B2676A">
        <w:t>.</w:t>
      </w:r>
      <w:r>
        <w:t>6.</w:t>
      </w:r>
      <w:r w:rsidR="00B2676A" w:rsidRPr="00B2676A">
        <w:t xml:space="preserve">1.Проверить состояние качества Носителей Фильмов за двое суток до начала сеанса. В случае выявления дефектов на Носителе Фильмов, Киноустановка обязуется сообщить Кинопрокату по телефону </w:t>
      </w:r>
      <w:r w:rsidR="00066EC2" w:rsidRPr="00066EC2">
        <w:t>(343) 236-66-65</w:t>
      </w:r>
      <w:r w:rsidR="00B2676A" w:rsidRPr="00B2676A">
        <w:t xml:space="preserve">, а также составить акт, в котором описаны выявленные дефекты. Кинопрокат не несет никаких обязательств по возмещению убытков за неудовлетворительное качество Носителя и не состоявшийся Публичный показ фильма. </w:t>
      </w:r>
    </w:p>
    <w:p w:rsidR="00B2676A" w:rsidRPr="00B2676A" w:rsidRDefault="00F71312" w:rsidP="00B2676A">
      <w:pPr>
        <w:spacing w:after="0"/>
        <w:ind w:firstLine="709"/>
      </w:pPr>
      <w:r>
        <w:t>3</w:t>
      </w:r>
      <w:r w:rsidR="00B2676A" w:rsidRPr="00B2676A">
        <w:t>.</w:t>
      </w:r>
      <w:r w:rsidR="00273A7F">
        <w:t>6</w:t>
      </w:r>
      <w:r w:rsidR="00B2676A" w:rsidRPr="00B2676A">
        <w:t>.2.Осуществлять Публичный показ Фильма на технически исправной демонстрационной аппаратуре.</w:t>
      </w:r>
    </w:p>
    <w:p w:rsidR="00B2676A" w:rsidRPr="00B2676A" w:rsidRDefault="00F71312" w:rsidP="00B2676A">
      <w:pPr>
        <w:spacing w:after="0"/>
        <w:ind w:firstLine="709"/>
      </w:pPr>
      <w:r>
        <w:t>3</w:t>
      </w:r>
      <w:r w:rsidR="00B2676A" w:rsidRPr="00B2676A">
        <w:t>.</w:t>
      </w:r>
      <w:r w:rsidR="00273A7F">
        <w:t>6</w:t>
      </w:r>
      <w:r w:rsidR="00B2676A" w:rsidRPr="00B2676A">
        <w:t>.3.Киноустановка не передает и не переуступает третьей стороне любое из прав, полученных от Кинопроката.</w:t>
      </w:r>
    </w:p>
    <w:p w:rsidR="00B2676A" w:rsidRPr="00B2676A" w:rsidRDefault="00F71312" w:rsidP="00B2676A">
      <w:pPr>
        <w:spacing w:after="0"/>
        <w:ind w:firstLine="709"/>
      </w:pPr>
      <w:r>
        <w:t>3</w:t>
      </w:r>
      <w:r w:rsidR="00B2676A" w:rsidRPr="00B2676A">
        <w:t>.</w:t>
      </w:r>
      <w:r w:rsidR="00273A7F">
        <w:t>6</w:t>
      </w:r>
      <w:r w:rsidR="00B2676A" w:rsidRPr="00B2676A">
        <w:t>.4.Выплатить Кинопрокату Прокатную плату в соответствии с условиями настоящего Договора в соответствии с Репертуарным планом.</w:t>
      </w:r>
    </w:p>
    <w:p w:rsidR="00B2676A" w:rsidRPr="00B2676A" w:rsidRDefault="00F71312" w:rsidP="00B2676A">
      <w:pPr>
        <w:spacing w:after="0"/>
        <w:ind w:firstLine="709"/>
      </w:pPr>
      <w:r>
        <w:t>3</w:t>
      </w:r>
      <w:r w:rsidR="00B2676A" w:rsidRPr="00B2676A">
        <w:t>.</w:t>
      </w:r>
      <w:r w:rsidR="00273A7F">
        <w:t>6</w:t>
      </w:r>
      <w:r w:rsidR="00B2676A" w:rsidRPr="00B2676A">
        <w:t>.5.Принять все возможные меры по недопущению незаконного тиражирования и иного незаконного использования Фильма, а также осуществлять контроль в местах публичного исполнения Фильма с целью недопущения кино- и фотосъемок.</w:t>
      </w:r>
    </w:p>
    <w:p w:rsidR="00B2676A" w:rsidRPr="00B2676A" w:rsidRDefault="00F71312" w:rsidP="00B2676A">
      <w:pPr>
        <w:spacing w:after="0"/>
        <w:ind w:firstLine="709"/>
      </w:pPr>
      <w:r>
        <w:t>3</w:t>
      </w:r>
      <w:r w:rsidR="00B2676A" w:rsidRPr="00B2676A">
        <w:t>.</w:t>
      </w:r>
      <w:r w:rsidR="00273A7F">
        <w:t>6</w:t>
      </w:r>
      <w:r w:rsidR="00B2676A" w:rsidRPr="00B2676A">
        <w:t>.6.Осуществить Публичный показ Фильма в последовательности оригинала, в полном объеме (включая все титры, торговые марки, логотипы, имена и иные сообщения, содержащиеся в Фильме), без перерывов и без каких-либо изменений, сокращений и дополнений оригинальной версии, всех титров и музыкального ряда Фильма.</w:t>
      </w:r>
    </w:p>
    <w:p w:rsidR="00B2676A" w:rsidRPr="00B2676A" w:rsidRDefault="00F71312" w:rsidP="00B2676A">
      <w:pPr>
        <w:spacing w:after="0"/>
        <w:ind w:firstLine="709"/>
      </w:pPr>
      <w:r>
        <w:t>3</w:t>
      </w:r>
      <w:r w:rsidR="00B2676A" w:rsidRPr="00B2676A">
        <w:t>.</w:t>
      </w:r>
      <w:r w:rsidR="00273A7F">
        <w:t>6</w:t>
      </w:r>
      <w:r w:rsidR="00B2676A" w:rsidRPr="00B2676A">
        <w:t>.7. Киноустановка освобождается от любых дополнительных выплат третьим лицам, оспаривающим права на Фильм, за исключением расчетов Киноустановки с РАО или иным российским авторско-правовым обществом за публичное исполнение контролируемых данным обществом музыкальных произведений, если такие произведения содержатся в Фильмах.</w:t>
      </w:r>
    </w:p>
    <w:p w:rsidR="00B2676A" w:rsidRDefault="00F71312" w:rsidP="00B2676A">
      <w:pPr>
        <w:spacing w:after="0"/>
        <w:ind w:firstLine="709"/>
      </w:pPr>
      <w:r>
        <w:lastRenderedPageBreak/>
        <w:t>3</w:t>
      </w:r>
      <w:r w:rsidR="00B2676A" w:rsidRPr="00B2676A">
        <w:t>.</w:t>
      </w:r>
      <w:r w:rsidR="00273A7F">
        <w:t>6</w:t>
      </w:r>
      <w:r w:rsidR="00B2676A" w:rsidRPr="00B2676A">
        <w:t xml:space="preserve">.8. </w:t>
      </w:r>
      <w:proofErr w:type="gramStart"/>
      <w:r w:rsidR="00B2676A" w:rsidRPr="00B2676A">
        <w:t xml:space="preserve">В течение всего срока публичной демонстрации, установленного для соответствующего Фильма, посредством электронной почты каждый календарный день до 12ч. 00 мин. </w:t>
      </w:r>
      <w:r w:rsidR="00273A7F">
        <w:t>п</w:t>
      </w:r>
      <w:r w:rsidR="00B2676A" w:rsidRPr="00B2676A">
        <w:t>о Московскому времени предоставлять Кинопрокату отчеты об использовании Фильма за предыдущий день с указанием информации для каждого показа, в том числе: дня показа, время сеанса, количества зрителей и суммы валового сбора по каждому показу.</w:t>
      </w:r>
      <w:proofErr w:type="gramEnd"/>
    </w:p>
    <w:p w:rsidR="00197250" w:rsidRPr="00B2676A" w:rsidRDefault="00197250" w:rsidP="00B2676A">
      <w:pPr>
        <w:spacing w:after="0"/>
        <w:ind w:firstLine="709"/>
      </w:pPr>
    </w:p>
    <w:p w:rsidR="00D27B9E" w:rsidRPr="00273A7F" w:rsidRDefault="005C4F6C" w:rsidP="00273A7F">
      <w:pPr>
        <w:pStyle w:val="ab"/>
        <w:numPr>
          <w:ilvl w:val="0"/>
          <w:numId w:val="9"/>
        </w:numPr>
        <w:spacing w:after="0"/>
        <w:jc w:val="center"/>
        <w:rPr>
          <w:b/>
          <w:bCs/>
          <w:iCs/>
        </w:rPr>
      </w:pPr>
      <w:r w:rsidRPr="00273A7F">
        <w:rPr>
          <w:b/>
          <w:bCs/>
          <w:iCs/>
        </w:rPr>
        <w:t xml:space="preserve">Цена </w:t>
      </w:r>
      <w:r w:rsidR="00EA1DDD" w:rsidRPr="00273A7F">
        <w:rPr>
          <w:b/>
          <w:bCs/>
          <w:iCs/>
        </w:rPr>
        <w:t>Договора</w:t>
      </w:r>
      <w:r w:rsidRPr="00273A7F">
        <w:rPr>
          <w:b/>
          <w:bCs/>
          <w:iCs/>
        </w:rPr>
        <w:t xml:space="preserve"> и порядок расчетов</w:t>
      </w:r>
    </w:p>
    <w:p w:rsidR="00253C6C" w:rsidRDefault="00273A7F" w:rsidP="00253C6C">
      <w:pPr>
        <w:widowControl w:val="0"/>
        <w:autoSpaceDE w:val="0"/>
        <w:autoSpaceDN w:val="0"/>
        <w:adjustRightInd w:val="0"/>
        <w:spacing w:after="0"/>
        <w:ind w:firstLine="709"/>
      </w:pPr>
      <w:r>
        <w:t>4</w:t>
      </w:r>
      <w:r w:rsidR="006B5C95" w:rsidRPr="00B2676A">
        <w:t>.1.</w:t>
      </w:r>
      <w:r w:rsidR="00B2676A" w:rsidRPr="001A26AD">
        <w:rPr>
          <w:color w:val="00000A"/>
        </w:rPr>
        <w:t> </w:t>
      </w:r>
      <w:r w:rsidR="00253C6C" w:rsidRPr="001A26AD">
        <w:rPr>
          <w:bCs/>
          <w:iCs/>
          <w:color w:val="000000"/>
        </w:rPr>
        <w:t xml:space="preserve">Цена Договора составляет </w:t>
      </w:r>
      <w:r w:rsidR="00253C6C">
        <w:rPr>
          <w:bCs/>
          <w:iCs/>
          <w:color w:val="000000"/>
        </w:rPr>
        <w:t>900000,00</w:t>
      </w:r>
      <w:r w:rsidR="00253C6C" w:rsidRPr="001A26AD">
        <w:rPr>
          <w:bCs/>
          <w:iCs/>
          <w:color w:val="000000"/>
        </w:rPr>
        <w:t xml:space="preserve"> (</w:t>
      </w:r>
      <w:r w:rsidR="00253C6C">
        <w:rPr>
          <w:bCs/>
          <w:iCs/>
          <w:color w:val="000000"/>
        </w:rPr>
        <w:t>девятьсот тысяч</w:t>
      </w:r>
      <w:r w:rsidR="00253C6C" w:rsidRPr="001A26AD">
        <w:rPr>
          <w:bCs/>
          <w:iCs/>
          <w:color w:val="000000"/>
        </w:rPr>
        <w:t>)</w:t>
      </w:r>
      <w:r w:rsidR="00253C6C">
        <w:rPr>
          <w:bCs/>
          <w:iCs/>
          <w:color w:val="000000"/>
        </w:rPr>
        <w:t xml:space="preserve"> рублей 00 копеек</w:t>
      </w:r>
      <w:r w:rsidR="00253C6C" w:rsidRPr="001A26AD">
        <w:rPr>
          <w:bCs/>
          <w:iCs/>
          <w:color w:val="000000"/>
        </w:rPr>
        <w:t xml:space="preserve">, </w:t>
      </w:r>
      <w:r w:rsidR="00253C6C" w:rsidRPr="00897DE1">
        <w:rPr>
          <w:bCs/>
          <w:iCs/>
          <w:color w:val="000000"/>
        </w:rPr>
        <w:t xml:space="preserve">НДС не предусмотрен на основании применения </w:t>
      </w:r>
      <w:r w:rsidR="00253C6C">
        <w:rPr>
          <w:bCs/>
          <w:iCs/>
          <w:color w:val="000000"/>
        </w:rPr>
        <w:t>Исполнителем</w:t>
      </w:r>
      <w:r w:rsidR="00253C6C" w:rsidRPr="00897DE1">
        <w:rPr>
          <w:bCs/>
          <w:iCs/>
          <w:color w:val="000000"/>
        </w:rPr>
        <w:t xml:space="preserve"> упрощенной системы налогообложения, в соответствии с главой 26.2. Налогового кодекса Российской Федерации</w:t>
      </w:r>
      <w:r w:rsidR="00253C6C">
        <w:rPr>
          <w:bCs/>
          <w:iCs/>
          <w:color w:val="000000"/>
        </w:rPr>
        <w:t xml:space="preserve"> (далее – цена Договора)</w:t>
      </w:r>
      <w:r w:rsidR="00253C6C" w:rsidRPr="001A26AD">
        <w:t xml:space="preserve">. </w:t>
      </w:r>
    </w:p>
    <w:p w:rsidR="007F24CB" w:rsidRDefault="00273A7F" w:rsidP="00253C6C">
      <w:pPr>
        <w:widowControl w:val="0"/>
        <w:autoSpaceDE w:val="0"/>
        <w:autoSpaceDN w:val="0"/>
        <w:adjustRightInd w:val="0"/>
        <w:spacing w:after="0"/>
        <w:ind w:firstLine="709"/>
      </w:pPr>
      <w:r>
        <w:t>4</w:t>
      </w:r>
      <w:r w:rsidR="00CC0FC6" w:rsidRPr="004D6279">
        <w:t>.2.</w:t>
      </w:r>
      <w:r w:rsidR="00CC0FC6" w:rsidRPr="004D6279">
        <w:tab/>
      </w:r>
      <w:r w:rsidR="00CD6C04" w:rsidRPr="004D6279">
        <w:t xml:space="preserve">Цена </w:t>
      </w:r>
      <w:r w:rsidR="00EA1DDD">
        <w:t>Договора</w:t>
      </w:r>
      <w:r w:rsidR="00CD6C04" w:rsidRPr="004D6279">
        <w:t xml:space="preserve"> является твердой и определяется на весь срок исполнения </w:t>
      </w:r>
      <w:r w:rsidR="00EA1DDD">
        <w:t>Договора</w:t>
      </w:r>
      <w:r w:rsidR="00CD6C04" w:rsidRPr="004D6279">
        <w:t xml:space="preserve">, за исключением случаев, </w:t>
      </w:r>
      <w:r w:rsidR="004E23E5" w:rsidRPr="004D6279">
        <w:rPr>
          <w:highlight w:val="white"/>
        </w:rPr>
        <w:t xml:space="preserve">предусмотренных настоящим </w:t>
      </w:r>
      <w:r w:rsidR="00B2676A">
        <w:rPr>
          <w:highlight w:val="white"/>
        </w:rPr>
        <w:t>Договором</w:t>
      </w:r>
      <w:r w:rsidR="004E23E5" w:rsidRPr="004D6279">
        <w:rPr>
          <w:highlight w:val="white"/>
        </w:rPr>
        <w:t xml:space="preserve"> </w:t>
      </w:r>
      <w:r w:rsidR="00362E73">
        <w:rPr>
          <w:highlight w:val="white"/>
        </w:rPr>
        <w:br/>
      </w:r>
      <w:r w:rsidR="004E23E5" w:rsidRPr="004D6279">
        <w:rPr>
          <w:highlight w:val="white"/>
        </w:rPr>
        <w:t>и Федеральным законом № 44-ФЗ</w:t>
      </w:r>
      <w:r w:rsidR="00B2676A">
        <w:t>,</w:t>
      </w:r>
    </w:p>
    <w:p w:rsidR="00E151D9" w:rsidRPr="004D6279" w:rsidRDefault="00273A7F" w:rsidP="00956ACB">
      <w:pPr>
        <w:spacing w:after="0"/>
        <w:ind w:firstLine="708"/>
        <w:outlineLvl w:val="0"/>
        <w:rPr>
          <w:rFonts w:eastAsia="Calibri"/>
        </w:rPr>
      </w:pPr>
      <w:r>
        <w:t>4</w:t>
      </w:r>
      <w:r w:rsidR="00E151D9" w:rsidRPr="004D6279">
        <w:t>.3.</w:t>
      </w:r>
      <w:r w:rsidR="00E151D9" w:rsidRPr="004D6279">
        <w:tab/>
        <w:t xml:space="preserve">Оплата по </w:t>
      </w:r>
      <w:r w:rsidR="006F6BA7">
        <w:t>Договору</w:t>
      </w:r>
      <w:r w:rsidR="00E151D9" w:rsidRPr="004D6279">
        <w:t xml:space="preserve"> осуществляется в рублях Российской Федерации.</w:t>
      </w:r>
    </w:p>
    <w:p w:rsidR="005943D4" w:rsidRDefault="00273A7F" w:rsidP="00956ACB">
      <w:pPr>
        <w:tabs>
          <w:tab w:val="left" w:pos="1418"/>
        </w:tabs>
        <w:spacing w:after="0"/>
        <w:ind w:firstLine="708"/>
      </w:pPr>
      <w:r>
        <w:t>4</w:t>
      </w:r>
      <w:r w:rsidR="00205BCC" w:rsidRPr="004D6279">
        <w:t>.</w:t>
      </w:r>
      <w:r w:rsidR="007F24CB">
        <w:t>4</w:t>
      </w:r>
      <w:r w:rsidR="00205BCC" w:rsidRPr="004D6279">
        <w:t>.</w:t>
      </w:r>
      <w:r w:rsidR="00205BCC" w:rsidRPr="004D6279">
        <w:tab/>
      </w:r>
      <w:r w:rsidR="00AD04C5" w:rsidRPr="004D6279">
        <w:t xml:space="preserve">Цена </w:t>
      </w:r>
      <w:r w:rsidR="00EA1DDD">
        <w:t>Договора</w:t>
      </w:r>
      <w:r w:rsidR="00AD04C5" w:rsidRPr="004D6279">
        <w:t xml:space="preserve"> указана с учетом всех расходов </w:t>
      </w:r>
      <w:r w:rsidR="007704DC">
        <w:t>Исполнителя</w:t>
      </w:r>
      <w:r w:rsidR="00AD04C5" w:rsidRPr="004D6279">
        <w:t xml:space="preserve">, связанных </w:t>
      </w:r>
      <w:r w:rsidR="007C258B" w:rsidRPr="004D6279">
        <w:br/>
      </w:r>
      <w:r w:rsidR="00AD04C5" w:rsidRPr="004D6279">
        <w:t xml:space="preserve">с </w:t>
      </w:r>
      <w:r w:rsidR="007704DC">
        <w:t xml:space="preserve">выполнением </w:t>
      </w:r>
      <w:r w:rsidR="00B2676A">
        <w:t>Услуг</w:t>
      </w:r>
      <w:r w:rsidR="00AD04C5" w:rsidRPr="004D6279">
        <w:t xml:space="preserve">, включая </w:t>
      </w:r>
      <w:r w:rsidR="00577779" w:rsidRPr="004D6279">
        <w:t xml:space="preserve">стоимость </w:t>
      </w:r>
      <w:r w:rsidR="00B2676A">
        <w:t>Услуг</w:t>
      </w:r>
      <w:r w:rsidR="00AD04C5" w:rsidRPr="004D6279">
        <w:t xml:space="preserve">, </w:t>
      </w:r>
      <w:r w:rsidR="001E667A" w:rsidRPr="004D6279">
        <w:t xml:space="preserve">страхование,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w:t>
      </w:r>
      <w:r w:rsidR="00EA1DDD">
        <w:t>Договора</w:t>
      </w:r>
      <w:r w:rsidR="001E667A" w:rsidRPr="004D6279">
        <w:t>.</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5529"/>
        <w:gridCol w:w="1843"/>
        <w:gridCol w:w="2551"/>
      </w:tblGrid>
      <w:tr w:rsidR="005943D4" w:rsidRPr="003E6418" w:rsidTr="00C81210">
        <w:trPr>
          <w:trHeight w:val="251"/>
        </w:trPr>
        <w:tc>
          <w:tcPr>
            <w:tcW w:w="425" w:type="dxa"/>
            <w:tcBorders>
              <w:top w:val="single" w:sz="4" w:space="0" w:color="auto"/>
              <w:left w:val="single" w:sz="4" w:space="0" w:color="auto"/>
              <w:bottom w:val="single" w:sz="4" w:space="0" w:color="auto"/>
              <w:right w:val="single" w:sz="4" w:space="0" w:color="auto"/>
            </w:tcBorders>
            <w:hideMark/>
          </w:tcPr>
          <w:p w:rsidR="005943D4" w:rsidRPr="003E6418" w:rsidRDefault="005943D4" w:rsidP="00C81210">
            <w:pPr>
              <w:autoSpaceDE w:val="0"/>
              <w:autoSpaceDN w:val="0"/>
              <w:adjustRightInd w:val="0"/>
              <w:ind w:left="-709"/>
              <w:jc w:val="right"/>
              <w:rPr>
                <w:color w:val="000000"/>
                <w:szCs w:val="20"/>
              </w:rPr>
            </w:pPr>
            <w:r w:rsidRPr="003E6418">
              <w:rPr>
                <w:color w:val="000000"/>
                <w:sz w:val="22"/>
                <w:szCs w:val="20"/>
              </w:rPr>
              <w:t>№</w:t>
            </w:r>
          </w:p>
        </w:tc>
        <w:tc>
          <w:tcPr>
            <w:tcW w:w="5529" w:type="dxa"/>
            <w:tcBorders>
              <w:top w:val="single" w:sz="4" w:space="0" w:color="auto"/>
              <w:left w:val="single" w:sz="4" w:space="0" w:color="auto"/>
              <w:bottom w:val="single" w:sz="4" w:space="0" w:color="auto"/>
              <w:right w:val="single" w:sz="4" w:space="0" w:color="auto"/>
            </w:tcBorders>
            <w:hideMark/>
          </w:tcPr>
          <w:p w:rsidR="005943D4" w:rsidRPr="003E6418" w:rsidRDefault="005943D4" w:rsidP="00C81210">
            <w:pPr>
              <w:ind w:left="-108"/>
              <w:jc w:val="center"/>
              <w:rPr>
                <w:bCs/>
                <w:iCs/>
                <w:color w:val="000000"/>
                <w:szCs w:val="20"/>
              </w:rPr>
            </w:pPr>
            <w:r w:rsidRPr="003E6418">
              <w:rPr>
                <w:bCs/>
                <w:iCs/>
                <w:color w:val="000000"/>
                <w:sz w:val="22"/>
                <w:szCs w:val="20"/>
              </w:rPr>
              <w:t>Прокат фильмокопий для киноустановок</w:t>
            </w:r>
          </w:p>
        </w:tc>
        <w:tc>
          <w:tcPr>
            <w:tcW w:w="1843" w:type="dxa"/>
            <w:tcBorders>
              <w:top w:val="single" w:sz="4" w:space="0" w:color="auto"/>
              <w:left w:val="single" w:sz="4" w:space="0" w:color="auto"/>
              <w:bottom w:val="single" w:sz="4" w:space="0" w:color="auto"/>
              <w:right w:val="single" w:sz="4" w:space="0" w:color="auto"/>
            </w:tcBorders>
            <w:hideMark/>
          </w:tcPr>
          <w:p w:rsidR="005943D4" w:rsidRPr="003E6418" w:rsidRDefault="005943D4" w:rsidP="00C81210">
            <w:pPr>
              <w:autoSpaceDE w:val="0"/>
              <w:autoSpaceDN w:val="0"/>
              <w:adjustRightInd w:val="0"/>
              <w:ind w:left="-108"/>
              <w:jc w:val="center"/>
              <w:rPr>
                <w:color w:val="000000"/>
                <w:szCs w:val="20"/>
              </w:rPr>
            </w:pPr>
            <w:r w:rsidRPr="003E6418">
              <w:rPr>
                <w:color w:val="000000"/>
                <w:sz w:val="22"/>
                <w:szCs w:val="20"/>
              </w:rPr>
              <w:t>Прокатная плата</w:t>
            </w:r>
          </w:p>
        </w:tc>
        <w:tc>
          <w:tcPr>
            <w:tcW w:w="2551" w:type="dxa"/>
            <w:tcBorders>
              <w:top w:val="single" w:sz="4" w:space="0" w:color="auto"/>
              <w:left w:val="single" w:sz="4" w:space="0" w:color="auto"/>
              <w:bottom w:val="single" w:sz="4" w:space="0" w:color="auto"/>
              <w:right w:val="single" w:sz="4" w:space="0" w:color="auto"/>
            </w:tcBorders>
            <w:hideMark/>
          </w:tcPr>
          <w:p w:rsidR="005943D4" w:rsidRPr="003E6418" w:rsidRDefault="005943D4" w:rsidP="00C81210">
            <w:pPr>
              <w:autoSpaceDE w:val="0"/>
              <w:autoSpaceDN w:val="0"/>
              <w:adjustRightInd w:val="0"/>
              <w:ind w:left="-108"/>
              <w:jc w:val="center"/>
              <w:rPr>
                <w:color w:val="000000"/>
                <w:szCs w:val="20"/>
              </w:rPr>
            </w:pPr>
            <w:r w:rsidRPr="003E6418">
              <w:rPr>
                <w:color w:val="000000"/>
                <w:sz w:val="22"/>
                <w:szCs w:val="20"/>
              </w:rPr>
              <w:t>Срок предоставления права публичного показа</w:t>
            </w:r>
          </w:p>
        </w:tc>
      </w:tr>
      <w:tr w:rsidR="005943D4" w:rsidRPr="003E6418" w:rsidTr="00C81210">
        <w:trPr>
          <w:trHeight w:val="301"/>
        </w:trPr>
        <w:tc>
          <w:tcPr>
            <w:tcW w:w="425" w:type="dxa"/>
            <w:tcBorders>
              <w:top w:val="single" w:sz="4" w:space="0" w:color="auto"/>
              <w:left w:val="single" w:sz="4" w:space="0" w:color="auto"/>
              <w:bottom w:val="single" w:sz="4" w:space="0" w:color="auto"/>
              <w:right w:val="single" w:sz="4" w:space="0" w:color="auto"/>
            </w:tcBorders>
          </w:tcPr>
          <w:p w:rsidR="005943D4" w:rsidRPr="003E6418" w:rsidRDefault="005943D4" w:rsidP="00C81210">
            <w:pPr>
              <w:autoSpaceDE w:val="0"/>
              <w:autoSpaceDN w:val="0"/>
              <w:adjustRightInd w:val="0"/>
              <w:ind w:left="34"/>
              <w:rPr>
                <w:color w:val="000000"/>
                <w:szCs w:val="20"/>
              </w:rPr>
            </w:pPr>
            <w:r w:rsidRPr="003E6418">
              <w:rPr>
                <w:color w:val="000000"/>
                <w:sz w:val="22"/>
                <w:szCs w:val="20"/>
              </w:rPr>
              <w:t>1.</w:t>
            </w:r>
          </w:p>
        </w:tc>
        <w:tc>
          <w:tcPr>
            <w:tcW w:w="5529" w:type="dxa"/>
            <w:tcBorders>
              <w:top w:val="single" w:sz="4" w:space="0" w:color="auto"/>
              <w:left w:val="single" w:sz="4" w:space="0" w:color="auto"/>
              <w:bottom w:val="single" w:sz="4" w:space="0" w:color="auto"/>
              <w:right w:val="single" w:sz="4" w:space="0" w:color="auto"/>
            </w:tcBorders>
          </w:tcPr>
          <w:p w:rsidR="005943D4" w:rsidRPr="003E6418" w:rsidRDefault="005943D4" w:rsidP="00C81210">
            <w:pPr>
              <w:autoSpaceDE w:val="0"/>
              <w:autoSpaceDN w:val="0"/>
              <w:adjustRightInd w:val="0"/>
              <w:rPr>
                <w:color w:val="000000"/>
                <w:szCs w:val="20"/>
              </w:rPr>
            </w:pPr>
            <w:r w:rsidRPr="003E6418">
              <w:rPr>
                <w:color w:val="000000"/>
                <w:sz w:val="22"/>
                <w:szCs w:val="20"/>
              </w:rPr>
              <w:t>Право на публичный показ фильма (формат D</w:t>
            </w:r>
            <w:r w:rsidRPr="003E6418">
              <w:rPr>
                <w:color w:val="000000"/>
                <w:sz w:val="22"/>
                <w:szCs w:val="20"/>
                <w:lang w:val="en-US"/>
              </w:rPr>
              <w:t>V</w:t>
            </w:r>
            <w:r w:rsidRPr="003E6418">
              <w:rPr>
                <w:color w:val="000000"/>
                <w:sz w:val="22"/>
                <w:szCs w:val="20"/>
              </w:rPr>
              <w:t>D, DCP) при условии, что валовый сбор по фильму не превысил двукратного размера минимальной гарантии</w:t>
            </w:r>
          </w:p>
        </w:tc>
        <w:tc>
          <w:tcPr>
            <w:tcW w:w="1843" w:type="dxa"/>
            <w:tcBorders>
              <w:top w:val="single" w:sz="4" w:space="0" w:color="auto"/>
              <w:left w:val="single" w:sz="4" w:space="0" w:color="auto"/>
              <w:bottom w:val="single" w:sz="4" w:space="0" w:color="auto"/>
              <w:right w:val="single" w:sz="4" w:space="0" w:color="auto"/>
            </w:tcBorders>
          </w:tcPr>
          <w:p w:rsidR="005943D4" w:rsidRPr="003E6418" w:rsidRDefault="005943D4" w:rsidP="00C81210">
            <w:pPr>
              <w:autoSpaceDE w:val="0"/>
              <w:autoSpaceDN w:val="0"/>
              <w:adjustRightInd w:val="0"/>
              <w:ind w:left="175"/>
              <w:jc w:val="center"/>
              <w:rPr>
                <w:color w:val="000000"/>
                <w:szCs w:val="20"/>
              </w:rPr>
            </w:pPr>
            <w:r w:rsidRPr="003E6418">
              <w:rPr>
                <w:color w:val="000000"/>
                <w:sz w:val="22"/>
                <w:szCs w:val="20"/>
              </w:rPr>
              <w:t xml:space="preserve">Минимальная гарантия </w:t>
            </w:r>
          </w:p>
        </w:tc>
        <w:tc>
          <w:tcPr>
            <w:tcW w:w="2551" w:type="dxa"/>
            <w:tcBorders>
              <w:top w:val="single" w:sz="4" w:space="0" w:color="auto"/>
              <w:left w:val="single" w:sz="4" w:space="0" w:color="auto"/>
              <w:bottom w:val="single" w:sz="4" w:space="0" w:color="auto"/>
              <w:right w:val="single" w:sz="4" w:space="0" w:color="auto"/>
            </w:tcBorders>
          </w:tcPr>
          <w:p w:rsidR="005943D4" w:rsidRPr="003E6418" w:rsidRDefault="005943D4" w:rsidP="00C81210">
            <w:pPr>
              <w:autoSpaceDE w:val="0"/>
              <w:autoSpaceDN w:val="0"/>
              <w:adjustRightInd w:val="0"/>
              <w:ind w:left="175"/>
              <w:jc w:val="center"/>
              <w:rPr>
                <w:color w:val="000000"/>
                <w:szCs w:val="20"/>
              </w:rPr>
            </w:pPr>
            <w:r w:rsidRPr="003E6418">
              <w:rPr>
                <w:color w:val="000000"/>
                <w:sz w:val="22"/>
                <w:szCs w:val="20"/>
              </w:rPr>
              <w:t>На весь период проката</w:t>
            </w:r>
          </w:p>
        </w:tc>
      </w:tr>
      <w:tr w:rsidR="005943D4" w:rsidRPr="003E6418" w:rsidTr="00C81210">
        <w:trPr>
          <w:trHeight w:val="301"/>
        </w:trPr>
        <w:tc>
          <w:tcPr>
            <w:tcW w:w="425" w:type="dxa"/>
            <w:tcBorders>
              <w:top w:val="single" w:sz="4" w:space="0" w:color="auto"/>
              <w:left w:val="single" w:sz="4" w:space="0" w:color="auto"/>
              <w:bottom w:val="single" w:sz="4" w:space="0" w:color="auto"/>
              <w:right w:val="single" w:sz="4" w:space="0" w:color="auto"/>
            </w:tcBorders>
          </w:tcPr>
          <w:p w:rsidR="005943D4" w:rsidRPr="003E6418" w:rsidRDefault="005943D4" w:rsidP="00C81210">
            <w:pPr>
              <w:autoSpaceDE w:val="0"/>
              <w:autoSpaceDN w:val="0"/>
              <w:adjustRightInd w:val="0"/>
              <w:ind w:left="34"/>
              <w:rPr>
                <w:color w:val="000000"/>
                <w:szCs w:val="20"/>
              </w:rPr>
            </w:pPr>
            <w:r w:rsidRPr="003E6418">
              <w:rPr>
                <w:color w:val="000000"/>
                <w:sz w:val="22"/>
                <w:szCs w:val="20"/>
              </w:rPr>
              <w:t>2.</w:t>
            </w:r>
          </w:p>
        </w:tc>
        <w:tc>
          <w:tcPr>
            <w:tcW w:w="5529" w:type="dxa"/>
            <w:tcBorders>
              <w:top w:val="single" w:sz="4" w:space="0" w:color="auto"/>
              <w:left w:val="single" w:sz="4" w:space="0" w:color="auto"/>
              <w:bottom w:val="single" w:sz="4" w:space="0" w:color="auto"/>
              <w:right w:val="single" w:sz="4" w:space="0" w:color="auto"/>
            </w:tcBorders>
          </w:tcPr>
          <w:p w:rsidR="005943D4" w:rsidRPr="003E6418" w:rsidRDefault="005943D4" w:rsidP="00C81210">
            <w:pPr>
              <w:autoSpaceDE w:val="0"/>
              <w:autoSpaceDN w:val="0"/>
              <w:adjustRightInd w:val="0"/>
              <w:rPr>
                <w:color w:val="000000"/>
                <w:szCs w:val="20"/>
              </w:rPr>
            </w:pPr>
            <w:r w:rsidRPr="003E6418">
              <w:rPr>
                <w:color w:val="000000"/>
                <w:sz w:val="22"/>
                <w:szCs w:val="20"/>
              </w:rPr>
              <w:t>Право на публичный показ фильма (формат D</w:t>
            </w:r>
            <w:r w:rsidRPr="003E6418">
              <w:rPr>
                <w:color w:val="000000"/>
                <w:sz w:val="22"/>
                <w:szCs w:val="20"/>
                <w:lang w:val="en-US"/>
              </w:rPr>
              <w:t>V</w:t>
            </w:r>
            <w:r w:rsidRPr="003E6418">
              <w:rPr>
                <w:color w:val="000000"/>
                <w:sz w:val="22"/>
                <w:szCs w:val="20"/>
              </w:rPr>
              <w:t>D, DCP) при условии, что валовый сбор по фильму превысил двукратный размер минимальной гарантии</w:t>
            </w:r>
          </w:p>
        </w:tc>
        <w:tc>
          <w:tcPr>
            <w:tcW w:w="1843" w:type="dxa"/>
            <w:tcBorders>
              <w:top w:val="single" w:sz="4" w:space="0" w:color="auto"/>
              <w:left w:val="single" w:sz="4" w:space="0" w:color="auto"/>
              <w:bottom w:val="single" w:sz="4" w:space="0" w:color="auto"/>
              <w:right w:val="single" w:sz="4" w:space="0" w:color="auto"/>
            </w:tcBorders>
          </w:tcPr>
          <w:p w:rsidR="005943D4" w:rsidRPr="003E6418" w:rsidRDefault="005943D4" w:rsidP="00C81210">
            <w:pPr>
              <w:autoSpaceDE w:val="0"/>
              <w:autoSpaceDN w:val="0"/>
              <w:adjustRightInd w:val="0"/>
              <w:ind w:left="175"/>
              <w:jc w:val="center"/>
              <w:rPr>
                <w:color w:val="000000"/>
                <w:szCs w:val="20"/>
              </w:rPr>
            </w:pPr>
            <w:r w:rsidRPr="003E6418">
              <w:rPr>
                <w:color w:val="000000"/>
                <w:sz w:val="22"/>
                <w:szCs w:val="20"/>
              </w:rPr>
              <w:t>60% от суммы валового сбора</w:t>
            </w:r>
          </w:p>
        </w:tc>
        <w:tc>
          <w:tcPr>
            <w:tcW w:w="2551" w:type="dxa"/>
            <w:tcBorders>
              <w:top w:val="single" w:sz="4" w:space="0" w:color="auto"/>
              <w:left w:val="single" w:sz="4" w:space="0" w:color="auto"/>
              <w:bottom w:val="single" w:sz="4" w:space="0" w:color="auto"/>
              <w:right w:val="single" w:sz="4" w:space="0" w:color="auto"/>
            </w:tcBorders>
          </w:tcPr>
          <w:p w:rsidR="005943D4" w:rsidRPr="003E6418" w:rsidRDefault="005943D4" w:rsidP="00C81210">
            <w:pPr>
              <w:autoSpaceDE w:val="0"/>
              <w:autoSpaceDN w:val="0"/>
              <w:adjustRightInd w:val="0"/>
              <w:ind w:left="175"/>
              <w:jc w:val="center"/>
              <w:rPr>
                <w:color w:val="000000"/>
                <w:szCs w:val="20"/>
              </w:rPr>
            </w:pPr>
            <w:r w:rsidRPr="003E6418">
              <w:rPr>
                <w:color w:val="000000"/>
                <w:sz w:val="22"/>
                <w:szCs w:val="20"/>
              </w:rPr>
              <w:t>На весь период проката</w:t>
            </w:r>
          </w:p>
        </w:tc>
      </w:tr>
    </w:tbl>
    <w:p w:rsidR="00AD04C5" w:rsidRPr="004D6279" w:rsidRDefault="001E667A" w:rsidP="00956ACB">
      <w:pPr>
        <w:tabs>
          <w:tab w:val="left" w:pos="1418"/>
        </w:tabs>
        <w:spacing w:after="0"/>
        <w:ind w:firstLine="708"/>
      </w:pPr>
      <w:r w:rsidRPr="004D6279">
        <w:t xml:space="preserve">В случае, если </w:t>
      </w:r>
      <w:r w:rsidR="002728AA">
        <w:t>Договор</w:t>
      </w:r>
      <w:r w:rsidRPr="004D6279">
        <w:t xml:space="preserve">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w:t>
      </w:r>
      <w:r w:rsidR="00EA1DDD">
        <w:t>Договора</w:t>
      </w:r>
      <w:r w:rsidRPr="004D6279">
        <w:t>.</w:t>
      </w:r>
    </w:p>
    <w:p w:rsidR="0072276F" w:rsidRPr="004D6279" w:rsidRDefault="00273A7F" w:rsidP="00956ACB">
      <w:pPr>
        <w:tabs>
          <w:tab w:val="left" w:pos="1418"/>
        </w:tabs>
        <w:spacing w:after="0"/>
        <w:ind w:firstLine="709"/>
      </w:pPr>
      <w:r>
        <w:t>4</w:t>
      </w:r>
      <w:r w:rsidR="00A64430" w:rsidRPr="004D6279">
        <w:t>.</w:t>
      </w:r>
      <w:r w:rsidR="007F24CB">
        <w:t>5</w:t>
      </w:r>
      <w:r w:rsidR="0072276F" w:rsidRPr="004D6279">
        <w:t>.</w:t>
      </w:r>
      <w:r w:rsidR="0072276F" w:rsidRPr="004D6279">
        <w:tab/>
        <w:t xml:space="preserve">Цена </w:t>
      </w:r>
      <w:r w:rsidR="00EA1DDD">
        <w:t>Договора</w:t>
      </w:r>
      <w:r w:rsidR="0072276F" w:rsidRPr="004D6279">
        <w:t xml:space="preserve"> может быть снижена по соглашению Сторон без изменения предусмотренных </w:t>
      </w:r>
      <w:r w:rsidR="00B2676A">
        <w:t>Договором</w:t>
      </w:r>
      <w:r w:rsidR="0072276F" w:rsidRPr="004D6279">
        <w:t xml:space="preserve"> количества или качества </w:t>
      </w:r>
      <w:r w:rsidR="007704DC">
        <w:t xml:space="preserve">выполняемых </w:t>
      </w:r>
      <w:r w:rsidR="00B2676A">
        <w:t>Услуг</w:t>
      </w:r>
      <w:r w:rsidR="0072276F" w:rsidRPr="004D6279">
        <w:t xml:space="preserve"> и иных условий </w:t>
      </w:r>
      <w:r w:rsidR="00EA1DDD">
        <w:t>Договора</w:t>
      </w:r>
      <w:r w:rsidR="0072276F" w:rsidRPr="004D6279">
        <w:t>.</w:t>
      </w:r>
    </w:p>
    <w:p w:rsidR="00217F7E" w:rsidRPr="006C4026" w:rsidRDefault="00273A7F" w:rsidP="00956ACB">
      <w:pPr>
        <w:spacing w:after="0"/>
        <w:ind w:firstLine="708"/>
        <w:outlineLvl w:val="0"/>
      </w:pPr>
      <w:r>
        <w:t>4</w:t>
      </w:r>
      <w:r w:rsidR="00A64430" w:rsidRPr="004D6279">
        <w:t>.</w:t>
      </w:r>
      <w:r w:rsidR="007F24CB">
        <w:t>6</w:t>
      </w:r>
      <w:r w:rsidR="00D27B9E" w:rsidRPr="004D6279">
        <w:t>.</w:t>
      </w:r>
      <w:r w:rsidR="00B55307" w:rsidRPr="004D6279">
        <w:tab/>
      </w:r>
      <w:r w:rsidR="00D27B9E" w:rsidRPr="004D6279">
        <w:t xml:space="preserve">Оплата по </w:t>
      </w:r>
      <w:r w:rsidR="006F6BA7">
        <w:t>Договору</w:t>
      </w:r>
      <w:r w:rsidR="00D27B9E" w:rsidRPr="006C4026">
        <w:t xml:space="preserve"> осуществляется по безналичному расчету путем перечисления </w:t>
      </w:r>
      <w:r w:rsidR="00840659" w:rsidRPr="006C4026">
        <w:t xml:space="preserve"> з</w:t>
      </w:r>
      <w:r w:rsidR="00D27B9E" w:rsidRPr="006C4026">
        <w:t xml:space="preserve">аказчиком денежных средств на расчетный счет </w:t>
      </w:r>
      <w:r w:rsidR="007704DC" w:rsidRPr="006C4026">
        <w:t>Исполнителя</w:t>
      </w:r>
      <w:r w:rsidR="00D27B9E" w:rsidRPr="006C4026">
        <w:t xml:space="preserve">, указанный в </w:t>
      </w:r>
      <w:r w:rsidR="00723505" w:rsidRPr="006C4026">
        <w:t xml:space="preserve">разделе </w:t>
      </w:r>
      <w:r w:rsidR="006C4026" w:rsidRPr="006C4026">
        <w:t>15</w:t>
      </w:r>
      <w:r w:rsidR="00840659" w:rsidRPr="006C4026">
        <w:t xml:space="preserve"> </w:t>
      </w:r>
      <w:r w:rsidR="00EA1DDD">
        <w:t>Договора</w:t>
      </w:r>
      <w:r w:rsidR="009411FC" w:rsidRPr="006C4026">
        <w:t xml:space="preserve">, </w:t>
      </w:r>
      <w:r w:rsidR="005C112A" w:rsidRPr="006C4026">
        <w:t xml:space="preserve">не более чем </w:t>
      </w:r>
      <w:r w:rsidR="00BF6A0C" w:rsidRPr="006C4026">
        <w:t xml:space="preserve">в течение </w:t>
      </w:r>
      <w:r w:rsidR="005C112A" w:rsidRPr="006C4026">
        <w:br/>
      </w:r>
      <w:r w:rsidR="00BF6A0C" w:rsidRPr="006C4026">
        <w:t xml:space="preserve">15 (пятнадцати) </w:t>
      </w:r>
      <w:r w:rsidR="005C112A" w:rsidRPr="006C4026">
        <w:t xml:space="preserve">рабочих </w:t>
      </w:r>
      <w:r w:rsidR="00BF6A0C" w:rsidRPr="006C4026">
        <w:t>дней</w:t>
      </w:r>
      <w:r w:rsidR="00615E2E" w:rsidRPr="006C4026">
        <w:t xml:space="preserve"> </w:t>
      </w:r>
      <w:proofErr w:type="gramStart"/>
      <w:r w:rsidR="00BF6A0C" w:rsidRPr="006C4026">
        <w:t>с даты подписания</w:t>
      </w:r>
      <w:proofErr w:type="gramEnd"/>
      <w:r w:rsidR="00BF6A0C" w:rsidRPr="006C4026">
        <w:t xml:space="preserve"> </w:t>
      </w:r>
      <w:r w:rsidR="0004112F" w:rsidRPr="006C4026">
        <w:t xml:space="preserve"> з</w:t>
      </w:r>
      <w:r w:rsidR="00BF6A0C" w:rsidRPr="006C4026">
        <w:t xml:space="preserve">аказчиком </w:t>
      </w:r>
      <w:r w:rsidR="00BF6A0C" w:rsidRPr="006C4026">
        <w:rPr>
          <w:spacing w:val="-4"/>
        </w:rPr>
        <w:t>акт</w:t>
      </w:r>
      <w:r w:rsidR="007F24CB" w:rsidRPr="006C4026">
        <w:rPr>
          <w:spacing w:val="-4"/>
        </w:rPr>
        <w:t>а приемки</w:t>
      </w:r>
      <w:r w:rsidR="00E632FD" w:rsidRPr="006C4026">
        <w:rPr>
          <w:spacing w:val="-4"/>
        </w:rPr>
        <w:t xml:space="preserve"> выполненных </w:t>
      </w:r>
      <w:r w:rsidR="00B2676A">
        <w:rPr>
          <w:spacing w:val="-4"/>
        </w:rPr>
        <w:t>Услуг</w:t>
      </w:r>
      <w:r w:rsidR="00C96496" w:rsidRPr="006C4026">
        <w:t>.</w:t>
      </w:r>
      <w:r w:rsidR="00217F7E" w:rsidRPr="006C4026">
        <w:t xml:space="preserve"> Авансовый платеж по </w:t>
      </w:r>
      <w:r w:rsidR="006F6BA7">
        <w:t>Договору</w:t>
      </w:r>
      <w:r w:rsidR="00217F7E" w:rsidRPr="006C4026">
        <w:t xml:space="preserve"> не предусмотрен.</w:t>
      </w:r>
    </w:p>
    <w:p w:rsidR="00DC23B9" w:rsidRPr="004D6279" w:rsidRDefault="00273A7F" w:rsidP="00956ACB">
      <w:pPr>
        <w:pStyle w:val="ConsNormal"/>
        <w:widowControl/>
        <w:tabs>
          <w:tab w:val="left" w:pos="1418"/>
        </w:tabs>
        <w:ind w:right="0" w:firstLine="708"/>
        <w:jc w:val="both"/>
        <w:rPr>
          <w:rFonts w:ascii="Times New Roman" w:hAnsi="Times New Roman" w:cs="Times New Roman"/>
          <w:spacing w:val="-4"/>
          <w:sz w:val="24"/>
          <w:szCs w:val="24"/>
        </w:rPr>
      </w:pPr>
      <w:r>
        <w:rPr>
          <w:rFonts w:ascii="Times New Roman" w:hAnsi="Times New Roman" w:cs="Times New Roman"/>
          <w:sz w:val="24"/>
          <w:szCs w:val="24"/>
        </w:rPr>
        <w:t>4</w:t>
      </w:r>
      <w:r w:rsidR="00DC23B9" w:rsidRPr="006C4026">
        <w:rPr>
          <w:rFonts w:ascii="Times New Roman" w:hAnsi="Times New Roman" w:cs="Times New Roman"/>
          <w:sz w:val="24"/>
          <w:szCs w:val="24"/>
        </w:rPr>
        <w:t>.</w:t>
      </w:r>
      <w:r w:rsidR="007F24CB" w:rsidRPr="006C4026">
        <w:rPr>
          <w:rFonts w:ascii="Times New Roman" w:hAnsi="Times New Roman" w:cs="Times New Roman"/>
          <w:sz w:val="24"/>
          <w:szCs w:val="24"/>
        </w:rPr>
        <w:t>7</w:t>
      </w:r>
      <w:r w:rsidR="00B44AC8" w:rsidRPr="006C4026">
        <w:rPr>
          <w:rFonts w:ascii="Times New Roman" w:hAnsi="Times New Roman" w:cs="Times New Roman"/>
          <w:sz w:val="24"/>
          <w:szCs w:val="24"/>
        </w:rPr>
        <w:t>.</w:t>
      </w:r>
      <w:r w:rsidR="00CC183C" w:rsidRPr="006C4026">
        <w:rPr>
          <w:rFonts w:ascii="Times New Roman" w:hAnsi="Times New Roman" w:cs="Times New Roman"/>
          <w:sz w:val="24"/>
          <w:szCs w:val="24"/>
        </w:rPr>
        <w:tab/>
      </w:r>
      <w:r w:rsidR="00DC23B9" w:rsidRPr="006C4026">
        <w:rPr>
          <w:rFonts w:ascii="Times New Roman" w:hAnsi="Times New Roman" w:cs="Times New Roman"/>
          <w:sz w:val="24"/>
          <w:szCs w:val="24"/>
        </w:rPr>
        <w:t xml:space="preserve">Обязательства заказчика по оплате цены </w:t>
      </w:r>
      <w:r w:rsidR="00EA1DDD">
        <w:rPr>
          <w:rFonts w:ascii="Times New Roman" w:hAnsi="Times New Roman" w:cs="Times New Roman"/>
          <w:sz w:val="24"/>
          <w:szCs w:val="24"/>
        </w:rPr>
        <w:t>Договора</w:t>
      </w:r>
      <w:r w:rsidR="00DC23B9" w:rsidRPr="006C4026">
        <w:rPr>
          <w:rFonts w:ascii="Times New Roman" w:hAnsi="Times New Roman" w:cs="Times New Roman"/>
          <w:sz w:val="24"/>
          <w:szCs w:val="24"/>
        </w:rPr>
        <w:t>, считаются исполненными с момента списания денежн</w:t>
      </w:r>
      <w:r w:rsidR="004A2C79" w:rsidRPr="006C4026">
        <w:rPr>
          <w:rFonts w:ascii="Times New Roman" w:hAnsi="Times New Roman" w:cs="Times New Roman"/>
          <w:sz w:val="24"/>
          <w:szCs w:val="24"/>
        </w:rPr>
        <w:t xml:space="preserve">ых средств с банковского счета </w:t>
      </w:r>
      <w:r w:rsidR="00F97702" w:rsidRPr="006C4026">
        <w:rPr>
          <w:rFonts w:ascii="Times New Roman" w:hAnsi="Times New Roman" w:cs="Times New Roman"/>
          <w:sz w:val="24"/>
          <w:szCs w:val="24"/>
        </w:rPr>
        <w:t>з</w:t>
      </w:r>
      <w:r w:rsidR="004A2C79" w:rsidRPr="006C4026">
        <w:rPr>
          <w:rFonts w:ascii="Times New Roman" w:hAnsi="Times New Roman" w:cs="Times New Roman"/>
          <w:sz w:val="24"/>
          <w:szCs w:val="24"/>
        </w:rPr>
        <w:t>а</w:t>
      </w:r>
      <w:r w:rsidR="00DC23B9" w:rsidRPr="006C4026">
        <w:rPr>
          <w:rFonts w:ascii="Times New Roman" w:hAnsi="Times New Roman" w:cs="Times New Roman"/>
          <w:sz w:val="24"/>
          <w:szCs w:val="24"/>
        </w:rPr>
        <w:t>казчика, указанного в Разделе 1</w:t>
      </w:r>
      <w:r w:rsidR="006C4026" w:rsidRPr="006C4026">
        <w:rPr>
          <w:rFonts w:ascii="Times New Roman" w:hAnsi="Times New Roman" w:cs="Times New Roman"/>
          <w:sz w:val="24"/>
          <w:szCs w:val="24"/>
        </w:rPr>
        <w:t>5</w:t>
      </w:r>
      <w:r w:rsidR="00DC23B9" w:rsidRPr="006C4026">
        <w:rPr>
          <w:rFonts w:ascii="Times New Roman" w:hAnsi="Times New Roman" w:cs="Times New Roman"/>
          <w:sz w:val="24"/>
          <w:szCs w:val="24"/>
        </w:rPr>
        <w:t xml:space="preserve"> </w:t>
      </w:r>
      <w:r w:rsidR="00EA1DDD">
        <w:rPr>
          <w:rFonts w:ascii="Times New Roman" w:hAnsi="Times New Roman" w:cs="Times New Roman"/>
          <w:sz w:val="24"/>
          <w:szCs w:val="24"/>
        </w:rPr>
        <w:t>Договора</w:t>
      </w:r>
      <w:r w:rsidR="00DC23B9" w:rsidRPr="006C4026">
        <w:rPr>
          <w:rFonts w:ascii="Times New Roman" w:hAnsi="Times New Roman" w:cs="Times New Roman"/>
          <w:sz w:val="24"/>
          <w:szCs w:val="24"/>
        </w:rPr>
        <w:t xml:space="preserve">, в пользу </w:t>
      </w:r>
      <w:r w:rsidR="005C1CF7" w:rsidRPr="006C4026">
        <w:rPr>
          <w:rFonts w:ascii="Times New Roman" w:hAnsi="Times New Roman" w:cs="Times New Roman"/>
          <w:sz w:val="24"/>
          <w:szCs w:val="24"/>
        </w:rPr>
        <w:t>Исполнителя</w:t>
      </w:r>
      <w:r w:rsidR="00DC23B9" w:rsidRPr="006C4026">
        <w:rPr>
          <w:rFonts w:ascii="Times New Roman" w:hAnsi="Times New Roman" w:cs="Times New Roman"/>
          <w:sz w:val="24"/>
          <w:szCs w:val="24"/>
        </w:rPr>
        <w:t xml:space="preserve">. </w:t>
      </w:r>
      <w:r w:rsidR="007F24CB" w:rsidRPr="006C4026">
        <w:rPr>
          <w:rFonts w:ascii="Times New Roman" w:hAnsi="Times New Roman" w:cs="Times New Roman"/>
          <w:spacing w:val="-4"/>
          <w:sz w:val="24"/>
          <w:szCs w:val="24"/>
        </w:rPr>
        <w:t xml:space="preserve">За </w:t>
      </w:r>
      <w:r w:rsidR="00DC23B9" w:rsidRPr="006C4026">
        <w:rPr>
          <w:rFonts w:ascii="Times New Roman" w:hAnsi="Times New Roman" w:cs="Times New Roman"/>
          <w:spacing w:val="-4"/>
          <w:sz w:val="24"/>
          <w:szCs w:val="24"/>
        </w:rPr>
        <w:t xml:space="preserve">дальнейшее прохождение денежных средств </w:t>
      </w:r>
      <w:r w:rsidR="007F24CB">
        <w:rPr>
          <w:rFonts w:ascii="Times New Roman" w:hAnsi="Times New Roman" w:cs="Times New Roman"/>
          <w:spacing w:val="-4"/>
          <w:sz w:val="24"/>
          <w:szCs w:val="24"/>
        </w:rPr>
        <w:t xml:space="preserve">заказчик ответственности не </w:t>
      </w:r>
      <w:r w:rsidR="00DC23B9" w:rsidRPr="004D6279">
        <w:rPr>
          <w:rFonts w:ascii="Times New Roman" w:hAnsi="Times New Roman" w:cs="Times New Roman"/>
          <w:spacing w:val="-4"/>
          <w:sz w:val="24"/>
          <w:szCs w:val="24"/>
        </w:rPr>
        <w:t>несет.</w:t>
      </w:r>
    </w:p>
    <w:p w:rsidR="004604B4" w:rsidRDefault="00273A7F" w:rsidP="00956ACB">
      <w:pPr>
        <w:tabs>
          <w:tab w:val="left" w:pos="1418"/>
        </w:tabs>
        <w:spacing w:after="0"/>
        <w:ind w:left="5" w:firstLine="704"/>
        <w:outlineLvl w:val="0"/>
      </w:pPr>
      <w:r>
        <w:rPr>
          <w:rFonts w:eastAsia="Calibri"/>
        </w:rPr>
        <w:t>4</w:t>
      </w:r>
      <w:r w:rsidR="00140B5E" w:rsidRPr="004D6279">
        <w:rPr>
          <w:rFonts w:eastAsia="Calibri"/>
        </w:rPr>
        <w:t>.</w:t>
      </w:r>
      <w:r w:rsidR="007F24CB">
        <w:rPr>
          <w:rFonts w:eastAsia="Calibri"/>
        </w:rPr>
        <w:t>8</w:t>
      </w:r>
      <w:r w:rsidR="00140B5E" w:rsidRPr="004D6279">
        <w:rPr>
          <w:rFonts w:eastAsia="Calibri"/>
        </w:rPr>
        <w:t>.</w:t>
      </w:r>
      <w:r w:rsidR="00140B5E" w:rsidRPr="004D6279">
        <w:rPr>
          <w:rFonts w:eastAsia="Calibri"/>
        </w:rPr>
        <w:tab/>
      </w:r>
      <w:r w:rsidR="00140B5E" w:rsidRPr="004D6279">
        <w:t xml:space="preserve">В случае неисполнения или ненадлежащего исполнения </w:t>
      </w:r>
      <w:r w:rsidR="00F97702">
        <w:t>Исполнителем</w:t>
      </w:r>
      <w:r w:rsidR="00140B5E" w:rsidRPr="004D6279">
        <w:t xml:space="preserve"> обязательств, предусмотренных настоящим </w:t>
      </w:r>
      <w:r w:rsidR="00B2676A">
        <w:t>Договором</w:t>
      </w:r>
      <w:r w:rsidR="00140B5E" w:rsidRPr="004D6279">
        <w:t xml:space="preserve">, заказчик производит оплату по </w:t>
      </w:r>
      <w:r w:rsidR="006F6BA7">
        <w:t>Договору</w:t>
      </w:r>
      <w:r w:rsidR="00140B5E" w:rsidRPr="004D6279">
        <w:t xml:space="preserve"> после перечисления </w:t>
      </w:r>
      <w:r w:rsidR="00F97702">
        <w:t>Исполнителем</w:t>
      </w:r>
      <w:r w:rsidR="00140B5E" w:rsidRPr="004D6279">
        <w:t xml:space="preserve"> соответствующего размера неустойки.</w:t>
      </w:r>
    </w:p>
    <w:p w:rsidR="00197250" w:rsidRPr="004D6279" w:rsidRDefault="00197250" w:rsidP="00956ACB">
      <w:pPr>
        <w:tabs>
          <w:tab w:val="left" w:pos="1418"/>
        </w:tabs>
        <w:spacing w:after="0"/>
        <w:ind w:left="5" w:firstLine="704"/>
        <w:outlineLvl w:val="0"/>
        <w:rPr>
          <w:rFonts w:eastAsia="Calibri"/>
        </w:rPr>
      </w:pPr>
    </w:p>
    <w:p w:rsidR="006F6BA7" w:rsidRPr="006F6BA7" w:rsidRDefault="00273A7F" w:rsidP="006F6BA7">
      <w:pPr>
        <w:widowControl w:val="0"/>
        <w:suppressAutoHyphens/>
        <w:autoSpaceDE w:val="0"/>
        <w:spacing w:after="0"/>
        <w:ind w:firstLine="709"/>
        <w:jc w:val="center"/>
        <w:rPr>
          <w:b/>
          <w:lang w:eastAsia="ar-SA"/>
        </w:rPr>
      </w:pPr>
      <w:r>
        <w:rPr>
          <w:b/>
          <w:lang w:eastAsia="ar-SA"/>
        </w:rPr>
        <w:t>5</w:t>
      </w:r>
      <w:r w:rsidR="006F6BA7" w:rsidRPr="006F6BA7">
        <w:rPr>
          <w:b/>
          <w:lang w:eastAsia="ar-SA"/>
        </w:rPr>
        <w:t>.</w:t>
      </w:r>
      <w:r w:rsidR="006F6BA7" w:rsidRPr="006F6BA7">
        <w:rPr>
          <w:b/>
          <w:lang w:eastAsia="ar-SA"/>
        </w:rPr>
        <w:tab/>
        <w:t xml:space="preserve">Место и сроки оказания услуг </w:t>
      </w:r>
    </w:p>
    <w:p w:rsidR="006F6BA7" w:rsidRPr="00273A7F" w:rsidRDefault="00273A7F" w:rsidP="006F6BA7">
      <w:pPr>
        <w:widowControl w:val="0"/>
        <w:suppressAutoHyphens/>
        <w:autoSpaceDE w:val="0"/>
        <w:spacing w:after="0"/>
        <w:ind w:firstLine="709"/>
        <w:rPr>
          <w:color w:val="000000"/>
          <w:u w:val="single"/>
          <w:lang w:eastAsia="ar-SA"/>
        </w:rPr>
      </w:pPr>
      <w:r>
        <w:rPr>
          <w:lang w:eastAsia="ar-SA"/>
        </w:rPr>
        <w:t>5</w:t>
      </w:r>
      <w:r w:rsidR="006F6BA7" w:rsidRPr="006F6BA7">
        <w:rPr>
          <w:lang w:eastAsia="ar-SA"/>
        </w:rPr>
        <w:t>.1.</w:t>
      </w:r>
      <w:bookmarkStart w:id="3" w:name="Par709"/>
      <w:bookmarkEnd w:id="3"/>
      <w:r w:rsidR="006F6BA7" w:rsidRPr="006F6BA7">
        <w:rPr>
          <w:lang w:eastAsia="ar-SA"/>
        </w:rPr>
        <w:tab/>
        <w:t xml:space="preserve">Срок </w:t>
      </w:r>
      <w:r w:rsidR="006F6BA7" w:rsidRPr="006F6BA7">
        <w:rPr>
          <w:rFonts w:eastAsia="DejaVu Sans"/>
          <w:lang w:eastAsia="ar-SA"/>
        </w:rPr>
        <w:t xml:space="preserve">оказания услуг: </w:t>
      </w:r>
      <w:bookmarkStart w:id="4" w:name="Par710"/>
      <w:bookmarkEnd w:id="4"/>
      <w:r w:rsidR="006F6BA7" w:rsidRPr="006F6BA7">
        <w:rPr>
          <w:lang w:eastAsia="ar-SA"/>
        </w:rPr>
        <w:t xml:space="preserve">с </w:t>
      </w:r>
      <w:r w:rsidR="00DD7D45">
        <w:rPr>
          <w:lang w:eastAsia="ar-SA"/>
        </w:rPr>
        <w:t xml:space="preserve">момента заключения Договора </w:t>
      </w:r>
      <w:r w:rsidR="00F67B25">
        <w:rPr>
          <w:lang w:eastAsia="ar-SA"/>
        </w:rPr>
        <w:t>по</w:t>
      </w:r>
      <w:r w:rsidR="006F6BA7" w:rsidRPr="006F6BA7">
        <w:rPr>
          <w:lang w:eastAsia="ar-SA"/>
        </w:rPr>
        <w:t xml:space="preserve"> 3</w:t>
      </w:r>
      <w:r w:rsidR="00F67B25">
        <w:rPr>
          <w:lang w:eastAsia="ar-SA"/>
        </w:rPr>
        <w:t>1</w:t>
      </w:r>
      <w:r w:rsidR="006F6BA7" w:rsidRPr="006F6BA7">
        <w:rPr>
          <w:lang w:eastAsia="ar-SA"/>
        </w:rPr>
        <w:t>.</w:t>
      </w:r>
      <w:r w:rsidR="00F67B25">
        <w:rPr>
          <w:lang w:eastAsia="ar-SA"/>
        </w:rPr>
        <w:t>12</w:t>
      </w:r>
      <w:r w:rsidR="006F6BA7" w:rsidRPr="006F6BA7">
        <w:rPr>
          <w:color w:val="000000"/>
          <w:lang w:eastAsia="ar-SA"/>
        </w:rPr>
        <w:t>.20</w:t>
      </w:r>
      <w:r w:rsidR="00197250">
        <w:rPr>
          <w:color w:val="000000"/>
          <w:lang w:eastAsia="ar-SA"/>
        </w:rPr>
        <w:t>21</w:t>
      </w:r>
      <w:r w:rsidR="006F6BA7" w:rsidRPr="006F6BA7">
        <w:rPr>
          <w:color w:val="000000"/>
          <w:lang w:eastAsia="ar-SA"/>
        </w:rPr>
        <w:t xml:space="preserve"> года</w:t>
      </w:r>
      <w:r w:rsidR="00702940">
        <w:rPr>
          <w:color w:val="000000"/>
          <w:lang w:eastAsia="ar-SA"/>
        </w:rPr>
        <w:t xml:space="preserve"> </w:t>
      </w:r>
      <w:r w:rsidRPr="00273A7F">
        <w:rPr>
          <w:color w:val="000000"/>
          <w:lang w:eastAsia="ar-SA"/>
        </w:rPr>
        <w:t>(</w:t>
      </w:r>
      <w:r>
        <w:rPr>
          <w:color w:val="000000"/>
          <w:lang w:eastAsia="ar-SA"/>
        </w:rPr>
        <w:t>включительно</w:t>
      </w:r>
      <w:r w:rsidRPr="00273A7F">
        <w:rPr>
          <w:color w:val="000000"/>
          <w:lang w:eastAsia="ar-SA"/>
        </w:rPr>
        <w:t>)</w:t>
      </w:r>
      <w:r>
        <w:rPr>
          <w:color w:val="000000"/>
          <w:lang w:eastAsia="ar-SA"/>
        </w:rPr>
        <w:t>.</w:t>
      </w:r>
    </w:p>
    <w:p w:rsidR="006F6BA7" w:rsidRPr="006F6BA7" w:rsidRDefault="00273A7F" w:rsidP="006F6BA7">
      <w:pPr>
        <w:widowControl w:val="0"/>
        <w:suppressAutoHyphens/>
        <w:autoSpaceDE w:val="0"/>
        <w:spacing w:after="0"/>
        <w:ind w:firstLine="709"/>
        <w:rPr>
          <w:lang w:eastAsia="ar-SA"/>
        </w:rPr>
      </w:pPr>
      <w:r w:rsidRPr="00273A7F">
        <w:rPr>
          <w:lang w:eastAsia="ar-SA"/>
        </w:rPr>
        <w:t>5</w:t>
      </w:r>
      <w:r w:rsidR="006F6BA7" w:rsidRPr="006F6BA7">
        <w:rPr>
          <w:i/>
          <w:lang w:eastAsia="ar-SA"/>
        </w:rPr>
        <w:t>.</w:t>
      </w:r>
      <w:r w:rsidR="006F6BA7" w:rsidRPr="006F6BA7">
        <w:rPr>
          <w:lang w:eastAsia="ar-SA"/>
        </w:rPr>
        <w:t>2</w:t>
      </w:r>
      <w:r w:rsidR="006F6BA7" w:rsidRPr="006F6BA7">
        <w:rPr>
          <w:i/>
          <w:lang w:eastAsia="ar-SA"/>
        </w:rPr>
        <w:t>.</w:t>
      </w:r>
      <w:r w:rsidR="006F6BA7" w:rsidRPr="006F6BA7">
        <w:rPr>
          <w:i/>
          <w:lang w:eastAsia="ar-SA"/>
        </w:rPr>
        <w:tab/>
      </w:r>
      <w:r w:rsidR="006F6BA7" w:rsidRPr="006F6BA7">
        <w:rPr>
          <w:lang w:eastAsia="ar-SA"/>
        </w:rPr>
        <w:t>Исполнитель вправе досрочно оказать услуги и сдать Заказчику их результат в установленном настоящим Договором порядке.</w:t>
      </w:r>
    </w:p>
    <w:p w:rsidR="006F6BA7" w:rsidRPr="006F6BA7" w:rsidRDefault="00273A7F" w:rsidP="006F6BA7">
      <w:pPr>
        <w:widowControl w:val="0"/>
        <w:suppressAutoHyphens/>
        <w:autoSpaceDE w:val="0"/>
        <w:spacing w:after="0"/>
        <w:ind w:firstLine="709"/>
        <w:rPr>
          <w:rFonts w:eastAsia="DejaVu Sans"/>
          <w:lang w:eastAsia="ar-SA"/>
        </w:rPr>
      </w:pPr>
      <w:r>
        <w:rPr>
          <w:lang w:eastAsia="ar-SA"/>
        </w:rPr>
        <w:t>5</w:t>
      </w:r>
      <w:r w:rsidR="006F6BA7" w:rsidRPr="006F6BA7">
        <w:rPr>
          <w:lang w:eastAsia="ar-SA"/>
        </w:rPr>
        <w:t>.</w:t>
      </w:r>
      <w:r w:rsidR="00B2676A">
        <w:rPr>
          <w:lang w:eastAsia="ar-SA"/>
        </w:rPr>
        <w:t>3</w:t>
      </w:r>
      <w:r w:rsidR="006F6BA7" w:rsidRPr="006F6BA7">
        <w:rPr>
          <w:lang w:eastAsia="ar-SA"/>
        </w:rPr>
        <w:t xml:space="preserve">. Окончание срока действия настоящего Договора не влечет прекращение неисполненных обязательств сторон, в том числе гарантийных обязательств Исполнителя. </w:t>
      </w:r>
    </w:p>
    <w:p w:rsidR="00BE379E" w:rsidRDefault="00273A7F" w:rsidP="006F6BA7">
      <w:pPr>
        <w:pStyle w:val="ConsNormal"/>
        <w:widowControl/>
        <w:tabs>
          <w:tab w:val="left" w:pos="1276"/>
        </w:tabs>
        <w:ind w:right="0" w:firstLine="708"/>
        <w:jc w:val="both"/>
        <w:rPr>
          <w:rFonts w:ascii="Times New Roman" w:hAnsi="Times New Roman" w:cs="Times New Roman"/>
          <w:color w:val="000000"/>
          <w:sz w:val="24"/>
          <w:szCs w:val="24"/>
          <w:lang w:eastAsia="ar-SA"/>
        </w:rPr>
      </w:pPr>
      <w:r>
        <w:rPr>
          <w:rFonts w:ascii="Times New Roman" w:eastAsia="DejaVu Sans" w:hAnsi="Times New Roman" w:cs="Times New Roman"/>
          <w:sz w:val="24"/>
          <w:szCs w:val="24"/>
          <w:lang w:eastAsia="ar-SA"/>
        </w:rPr>
        <w:lastRenderedPageBreak/>
        <w:t>5</w:t>
      </w:r>
      <w:r w:rsidR="006F6BA7" w:rsidRPr="006F6BA7">
        <w:rPr>
          <w:rFonts w:ascii="Times New Roman" w:eastAsia="DejaVu Sans" w:hAnsi="Times New Roman" w:cs="Times New Roman"/>
          <w:sz w:val="24"/>
          <w:szCs w:val="24"/>
          <w:lang w:eastAsia="ar-SA"/>
        </w:rPr>
        <w:t xml:space="preserve">.5. Место оказания услуг: </w:t>
      </w:r>
      <w:r w:rsidR="006F6BA7" w:rsidRPr="006F6BA7">
        <w:rPr>
          <w:rFonts w:ascii="Times New Roman" w:hAnsi="Times New Roman" w:cs="Times New Roman"/>
          <w:color w:val="000000"/>
          <w:sz w:val="24"/>
          <w:szCs w:val="24"/>
          <w:lang w:eastAsia="ar-SA"/>
        </w:rPr>
        <w:t> </w:t>
      </w:r>
      <w:r w:rsidR="00F67B25">
        <w:rPr>
          <w:rFonts w:ascii="Times New Roman" w:hAnsi="Times New Roman" w:cs="Times New Roman"/>
          <w:color w:val="000000"/>
          <w:sz w:val="24"/>
          <w:szCs w:val="24"/>
          <w:lang w:eastAsia="ar-SA"/>
        </w:rPr>
        <w:t>633621, Новосибирская область, р.п. Сузун, ул. Строительная, 35.</w:t>
      </w:r>
    </w:p>
    <w:p w:rsidR="00197250" w:rsidRPr="004D6279" w:rsidRDefault="00197250" w:rsidP="006F6BA7">
      <w:pPr>
        <w:pStyle w:val="ConsNormal"/>
        <w:widowControl/>
        <w:tabs>
          <w:tab w:val="left" w:pos="1276"/>
        </w:tabs>
        <w:ind w:right="0" w:firstLine="708"/>
        <w:jc w:val="both"/>
        <w:rPr>
          <w:rFonts w:ascii="Times New Roman" w:hAnsi="Times New Roman" w:cs="Times New Roman"/>
          <w:b/>
          <w:sz w:val="24"/>
          <w:szCs w:val="24"/>
        </w:rPr>
      </w:pPr>
    </w:p>
    <w:p w:rsidR="002577B5" w:rsidRPr="004D6279" w:rsidRDefault="00273A7F" w:rsidP="00956ACB">
      <w:pPr>
        <w:pStyle w:val="ConsPlusNormal"/>
        <w:widowControl/>
        <w:tabs>
          <w:tab w:val="left" w:pos="0"/>
        </w:tabs>
        <w:ind w:firstLine="284"/>
        <w:jc w:val="center"/>
        <w:rPr>
          <w:rStyle w:val="s1"/>
          <w:rFonts w:ascii="Times New Roman" w:hAnsi="Times New Roman" w:cs="Times New Roman"/>
          <w:b/>
          <w:sz w:val="24"/>
          <w:szCs w:val="24"/>
        </w:rPr>
      </w:pPr>
      <w:r>
        <w:rPr>
          <w:rFonts w:ascii="Times New Roman" w:hAnsi="Times New Roman" w:cs="Times New Roman"/>
          <w:b/>
          <w:sz w:val="24"/>
          <w:szCs w:val="24"/>
        </w:rPr>
        <w:t>6</w:t>
      </w:r>
      <w:r w:rsidR="002577B5" w:rsidRPr="004D6279">
        <w:rPr>
          <w:rFonts w:ascii="Times New Roman" w:hAnsi="Times New Roman" w:cs="Times New Roman"/>
          <w:b/>
          <w:sz w:val="24"/>
          <w:szCs w:val="24"/>
        </w:rPr>
        <w:t>.</w:t>
      </w:r>
      <w:r w:rsidR="00C4689D" w:rsidRPr="004D6279">
        <w:rPr>
          <w:rFonts w:ascii="Times New Roman" w:hAnsi="Times New Roman" w:cs="Times New Roman"/>
          <w:b/>
          <w:sz w:val="24"/>
          <w:szCs w:val="24"/>
        </w:rPr>
        <w:tab/>
      </w:r>
      <w:r w:rsidR="002577B5" w:rsidRPr="004D6279">
        <w:rPr>
          <w:rStyle w:val="s5"/>
          <w:rFonts w:ascii="Times New Roman" w:hAnsi="Times New Roman" w:cs="Times New Roman"/>
          <w:b/>
          <w:sz w:val="24"/>
          <w:szCs w:val="24"/>
        </w:rPr>
        <w:t>Проведение экспертизы.</w:t>
      </w:r>
      <w:r w:rsidR="002577B5" w:rsidRPr="004D6279">
        <w:rPr>
          <w:rStyle w:val="s6"/>
          <w:rFonts w:ascii="Times New Roman" w:hAnsi="Times New Roman" w:cs="Times New Roman"/>
          <w:b/>
          <w:sz w:val="24"/>
          <w:szCs w:val="24"/>
        </w:rPr>
        <w:t xml:space="preserve"> </w:t>
      </w:r>
      <w:r w:rsidR="002577B5" w:rsidRPr="004D6279">
        <w:rPr>
          <w:rStyle w:val="s1"/>
          <w:rFonts w:ascii="Times New Roman" w:hAnsi="Times New Roman" w:cs="Times New Roman"/>
          <w:b/>
          <w:sz w:val="24"/>
          <w:szCs w:val="24"/>
        </w:rPr>
        <w:t xml:space="preserve">Порядок сдачи-приемки </w:t>
      </w:r>
      <w:r w:rsidR="006F6BA7">
        <w:rPr>
          <w:rStyle w:val="s1"/>
          <w:rFonts w:ascii="Times New Roman" w:hAnsi="Times New Roman" w:cs="Times New Roman"/>
          <w:b/>
          <w:sz w:val="24"/>
          <w:szCs w:val="24"/>
        </w:rPr>
        <w:t>оказания услуг</w:t>
      </w:r>
    </w:p>
    <w:p w:rsidR="0019463C" w:rsidRPr="0019463C" w:rsidRDefault="00273A7F" w:rsidP="0019463C">
      <w:pPr>
        <w:tabs>
          <w:tab w:val="left" w:pos="1418"/>
        </w:tabs>
        <w:spacing w:after="0"/>
        <w:ind w:firstLine="708"/>
      </w:pPr>
      <w:bookmarkStart w:id="5" w:name="Par714"/>
      <w:bookmarkEnd w:id="5"/>
      <w:r>
        <w:t>6</w:t>
      </w:r>
      <w:r w:rsidR="0019463C" w:rsidRPr="0019463C">
        <w:t>.1.</w:t>
      </w:r>
      <w:r w:rsidR="0019463C" w:rsidRPr="0019463C">
        <w:tab/>
        <w:t>В течение 5 (Пяти) рабочих дней после завершения услуг, предусмотренных Договором, Исполнитель представляет Заказчику Акт сдачи-приемки оказанных услуг, подписанный Исполнителем, в 2 (Двух) экземплярах, счет-фактуру (при наличии) и счет на оплату за оказанные услуги.</w:t>
      </w:r>
    </w:p>
    <w:p w:rsidR="0019463C" w:rsidRPr="0019463C" w:rsidRDefault="00273A7F" w:rsidP="0019463C">
      <w:pPr>
        <w:tabs>
          <w:tab w:val="left" w:pos="1418"/>
        </w:tabs>
        <w:spacing w:after="0"/>
        <w:ind w:firstLine="708"/>
      </w:pPr>
      <w:bookmarkStart w:id="6" w:name="Par716"/>
      <w:bookmarkEnd w:id="6"/>
      <w:r>
        <w:t>6</w:t>
      </w:r>
      <w:r w:rsidR="0019463C" w:rsidRPr="0019463C">
        <w:t xml:space="preserve">.2. В течение 5 (Пяти) рабочих дней после получения от Исполнителя документов, указанных в пункте </w:t>
      </w:r>
      <w:r w:rsidR="00B2676A" w:rsidRPr="00B2676A">
        <w:t>5</w:t>
      </w:r>
      <w:r w:rsidR="0019463C" w:rsidRPr="00B2676A">
        <w:t>.1</w:t>
      </w:r>
      <w:r w:rsidR="0019463C" w:rsidRPr="0019463C">
        <w:t xml:space="preserve"> Договора, Заказчик, с особенностями, установленными Федеральным законом № 44-ФЗ, назначает экспертизу результатов произведённых услуг, предусмотренных Договором, в части их соответствия условиям Договора, с оформлением экспертного заключения.  Экспертиза может проводиться Заказчиком своими силами или к ее проведению могут привлекаться эксперты, экспертные организации на основании </w:t>
      </w:r>
      <w:r w:rsidR="002728AA">
        <w:t>Договор</w:t>
      </w:r>
      <w:r w:rsidR="0019463C" w:rsidRPr="0019463C">
        <w:t>ов, заключенных в соответствии с Федеральным законом № 44-ФЗ.</w:t>
      </w:r>
    </w:p>
    <w:p w:rsidR="0019463C" w:rsidRPr="0019463C" w:rsidRDefault="0019463C" w:rsidP="0019463C">
      <w:pPr>
        <w:tabs>
          <w:tab w:val="left" w:pos="1418"/>
        </w:tabs>
        <w:spacing w:after="0"/>
        <w:ind w:firstLine="708"/>
      </w:pPr>
      <w:r w:rsidRPr="0019463C">
        <w:t>Срок проведения экспертизы результатов оказанных услуг и оформления экспертного заключения составляет не более 5 (Пяти) рабочих дней.</w:t>
      </w:r>
    </w:p>
    <w:p w:rsidR="0019463C" w:rsidRPr="0019463C" w:rsidRDefault="00273A7F" w:rsidP="0019463C">
      <w:pPr>
        <w:tabs>
          <w:tab w:val="left" w:pos="1418"/>
        </w:tabs>
        <w:spacing w:after="0"/>
        <w:ind w:firstLine="708"/>
      </w:pPr>
      <w:r>
        <w:t>6</w:t>
      </w:r>
      <w:r w:rsidR="0019463C" w:rsidRPr="0019463C">
        <w:t>.3. Не позднее 5 (Пяти) рабочих дней после оформления заключения по итогам экспертизы, Заказчик рассматривает результаты и осуществляет приемку оказанных услуг по настоящему Договору на предмет соответствия их объема и качества (явные недостатки) требованиям, изложенным в настоящем Договоре.</w:t>
      </w:r>
    </w:p>
    <w:p w:rsidR="0019463C" w:rsidRPr="0019463C" w:rsidRDefault="00273A7F" w:rsidP="0019463C">
      <w:pPr>
        <w:tabs>
          <w:tab w:val="left" w:pos="1418"/>
        </w:tabs>
        <w:spacing w:after="0"/>
        <w:ind w:firstLine="708"/>
      </w:pPr>
      <w:r>
        <w:t>6</w:t>
      </w:r>
      <w:r w:rsidR="0019463C" w:rsidRPr="0019463C">
        <w:t>.4. По результатам такого рассмотрения Заказчик направляет Исполнителю заказным письмом с уведомлением о вручении либо с нарочным:</w:t>
      </w:r>
    </w:p>
    <w:p w:rsidR="0019463C" w:rsidRPr="0019463C" w:rsidRDefault="0019463C" w:rsidP="0019463C">
      <w:pPr>
        <w:tabs>
          <w:tab w:val="left" w:pos="1418"/>
        </w:tabs>
        <w:spacing w:after="0"/>
        <w:ind w:firstLine="708"/>
      </w:pPr>
      <w:r w:rsidRPr="0019463C">
        <w:t>- подписанный Заказчиком 1 (Один) экземпляр Акта сдачи-приемки оказанных услуг, либо</w:t>
      </w:r>
    </w:p>
    <w:p w:rsidR="0019463C" w:rsidRPr="0019463C" w:rsidRDefault="0019463C" w:rsidP="0019463C">
      <w:pPr>
        <w:tabs>
          <w:tab w:val="left" w:pos="1418"/>
        </w:tabs>
        <w:spacing w:after="0"/>
        <w:ind w:firstLine="708"/>
      </w:pPr>
      <w:r w:rsidRPr="0019463C">
        <w:t>- запрос о предоставлении разъяснений относительно оказанной услуги, либо</w:t>
      </w:r>
    </w:p>
    <w:p w:rsidR="0019463C" w:rsidRPr="0019463C" w:rsidRDefault="0019463C" w:rsidP="0019463C">
      <w:pPr>
        <w:tabs>
          <w:tab w:val="left" w:pos="1418"/>
        </w:tabs>
        <w:spacing w:after="0"/>
        <w:ind w:firstLine="708"/>
      </w:pPr>
      <w:r w:rsidRPr="0019463C">
        <w:t>- мотивированный отказ от принятия оказанной услуги, содержащий перечень выявленных недостатков и разумные сроки их устранения.</w:t>
      </w:r>
    </w:p>
    <w:p w:rsidR="0019463C" w:rsidRPr="0019463C" w:rsidRDefault="00273A7F" w:rsidP="0019463C">
      <w:pPr>
        <w:tabs>
          <w:tab w:val="left" w:pos="1418"/>
        </w:tabs>
        <w:spacing w:after="0"/>
        <w:ind w:firstLine="708"/>
      </w:pPr>
      <w:r>
        <w:t>6</w:t>
      </w:r>
      <w:r w:rsidR="0019463C" w:rsidRPr="0019463C">
        <w:t>.5. В случае получения от Заказчика запроса о предоставлении разъяснений относительно результатов услуг, относящиеся к условиям исполнения Договора и (или) отдельным этапам исполнения Договора Исполнитель в течение 3 (Трех) рабочих дней обязан предоставить Заказчику запрашиваемые разъяснения в отношении оказанных услуг.</w:t>
      </w:r>
    </w:p>
    <w:p w:rsidR="0019463C" w:rsidRPr="0019463C" w:rsidRDefault="00273A7F" w:rsidP="0019463C">
      <w:pPr>
        <w:tabs>
          <w:tab w:val="left" w:pos="1418"/>
        </w:tabs>
        <w:spacing w:after="0"/>
        <w:ind w:firstLine="708"/>
      </w:pPr>
      <w:r>
        <w:t>6</w:t>
      </w:r>
      <w:r w:rsidR="0019463C" w:rsidRPr="0019463C">
        <w:t>.6. В случае отказа Заказчика от принятия результатов оказанных услуг на основании экспертного заключения в связи с необходимостью устранения недостатков результатов услуг, Исполнитель обязан в срок, установленный в мотивированном отказе Заказчиком, устранить указанные недостатки (произвести до</w:t>
      </w:r>
      <w:r w:rsidR="003F6259">
        <w:t>работки</w:t>
      </w:r>
      <w:r w:rsidR="0019463C" w:rsidRPr="0019463C">
        <w:t>) за свой счет  и передать Заказчику приведенный в соответствие с предъявленными требованиями/замечаниями отчет об устранении недостатков, выполнении необходимых до</w:t>
      </w:r>
      <w:r w:rsidR="003F6259">
        <w:t>работок</w:t>
      </w:r>
      <w:r w:rsidR="0019463C" w:rsidRPr="0019463C">
        <w:t xml:space="preserve">, а также подписанный Исполнителем Акт сдачи-приемки оказанных услуг в 2 (Двух) экземплярах для принятия Заказчиком оказанные услуги. Со дня направления Заказчиком мотивированного отказа (п. </w:t>
      </w:r>
      <w:r>
        <w:t>6</w:t>
      </w:r>
      <w:r w:rsidR="0019463C" w:rsidRPr="0019463C">
        <w:t xml:space="preserve">.4 Договора) и по день принятия Заказчиком услуг (п. </w:t>
      </w:r>
      <w:r>
        <w:t>6</w:t>
      </w:r>
      <w:r w:rsidR="0019463C" w:rsidRPr="003F6259">
        <w:t>.7</w:t>
      </w:r>
      <w:r w:rsidR="0019463C" w:rsidRPr="0019463C">
        <w:t xml:space="preserve"> Договора) начисляется пеня за просрочку исполнения Исполнителем своих обязательств (п. </w:t>
      </w:r>
      <w:r>
        <w:t>9</w:t>
      </w:r>
      <w:r w:rsidR="0019463C" w:rsidRPr="0019463C">
        <w:t>.4 Договора).</w:t>
      </w:r>
    </w:p>
    <w:p w:rsidR="0019463C" w:rsidRPr="0019463C" w:rsidRDefault="00273A7F" w:rsidP="0019463C">
      <w:pPr>
        <w:tabs>
          <w:tab w:val="left" w:pos="1418"/>
        </w:tabs>
        <w:spacing w:after="0"/>
        <w:ind w:firstLine="708"/>
      </w:pPr>
      <w:r>
        <w:t>6</w:t>
      </w:r>
      <w:r w:rsidR="0019463C" w:rsidRPr="0019463C">
        <w:t>.7. В случае если по результатам рассмотрения отчета, содержащего выявленные недостатки и необходимые до</w:t>
      </w:r>
      <w:r w:rsidR="003F6259">
        <w:t>работки</w:t>
      </w:r>
      <w:r w:rsidR="0019463C" w:rsidRPr="0019463C">
        <w:t>, Заказчиком будет принято решение об устранении Исполнителем недостатков (выполнении до</w:t>
      </w:r>
      <w:r w:rsidR="003F6259">
        <w:t>работки</w:t>
      </w:r>
      <w:r w:rsidR="0019463C" w:rsidRPr="0019463C">
        <w:t xml:space="preserve">) в надлежащем порядке и в установленные сроки, Заказчик принимает оказанные услуги и подписывает 2 (Два) экземпляра Акта сдачи-приемки оказанных услуг, один из которых направляет Исполнителю в порядке, предусмотренном в пункте </w:t>
      </w:r>
      <w:r>
        <w:t>6</w:t>
      </w:r>
      <w:r w:rsidR="0019463C" w:rsidRPr="0019463C">
        <w:t>.4 Договора.</w:t>
      </w:r>
    </w:p>
    <w:p w:rsidR="0019463C" w:rsidRDefault="00273A7F" w:rsidP="0019463C">
      <w:pPr>
        <w:tabs>
          <w:tab w:val="left" w:pos="1418"/>
        </w:tabs>
        <w:spacing w:after="0"/>
        <w:ind w:firstLine="708"/>
      </w:pPr>
      <w:r>
        <w:t>6</w:t>
      </w:r>
      <w:r w:rsidR="0019463C" w:rsidRPr="0019463C">
        <w:t>.8.</w:t>
      </w:r>
      <w:r w:rsidR="0019463C" w:rsidRPr="0019463C">
        <w:tab/>
        <w:t>Подписанный Заказчиком и Исполнителем Акт сдачи-приемки оказанных услуг и предъявленный Исполнителем Заказчику счет на оплату являются основанием для оплаты Исполнителю за оказанные услуги.</w:t>
      </w:r>
    </w:p>
    <w:p w:rsidR="00197250" w:rsidRPr="0019463C" w:rsidRDefault="00197250" w:rsidP="0019463C">
      <w:pPr>
        <w:tabs>
          <w:tab w:val="left" w:pos="1418"/>
        </w:tabs>
        <w:spacing w:after="0"/>
        <w:ind w:firstLine="708"/>
      </w:pPr>
    </w:p>
    <w:p w:rsidR="00D27B9E" w:rsidRPr="004D6279" w:rsidRDefault="00273A7F" w:rsidP="00956ACB">
      <w:pPr>
        <w:spacing w:after="0"/>
        <w:ind w:firstLine="284"/>
        <w:jc w:val="center"/>
        <w:rPr>
          <w:b/>
        </w:rPr>
      </w:pPr>
      <w:r>
        <w:rPr>
          <w:b/>
        </w:rPr>
        <w:t>7</w:t>
      </w:r>
      <w:r w:rsidR="00071F9F" w:rsidRPr="004D6279">
        <w:rPr>
          <w:b/>
        </w:rPr>
        <w:t>.</w:t>
      </w:r>
      <w:r w:rsidR="00071F9F" w:rsidRPr="004D6279">
        <w:rPr>
          <w:b/>
        </w:rPr>
        <w:tab/>
      </w:r>
      <w:r w:rsidR="00125E00" w:rsidRPr="004D6279">
        <w:rPr>
          <w:b/>
        </w:rPr>
        <w:t>Права и о</w:t>
      </w:r>
      <w:r w:rsidR="00D27B9E" w:rsidRPr="004D6279">
        <w:rPr>
          <w:b/>
        </w:rPr>
        <w:t>бязанности Сторон</w:t>
      </w:r>
    </w:p>
    <w:p w:rsidR="00F557D0" w:rsidRPr="004D6279" w:rsidRDefault="00273A7F" w:rsidP="00956ACB">
      <w:pPr>
        <w:tabs>
          <w:tab w:val="left" w:pos="1418"/>
        </w:tabs>
        <w:spacing w:after="0"/>
        <w:ind w:firstLine="708"/>
      </w:pPr>
      <w:r>
        <w:t>7</w:t>
      </w:r>
      <w:r w:rsidR="00D27B9E" w:rsidRPr="004D6279">
        <w:t>.1.</w:t>
      </w:r>
      <w:r w:rsidR="009A43B6" w:rsidRPr="004D6279">
        <w:tab/>
      </w:r>
      <w:r w:rsidR="00B2676A">
        <w:t>З</w:t>
      </w:r>
      <w:r w:rsidR="00F557D0" w:rsidRPr="004D6279">
        <w:rPr>
          <w:b/>
        </w:rPr>
        <w:t>аказчик обязан:</w:t>
      </w:r>
    </w:p>
    <w:p w:rsidR="00653FAD" w:rsidRPr="004D6279" w:rsidRDefault="00273A7F" w:rsidP="00956ACB">
      <w:pPr>
        <w:tabs>
          <w:tab w:val="left" w:pos="1418"/>
        </w:tabs>
        <w:spacing w:after="0"/>
        <w:ind w:firstLine="709"/>
        <w:rPr>
          <w:color w:val="000000"/>
        </w:rPr>
      </w:pPr>
      <w:r>
        <w:lastRenderedPageBreak/>
        <w:t>7</w:t>
      </w:r>
      <w:r w:rsidR="00653FAD" w:rsidRPr="004D6279">
        <w:t>.1</w:t>
      </w:r>
      <w:r w:rsidR="00F557D0" w:rsidRPr="004D6279">
        <w:t>.1.</w:t>
      </w:r>
      <w:r w:rsidR="00F557D0" w:rsidRPr="004D6279">
        <w:tab/>
      </w:r>
      <w:r w:rsidR="0066510B" w:rsidRPr="004D6279">
        <w:t xml:space="preserve">Своевременно принять и оплатить надлежащим образом, </w:t>
      </w:r>
      <w:r w:rsidR="007E030B">
        <w:t xml:space="preserve">выполненные </w:t>
      </w:r>
      <w:r w:rsidR="00B2676A">
        <w:t>Услуг</w:t>
      </w:r>
      <w:r w:rsidR="003F6259">
        <w:t>и</w:t>
      </w:r>
      <w:r w:rsidR="007E030B" w:rsidRPr="004D6279">
        <w:t xml:space="preserve"> </w:t>
      </w:r>
      <w:r w:rsidR="007E030B" w:rsidRPr="004D6279">
        <w:br/>
        <w:t xml:space="preserve">в соответствии с настоящим </w:t>
      </w:r>
      <w:r w:rsidR="00B2676A">
        <w:t>Договором</w:t>
      </w:r>
      <w:r w:rsidR="00653FAD" w:rsidRPr="004D6279">
        <w:rPr>
          <w:color w:val="000000"/>
        </w:rPr>
        <w:t>.</w:t>
      </w:r>
    </w:p>
    <w:p w:rsidR="00CD6972" w:rsidRPr="004D6279" w:rsidRDefault="00273A7F" w:rsidP="00956ACB">
      <w:pPr>
        <w:tabs>
          <w:tab w:val="left" w:pos="1418"/>
        </w:tabs>
        <w:spacing w:after="0"/>
        <w:ind w:firstLine="709"/>
        <w:rPr>
          <w:color w:val="000000"/>
        </w:rPr>
      </w:pPr>
      <w:r>
        <w:rPr>
          <w:color w:val="000000"/>
        </w:rPr>
        <w:t>7</w:t>
      </w:r>
      <w:r w:rsidR="00CD6972" w:rsidRPr="004D6279">
        <w:rPr>
          <w:color w:val="000000"/>
        </w:rPr>
        <w:t>.1.2.</w:t>
      </w:r>
      <w:r w:rsidR="00CD6972" w:rsidRPr="004D6279">
        <w:rPr>
          <w:color w:val="000000"/>
        </w:rPr>
        <w:tab/>
      </w:r>
      <w:r w:rsidR="00CD6972" w:rsidRPr="004D6279">
        <w:t xml:space="preserve">Требовать оплаты неустойки (штрафа, пени) в соответствии с условиями настоящего </w:t>
      </w:r>
      <w:r w:rsidR="00EA1DDD">
        <w:t>Договора</w:t>
      </w:r>
      <w:r w:rsidR="00CD6972" w:rsidRPr="004D6279">
        <w:t>.</w:t>
      </w:r>
    </w:p>
    <w:p w:rsidR="00A96BC8" w:rsidRPr="004D6279" w:rsidRDefault="00273A7F" w:rsidP="00956ACB">
      <w:pPr>
        <w:tabs>
          <w:tab w:val="left" w:pos="1418"/>
        </w:tabs>
        <w:spacing w:after="0"/>
        <w:ind w:firstLine="709"/>
      </w:pPr>
      <w:r>
        <w:rPr>
          <w:color w:val="000000"/>
        </w:rPr>
        <w:t>7</w:t>
      </w:r>
      <w:r w:rsidR="002B1DFD" w:rsidRPr="004D6279">
        <w:rPr>
          <w:color w:val="000000"/>
        </w:rPr>
        <w:t>.1.3</w:t>
      </w:r>
      <w:r w:rsidR="00A96BC8" w:rsidRPr="004D6279">
        <w:rPr>
          <w:color w:val="000000"/>
        </w:rPr>
        <w:t>.</w:t>
      </w:r>
      <w:r w:rsidR="00A96BC8" w:rsidRPr="004D6279">
        <w:rPr>
          <w:color w:val="000000"/>
        </w:rPr>
        <w:tab/>
      </w:r>
      <w:r w:rsidR="00A96BC8" w:rsidRPr="004D6279">
        <w:t>Надлежаще исполнять иные принятые на себя обязательства.</w:t>
      </w:r>
    </w:p>
    <w:p w:rsidR="00653FAD" w:rsidRPr="004D6279" w:rsidRDefault="00273A7F" w:rsidP="00956ACB">
      <w:pPr>
        <w:widowControl w:val="0"/>
        <w:shd w:val="clear" w:color="auto" w:fill="FFFFFF"/>
        <w:tabs>
          <w:tab w:val="left" w:pos="709"/>
          <w:tab w:val="left" w:pos="1418"/>
        </w:tabs>
        <w:adjustRightInd w:val="0"/>
        <w:spacing w:after="0"/>
        <w:ind w:firstLine="709"/>
        <w:rPr>
          <w:b/>
          <w:color w:val="000000"/>
        </w:rPr>
      </w:pPr>
      <w:r>
        <w:t>7</w:t>
      </w:r>
      <w:r w:rsidR="00653FAD" w:rsidRPr="004D6279">
        <w:t>.2.</w:t>
      </w:r>
      <w:r w:rsidR="00653FAD" w:rsidRPr="004D6279">
        <w:tab/>
      </w:r>
      <w:r w:rsidR="00AD2468">
        <w:t>З</w:t>
      </w:r>
      <w:r w:rsidR="00653FAD" w:rsidRPr="004D6279">
        <w:rPr>
          <w:b/>
          <w:color w:val="000000"/>
        </w:rPr>
        <w:t>аказчик имеет право:</w:t>
      </w:r>
    </w:p>
    <w:p w:rsidR="00653FAD" w:rsidRPr="004D6279" w:rsidRDefault="00273A7F" w:rsidP="00956ACB">
      <w:pPr>
        <w:widowControl w:val="0"/>
        <w:shd w:val="clear" w:color="auto" w:fill="FFFFFF"/>
        <w:tabs>
          <w:tab w:val="left" w:pos="709"/>
          <w:tab w:val="left" w:pos="1418"/>
        </w:tabs>
        <w:adjustRightInd w:val="0"/>
        <w:spacing w:after="0"/>
        <w:ind w:firstLine="709"/>
        <w:rPr>
          <w:color w:val="000000"/>
        </w:rPr>
      </w:pPr>
      <w:r>
        <w:rPr>
          <w:color w:val="000000"/>
        </w:rPr>
        <w:t>7</w:t>
      </w:r>
      <w:r w:rsidR="00653FAD" w:rsidRPr="004D6279">
        <w:rPr>
          <w:color w:val="000000"/>
        </w:rPr>
        <w:t>.2.1.</w:t>
      </w:r>
      <w:r w:rsidR="00653FAD" w:rsidRPr="004D6279">
        <w:rPr>
          <w:color w:val="000000"/>
        </w:rPr>
        <w:tab/>
      </w:r>
      <w:r w:rsidR="00BA3218" w:rsidRPr="004D6279">
        <w:t xml:space="preserve">Требовать от </w:t>
      </w:r>
      <w:r w:rsidR="007E030B">
        <w:t>Исполнителя</w:t>
      </w:r>
      <w:r w:rsidR="00BA3218" w:rsidRPr="004D6279">
        <w:t xml:space="preserve"> надлежащего исполнения обязательств в соответствии с настоящим </w:t>
      </w:r>
      <w:r w:rsidR="00B2676A">
        <w:t>Договором</w:t>
      </w:r>
      <w:r w:rsidR="00BA3218" w:rsidRPr="004D6279">
        <w:t>, а также требовать своевременного устранения выявленных недостатков</w:t>
      </w:r>
      <w:r w:rsidR="00653FAD" w:rsidRPr="004D6279">
        <w:rPr>
          <w:color w:val="000000"/>
        </w:rPr>
        <w:t>.</w:t>
      </w:r>
    </w:p>
    <w:p w:rsidR="00BA3218" w:rsidRPr="00C002C1" w:rsidRDefault="00273A7F" w:rsidP="00956ACB">
      <w:pPr>
        <w:widowControl w:val="0"/>
        <w:shd w:val="clear" w:color="auto" w:fill="FFFFFF"/>
        <w:tabs>
          <w:tab w:val="left" w:pos="709"/>
          <w:tab w:val="left" w:pos="1418"/>
        </w:tabs>
        <w:adjustRightInd w:val="0"/>
        <w:spacing w:after="0"/>
        <w:ind w:firstLine="709"/>
      </w:pPr>
      <w:r>
        <w:rPr>
          <w:color w:val="000000"/>
        </w:rPr>
        <w:t>7</w:t>
      </w:r>
      <w:r w:rsidR="00BA3218" w:rsidRPr="004D6279">
        <w:rPr>
          <w:color w:val="000000"/>
        </w:rPr>
        <w:t>.2.2.</w:t>
      </w:r>
      <w:r w:rsidR="00BA3218" w:rsidRPr="004D6279">
        <w:rPr>
          <w:color w:val="000000"/>
        </w:rPr>
        <w:tab/>
      </w:r>
      <w:r w:rsidR="00BA3218" w:rsidRPr="004D6279">
        <w:t xml:space="preserve">Требовать от </w:t>
      </w:r>
      <w:r w:rsidR="007E030B">
        <w:t>Исполнителя</w:t>
      </w:r>
      <w:r w:rsidR="00BA3218" w:rsidRPr="004D6279">
        <w:t xml:space="preserve"> представления надлежащим образом оформленной отчетной документации и материалов, подтверждающих исполнение обязательств </w:t>
      </w:r>
      <w:r w:rsidR="00C27307" w:rsidRPr="004D6279">
        <w:br/>
      </w:r>
      <w:r w:rsidR="00BA3218" w:rsidRPr="004D6279">
        <w:t xml:space="preserve">в соответствии с </w:t>
      </w:r>
      <w:r w:rsidR="00BA3218" w:rsidRPr="00C002C1">
        <w:t xml:space="preserve">настоящим </w:t>
      </w:r>
      <w:r w:rsidR="00B2676A">
        <w:t>Договором</w:t>
      </w:r>
      <w:r w:rsidR="00BA3218" w:rsidRPr="00C002C1">
        <w:t>.</w:t>
      </w:r>
    </w:p>
    <w:p w:rsidR="00C002C1" w:rsidRPr="00C002C1" w:rsidRDefault="00273A7F" w:rsidP="00956ACB">
      <w:pPr>
        <w:widowControl w:val="0"/>
        <w:shd w:val="clear" w:color="auto" w:fill="FFFFFF"/>
        <w:tabs>
          <w:tab w:val="left" w:pos="709"/>
          <w:tab w:val="left" w:pos="1418"/>
        </w:tabs>
        <w:adjustRightInd w:val="0"/>
        <w:spacing w:after="0"/>
        <w:ind w:firstLine="709"/>
      </w:pPr>
      <w:r>
        <w:t>7</w:t>
      </w:r>
      <w:r w:rsidR="00C002C1" w:rsidRPr="00C002C1">
        <w:t>.2.3.</w:t>
      </w:r>
      <w:r w:rsidR="00C002C1" w:rsidRPr="00C002C1">
        <w:tab/>
        <w:t xml:space="preserve">В случае досрочного исполнения Исполнителем обязательств по настоящему </w:t>
      </w:r>
      <w:r w:rsidR="006F6BA7">
        <w:t>Договору</w:t>
      </w:r>
      <w:r w:rsidR="00C002C1" w:rsidRPr="00C002C1">
        <w:t xml:space="preserve"> принять и оплатить услуги в соответствии с установленным в </w:t>
      </w:r>
      <w:r w:rsidR="002728AA">
        <w:t>Договор</w:t>
      </w:r>
      <w:r w:rsidR="00C002C1" w:rsidRPr="00C002C1">
        <w:t>е порядком.</w:t>
      </w:r>
    </w:p>
    <w:p w:rsidR="00653FAD" w:rsidRPr="004D6279" w:rsidRDefault="00273A7F" w:rsidP="00956ACB">
      <w:pPr>
        <w:widowControl w:val="0"/>
        <w:shd w:val="clear" w:color="auto" w:fill="FFFFFF"/>
        <w:tabs>
          <w:tab w:val="left" w:pos="709"/>
          <w:tab w:val="left" w:pos="1418"/>
        </w:tabs>
        <w:adjustRightInd w:val="0"/>
        <w:spacing w:after="0"/>
        <w:ind w:firstLine="709"/>
        <w:rPr>
          <w:rFonts w:eastAsia="Calibri"/>
          <w:color w:val="000000"/>
          <w:lang w:eastAsia="en-US"/>
        </w:rPr>
      </w:pPr>
      <w:r>
        <w:t>7</w:t>
      </w:r>
      <w:r w:rsidR="00C002C1" w:rsidRPr="00C002C1">
        <w:t>.2.4.</w:t>
      </w:r>
      <w:r w:rsidR="00C002C1" w:rsidRPr="00C002C1">
        <w:tab/>
        <w:t xml:space="preserve">Отказаться от принятия выполненных </w:t>
      </w:r>
      <w:r w:rsidR="00B2676A">
        <w:t>Услуг</w:t>
      </w:r>
      <w:r w:rsidR="00C002C1" w:rsidRPr="00C002C1">
        <w:t xml:space="preserve"> в случае </w:t>
      </w:r>
      <w:r w:rsidR="00C002C1" w:rsidRPr="00C002C1">
        <w:rPr>
          <w:rFonts w:eastAsia="Calibri"/>
          <w:color w:val="000000"/>
          <w:lang w:eastAsia="en-US"/>
        </w:rPr>
        <w:t>обнаружения недостатков при сдаче-приемке выполненных</w:t>
      </w:r>
      <w:r w:rsidR="00C002C1">
        <w:rPr>
          <w:rFonts w:eastAsia="Calibri"/>
          <w:color w:val="000000"/>
          <w:lang w:eastAsia="en-US"/>
        </w:rPr>
        <w:t xml:space="preserve"> </w:t>
      </w:r>
      <w:r w:rsidR="00B2676A">
        <w:rPr>
          <w:rFonts w:eastAsia="Calibri"/>
          <w:color w:val="000000"/>
          <w:lang w:eastAsia="en-US"/>
        </w:rPr>
        <w:t>Услуг</w:t>
      </w:r>
      <w:r w:rsidR="00C002C1" w:rsidRPr="004D6279">
        <w:rPr>
          <w:rFonts w:eastAsia="Calibri"/>
          <w:color w:val="000000"/>
          <w:lang w:eastAsia="en-US"/>
        </w:rPr>
        <w:t xml:space="preserve"> и потребовать от </w:t>
      </w:r>
      <w:r w:rsidR="00C002C1">
        <w:rPr>
          <w:rFonts w:eastAsia="Calibri"/>
          <w:color w:val="000000"/>
          <w:lang w:eastAsia="en-US"/>
        </w:rPr>
        <w:t>Исполнителя</w:t>
      </w:r>
      <w:r w:rsidR="00C002C1" w:rsidRPr="004D6279">
        <w:rPr>
          <w:rFonts w:eastAsia="Calibri"/>
          <w:color w:val="000000"/>
          <w:lang w:eastAsia="en-US"/>
        </w:rPr>
        <w:t xml:space="preserve"> безвозмездного устранения недостатков</w:t>
      </w:r>
      <w:r w:rsidR="00653FAD" w:rsidRPr="004D6279">
        <w:rPr>
          <w:rFonts w:eastAsia="Calibri"/>
          <w:color w:val="000000"/>
          <w:lang w:eastAsia="en-US"/>
        </w:rPr>
        <w:t>.</w:t>
      </w:r>
    </w:p>
    <w:p w:rsidR="003B3812" w:rsidRPr="001360AC" w:rsidRDefault="00273A7F" w:rsidP="00956ACB">
      <w:pPr>
        <w:widowControl w:val="0"/>
        <w:shd w:val="clear" w:color="auto" w:fill="FFFFFF"/>
        <w:tabs>
          <w:tab w:val="left" w:pos="709"/>
          <w:tab w:val="left" w:pos="1418"/>
        </w:tabs>
        <w:adjustRightInd w:val="0"/>
        <w:spacing w:after="0"/>
        <w:ind w:firstLine="709"/>
      </w:pPr>
      <w:r>
        <w:rPr>
          <w:rFonts w:eastAsia="Calibri"/>
          <w:color w:val="000000"/>
          <w:lang w:eastAsia="en-US"/>
        </w:rPr>
        <w:t>7</w:t>
      </w:r>
      <w:r w:rsidR="001360AC">
        <w:rPr>
          <w:rFonts w:eastAsia="Calibri"/>
          <w:color w:val="000000"/>
          <w:lang w:eastAsia="en-US"/>
        </w:rPr>
        <w:t>.2.5</w:t>
      </w:r>
      <w:r w:rsidR="003B3812" w:rsidRPr="004D6279">
        <w:rPr>
          <w:rFonts w:eastAsia="Calibri"/>
          <w:color w:val="000000"/>
          <w:lang w:eastAsia="en-US"/>
        </w:rPr>
        <w:t>.</w:t>
      </w:r>
      <w:r w:rsidR="003B3812" w:rsidRPr="004D6279">
        <w:rPr>
          <w:rFonts w:eastAsia="Calibri"/>
          <w:color w:val="000000"/>
          <w:lang w:eastAsia="en-US"/>
        </w:rPr>
        <w:tab/>
      </w:r>
      <w:r w:rsidR="002A5E4B" w:rsidRPr="004D6279">
        <w:t xml:space="preserve">Контролировать ход </w:t>
      </w:r>
      <w:r w:rsidR="002A5E4B">
        <w:t xml:space="preserve">и качество выполнения </w:t>
      </w:r>
      <w:r w:rsidR="00B2676A">
        <w:t>Услуг</w:t>
      </w:r>
      <w:r w:rsidR="002A5E4B">
        <w:t xml:space="preserve">, соблюдение срока выполнения </w:t>
      </w:r>
      <w:r w:rsidR="00B2676A">
        <w:t>Услуг</w:t>
      </w:r>
      <w:r w:rsidR="002A5E4B" w:rsidRPr="004D6279">
        <w:t xml:space="preserve">, проверять соответствие </w:t>
      </w:r>
      <w:r w:rsidR="002A5E4B">
        <w:t xml:space="preserve">выполнения </w:t>
      </w:r>
      <w:r w:rsidR="00B2676A">
        <w:t>Услуг</w:t>
      </w:r>
      <w:r w:rsidR="002A5E4B" w:rsidRPr="004D6279">
        <w:t xml:space="preserve"> условиям настоящего </w:t>
      </w:r>
      <w:r w:rsidR="00EA1DDD">
        <w:t>Договора</w:t>
      </w:r>
      <w:r w:rsidR="003B3063" w:rsidRPr="004D6279">
        <w:t>.</w:t>
      </w:r>
    </w:p>
    <w:p w:rsidR="001360AC" w:rsidRPr="001360AC" w:rsidRDefault="00273A7F" w:rsidP="00956ACB">
      <w:pPr>
        <w:widowControl w:val="0"/>
        <w:shd w:val="clear" w:color="auto" w:fill="FFFFFF"/>
        <w:tabs>
          <w:tab w:val="left" w:pos="709"/>
          <w:tab w:val="left" w:pos="1418"/>
        </w:tabs>
        <w:adjustRightInd w:val="0"/>
        <w:spacing w:after="0"/>
        <w:ind w:firstLine="709"/>
        <w:rPr>
          <w:color w:val="000000"/>
        </w:rPr>
      </w:pPr>
      <w:r>
        <w:rPr>
          <w:iCs/>
          <w:color w:val="000000"/>
        </w:rPr>
        <w:t>7</w:t>
      </w:r>
      <w:r w:rsidR="001360AC" w:rsidRPr="001360AC">
        <w:rPr>
          <w:iCs/>
          <w:color w:val="000000"/>
        </w:rPr>
        <w:t>.2.6.</w:t>
      </w:r>
      <w:r w:rsidR="001360AC" w:rsidRPr="001360AC">
        <w:rPr>
          <w:iCs/>
          <w:color w:val="000000"/>
        </w:rPr>
        <w:tab/>
        <w:t xml:space="preserve">Осуществить оплату по настоящему </w:t>
      </w:r>
      <w:r w:rsidR="006F6BA7">
        <w:rPr>
          <w:iCs/>
          <w:color w:val="000000"/>
        </w:rPr>
        <w:t>Договору</w:t>
      </w:r>
      <w:r w:rsidR="001360AC" w:rsidRPr="001360AC">
        <w:rPr>
          <w:iCs/>
          <w:color w:val="000000"/>
        </w:rPr>
        <w:t xml:space="preserve"> с вычетом из неё соответствующего размера неустойки.</w:t>
      </w:r>
    </w:p>
    <w:p w:rsidR="001124E7" w:rsidRPr="001360AC" w:rsidRDefault="00273A7F" w:rsidP="00956ACB">
      <w:pPr>
        <w:shd w:val="clear" w:color="auto" w:fill="FFFFFF"/>
        <w:spacing w:after="0"/>
        <w:ind w:firstLine="708"/>
        <w:rPr>
          <w:rFonts w:eastAsia="Calibri"/>
          <w:bCs/>
          <w:lang w:eastAsia="en-US"/>
        </w:rPr>
      </w:pPr>
      <w:r>
        <w:rPr>
          <w:color w:val="000000"/>
        </w:rPr>
        <w:t>7</w:t>
      </w:r>
      <w:r w:rsidR="001360AC">
        <w:rPr>
          <w:color w:val="000000"/>
        </w:rPr>
        <w:t>.2.7.</w:t>
      </w:r>
      <w:r w:rsidR="00653FAD" w:rsidRPr="001360AC">
        <w:rPr>
          <w:color w:val="000000"/>
        </w:rPr>
        <w:tab/>
      </w:r>
      <w:r w:rsidR="001124E7" w:rsidRPr="001360AC">
        <w:rPr>
          <w:rFonts w:eastAsia="Calibri"/>
          <w:bCs/>
          <w:lang w:eastAsia="en-US"/>
        </w:rPr>
        <w:t xml:space="preserve">Принять решение об одностороннем отказе от исполнения </w:t>
      </w:r>
      <w:r w:rsidR="00EA1DDD">
        <w:rPr>
          <w:rFonts w:eastAsia="Calibri"/>
          <w:bCs/>
          <w:lang w:eastAsia="en-US"/>
        </w:rPr>
        <w:t>Договора</w:t>
      </w:r>
      <w:r w:rsidR="003B3063" w:rsidRPr="001360AC">
        <w:rPr>
          <w:rFonts w:eastAsia="Calibri"/>
          <w:bCs/>
          <w:lang w:eastAsia="en-US"/>
        </w:rPr>
        <w:t xml:space="preserve"> </w:t>
      </w:r>
      <w:r w:rsidR="003B3063" w:rsidRPr="001360AC">
        <w:rPr>
          <w:rFonts w:eastAsia="Calibri"/>
          <w:bCs/>
          <w:lang w:eastAsia="en-US"/>
        </w:rPr>
        <w:br/>
      </w:r>
      <w:r w:rsidR="001124E7" w:rsidRPr="001360AC">
        <w:rPr>
          <w:rFonts w:eastAsia="Calibri"/>
          <w:bCs/>
          <w:lang w:eastAsia="en-US"/>
        </w:rPr>
        <w:t>в соответствии с законода</w:t>
      </w:r>
      <w:r w:rsidR="001B2E71" w:rsidRPr="001360AC">
        <w:rPr>
          <w:rFonts w:eastAsia="Calibri"/>
          <w:bCs/>
          <w:lang w:eastAsia="en-US"/>
        </w:rPr>
        <w:t>тельством Российской Федерации.</w:t>
      </w:r>
    </w:p>
    <w:p w:rsidR="003B3812" w:rsidRDefault="00273A7F" w:rsidP="00956ACB">
      <w:pPr>
        <w:shd w:val="clear" w:color="auto" w:fill="FFFFFF"/>
        <w:spacing w:after="0"/>
        <w:ind w:firstLine="708"/>
      </w:pPr>
      <w:r>
        <w:rPr>
          <w:rFonts w:eastAsia="Calibri"/>
          <w:bCs/>
          <w:lang w:eastAsia="en-US"/>
        </w:rPr>
        <w:t>7</w:t>
      </w:r>
      <w:r w:rsidR="001360AC">
        <w:rPr>
          <w:rFonts w:eastAsia="Calibri"/>
          <w:bCs/>
          <w:lang w:eastAsia="en-US"/>
        </w:rPr>
        <w:t>.2.8</w:t>
      </w:r>
      <w:r w:rsidR="003B3812" w:rsidRPr="001360AC">
        <w:rPr>
          <w:rFonts w:eastAsia="Calibri"/>
          <w:bCs/>
          <w:lang w:eastAsia="en-US"/>
        </w:rPr>
        <w:t>.</w:t>
      </w:r>
      <w:r w:rsidR="003B3812" w:rsidRPr="001360AC">
        <w:rPr>
          <w:rFonts w:eastAsia="Calibri"/>
          <w:bCs/>
          <w:lang w:eastAsia="en-US"/>
        </w:rPr>
        <w:tab/>
      </w:r>
      <w:r w:rsidR="003B3812" w:rsidRPr="001360AC">
        <w:t>Осуществлять</w:t>
      </w:r>
      <w:r w:rsidR="003B3812" w:rsidRPr="004D6279">
        <w:t xml:space="preserve"> иные права в соответствии с действующим законодательством Российской Федерации.</w:t>
      </w:r>
    </w:p>
    <w:p w:rsidR="000F515E" w:rsidRPr="00B74128" w:rsidRDefault="000F515E" w:rsidP="000F515E">
      <w:pPr>
        <w:spacing w:after="0"/>
        <w:ind w:firstLine="708"/>
      </w:pPr>
      <w:r>
        <w:t xml:space="preserve">7.2.9. </w:t>
      </w:r>
      <w:proofErr w:type="gramStart"/>
      <w:r w:rsidRPr="00B74128">
        <w:t>Приостанавливать оплату по Контракту, в случае наличия у Подрядчика недоимки по платежам в бюджеты бюджетной системы Российской Федерации, до погашения недоимки по таким платежам</w:t>
      </w:r>
      <w:r>
        <w:t>, в соответствии с Соглашением №03/01 от 14.01.2020 года о предоставлении из областного бюджета Новосибирской области бюджету Сузунского района субсидии на реализацию мероприятий по обеспечению сбалансированности местных бюджетов в рамках государственной программы Новосибирской области «Управление финансами</w:t>
      </w:r>
      <w:proofErr w:type="gramEnd"/>
      <w:r>
        <w:t xml:space="preserve"> в Новосибирской области».</w:t>
      </w:r>
    </w:p>
    <w:p w:rsidR="00653FAD" w:rsidRPr="004D6279" w:rsidRDefault="00273A7F" w:rsidP="00956ACB">
      <w:pPr>
        <w:spacing w:after="0"/>
        <w:ind w:firstLine="708"/>
      </w:pPr>
      <w:r>
        <w:t>7</w:t>
      </w:r>
      <w:r w:rsidR="00653FAD" w:rsidRPr="004D6279">
        <w:t>.3.</w:t>
      </w:r>
      <w:r w:rsidR="00653FAD" w:rsidRPr="004D6279">
        <w:tab/>
      </w:r>
      <w:r w:rsidR="005473D1">
        <w:rPr>
          <w:b/>
        </w:rPr>
        <w:t>Исполнитель</w:t>
      </w:r>
      <w:r w:rsidR="00653FAD" w:rsidRPr="004D6279">
        <w:rPr>
          <w:b/>
        </w:rPr>
        <w:t xml:space="preserve"> обязан:</w:t>
      </w:r>
    </w:p>
    <w:p w:rsidR="00653FAD" w:rsidRPr="004D6279" w:rsidRDefault="00273A7F" w:rsidP="00956ACB">
      <w:pPr>
        <w:spacing w:after="0"/>
        <w:ind w:firstLine="708"/>
      </w:pPr>
      <w:r>
        <w:t>7</w:t>
      </w:r>
      <w:r w:rsidR="00653FAD" w:rsidRPr="004D6279">
        <w:t>.3.1.</w:t>
      </w:r>
      <w:r w:rsidR="00653FAD" w:rsidRPr="004D6279">
        <w:tab/>
      </w:r>
      <w:r w:rsidR="009F355C" w:rsidRPr="00A33F02">
        <w:t xml:space="preserve">Выполнить все </w:t>
      </w:r>
      <w:r w:rsidR="00B2676A">
        <w:t>Услуги</w:t>
      </w:r>
      <w:r w:rsidR="009F355C" w:rsidRPr="00A33F02">
        <w:t xml:space="preserve"> в объеме и в сроки, предусмотренные </w:t>
      </w:r>
      <w:r w:rsidR="00B2676A">
        <w:t>Договором</w:t>
      </w:r>
      <w:r w:rsidR="009F355C" w:rsidRPr="00A33F02">
        <w:t xml:space="preserve"> </w:t>
      </w:r>
      <w:r w:rsidR="009F355C">
        <w:br/>
      </w:r>
      <w:r w:rsidR="009F355C" w:rsidRPr="00A33F02">
        <w:t xml:space="preserve">и </w:t>
      </w:r>
      <w:r w:rsidR="009F355C" w:rsidRPr="004D6279">
        <w:t>Техническим заданием</w:t>
      </w:r>
      <w:r w:rsidR="009F355C" w:rsidRPr="00354A2F">
        <w:t>,</w:t>
      </w:r>
      <w:r w:rsidR="009F355C">
        <w:t xml:space="preserve"> и сдать результат выполненных </w:t>
      </w:r>
      <w:r w:rsidR="00B2676A">
        <w:t>Услуг</w:t>
      </w:r>
      <w:r w:rsidR="009F355C">
        <w:t xml:space="preserve">  з</w:t>
      </w:r>
      <w:r w:rsidR="009F355C" w:rsidRPr="00354A2F">
        <w:t xml:space="preserve">аказчику по акту сдачи-приемки выполненных </w:t>
      </w:r>
      <w:r w:rsidR="00B2676A">
        <w:t>Услуг</w:t>
      </w:r>
      <w:r w:rsidR="009F355C" w:rsidRPr="004D6279">
        <w:t xml:space="preserve"> в соответствии с условиями </w:t>
      </w:r>
      <w:r w:rsidR="00EA1DDD">
        <w:t>Договора</w:t>
      </w:r>
      <w:r w:rsidR="009F355C">
        <w:t xml:space="preserve"> </w:t>
      </w:r>
      <w:r w:rsidR="009F355C">
        <w:br/>
        <w:t xml:space="preserve">и </w:t>
      </w:r>
      <w:r w:rsidR="009F355C" w:rsidRPr="004D6279">
        <w:t>Техническим заданием</w:t>
      </w:r>
      <w:r w:rsidR="00653FAD" w:rsidRPr="004D6279">
        <w:t>.</w:t>
      </w:r>
    </w:p>
    <w:p w:rsidR="00614433" w:rsidRDefault="00273A7F" w:rsidP="00956ACB">
      <w:pPr>
        <w:spacing w:after="0"/>
        <w:ind w:firstLine="708"/>
      </w:pPr>
      <w:r>
        <w:t>7</w:t>
      </w:r>
      <w:r w:rsidR="00614433" w:rsidRPr="004D6279">
        <w:t>.3.2.</w:t>
      </w:r>
      <w:r w:rsidR="00614433" w:rsidRPr="004D6279">
        <w:tab/>
      </w:r>
      <w:r w:rsidR="009F355C" w:rsidRPr="004D6279">
        <w:t xml:space="preserve">Обеспечить соответствие </w:t>
      </w:r>
      <w:r w:rsidR="009F355C">
        <w:t xml:space="preserve">выполняемых </w:t>
      </w:r>
      <w:r w:rsidR="00B2676A">
        <w:t>Услуг</w:t>
      </w:r>
      <w:r w:rsidR="009F355C">
        <w:t xml:space="preserve"> предъявляемым к ним</w:t>
      </w:r>
      <w:r w:rsidR="009F355C" w:rsidRPr="004D6279">
        <w:t xml:space="preserve"> требованиям, указанным в Техническом задании, а также требованиям законодательства Российской Федерации</w:t>
      </w:r>
      <w:r w:rsidR="00614433" w:rsidRPr="004D6279">
        <w:t>.</w:t>
      </w:r>
    </w:p>
    <w:p w:rsidR="00767D53" w:rsidRPr="00767D53" w:rsidRDefault="00273A7F" w:rsidP="00956ACB">
      <w:pPr>
        <w:spacing w:after="0"/>
        <w:ind w:firstLine="708"/>
      </w:pPr>
      <w:r>
        <w:t>7</w:t>
      </w:r>
      <w:r w:rsidR="00767D53" w:rsidRPr="00767D53">
        <w:t>.3.3.</w:t>
      </w:r>
      <w:r w:rsidR="00767D53" w:rsidRPr="00767D53">
        <w:tab/>
        <w:t xml:space="preserve">В случае если законодательством Российской Федерации предусмотрено лицензирование вида деятельности, являющегося предметом настоящего </w:t>
      </w:r>
      <w:r w:rsidR="00EA1DDD">
        <w:t>Договора</w:t>
      </w:r>
      <w:r w:rsidR="00767D53" w:rsidRPr="00767D53">
        <w:t xml:space="preserve">, а также, в случае если законодательством Российской Федерации к лицам, осуществляющим оказание услуг, являющихся предметом настоящего </w:t>
      </w:r>
      <w:r w:rsidR="00EA1DDD">
        <w:t>Договора</w:t>
      </w:r>
      <w:r w:rsidR="00767D53" w:rsidRPr="00767D53">
        <w:t xml:space="preserve">,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w:t>
      </w:r>
      <w:r w:rsidR="00EA1DDD">
        <w:t>Договора</w:t>
      </w:r>
      <w:r w:rsidR="00767D53" w:rsidRPr="00767D53">
        <w:t>. Копии таких документов дол</w:t>
      </w:r>
      <w:r w:rsidR="00767D53">
        <w:t>жны быть переданы Исполнителем  з</w:t>
      </w:r>
      <w:r w:rsidR="00767D53" w:rsidRPr="00767D53">
        <w:t>аказчику по его требованию</w:t>
      </w:r>
      <w:r w:rsidR="00767D53">
        <w:t>.</w:t>
      </w:r>
    </w:p>
    <w:p w:rsidR="00653FAD" w:rsidRPr="004D6279" w:rsidRDefault="00273A7F" w:rsidP="00956ACB">
      <w:pPr>
        <w:tabs>
          <w:tab w:val="left" w:pos="1418"/>
        </w:tabs>
        <w:spacing w:after="0"/>
        <w:ind w:firstLine="708"/>
      </w:pPr>
      <w:r>
        <w:t>7</w:t>
      </w:r>
      <w:r w:rsidR="00EA6433">
        <w:t>.3.4</w:t>
      </w:r>
      <w:r w:rsidR="00653FAD" w:rsidRPr="004D6279">
        <w:t>.</w:t>
      </w:r>
      <w:r w:rsidR="00653FAD" w:rsidRPr="004D6279">
        <w:tab/>
      </w:r>
      <w:r w:rsidR="009F355C" w:rsidRPr="004D6279">
        <w:t xml:space="preserve">Предоставить надлежаще оформленные документы, предусмотренные настоящим </w:t>
      </w:r>
      <w:r w:rsidR="00B2676A">
        <w:t>Договором</w:t>
      </w:r>
      <w:r w:rsidR="00653FAD" w:rsidRPr="004D6279">
        <w:t>.</w:t>
      </w:r>
    </w:p>
    <w:p w:rsidR="00653FAD" w:rsidRPr="004D6279" w:rsidRDefault="00273A7F" w:rsidP="00956ACB">
      <w:pPr>
        <w:spacing w:after="0"/>
        <w:ind w:firstLine="708"/>
      </w:pPr>
      <w:bookmarkStart w:id="7" w:name="OLE_LINK12"/>
      <w:bookmarkEnd w:id="7"/>
      <w:r>
        <w:t>7</w:t>
      </w:r>
      <w:r w:rsidR="00EA6433">
        <w:t>.3.5</w:t>
      </w:r>
      <w:r w:rsidR="00653FAD" w:rsidRPr="004D6279">
        <w:t>.</w:t>
      </w:r>
      <w:r w:rsidR="00653FAD" w:rsidRPr="004D6279">
        <w:tab/>
      </w:r>
      <w:r w:rsidR="009F355C" w:rsidRPr="004D6279">
        <w:rPr>
          <w:color w:val="000000"/>
        </w:rPr>
        <w:t xml:space="preserve">Представить  заказчику сведения об изменении своего почтового адреса в срок не позднее 5 (пяти) дней со дня соответствующего изменения. </w:t>
      </w:r>
      <w:r w:rsidR="009F355C" w:rsidRPr="004D6279">
        <w:rPr>
          <w:color w:val="000000"/>
        </w:rPr>
        <w:br/>
      </w:r>
      <w:r w:rsidR="009F355C" w:rsidRPr="004D6279">
        <w:rPr>
          <w:color w:val="000000"/>
        </w:rPr>
        <w:lastRenderedPageBreak/>
        <w:t xml:space="preserve">В случае непредставления в установленный срок уведомления об изменении почтового адреса почтовым адресом </w:t>
      </w:r>
      <w:r w:rsidR="009F355C">
        <w:rPr>
          <w:color w:val="000000"/>
        </w:rPr>
        <w:t>Исполнителя</w:t>
      </w:r>
      <w:r w:rsidR="009F355C" w:rsidRPr="004D6279">
        <w:rPr>
          <w:color w:val="000000"/>
        </w:rPr>
        <w:t xml:space="preserve"> будет считаться адрес, указанный в настоящем </w:t>
      </w:r>
      <w:r w:rsidR="002728AA">
        <w:rPr>
          <w:color w:val="000000"/>
        </w:rPr>
        <w:t>Договор</w:t>
      </w:r>
      <w:r w:rsidR="009F355C" w:rsidRPr="004D6279">
        <w:rPr>
          <w:color w:val="000000"/>
        </w:rPr>
        <w:t>е</w:t>
      </w:r>
      <w:r w:rsidR="00653FAD" w:rsidRPr="004D6279">
        <w:t>.</w:t>
      </w:r>
    </w:p>
    <w:p w:rsidR="00983868" w:rsidRDefault="00273A7F" w:rsidP="00956ACB">
      <w:pPr>
        <w:spacing w:after="0"/>
        <w:ind w:firstLine="708"/>
      </w:pPr>
      <w:r>
        <w:t>7</w:t>
      </w:r>
      <w:r w:rsidR="00EA6433">
        <w:t>.3.6</w:t>
      </w:r>
      <w:r w:rsidR="00983868" w:rsidRPr="004D6279">
        <w:t>.</w:t>
      </w:r>
      <w:r w:rsidR="00983868" w:rsidRPr="004D6279">
        <w:tab/>
        <w:t>Надлежаще исполнять иные принятые на себя обязательства.</w:t>
      </w:r>
    </w:p>
    <w:p w:rsidR="001124E7" w:rsidRPr="004D6279" w:rsidRDefault="00273A7F" w:rsidP="00956ACB">
      <w:pPr>
        <w:tabs>
          <w:tab w:val="left" w:pos="1418"/>
        </w:tabs>
        <w:spacing w:after="0"/>
        <w:ind w:firstLine="708"/>
        <w:rPr>
          <w:rFonts w:eastAsia="Calibri"/>
          <w:b/>
          <w:lang w:eastAsia="en-US"/>
        </w:rPr>
      </w:pPr>
      <w:r>
        <w:rPr>
          <w:rFonts w:eastAsia="Calibri"/>
          <w:b/>
          <w:lang w:eastAsia="en-US"/>
        </w:rPr>
        <w:t>7</w:t>
      </w:r>
      <w:r w:rsidR="00A82FD4" w:rsidRPr="004D6279">
        <w:rPr>
          <w:rFonts w:eastAsia="Calibri"/>
          <w:b/>
          <w:lang w:eastAsia="en-US"/>
        </w:rPr>
        <w:t>.4.</w:t>
      </w:r>
      <w:r w:rsidR="00A82FD4" w:rsidRPr="004D6279">
        <w:rPr>
          <w:rFonts w:eastAsia="Calibri"/>
          <w:b/>
          <w:lang w:eastAsia="en-US"/>
        </w:rPr>
        <w:tab/>
      </w:r>
      <w:r w:rsidR="009F355C">
        <w:rPr>
          <w:b/>
        </w:rPr>
        <w:t>Исполнитель</w:t>
      </w:r>
      <w:r w:rsidR="001124E7" w:rsidRPr="004D6279">
        <w:rPr>
          <w:rFonts w:eastAsia="Calibri"/>
          <w:b/>
          <w:lang w:eastAsia="en-US"/>
        </w:rPr>
        <w:t xml:space="preserve"> вправе:</w:t>
      </w:r>
    </w:p>
    <w:p w:rsidR="001124E7" w:rsidRDefault="00273A7F" w:rsidP="00956ACB">
      <w:pPr>
        <w:tabs>
          <w:tab w:val="left" w:pos="1418"/>
        </w:tabs>
        <w:spacing w:after="0"/>
        <w:ind w:firstLine="709"/>
        <w:rPr>
          <w:rFonts w:eastAsia="Calibri"/>
          <w:lang w:eastAsia="en-US"/>
        </w:rPr>
      </w:pPr>
      <w:r>
        <w:rPr>
          <w:rFonts w:eastAsia="Calibri"/>
          <w:lang w:eastAsia="en-US"/>
        </w:rPr>
        <w:t>7</w:t>
      </w:r>
      <w:r w:rsidR="001B2E71" w:rsidRPr="004D6279">
        <w:rPr>
          <w:rFonts w:eastAsia="Calibri"/>
          <w:lang w:eastAsia="en-US"/>
        </w:rPr>
        <w:t>.4.1.</w:t>
      </w:r>
      <w:r w:rsidR="001B2E71" w:rsidRPr="004D6279">
        <w:rPr>
          <w:rFonts w:eastAsia="Calibri"/>
          <w:lang w:eastAsia="en-US"/>
        </w:rPr>
        <w:tab/>
      </w:r>
      <w:r w:rsidR="009F355C">
        <w:t>Требовать от  з</w:t>
      </w:r>
      <w:r w:rsidR="009F355C" w:rsidRPr="004D6279">
        <w:t xml:space="preserve">аказчика своевременного исполнения обязательств по приемке и оплате стоимости </w:t>
      </w:r>
      <w:r w:rsidR="009F355C">
        <w:t xml:space="preserve">выполненных </w:t>
      </w:r>
      <w:r w:rsidR="00B2676A">
        <w:t>Услуг</w:t>
      </w:r>
      <w:r w:rsidR="009F355C" w:rsidRPr="004D6279">
        <w:t xml:space="preserve"> по </w:t>
      </w:r>
      <w:r w:rsidR="006F6BA7">
        <w:t>Договору</w:t>
      </w:r>
      <w:r w:rsidR="008A3516">
        <w:rPr>
          <w:rFonts w:eastAsia="Calibri"/>
          <w:lang w:eastAsia="en-US"/>
        </w:rPr>
        <w:t>.</w:t>
      </w:r>
    </w:p>
    <w:p w:rsidR="009F355C" w:rsidRPr="004D6279" w:rsidRDefault="00273A7F" w:rsidP="00956ACB">
      <w:pPr>
        <w:tabs>
          <w:tab w:val="left" w:pos="1418"/>
        </w:tabs>
        <w:spacing w:after="0"/>
        <w:ind w:firstLine="709"/>
        <w:rPr>
          <w:rFonts w:eastAsia="Calibri"/>
          <w:lang w:eastAsia="en-US"/>
        </w:rPr>
      </w:pPr>
      <w:r>
        <w:rPr>
          <w:rFonts w:eastAsia="Calibri"/>
          <w:lang w:eastAsia="en-US"/>
        </w:rPr>
        <w:t>7</w:t>
      </w:r>
      <w:r w:rsidR="009F355C">
        <w:rPr>
          <w:rFonts w:eastAsia="Calibri"/>
          <w:lang w:eastAsia="en-US"/>
        </w:rPr>
        <w:t>.4.2.</w:t>
      </w:r>
      <w:r w:rsidR="009F355C">
        <w:rPr>
          <w:rFonts w:eastAsia="Calibri"/>
          <w:lang w:eastAsia="en-US"/>
        </w:rPr>
        <w:tab/>
      </w:r>
      <w:r w:rsidR="009F355C" w:rsidRPr="00BA0E8B">
        <w:t xml:space="preserve">Запрашивать у </w:t>
      </w:r>
      <w:r w:rsidR="009F355C" w:rsidRPr="004D6279">
        <w:rPr>
          <w:color w:val="000000"/>
        </w:rPr>
        <w:t xml:space="preserve"> заказчик</w:t>
      </w:r>
      <w:r w:rsidR="009F355C">
        <w:rPr>
          <w:color w:val="000000"/>
        </w:rPr>
        <w:t>а</w:t>
      </w:r>
      <w:r w:rsidR="009F355C" w:rsidRPr="00BA0E8B">
        <w:t xml:space="preserve"> разъяснения и уточнения относительно проведения </w:t>
      </w:r>
      <w:r w:rsidR="00B2676A">
        <w:t>Услуг</w:t>
      </w:r>
      <w:r w:rsidR="009F355C" w:rsidRPr="00BA0E8B">
        <w:t xml:space="preserve"> в рамках </w:t>
      </w:r>
      <w:r w:rsidR="00EA1DDD">
        <w:t>Договора</w:t>
      </w:r>
      <w:r w:rsidR="009F355C">
        <w:t>.</w:t>
      </w:r>
    </w:p>
    <w:p w:rsidR="000E3C77" w:rsidRPr="004D6279" w:rsidRDefault="00273A7F" w:rsidP="00956ACB">
      <w:pPr>
        <w:tabs>
          <w:tab w:val="left" w:pos="1418"/>
        </w:tabs>
        <w:spacing w:after="0"/>
        <w:ind w:firstLine="709"/>
        <w:rPr>
          <w:rFonts w:eastAsia="Calibri"/>
          <w:lang w:eastAsia="en-US"/>
        </w:rPr>
      </w:pPr>
      <w:r>
        <w:rPr>
          <w:rFonts w:eastAsia="Calibri"/>
          <w:lang w:eastAsia="en-US"/>
        </w:rPr>
        <w:t>7</w:t>
      </w:r>
      <w:r w:rsidR="009F355C">
        <w:rPr>
          <w:rFonts w:eastAsia="Calibri"/>
          <w:lang w:eastAsia="en-US"/>
        </w:rPr>
        <w:t>.4.3</w:t>
      </w:r>
      <w:r w:rsidR="000E3C77" w:rsidRPr="004D6279">
        <w:rPr>
          <w:rFonts w:eastAsia="Calibri"/>
          <w:lang w:eastAsia="en-US"/>
        </w:rPr>
        <w:t>.</w:t>
      </w:r>
      <w:r w:rsidR="000E3C77" w:rsidRPr="004D6279">
        <w:rPr>
          <w:rFonts w:eastAsia="Calibri"/>
          <w:lang w:eastAsia="en-US"/>
        </w:rPr>
        <w:tab/>
      </w:r>
      <w:r w:rsidR="009F355C" w:rsidRPr="004D6279">
        <w:t>Требовать уплаты неустоек (штрафов, пеней) в случае п</w:t>
      </w:r>
      <w:r w:rsidR="009F355C">
        <w:t>росрочки исполнения  з</w:t>
      </w:r>
      <w:r w:rsidR="009F355C" w:rsidRPr="004D6279">
        <w:t xml:space="preserve">аказчиком обязательств, предусмотренных </w:t>
      </w:r>
      <w:r w:rsidR="00B2676A">
        <w:t>Договором</w:t>
      </w:r>
      <w:r w:rsidR="009F355C" w:rsidRPr="004D6279">
        <w:t xml:space="preserve">, а также в иных случаях неисполнения или ненадлежащего исполнения </w:t>
      </w:r>
      <w:r w:rsidR="009F355C">
        <w:t xml:space="preserve"> з</w:t>
      </w:r>
      <w:r w:rsidR="009F355C" w:rsidRPr="004D6279">
        <w:t xml:space="preserve">аказчиком обязательств, предусмотренных </w:t>
      </w:r>
      <w:r w:rsidR="00B2676A">
        <w:t>Договором</w:t>
      </w:r>
      <w:r w:rsidR="000E3C77" w:rsidRPr="004D6279">
        <w:t>.</w:t>
      </w:r>
    </w:p>
    <w:p w:rsidR="001124E7" w:rsidRPr="004D6279" w:rsidRDefault="00273A7F" w:rsidP="00956ACB">
      <w:pPr>
        <w:shd w:val="clear" w:color="auto" w:fill="FFFFFF"/>
        <w:tabs>
          <w:tab w:val="left" w:pos="1418"/>
        </w:tabs>
        <w:spacing w:after="0"/>
        <w:ind w:firstLine="708"/>
        <w:rPr>
          <w:rFonts w:eastAsia="Calibri"/>
          <w:bCs/>
          <w:lang w:eastAsia="en-US"/>
        </w:rPr>
      </w:pPr>
      <w:r>
        <w:rPr>
          <w:rFonts w:eastAsia="Calibri"/>
          <w:lang w:eastAsia="en-US"/>
        </w:rPr>
        <w:t>7</w:t>
      </w:r>
      <w:r w:rsidR="009F355C">
        <w:rPr>
          <w:rFonts w:eastAsia="Calibri"/>
          <w:lang w:eastAsia="en-US"/>
        </w:rPr>
        <w:t>.4.4</w:t>
      </w:r>
      <w:r w:rsidR="001B2E71" w:rsidRPr="004D6279">
        <w:rPr>
          <w:rFonts w:eastAsia="Calibri"/>
          <w:lang w:eastAsia="en-US"/>
        </w:rPr>
        <w:t>.</w:t>
      </w:r>
      <w:r w:rsidR="001B2E71" w:rsidRPr="004D6279">
        <w:rPr>
          <w:rFonts w:eastAsia="Calibri"/>
          <w:lang w:eastAsia="en-US"/>
        </w:rPr>
        <w:tab/>
      </w:r>
      <w:r w:rsidR="009F355C" w:rsidRPr="004D6279">
        <w:rPr>
          <w:rFonts w:eastAsia="Calibri"/>
          <w:bCs/>
          <w:lang w:eastAsia="en-US"/>
        </w:rPr>
        <w:t xml:space="preserve">Принять решение об одностороннем отказе от исполнения настоящего </w:t>
      </w:r>
      <w:r w:rsidR="00EA1DDD">
        <w:t>Договора</w:t>
      </w:r>
      <w:r w:rsidR="009F355C" w:rsidRPr="004D6279">
        <w:rPr>
          <w:rFonts w:eastAsia="Calibri"/>
          <w:bCs/>
          <w:lang w:eastAsia="en-US"/>
        </w:rPr>
        <w:t xml:space="preserve"> в соответствии с законодательством Российской Федерации</w:t>
      </w:r>
      <w:r w:rsidR="00386326" w:rsidRPr="004D6279">
        <w:rPr>
          <w:rFonts w:eastAsia="Calibri"/>
          <w:bCs/>
          <w:lang w:eastAsia="en-US"/>
        </w:rPr>
        <w:t>.</w:t>
      </w:r>
    </w:p>
    <w:p w:rsidR="00653FAD" w:rsidRPr="004D6279" w:rsidRDefault="00273A7F" w:rsidP="00956ACB">
      <w:pPr>
        <w:spacing w:after="0"/>
        <w:ind w:firstLine="709"/>
      </w:pPr>
      <w:r>
        <w:t>7</w:t>
      </w:r>
      <w:r w:rsidR="0074297D" w:rsidRPr="004D6279">
        <w:t>.4.</w:t>
      </w:r>
      <w:r w:rsidR="009F355C">
        <w:t>5</w:t>
      </w:r>
      <w:r w:rsidR="008332BF" w:rsidRPr="004D6279">
        <w:t>.</w:t>
      </w:r>
      <w:r w:rsidR="008332BF" w:rsidRPr="004D6279">
        <w:tab/>
      </w:r>
      <w:r w:rsidR="009F355C" w:rsidRPr="004D6279">
        <w:t>Осуществлять иные права в соответствии с действующим законодательством Российской Федерации</w:t>
      </w:r>
      <w:r w:rsidR="008332BF" w:rsidRPr="004D6279">
        <w:t>.</w:t>
      </w:r>
    </w:p>
    <w:p w:rsidR="00D27B9E" w:rsidRPr="004D6279" w:rsidRDefault="00273A7F" w:rsidP="00956ACB">
      <w:pPr>
        <w:spacing w:after="0"/>
        <w:ind w:firstLine="284"/>
        <w:jc w:val="center"/>
        <w:rPr>
          <w:b/>
        </w:rPr>
      </w:pPr>
      <w:r>
        <w:rPr>
          <w:b/>
          <w:caps/>
        </w:rPr>
        <w:t>8</w:t>
      </w:r>
      <w:r w:rsidR="00D27B9E" w:rsidRPr="004D6279">
        <w:rPr>
          <w:b/>
          <w:caps/>
        </w:rPr>
        <w:t>.</w:t>
      </w:r>
      <w:r w:rsidR="00901240" w:rsidRPr="004D6279">
        <w:rPr>
          <w:b/>
          <w:caps/>
        </w:rPr>
        <w:tab/>
      </w:r>
      <w:r w:rsidR="00D27B9E" w:rsidRPr="004D6279">
        <w:rPr>
          <w:b/>
        </w:rPr>
        <w:t>Гарантии</w:t>
      </w:r>
    </w:p>
    <w:p w:rsidR="000E52BF" w:rsidRPr="00125A9B" w:rsidRDefault="00273A7F" w:rsidP="00956ACB">
      <w:pPr>
        <w:tabs>
          <w:tab w:val="left" w:pos="1418"/>
        </w:tabs>
        <w:spacing w:after="0"/>
        <w:ind w:firstLine="709"/>
        <w:rPr>
          <w:color w:val="000000"/>
        </w:rPr>
      </w:pPr>
      <w:r>
        <w:rPr>
          <w:rFonts w:eastAsia="Calibri"/>
          <w:lang w:eastAsia="en-US"/>
        </w:rPr>
        <w:t>8</w:t>
      </w:r>
      <w:r w:rsidR="00795C8C" w:rsidRPr="00125A9B">
        <w:rPr>
          <w:rFonts w:eastAsia="Calibri"/>
          <w:lang w:eastAsia="en-US"/>
        </w:rPr>
        <w:t>.1.</w:t>
      </w:r>
      <w:r w:rsidR="00795C8C" w:rsidRPr="00125A9B">
        <w:rPr>
          <w:rFonts w:eastAsia="Calibri"/>
          <w:lang w:eastAsia="en-US"/>
        </w:rPr>
        <w:tab/>
      </w:r>
      <w:r w:rsidR="00125A9B" w:rsidRPr="00125A9B">
        <w:t xml:space="preserve">Исполнитель гарантирует качество оказания услуг в соответствии с требованиями, указанными </w:t>
      </w:r>
      <w:r w:rsidR="00125A9B">
        <w:rPr>
          <w:color w:val="000000"/>
        </w:rPr>
        <w:t xml:space="preserve">в пункте </w:t>
      </w:r>
      <w:r>
        <w:rPr>
          <w:color w:val="000000"/>
        </w:rPr>
        <w:t>7</w:t>
      </w:r>
      <w:r w:rsidR="00125A9B">
        <w:rPr>
          <w:color w:val="000000"/>
        </w:rPr>
        <w:t>.3</w:t>
      </w:r>
      <w:r w:rsidR="00125A9B" w:rsidRPr="00125A9B">
        <w:rPr>
          <w:color w:val="000000"/>
        </w:rPr>
        <w:t>.2</w:t>
      </w:r>
      <w:r w:rsidR="00125A9B" w:rsidRPr="00125A9B">
        <w:t xml:space="preserve"> </w:t>
      </w:r>
      <w:r w:rsidR="00EA1DDD">
        <w:t>Договора</w:t>
      </w:r>
      <w:r w:rsidR="000E52BF" w:rsidRPr="00125A9B">
        <w:rPr>
          <w:color w:val="000000"/>
        </w:rPr>
        <w:t>.</w:t>
      </w:r>
    </w:p>
    <w:p w:rsidR="00C65CA6" w:rsidRPr="004D6279" w:rsidRDefault="00273A7F" w:rsidP="00956ACB">
      <w:pPr>
        <w:pStyle w:val="ConsPlusNormal"/>
        <w:widowControl/>
        <w:ind w:firstLine="284"/>
        <w:jc w:val="center"/>
        <w:rPr>
          <w:rFonts w:ascii="Times New Roman" w:hAnsi="Times New Roman" w:cs="Times New Roman"/>
          <w:b/>
          <w:sz w:val="24"/>
          <w:szCs w:val="24"/>
        </w:rPr>
      </w:pPr>
      <w:r>
        <w:rPr>
          <w:rFonts w:ascii="Times New Roman" w:hAnsi="Times New Roman" w:cs="Times New Roman"/>
          <w:b/>
          <w:sz w:val="24"/>
          <w:szCs w:val="24"/>
        </w:rPr>
        <w:t>9</w:t>
      </w:r>
      <w:r w:rsidR="00C65CA6" w:rsidRPr="004D6279">
        <w:rPr>
          <w:rFonts w:ascii="Times New Roman" w:hAnsi="Times New Roman" w:cs="Times New Roman"/>
          <w:b/>
          <w:sz w:val="24"/>
          <w:szCs w:val="24"/>
        </w:rPr>
        <w:t>.</w:t>
      </w:r>
      <w:r w:rsidR="00C65CA6" w:rsidRPr="004D6279">
        <w:rPr>
          <w:rFonts w:ascii="Times New Roman" w:hAnsi="Times New Roman" w:cs="Times New Roman"/>
          <w:b/>
          <w:sz w:val="24"/>
          <w:szCs w:val="24"/>
        </w:rPr>
        <w:tab/>
        <w:t>Ответственность Сторон</w:t>
      </w:r>
    </w:p>
    <w:p w:rsidR="000F515E" w:rsidRPr="00763CEF" w:rsidRDefault="000F515E" w:rsidP="000F515E">
      <w:pPr>
        <w:widowControl w:val="0"/>
        <w:autoSpaceDE w:val="0"/>
        <w:spacing w:after="0"/>
        <w:ind w:firstLine="709"/>
      </w:pPr>
      <w:r>
        <w:t>9</w:t>
      </w:r>
      <w:r w:rsidRPr="00763CEF">
        <w:t xml:space="preserve">.1. За неисполнение или ненадлежащее исполнение своих обязательств, установленных </w:t>
      </w:r>
      <w:r>
        <w:t>Договором</w:t>
      </w:r>
      <w:r w:rsidRPr="00763CEF">
        <w:t xml:space="preserve">, Стороны несут ответственность в соответствии с законодательством Российской Федерации и </w:t>
      </w:r>
      <w:r>
        <w:t>Договором</w:t>
      </w:r>
      <w:r w:rsidRPr="00763CEF">
        <w:t>.</w:t>
      </w:r>
    </w:p>
    <w:p w:rsidR="000F515E" w:rsidRPr="00F62E84" w:rsidRDefault="000F515E" w:rsidP="000F515E">
      <w:pPr>
        <w:widowControl w:val="0"/>
        <w:autoSpaceDE w:val="0"/>
        <w:autoSpaceDN w:val="0"/>
        <w:adjustRightInd w:val="0"/>
        <w:spacing w:after="0"/>
        <w:ind w:firstLine="709"/>
      </w:pPr>
      <w:proofErr w:type="gramStart"/>
      <w:r w:rsidRPr="00763CEF">
        <w:t>Размеры неустоек (штрафов, пеней), указанные в на</w:t>
      </w:r>
      <w:r>
        <w:t>стоящем разделе, определяются в   </w:t>
      </w:r>
      <w:r w:rsidRPr="00763CEF">
        <w:t>соответствии с Правилами определения</w:t>
      </w:r>
      <w:r w:rsidRPr="00F62E84">
        <w:t xml:space="preserve">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w:t>
      </w:r>
      <w:r>
        <w:t xml:space="preserve"> предусмотренных контрактом (за </w:t>
      </w:r>
      <w:r w:rsidRPr="00F62E84">
        <w:t>исключением просрочки исполнения обязательств заказчиком, поставщиком (подрядчиком, исполнителем)</w:t>
      </w:r>
      <w:r>
        <w:t>,</w:t>
      </w:r>
      <w:r w:rsidRPr="00F62E84">
        <w:t xml:space="preserve"> утвержденными постановлением Правительства Российской Федерации от 30.0</w:t>
      </w:r>
      <w:r>
        <w:t>8.2017 № 1042 (далее – Правила),</w:t>
      </w:r>
      <w:r w:rsidRPr="003210D2">
        <w:rPr>
          <w:sz w:val="28"/>
          <w:szCs w:val="28"/>
        </w:rPr>
        <w:t xml:space="preserve"> </w:t>
      </w:r>
      <w:r w:rsidRPr="003210D2">
        <w:t>а также в соответствии с положениями статьи 34 Закона</w:t>
      </w:r>
      <w:proofErr w:type="gramEnd"/>
      <w:r w:rsidRPr="003210D2">
        <w:t xml:space="preserve"> о контрактной системе.</w:t>
      </w:r>
    </w:p>
    <w:p w:rsidR="000F515E" w:rsidRPr="00F62E84" w:rsidRDefault="000F515E" w:rsidP="000F515E">
      <w:pPr>
        <w:widowControl w:val="0"/>
        <w:spacing w:after="0"/>
        <w:ind w:firstLine="709"/>
      </w:pPr>
      <w:r>
        <w:t>9</w:t>
      </w:r>
      <w:r w:rsidRPr="00F62E84">
        <w:t xml:space="preserve">.2. В случае просрочки исполнения Заказчиком обязательств, предусмотренных </w:t>
      </w:r>
      <w:r>
        <w:t>Договором</w:t>
      </w:r>
      <w:r w:rsidRPr="00F62E84">
        <w:t xml:space="preserve">, а также в иных случаях неисполнения или ненадлежащего исполнения Заказчиком обязательств, предусмотренных </w:t>
      </w:r>
      <w:r>
        <w:t>Договором</w:t>
      </w:r>
      <w:r w:rsidRPr="00F62E84">
        <w:t>, Исполнитель вправе потребовать уплаты неустоек (штрафов, пеней).</w:t>
      </w:r>
    </w:p>
    <w:p w:rsidR="000F515E" w:rsidRPr="00F62E84" w:rsidRDefault="000F515E" w:rsidP="000F515E">
      <w:pPr>
        <w:widowControl w:val="0"/>
        <w:spacing w:after="0"/>
        <w:ind w:firstLine="709"/>
      </w:pPr>
      <w:r w:rsidRPr="00F62E84">
        <w:t xml:space="preserve">Пеня в размере 1/300 (одной трехсотой) действующей на дату уплаты пеней </w:t>
      </w:r>
      <w:r>
        <w:t>ключевой ставки</w:t>
      </w:r>
      <w:r w:rsidRPr="00F62E84">
        <w:t xml:space="preserve">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w:t>
      </w:r>
      <w:r>
        <w:t>Договором</w:t>
      </w:r>
      <w:r w:rsidRPr="00F62E84">
        <w:t xml:space="preserve">, начиная со дня, следующего после дня истечения установленного </w:t>
      </w:r>
      <w:r>
        <w:t>Договором</w:t>
      </w:r>
      <w:r w:rsidRPr="00F62E84">
        <w:t xml:space="preserve"> срока исполнения обязательства.</w:t>
      </w:r>
    </w:p>
    <w:p w:rsidR="000F515E" w:rsidRPr="00F62E84" w:rsidRDefault="00CA0F90" w:rsidP="000F515E">
      <w:pPr>
        <w:widowControl w:val="0"/>
        <w:autoSpaceDE w:val="0"/>
        <w:autoSpaceDN w:val="0"/>
        <w:adjustRightInd w:val="0"/>
        <w:spacing w:after="0"/>
        <w:ind w:firstLine="709"/>
      </w:pPr>
      <w:r>
        <w:t>9</w:t>
      </w:r>
      <w:r w:rsidR="000F515E" w:rsidRPr="00763CEF">
        <w:t xml:space="preserve">.3. За каждый факт неисполнения Заказчиком обязательств, предусмотренных </w:t>
      </w:r>
      <w:r w:rsidR="000F515E">
        <w:t>Договором</w:t>
      </w:r>
      <w:r w:rsidR="000F515E" w:rsidRPr="00763CEF">
        <w:t xml:space="preserve">, за исключением просрочки исполнения обязательств, предусмотренных </w:t>
      </w:r>
      <w:r w:rsidR="000F515E">
        <w:t>Договором</w:t>
      </w:r>
      <w:r w:rsidR="000F515E" w:rsidRPr="00763CEF">
        <w:t>, размер штрафа устанавливается в следующем порядке:</w:t>
      </w:r>
    </w:p>
    <w:p w:rsidR="000F515E" w:rsidRPr="00F62E84" w:rsidRDefault="000F515E" w:rsidP="000F515E">
      <w:pPr>
        <w:widowControl w:val="0"/>
        <w:autoSpaceDE w:val="0"/>
        <w:autoSpaceDN w:val="0"/>
        <w:adjustRightInd w:val="0"/>
        <w:spacing w:after="0"/>
        <w:ind w:firstLine="709"/>
      </w:pPr>
      <w:r w:rsidRPr="00F62E84">
        <w:t xml:space="preserve">1000 рублей, если цена </w:t>
      </w:r>
      <w:r>
        <w:t>Договора</w:t>
      </w:r>
      <w:r w:rsidRPr="00F62E84">
        <w:t xml:space="preserve"> не превыша</w:t>
      </w:r>
      <w:r>
        <w:t>ет 3 млн. рублей (включительно).</w:t>
      </w:r>
    </w:p>
    <w:p w:rsidR="000F515E" w:rsidRPr="00F62E84" w:rsidRDefault="00CA0F90" w:rsidP="000F515E">
      <w:pPr>
        <w:widowControl w:val="0"/>
        <w:spacing w:after="0"/>
        <w:ind w:firstLine="709"/>
      </w:pPr>
      <w:r>
        <w:t>9</w:t>
      </w:r>
      <w:r w:rsidR="000F515E" w:rsidRPr="00F62E84">
        <w:t xml:space="preserve">.4. В случае просрочки исполнения Исполнителем обязательств (в том числе гарантийного обязательства), предусмотренных </w:t>
      </w:r>
      <w:r w:rsidR="000F515E">
        <w:t>Договором</w:t>
      </w:r>
      <w:r w:rsidR="000F515E" w:rsidRPr="00F62E84">
        <w:t xml:space="preserve">, а также в иных случаях неисполнения или ненадлежащего исполнения Исполнителем обязательств, предусмотренных </w:t>
      </w:r>
      <w:r w:rsidR="000F515E">
        <w:t>Договором</w:t>
      </w:r>
      <w:r w:rsidR="000F515E" w:rsidRPr="00F62E84">
        <w:t>, Заказчик направляет Исполнителю требование об уплате неустоек (штрафов, пеней).</w:t>
      </w:r>
    </w:p>
    <w:p w:rsidR="000F515E" w:rsidRPr="00F62E84" w:rsidRDefault="000F515E" w:rsidP="000F515E">
      <w:pPr>
        <w:widowControl w:val="0"/>
        <w:autoSpaceDE w:val="0"/>
        <w:autoSpaceDN w:val="0"/>
        <w:adjustRightInd w:val="0"/>
        <w:spacing w:after="0"/>
        <w:ind w:firstLine="709"/>
      </w:pPr>
      <w:r w:rsidRPr="00F62E84">
        <w:t xml:space="preserve">Пеня начисляется за каждый день просрочки исполнения Исполнителем обязательства, предусмотренного </w:t>
      </w:r>
      <w:r>
        <w:t>Договором</w:t>
      </w:r>
      <w:r w:rsidRPr="00F62E84">
        <w:t xml:space="preserve">, в размере одной трехсотой действующей на дату уплаты пени </w:t>
      </w:r>
      <w:r>
        <w:t>ключевой ставки</w:t>
      </w:r>
      <w:r w:rsidRPr="00F62E84">
        <w:t xml:space="preserve"> Центрального банка Российской Федерации от цены </w:t>
      </w:r>
      <w:r>
        <w:t>Договора</w:t>
      </w:r>
      <w:r w:rsidRPr="00F62E84">
        <w:t xml:space="preserve">, уменьшенной на сумму, пропорциональную объему обязательств, </w:t>
      </w:r>
      <w:r w:rsidRPr="00F62E84">
        <w:lastRenderedPageBreak/>
        <w:t xml:space="preserve">предусмотренных </w:t>
      </w:r>
      <w:r>
        <w:t>Договором</w:t>
      </w:r>
      <w:r w:rsidRPr="00F62E84">
        <w:t xml:space="preserve"> и фактически исполненных Исполнителем.</w:t>
      </w:r>
    </w:p>
    <w:p w:rsidR="000F515E" w:rsidRDefault="00CA0F90" w:rsidP="000F515E">
      <w:pPr>
        <w:widowControl w:val="0"/>
        <w:spacing w:after="0"/>
        <w:ind w:firstLine="709"/>
      </w:pPr>
      <w:r>
        <w:t>9</w:t>
      </w:r>
      <w:r w:rsidR="000F515E" w:rsidRPr="00D215F8">
        <w:t>.</w:t>
      </w:r>
      <w:r w:rsidR="000F515E">
        <w:t>5</w:t>
      </w:r>
      <w:r w:rsidR="000F515E" w:rsidRPr="00D215F8">
        <w:t xml:space="preserve">. За каждый факт неисполнения или ненадлежащего исполнения Исполнителем обязательств, предусмотренных </w:t>
      </w:r>
      <w:r w:rsidR="000F515E">
        <w:t>Договором</w:t>
      </w:r>
      <w:r w:rsidR="000F515E" w:rsidRPr="00D215F8">
        <w:t xml:space="preserve">, за исключением просрочки исполнения обязательств (в том числе гарантийного обязательства), предусмотренных </w:t>
      </w:r>
      <w:r w:rsidR="000F515E">
        <w:t>Договором</w:t>
      </w:r>
      <w:r w:rsidR="000F515E" w:rsidRPr="00D215F8">
        <w:t xml:space="preserve">, размер штрафа устанавливается в размере 1 процента цены </w:t>
      </w:r>
      <w:r w:rsidR="000F515E">
        <w:t>Договора</w:t>
      </w:r>
      <w:r w:rsidR="000F515E" w:rsidRPr="00D215F8">
        <w:t xml:space="preserve"> (этапа), но не более 5 тыс. рублей и не менее 1 тыс. рублей.</w:t>
      </w:r>
    </w:p>
    <w:p w:rsidR="000F515E" w:rsidRPr="00F62E84" w:rsidRDefault="00CA0F90" w:rsidP="000F515E">
      <w:pPr>
        <w:widowControl w:val="0"/>
        <w:spacing w:after="0"/>
        <w:ind w:firstLine="709"/>
      </w:pPr>
      <w:r>
        <w:t>9</w:t>
      </w:r>
      <w:r w:rsidR="000F515E" w:rsidRPr="00F62E84">
        <w:t>.</w:t>
      </w:r>
      <w:r w:rsidR="000F515E">
        <w:t>6</w:t>
      </w:r>
      <w:r w:rsidR="000F515E" w:rsidRPr="00F62E84">
        <w:t xml:space="preserve">. За каждый факт неисполнения или ненадлежащего исполнения Исполнителем обязательства, предусмотренного </w:t>
      </w:r>
      <w:r w:rsidR="000F515E">
        <w:t>Договором</w:t>
      </w:r>
      <w:r w:rsidR="000F515E" w:rsidRPr="00F62E84">
        <w:t>, которое не имеет стоимостного выражения, размер штрафа устанавливается (при наличии в </w:t>
      </w:r>
      <w:r w:rsidR="000F515E">
        <w:t>Договоре</w:t>
      </w:r>
      <w:r w:rsidR="000F515E" w:rsidRPr="00F62E84">
        <w:t xml:space="preserve"> таких обязательств) в следующем порядке:</w:t>
      </w:r>
      <w:r w:rsidR="000F515E">
        <w:t xml:space="preserve"> </w:t>
      </w:r>
      <w:r w:rsidR="000F515E" w:rsidRPr="00D215F8">
        <w:t xml:space="preserve">1000 рублей, если цена </w:t>
      </w:r>
      <w:r w:rsidR="000F515E">
        <w:t>Договора не превышает 3 млн. рублей.</w:t>
      </w:r>
    </w:p>
    <w:p w:rsidR="000F515E" w:rsidRPr="00F62E84" w:rsidRDefault="00CA0F90" w:rsidP="000F515E">
      <w:pPr>
        <w:widowControl w:val="0"/>
        <w:autoSpaceDE w:val="0"/>
        <w:autoSpaceDN w:val="0"/>
        <w:adjustRightInd w:val="0"/>
        <w:spacing w:after="0"/>
        <w:ind w:firstLine="709"/>
      </w:pPr>
      <w:r>
        <w:t>9</w:t>
      </w:r>
      <w:r w:rsidR="000F515E" w:rsidRPr="00F62E84">
        <w:t>.</w:t>
      </w:r>
      <w:r w:rsidR="000F515E">
        <w:t>7</w:t>
      </w:r>
      <w:r w:rsidR="000F515E" w:rsidRPr="00F62E84">
        <w:t>. </w:t>
      </w:r>
      <w:proofErr w:type="gramStart"/>
      <w:r w:rsidR="000F515E" w:rsidRPr="00F62E84">
        <w:t xml:space="preserve">За каждый факт неисполнения или ненадлежащего исполнения Исполнителем обязательств, предусмотренных </w:t>
      </w:r>
      <w:r w:rsidR="00DC7FCA">
        <w:t>Договором</w:t>
      </w:r>
      <w:r w:rsidR="000F515E" w:rsidRPr="00F62E84">
        <w:t xml:space="preserve">, заключенным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w:t>
      </w:r>
      <w:r w:rsidR="00DC7FCA">
        <w:t>Договора</w:t>
      </w:r>
      <w:r w:rsidR="000F515E" w:rsidRPr="00F62E84">
        <w:t>,</w:t>
      </w:r>
      <w:r w:rsidR="000F515E">
        <w:t xml:space="preserve"> размер штрафа рассчитывается в </w:t>
      </w:r>
      <w:r w:rsidR="000F515E" w:rsidRPr="00F62E84">
        <w:t>порядке, установленном Правилами, за исключением проср</w:t>
      </w:r>
      <w:r w:rsidR="000F515E">
        <w:t>очки исполнения обязательств (в </w:t>
      </w:r>
      <w:r w:rsidR="000F515E" w:rsidRPr="00F62E84">
        <w:t xml:space="preserve">том числе гарантийного обязательства), предусмотренных </w:t>
      </w:r>
      <w:r w:rsidR="00DC7FCA">
        <w:t>Договором</w:t>
      </w:r>
      <w:r w:rsidR="000F515E">
        <w:t>, и устанавливается в </w:t>
      </w:r>
      <w:r w:rsidR="000F515E" w:rsidRPr="00F62E84">
        <w:t>следующем порядке:</w:t>
      </w:r>
      <w:proofErr w:type="gramEnd"/>
    </w:p>
    <w:p w:rsidR="000F515E" w:rsidRPr="00D55A4D" w:rsidRDefault="000F515E" w:rsidP="000F515E">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в случае, если цена </w:t>
      </w:r>
      <w:r w:rsidR="00DC7FCA">
        <w:rPr>
          <w:rFonts w:ascii="Times New Roman" w:eastAsia="Calibri" w:hAnsi="Times New Roman" w:cs="Times New Roman"/>
          <w:sz w:val="24"/>
          <w:szCs w:val="24"/>
        </w:rPr>
        <w:t>Договора</w:t>
      </w:r>
      <w:r w:rsidRPr="00D55A4D">
        <w:rPr>
          <w:rFonts w:ascii="Times New Roman" w:eastAsia="Calibri" w:hAnsi="Times New Roman" w:cs="Times New Roman"/>
          <w:sz w:val="24"/>
          <w:szCs w:val="24"/>
        </w:rPr>
        <w:t xml:space="preserve"> не превышает</w:t>
      </w:r>
      <w:r>
        <w:rPr>
          <w:rFonts w:ascii="Times New Roman" w:eastAsia="Calibri" w:hAnsi="Times New Roman" w:cs="Times New Roman"/>
          <w:sz w:val="24"/>
          <w:szCs w:val="24"/>
        </w:rPr>
        <w:t xml:space="preserve"> начальную (максимальную) цену </w:t>
      </w:r>
      <w:r w:rsidR="00DC7FCA">
        <w:rPr>
          <w:rFonts w:ascii="Times New Roman" w:eastAsia="Calibri" w:hAnsi="Times New Roman" w:cs="Times New Roman"/>
          <w:sz w:val="24"/>
          <w:szCs w:val="24"/>
        </w:rPr>
        <w:t>Договора</w:t>
      </w:r>
      <w:r w:rsidRPr="00D55A4D">
        <w:rPr>
          <w:rFonts w:ascii="Times New Roman" w:eastAsia="Calibri" w:hAnsi="Times New Roman" w:cs="Times New Roman"/>
          <w:sz w:val="24"/>
          <w:szCs w:val="24"/>
        </w:rPr>
        <w:t>:</w:t>
      </w:r>
      <w:r w:rsidR="00DC7FCA">
        <w:rPr>
          <w:rFonts w:ascii="Times New Roman" w:eastAsia="Calibri" w:hAnsi="Times New Roman" w:cs="Times New Roman"/>
          <w:sz w:val="24"/>
          <w:szCs w:val="24"/>
        </w:rPr>
        <w:t xml:space="preserve"> </w:t>
      </w:r>
      <w:r w:rsidRPr="00D55A4D">
        <w:rPr>
          <w:rFonts w:ascii="Times New Roman" w:eastAsia="Calibri" w:hAnsi="Times New Roman" w:cs="Times New Roman"/>
          <w:sz w:val="24"/>
          <w:szCs w:val="24"/>
        </w:rPr>
        <w:t>10</w:t>
      </w:r>
      <w:r>
        <w:rPr>
          <w:rFonts w:ascii="Times New Roman" w:eastAsia="Calibri" w:hAnsi="Times New Roman" w:cs="Times New Roman"/>
          <w:sz w:val="24"/>
          <w:szCs w:val="24"/>
        </w:rPr>
        <w:t> </w:t>
      </w:r>
      <w:r w:rsidRPr="00D55A4D">
        <w:rPr>
          <w:rFonts w:ascii="Times New Roman" w:eastAsia="Calibri" w:hAnsi="Times New Roman" w:cs="Times New Roman"/>
          <w:sz w:val="24"/>
          <w:szCs w:val="24"/>
        </w:rPr>
        <w:t>процентов</w:t>
      </w:r>
      <w:r>
        <w:rPr>
          <w:rFonts w:ascii="Times New Roman" w:eastAsia="Calibri" w:hAnsi="Times New Roman" w:cs="Times New Roman"/>
          <w:sz w:val="24"/>
          <w:szCs w:val="24"/>
        </w:rPr>
        <w:t xml:space="preserve"> начальной (максимальной) цены </w:t>
      </w:r>
      <w:r w:rsidR="00DC7FCA">
        <w:rPr>
          <w:rFonts w:ascii="Times New Roman" w:eastAsia="Calibri" w:hAnsi="Times New Roman" w:cs="Times New Roman"/>
          <w:sz w:val="24"/>
          <w:szCs w:val="24"/>
        </w:rPr>
        <w:t>Договора</w:t>
      </w:r>
      <w:r w:rsidRPr="00D55A4D">
        <w:rPr>
          <w:rFonts w:ascii="Times New Roman" w:eastAsia="Calibri" w:hAnsi="Times New Roman" w:cs="Times New Roman"/>
          <w:sz w:val="24"/>
          <w:szCs w:val="24"/>
        </w:rPr>
        <w:t>, ес</w:t>
      </w:r>
      <w:r>
        <w:rPr>
          <w:rFonts w:ascii="Times New Roman" w:eastAsia="Calibri" w:hAnsi="Times New Roman" w:cs="Times New Roman"/>
          <w:sz w:val="24"/>
          <w:szCs w:val="24"/>
        </w:rPr>
        <w:t xml:space="preserve">ли цена </w:t>
      </w:r>
      <w:r w:rsidR="00CA0F90">
        <w:rPr>
          <w:rFonts w:ascii="Times New Roman" w:eastAsia="Calibri" w:hAnsi="Times New Roman" w:cs="Times New Roman"/>
          <w:sz w:val="24"/>
          <w:szCs w:val="24"/>
        </w:rPr>
        <w:t>Договора</w:t>
      </w:r>
      <w:r w:rsidRPr="00D55A4D">
        <w:rPr>
          <w:rFonts w:ascii="Times New Roman" w:eastAsia="Calibri" w:hAnsi="Times New Roman" w:cs="Times New Roman"/>
          <w:sz w:val="24"/>
          <w:szCs w:val="24"/>
        </w:rPr>
        <w:t xml:space="preserve"> н</w:t>
      </w:r>
      <w:r>
        <w:rPr>
          <w:rFonts w:ascii="Times New Roman" w:eastAsia="Calibri" w:hAnsi="Times New Roman" w:cs="Times New Roman"/>
          <w:sz w:val="24"/>
          <w:szCs w:val="24"/>
        </w:rPr>
        <w:t>е </w:t>
      </w:r>
      <w:r w:rsidR="00DC7FCA">
        <w:rPr>
          <w:rFonts w:ascii="Times New Roman" w:eastAsia="Calibri" w:hAnsi="Times New Roman" w:cs="Times New Roman"/>
          <w:sz w:val="24"/>
          <w:szCs w:val="24"/>
        </w:rPr>
        <w:t>превышает 3 млн. рублей.</w:t>
      </w:r>
    </w:p>
    <w:p w:rsidR="000F515E" w:rsidRPr="00D55A4D" w:rsidRDefault="000F515E" w:rsidP="000F515E">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в случае, если цена </w:t>
      </w:r>
      <w:r w:rsidR="00CA0F90">
        <w:rPr>
          <w:rFonts w:ascii="Times New Roman" w:eastAsia="Calibri" w:hAnsi="Times New Roman" w:cs="Times New Roman"/>
          <w:sz w:val="24"/>
          <w:szCs w:val="24"/>
        </w:rPr>
        <w:t>Договора</w:t>
      </w:r>
      <w:r w:rsidRPr="00D55A4D">
        <w:rPr>
          <w:rFonts w:ascii="Times New Roman" w:eastAsia="Calibri" w:hAnsi="Times New Roman" w:cs="Times New Roman"/>
          <w:sz w:val="24"/>
          <w:szCs w:val="24"/>
        </w:rPr>
        <w:t xml:space="preserve"> превышает</w:t>
      </w:r>
      <w:r>
        <w:rPr>
          <w:rFonts w:ascii="Times New Roman" w:eastAsia="Calibri" w:hAnsi="Times New Roman" w:cs="Times New Roman"/>
          <w:sz w:val="24"/>
          <w:szCs w:val="24"/>
        </w:rPr>
        <w:t xml:space="preserve"> начальную (максимальную) цену </w:t>
      </w:r>
      <w:r w:rsidR="00CA0F90">
        <w:rPr>
          <w:rFonts w:ascii="Times New Roman" w:eastAsia="Calibri" w:hAnsi="Times New Roman" w:cs="Times New Roman"/>
          <w:sz w:val="24"/>
          <w:szCs w:val="24"/>
        </w:rPr>
        <w:t>Договора</w:t>
      </w:r>
      <w:r w:rsidRPr="00D55A4D">
        <w:rPr>
          <w:rFonts w:ascii="Times New Roman" w:eastAsia="Calibri" w:hAnsi="Times New Roman" w:cs="Times New Roman"/>
          <w:sz w:val="24"/>
          <w:szCs w:val="24"/>
        </w:rPr>
        <w:t>:</w:t>
      </w:r>
    </w:p>
    <w:p w:rsidR="000F515E" w:rsidRPr="00D55A4D" w:rsidRDefault="000F515E" w:rsidP="000F515E">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 процентов цены </w:t>
      </w:r>
      <w:r w:rsidR="00CA0F90">
        <w:rPr>
          <w:rFonts w:ascii="Times New Roman" w:eastAsia="Calibri" w:hAnsi="Times New Roman" w:cs="Times New Roman"/>
          <w:sz w:val="24"/>
          <w:szCs w:val="24"/>
        </w:rPr>
        <w:t>Договора</w:t>
      </w:r>
      <w:r w:rsidRPr="00D55A4D">
        <w:rPr>
          <w:rFonts w:ascii="Times New Roman" w:eastAsia="Calibri" w:hAnsi="Times New Roman" w:cs="Times New Roman"/>
          <w:sz w:val="24"/>
          <w:szCs w:val="24"/>
        </w:rPr>
        <w:t xml:space="preserve">, если цена </w:t>
      </w:r>
      <w:r w:rsidR="00CA0F90">
        <w:rPr>
          <w:rFonts w:ascii="Times New Roman" w:eastAsia="Calibri" w:hAnsi="Times New Roman" w:cs="Times New Roman"/>
          <w:sz w:val="24"/>
          <w:szCs w:val="24"/>
        </w:rPr>
        <w:t>Договора не превышает 3 млн. рублей.</w:t>
      </w:r>
    </w:p>
    <w:p w:rsidR="000F515E" w:rsidRPr="00F62E84" w:rsidRDefault="00CA0F90" w:rsidP="000F515E">
      <w:pPr>
        <w:widowControl w:val="0"/>
        <w:autoSpaceDE w:val="0"/>
        <w:autoSpaceDN w:val="0"/>
        <w:adjustRightInd w:val="0"/>
        <w:spacing w:after="0"/>
        <w:ind w:firstLine="709"/>
      </w:pPr>
      <w:r>
        <w:t>9</w:t>
      </w:r>
      <w:r w:rsidR="000F515E" w:rsidRPr="0029217B">
        <w:t>.</w:t>
      </w:r>
      <w:r w:rsidR="000F515E">
        <w:t>8</w:t>
      </w:r>
      <w:r w:rsidR="000F515E" w:rsidRPr="0029217B">
        <w:t xml:space="preserve">. Общая сумма начисленных штрафов за неисполнение или ненадлежащее исполнение Исполнителем обязательств, предусмотренных </w:t>
      </w:r>
      <w:r>
        <w:t>Договором</w:t>
      </w:r>
      <w:r w:rsidR="000F515E" w:rsidRPr="0029217B">
        <w:t>, не может превышать цену</w:t>
      </w:r>
      <w:r w:rsidR="000F515E" w:rsidRPr="00F62E84">
        <w:t xml:space="preserve"> </w:t>
      </w:r>
      <w:r>
        <w:t>Договора</w:t>
      </w:r>
      <w:r w:rsidR="000F515E" w:rsidRPr="00F62E84">
        <w:t>.</w:t>
      </w:r>
    </w:p>
    <w:p w:rsidR="000F515E" w:rsidRPr="00F62E84" w:rsidRDefault="000F515E" w:rsidP="000F515E">
      <w:pPr>
        <w:autoSpaceDE w:val="0"/>
        <w:autoSpaceDN w:val="0"/>
        <w:adjustRightInd w:val="0"/>
        <w:spacing w:after="0"/>
        <w:ind w:firstLine="708"/>
      </w:pPr>
      <w:r>
        <w:t xml:space="preserve">Общая сумма начисленных штрафов за ненадлежащее исполнение заказчиком обязательств, предусмотренных </w:t>
      </w:r>
      <w:r w:rsidR="00CA0F90">
        <w:t>договором</w:t>
      </w:r>
      <w:r>
        <w:t xml:space="preserve">, не может превышать цену </w:t>
      </w:r>
      <w:r w:rsidR="00CA0F90">
        <w:t>договора</w:t>
      </w:r>
      <w:r>
        <w:t>.</w:t>
      </w:r>
    </w:p>
    <w:p w:rsidR="000F515E" w:rsidRPr="00F62E84" w:rsidRDefault="00CA0F90" w:rsidP="000F515E">
      <w:pPr>
        <w:widowControl w:val="0"/>
        <w:autoSpaceDE w:val="0"/>
        <w:spacing w:after="0"/>
        <w:ind w:firstLine="709"/>
      </w:pPr>
      <w:r>
        <w:t>9</w:t>
      </w:r>
      <w:r w:rsidR="000F515E" w:rsidRPr="00F62E84">
        <w:t>.</w:t>
      </w:r>
      <w:r w:rsidR="000F515E">
        <w:t>9</w:t>
      </w:r>
      <w:r w:rsidR="000F515E" w:rsidRPr="00F62E84">
        <w:t>. </w:t>
      </w:r>
      <w:proofErr w:type="gramStart"/>
      <w:r w:rsidR="000F515E" w:rsidRPr="00F62E84">
        <w:t xml:space="preserve">В случае неисполнения или ненадлежащего исполнения Исполнителем обязательств, предусмотренных </w:t>
      </w:r>
      <w:r>
        <w:t>Договором</w:t>
      </w:r>
      <w:r w:rsidR="000F515E" w:rsidRPr="00F62E84">
        <w:t xml:space="preserve">, Заказчик вправе произвести оплату по </w:t>
      </w:r>
      <w:r>
        <w:t>Договору</w:t>
      </w:r>
      <w:r w:rsidR="000F515E" w:rsidRPr="00F62E84">
        <w:t xml:space="preserve"> за вычетом соответствующего размера неустойки (штрафа, пени) (при этом исполнение обязательства Исполнителя по перечислению неустойки (штрафа, пени) и (или) убытков в доход бюджета возлагается на Заказчика) </w:t>
      </w:r>
      <w:r w:rsidR="000F515E" w:rsidRPr="007A0F7B">
        <w:t xml:space="preserve">либо осуществить удержание суммы неустойки (штрафа, пени) из обеспечения исполнения </w:t>
      </w:r>
      <w:r>
        <w:t>Договора</w:t>
      </w:r>
      <w:r w:rsidR="000F515E" w:rsidRPr="007A0F7B">
        <w:t>, предоставленного Исполнит</w:t>
      </w:r>
      <w:r>
        <w:t>елем в соответствии с разделом 11</w:t>
      </w:r>
      <w:proofErr w:type="gramEnd"/>
      <w:r w:rsidR="000F515E" w:rsidRPr="007A0F7B">
        <w:t xml:space="preserve"> настоящего </w:t>
      </w:r>
      <w:r>
        <w:t>Договора</w:t>
      </w:r>
      <w:r w:rsidR="000F515E" w:rsidRPr="007A0F7B">
        <w:t>.</w:t>
      </w:r>
    </w:p>
    <w:p w:rsidR="000F515E" w:rsidRPr="00F62E84" w:rsidRDefault="00CA0F90" w:rsidP="000F515E">
      <w:pPr>
        <w:widowControl w:val="0"/>
        <w:autoSpaceDE w:val="0"/>
        <w:spacing w:after="0"/>
        <w:ind w:firstLine="709"/>
      </w:pPr>
      <w:r>
        <w:t>9</w:t>
      </w:r>
      <w:r w:rsidR="000F515E" w:rsidRPr="00F62E84">
        <w:t>.</w:t>
      </w:r>
      <w:r w:rsidR="000F515E">
        <w:t>10</w:t>
      </w:r>
      <w:r w:rsidR="000F515E" w:rsidRPr="00F62E84">
        <w:t xml:space="preserve">. Уплата Стороной неустойки (штрафа, пени) не освобождает ее от исполнения обязательств по </w:t>
      </w:r>
      <w:r>
        <w:t>Договору</w:t>
      </w:r>
      <w:r w:rsidR="000F515E" w:rsidRPr="00F62E84">
        <w:t>.</w:t>
      </w:r>
    </w:p>
    <w:p w:rsidR="000F515E" w:rsidRDefault="00CA0F90" w:rsidP="000F515E">
      <w:pPr>
        <w:widowControl w:val="0"/>
        <w:autoSpaceDE w:val="0"/>
        <w:autoSpaceDN w:val="0"/>
        <w:adjustRightInd w:val="0"/>
        <w:spacing w:after="0"/>
        <w:ind w:firstLine="708"/>
      </w:pPr>
      <w:r>
        <w:t>9</w:t>
      </w:r>
      <w:r w:rsidR="000F515E" w:rsidRPr="00F62E84">
        <w:t>.1</w:t>
      </w:r>
      <w:r w:rsidR="000F515E">
        <w:t>1</w:t>
      </w:r>
      <w:r w:rsidR="000F515E" w:rsidRPr="00F62E84">
        <w:t>. </w:t>
      </w:r>
      <w:proofErr w:type="gramStart"/>
      <w:r w:rsidR="000F515E" w:rsidRPr="00F62E84">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t>Договором</w:t>
      </w:r>
      <w:r w:rsidR="000F515E" w:rsidRPr="00F62E84">
        <w:t>,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w:t>
      </w:r>
      <w:proofErr w:type="gramEnd"/>
      <w:r w:rsidR="000F515E" w:rsidRPr="00F62E84">
        <w:t xml:space="preserve"> в установленном законодательством порядке, препятствующих надлежащему исполнению обязательств по </w:t>
      </w:r>
      <w:r>
        <w:t>Договору</w:t>
      </w:r>
      <w:r w:rsidR="000F515E" w:rsidRPr="00F62E84">
        <w:t xml:space="preserve">, которые возникли после заключения </w:t>
      </w:r>
      <w:r>
        <w:t>Договора</w:t>
      </w:r>
      <w:r w:rsidR="000F515E" w:rsidRPr="00F62E84">
        <w:t>,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197250" w:rsidRPr="00F62E84" w:rsidRDefault="00197250" w:rsidP="000F515E">
      <w:pPr>
        <w:widowControl w:val="0"/>
        <w:autoSpaceDE w:val="0"/>
        <w:autoSpaceDN w:val="0"/>
        <w:adjustRightInd w:val="0"/>
        <w:spacing w:after="0"/>
        <w:ind w:firstLine="708"/>
      </w:pPr>
    </w:p>
    <w:p w:rsidR="009355CC" w:rsidRPr="004D6279" w:rsidRDefault="00273A7F" w:rsidP="00956ACB">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10</w:t>
      </w:r>
      <w:r w:rsidR="009355CC" w:rsidRPr="004D6279">
        <w:rPr>
          <w:rFonts w:ascii="Times New Roman" w:hAnsi="Times New Roman" w:cs="Times New Roman"/>
          <w:b/>
          <w:sz w:val="24"/>
          <w:szCs w:val="24"/>
        </w:rPr>
        <w:t xml:space="preserve">. Порядок расторжения </w:t>
      </w:r>
      <w:r w:rsidR="00EA1DDD">
        <w:rPr>
          <w:rFonts w:ascii="Times New Roman" w:hAnsi="Times New Roman" w:cs="Times New Roman"/>
          <w:b/>
          <w:sz w:val="24"/>
          <w:szCs w:val="24"/>
        </w:rPr>
        <w:t>Договора</w:t>
      </w:r>
    </w:p>
    <w:p w:rsidR="009355CC" w:rsidRPr="004D6279" w:rsidRDefault="00273A7F" w:rsidP="00956ACB">
      <w:pPr>
        <w:spacing w:after="0"/>
        <w:ind w:firstLine="567"/>
      </w:pPr>
      <w:r>
        <w:t>10</w:t>
      </w:r>
      <w:r w:rsidR="007B1BA9">
        <w:t>.1.</w:t>
      </w:r>
      <w:r w:rsidR="007B1BA9">
        <w:tab/>
      </w:r>
      <w:r w:rsidR="009355CC" w:rsidRPr="004D6279">
        <w:t xml:space="preserve">Настоящий </w:t>
      </w:r>
      <w:r w:rsidR="002728AA">
        <w:t>Договор</w:t>
      </w:r>
      <w:r w:rsidR="009355CC" w:rsidRPr="004D6279">
        <w:t xml:space="preserve"> может быть расторгнут:</w:t>
      </w:r>
    </w:p>
    <w:p w:rsidR="009355CC" w:rsidRPr="004D6279" w:rsidRDefault="00787425" w:rsidP="00956ACB">
      <w:pPr>
        <w:spacing w:after="0"/>
        <w:ind w:firstLine="567"/>
      </w:pPr>
      <w:r>
        <w:t>10</w:t>
      </w:r>
      <w:r w:rsidR="007B1BA9">
        <w:t>.1.1.</w:t>
      </w:r>
      <w:r w:rsidR="007B1BA9">
        <w:tab/>
      </w:r>
      <w:r w:rsidR="009355CC" w:rsidRPr="004D6279">
        <w:t>По решению суда;</w:t>
      </w:r>
    </w:p>
    <w:p w:rsidR="009355CC" w:rsidRPr="004D6279" w:rsidRDefault="00787425" w:rsidP="00956ACB">
      <w:pPr>
        <w:spacing w:after="0"/>
        <w:ind w:firstLine="567"/>
      </w:pPr>
      <w:r>
        <w:t>10</w:t>
      </w:r>
      <w:r w:rsidR="007B1BA9">
        <w:t>.1.2.</w:t>
      </w:r>
      <w:r w:rsidR="007B1BA9">
        <w:tab/>
      </w:r>
      <w:r w:rsidR="009355CC" w:rsidRPr="004D6279">
        <w:t>По соглашению Сторон;</w:t>
      </w:r>
    </w:p>
    <w:p w:rsidR="009355CC" w:rsidRPr="004D6279" w:rsidRDefault="00787425" w:rsidP="00956ACB">
      <w:pPr>
        <w:spacing w:after="0"/>
        <w:ind w:firstLine="567"/>
      </w:pPr>
      <w:r>
        <w:lastRenderedPageBreak/>
        <w:t>10</w:t>
      </w:r>
      <w:r w:rsidR="007B1BA9">
        <w:t>.1.3.</w:t>
      </w:r>
      <w:r w:rsidR="007B1BA9">
        <w:tab/>
      </w:r>
      <w:r w:rsidR="009355CC" w:rsidRPr="004D6279">
        <w:t xml:space="preserve">В связи с односторонним отказом Стороны от исполнения настоящего </w:t>
      </w:r>
      <w:r w:rsidR="00EA1DDD">
        <w:t>Договора</w:t>
      </w:r>
      <w:r w:rsidR="009355CC" w:rsidRPr="004D6279">
        <w:t>, в соответствии с гражданским законодательством</w:t>
      </w:r>
      <w:r w:rsidR="007B1BA9">
        <w:t xml:space="preserve"> Российской Федерации</w:t>
      </w:r>
      <w:r w:rsidR="009355CC" w:rsidRPr="004D6279">
        <w:t xml:space="preserve">. </w:t>
      </w:r>
    </w:p>
    <w:p w:rsidR="009355CC" w:rsidRPr="004D6279" w:rsidRDefault="00787425" w:rsidP="00956ACB">
      <w:pPr>
        <w:spacing w:after="0"/>
        <w:ind w:firstLine="567"/>
      </w:pPr>
      <w:r>
        <w:t>10</w:t>
      </w:r>
      <w:r w:rsidR="007B1BA9">
        <w:t>.2.</w:t>
      </w:r>
      <w:r w:rsidR="007B1BA9">
        <w:tab/>
      </w:r>
      <w:r w:rsidR="009355CC" w:rsidRPr="004D6279">
        <w:t xml:space="preserve">При расторжении настоящего </w:t>
      </w:r>
      <w:r w:rsidR="00EA1DDD">
        <w:t>Договора</w:t>
      </w:r>
      <w:r w:rsidR="009355CC" w:rsidRPr="004D6279">
        <w:t xml:space="preserve"> в соответствии с п</w:t>
      </w:r>
      <w:r w:rsidR="00B60503">
        <w:t>одпунктами</w:t>
      </w:r>
      <w:r w:rsidR="009355CC" w:rsidRPr="004D6279">
        <w:t xml:space="preserve"> 8.1.1, 8.1.2 настоящего </w:t>
      </w:r>
      <w:r w:rsidR="00EA1DDD">
        <w:t>Договора</w:t>
      </w:r>
      <w:r w:rsidR="009355CC" w:rsidRPr="004D6279">
        <w:t>:</w:t>
      </w:r>
    </w:p>
    <w:p w:rsidR="009355CC" w:rsidRPr="004D6279" w:rsidRDefault="00787425" w:rsidP="00956ACB">
      <w:pPr>
        <w:spacing w:after="0"/>
        <w:ind w:firstLine="567"/>
      </w:pPr>
      <w:r>
        <w:t>10</w:t>
      </w:r>
      <w:r w:rsidR="007B1BA9">
        <w:t>.2.1.</w:t>
      </w:r>
      <w:r w:rsidR="007B1BA9">
        <w:tab/>
      </w:r>
      <w:r w:rsidR="009355CC" w:rsidRPr="004D6279">
        <w:t xml:space="preserve">Сторона, решившая расторгнуть настоящий </w:t>
      </w:r>
      <w:r w:rsidR="002728AA">
        <w:t>Договор</w:t>
      </w:r>
      <w:r w:rsidR="009355CC" w:rsidRPr="004D6279">
        <w:t xml:space="preserve">, должна направить письменное уведомление о своем намерении другой Стороне не позднее, чем за 30 (тридцать) дней до предполагаемого дня расторжения настоящего </w:t>
      </w:r>
      <w:r w:rsidR="00EA1DDD">
        <w:t>Договора</w:t>
      </w:r>
      <w:r w:rsidR="009355CC" w:rsidRPr="004D6279">
        <w:t>.</w:t>
      </w:r>
    </w:p>
    <w:p w:rsidR="009355CC" w:rsidRPr="004D6279" w:rsidRDefault="00787425" w:rsidP="00956ACB">
      <w:pPr>
        <w:spacing w:after="0"/>
        <w:ind w:firstLine="567"/>
      </w:pPr>
      <w:r>
        <w:t>10</w:t>
      </w:r>
      <w:r w:rsidR="007B1BA9">
        <w:t>.2.2.</w:t>
      </w:r>
      <w:r w:rsidR="007B1BA9">
        <w:tab/>
      </w:r>
      <w:r w:rsidR="009355CC" w:rsidRPr="004D6279">
        <w:t xml:space="preserve">Сторона, которой направлено предложение о расторжении настоящего </w:t>
      </w:r>
      <w:r w:rsidR="00EA1DDD">
        <w:t>Договора</w:t>
      </w:r>
      <w:r w:rsidR="009355CC" w:rsidRPr="004D6279">
        <w:t xml:space="preserve"> по соглашению Сторон, должна дать письменный ответ по существу в срок </w:t>
      </w:r>
      <w:r w:rsidR="00B60503">
        <w:br/>
      </w:r>
      <w:r w:rsidR="009355CC" w:rsidRPr="004D6279">
        <w:t>не позднее 5 (пяти) календарных дней с даты его получения.</w:t>
      </w:r>
    </w:p>
    <w:p w:rsidR="009355CC" w:rsidRPr="004D6279" w:rsidRDefault="00787425" w:rsidP="00956ACB">
      <w:pPr>
        <w:spacing w:after="0"/>
        <w:ind w:firstLine="567"/>
      </w:pPr>
      <w:r>
        <w:t>10</w:t>
      </w:r>
      <w:r w:rsidR="007B1BA9">
        <w:t>.3.</w:t>
      </w:r>
      <w:r w:rsidR="007B1BA9">
        <w:tab/>
      </w:r>
      <w:r w:rsidR="009355CC" w:rsidRPr="004D6279">
        <w:t xml:space="preserve">В случаях расторжения настоящего </w:t>
      </w:r>
      <w:r w:rsidR="00EA1DDD">
        <w:t>Договора</w:t>
      </w:r>
      <w:r w:rsidR="009355CC" w:rsidRPr="004D6279">
        <w:t xml:space="preserve"> по соглашению Сторон, он прекращает свое действие со дня, когда Стороны достигли соглашения о расторжении заключенного между ними настоящего </w:t>
      </w:r>
      <w:r w:rsidR="00EA1DDD">
        <w:t>Договора</w:t>
      </w:r>
      <w:r w:rsidR="009355CC" w:rsidRPr="004D6279">
        <w:t>.</w:t>
      </w:r>
    </w:p>
    <w:p w:rsidR="009355CC" w:rsidRPr="004D6279" w:rsidRDefault="00787425" w:rsidP="00956ACB">
      <w:pPr>
        <w:spacing w:after="0"/>
        <w:ind w:firstLine="567"/>
      </w:pPr>
      <w:r>
        <w:t>10</w:t>
      </w:r>
      <w:r w:rsidR="007B1BA9">
        <w:t>.4.</w:t>
      </w:r>
      <w:r w:rsidR="007B1BA9">
        <w:tab/>
      </w:r>
      <w:r w:rsidR="009355CC" w:rsidRPr="004D6279">
        <w:t xml:space="preserve">В случае отказа расторгнуть настоящий </w:t>
      </w:r>
      <w:r w:rsidR="002728AA">
        <w:t>Договор</w:t>
      </w:r>
      <w:r w:rsidR="009355CC" w:rsidRPr="004D6279">
        <w:t xml:space="preserve"> по соглашению Сторон, непредставления ответа по существу на предложение о расторжении настоящего </w:t>
      </w:r>
      <w:r w:rsidR="00EA1DDD">
        <w:t>Договора</w:t>
      </w:r>
      <w:r w:rsidR="009355CC" w:rsidRPr="004D6279">
        <w:t xml:space="preserve">, настоящий </w:t>
      </w:r>
      <w:r w:rsidR="002728AA">
        <w:t>Договор</w:t>
      </w:r>
      <w:r w:rsidR="009355CC" w:rsidRPr="004D6279">
        <w:t xml:space="preserve"> подлежит расторжению в судебном порядке по основаниям, предусмотренным законодательством Российской Федерации.</w:t>
      </w:r>
    </w:p>
    <w:p w:rsidR="009355CC" w:rsidRPr="004D6279" w:rsidRDefault="00787425" w:rsidP="00956ACB">
      <w:pPr>
        <w:spacing w:after="0"/>
        <w:ind w:firstLine="567"/>
      </w:pPr>
      <w:r>
        <w:t>10</w:t>
      </w:r>
      <w:r w:rsidR="007B1BA9">
        <w:t>.5.</w:t>
      </w:r>
      <w:r w:rsidR="007B1BA9">
        <w:tab/>
      </w:r>
      <w:r w:rsidR="002728AA">
        <w:t>Договор</w:t>
      </w:r>
      <w:r w:rsidR="007B1BA9">
        <w:t xml:space="preserve"> может быть </w:t>
      </w:r>
      <w:r w:rsidR="009355CC" w:rsidRPr="004D6279">
        <w:t xml:space="preserve">расторгнут в связи с односторонним отказом Стороны </w:t>
      </w:r>
      <w:r w:rsidR="00B60503">
        <w:br/>
      </w:r>
      <w:r w:rsidR="009355CC" w:rsidRPr="004D6279">
        <w:t xml:space="preserve">от исполнения настоящего </w:t>
      </w:r>
      <w:r w:rsidR="00EA1DDD">
        <w:t>Договора</w:t>
      </w:r>
      <w:r w:rsidR="009355CC" w:rsidRPr="004D6279">
        <w:t xml:space="preserve"> в соответствии с гражданским законодательством</w:t>
      </w:r>
      <w:r w:rsidR="007B1BA9">
        <w:t xml:space="preserve"> Российской Федерации</w:t>
      </w:r>
      <w:r w:rsidR="009355CC" w:rsidRPr="004D6279">
        <w:t xml:space="preserve">. </w:t>
      </w:r>
    </w:p>
    <w:p w:rsidR="009355CC" w:rsidRPr="004D6279" w:rsidRDefault="00787425" w:rsidP="00956ACB">
      <w:pPr>
        <w:spacing w:after="0"/>
        <w:ind w:firstLine="567"/>
      </w:pPr>
      <w:r>
        <w:t>10</w:t>
      </w:r>
      <w:r w:rsidR="007B1BA9">
        <w:t>.5.1.</w:t>
      </w:r>
      <w:r w:rsidR="007B1BA9">
        <w:tab/>
      </w:r>
      <w:r w:rsidR="009355CC" w:rsidRPr="004D6279">
        <w:t xml:space="preserve">Основаниями для одностороннего отказа заказчика </w:t>
      </w:r>
      <w:r w:rsidR="00B60503">
        <w:br/>
      </w:r>
      <w:r w:rsidR="009355CC" w:rsidRPr="004D6279">
        <w:t xml:space="preserve">от исполнения настоящего </w:t>
      </w:r>
      <w:r w:rsidR="00EA1DDD">
        <w:t>Договора</w:t>
      </w:r>
      <w:r w:rsidR="009355CC" w:rsidRPr="004D6279">
        <w:t xml:space="preserve"> являются:</w:t>
      </w:r>
    </w:p>
    <w:p w:rsidR="009355CC" w:rsidRPr="004D6279" w:rsidRDefault="00787425" w:rsidP="00956ACB">
      <w:pPr>
        <w:spacing w:after="0"/>
        <w:ind w:firstLine="567"/>
      </w:pPr>
      <w:r>
        <w:t>10</w:t>
      </w:r>
      <w:r w:rsidR="007B1BA9">
        <w:t>.5.1.1.</w:t>
      </w:r>
      <w:r w:rsidR="007B1BA9">
        <w:tab/>
      </w:r>
      <w:r w:rsidR="00C36CED">
        <w:t xml:space="preserve">Выполнение </w:t>
      </w:r>
      <w:r w:rsidR="00B2676A">
        <w:t>Услуг</w:t>
      </w:r>
      <w:r w:rsidR="00472D86" w:rsidRPr="004D6279">
        <w:t xml:space="preserve"> </w:t>
      </w:r>
      <w:r w:rsidR="009355CC" w:rsidRPr="004D6279">
        <w:t xml:space="preserve">ненадлежащего качества, если недостатки </w:t>
      </w:r>
      <w:r w:rsidR="00B2676A">
        <w:t>Услуг</w:t>
      </w:r>
      <w:r w:rsidR="009355CC" w:rsidRPr="004D6279">
        <w:t xml:space="preserve"> не могут быть устранены в приемлемый для  заказчика срок.</w:t>
      </w:r>
    </w:p>
    <w:p w:rsidR="009355CC" w:rsidRPr="004D6279" w:rsidRDefault="00787425" w:rsidP="00956ACB">
      <w:pPr>
        <w:spacing w:after="0"/>
        <w:ind w:firstLine="567"/>
      </w:pPr>
      <w:r>
        <w:t>10</w:t>
      </w:r>
      <w:r w:rsidR="007B1BA9">
        <w:t>.5.1.2.</w:t>
      </w:r>
      <w:r w:rsidR="007B1BA9">
        <w:tab/>
      </w:r>
      <w:r w:rsidR="00C36CED">
        <w:t xml:space="preserve">Выполнение </w:t>
      </w:r>
      <w:r w:rsidR="00B2676A">
        <w:t>Услуг</w:t>
      </w:r>
      <w:r w:rsidR="009355CC" w:rsidRPr="004D6279">
        <w:t xml:space="preserve">, если </w:t>
      </w:r>
      <w:r w:rsidR="00C36CED">
        <w:t>Исполнитель</w:t>
      </w:r>
      <w:r w:rsidR="009355CC" w:rsidRPr="004D6279">
        <w:t xml:space="preserve">, получивший уведомление  заказчика, в установленный в уведомлении срок, не выполнил требование об устранении недостатков </w:t>
      </w:r>
      <w:r w:rsidR="00C36CED">
        <w:t xml:space="preserve">выполненных </w:t>
      </w:r>
      <w:r w:rsidR="00B2676A">
        <w:t>Услуг</w:t>
      </w:r>
      <w:r w:rsidR="009355CC" w:rsidRPr="004D6279">
        <w:t>, либо выявленные недостатки являются существенными и неустранимыми.</w:t>
      </w:r>
    </w:p>
    <w:p w:rsidR="009355CC" w:rsidRPr="004D6279" w:rsidRDefault="00787425" w:rsidP="00956ACB">
      <w:pPr>
        <w:spacing w:after="0"/>
        <w:ind w:firstLine="567"/>
      </w:pPr>
      <w:r>
        <w:t>10</w:t>
      </w:r>
      <w:r w:rsidR="007B1BA9">
        <w:t>.5.1.3.</w:t>
      </w:r>
      <w:r w:rsidR="007B1BA9">
        <w:tab/>
      </w:r>
      <w:r w:rsidR="009355CC" w:rsidRPr="004D6279">
        <w:t xml:space="preserve">Нарушение </w:t>
      </w:r>
      <w:r w:rsidR="00C36CED">
        <w:t>Исполнителем</w:t>
      </w:r>
      <w:r w:rsidR="009355CC" w:rsidRPr="004D6279">
        <w:t xml:space="preserve"> сроков </w:t>
      </w:r>
      <w:r w:rsidR="00C36CED">
        <w:t xml:space="preserve">выполнения </w:t>
      </w:r>
      <w:r w:rsidR="00B2676A">
        <w:t>Услуг</w:t>
      </w:r>
      <w:r w:rsidR="009355CC" w:rsidRPr="004D6279">
        <w:t>, предусмотренных настоящ</w:t>
      </w:r>
      <w:r w:rsidR="007B1BA9">
        <w:t xml:space="preserve">им </w:t>
      </w:r>
      <w:r w:rsidR="00B2676A">
        <w:t>Договором</w:t>
      </w:r>
      <w:r w:rsidR="007B1BA9">
        <w:t>, более чем на 5 (п</w:t>
      </w:r>
      <w:r w:rsidR="00880423">
        <w:t>ять) рабочих дней</w:t>
      </w:r>
      <w:r w:rsidR="009355CC" w:rsidRPr="004D6279">
        <w:t>.</w:t>
      </w:r>
    </w:p>
    <w:p w:rsidR="009355CC" w:rsidRPr="00360422" w:rsidRDefault="00787425" w:rsidP="00956ACB">
      <w:pPr>
        <w:spacing w:after="0"/>
        <w:ind w:firstLine="567"/>
      </w:pPr>
      <w:r>
        <w:t>10</w:t>
      </w:r>
      <w:r w:rsidR="001B6D61">
        <w:t>.5.1.4.</w:t>
      </w:r>
      <w:r w:rsidR="001B6D61">
        <w:tab/>
      </w:r>
      <w:r w:rsidR="009355CC" w:rsidRPr="004D6279">
        <w:t xml:space="preserve">Если </w:t>
      </w:r>
      <w:r w:rsidR="00C36CED">
        <w:t>Исполнитель</w:t>
      </w:r>
      <w:r w:rsidR="009355CC" w:rsidRPr="004D6279">
        <w:t xml:space="preserve"> не приступает к исполнению обязательств по </w:t>
      </w:r>
      <w:r w:rsidR="006F6BA7">
        <w:t>Договору</w:t>
      </w:r>
      <w:r w:rsidR="009355CC" w:rsidRPr="004D6279">
        <w:t xml:space="preserve"> в срок, установленный </w:t>
      </w:r>
      <w:r w:rsidR="00B2676A">
        <w:t>Договором</w:t>
      </w:r>
      <w:r w:rsidR="009355CC" w:rsidRPr="004D6279">
        <w:t xml:space="preserve">, либо в ходе исполнения обязательств по настоящему </w:t>
      </w:r>
      <w:r w:rsidR="006F6BA7">
        <w:t>Договору</w:t>
      </w:r>
      <w:r w:rsidR="009355CC" w:rsidRPr="004D6279">
        <w:t xml:space="preserve"> стало </w:t>
      </w:r>
      <w:r w:rsidR="009355CC" w:rsidRPr="00360422">
        <w:t xml:space="preserve">очевидно, что они не будут выполнены надлежащим образом в установленный </w:t>
      </w:r>
      <w:r w:rsidR="00B2676A">
        <w:t>Договором</w:t>
      </w:r>
      <w:r w:rsidR="009355CC" w:rsidRPr="00360422">
        <w:t xml:space="preserve"> срок.</w:t>
      </w:r>
    </w:p>
    <w:p w:rsidR="009355CC" w:rsidRPr="004D6279" w:rsidRDefault="00787425" w:rsidP="00956ACB">
      <w:pPr>
        <w:spacing w:after="0"/>
        <w:ind w:firstLine="567"/>
        <w:rPr>
          <w:bCs/>
        </w:rPr>
      </w:pPr>
      <w:r>
        <w:rPr>
          <w:bCs/>
        </w:rPr>
        <w:t>10</w:t>
      </w:r>
      <w:r w:rsidR="00360422" w:rsidRPr="00360422">
        <w:rPr>
          <w:bCs/>
        </w:rPr>
        <w:t>.5.1.5</w:t>
      </w:r>
      <w:r w:rsidR="00360422">
        <w:rPr>
          <w:bCs/>
        </w:rPr>
        <w:t>.</w:t>
      </w:r>
      <w:r w:rsidR="00360422">
        <w:rPr>
          <w:bCs/>
        </w:rPr>
        <w:tab/>
        <w:t xml:space="preserve">В случае, </w:t>
      </w:r>
      <w:r w:rsidR="009355CC" w:rsidRPr="00360422">
        <w:rPr>
          <w:bCs/>
        </w:rPr>
        <w:t xml:space="preserve">если заказчик обнаружит, что </w:t>
      </w:r>
      <w:r w:rsidR="00C36CED">
        <w:rPr>
          <w:bCs/>
        </w:rPr>
        <w:t>Исполнитель</w:t>
      </w:r>
      <w:r w:rsidR="009355CC" w:rsidRPr="00360422">
        <w:rPr>
          <w:bCs/>
        </w:rPr>
        <w:t xml:space="preserve"> </w:t>
      </w:r>
      <w:r w:rsidR="00B60503">
        <w:rPr>
          <w:bCs/>
        </w:rPr>
        <w:br/>
      </w:r>
      <w:r w:rsidR="009355CC" w:rsidRPr="00360422">
        <w:rPr>
          <w:bCs/>
        </w:rPr>
        <w:t>не соответствует установленным документацией о закупке требованиям к участникам процедуры закупки или предоставил недостоверную информацию о своем соответствии таким требованиям, что позволило ему</w:t>
      </w:r>
      <w:r w:rsidR="009355CC" w:rsidRPr="004D6279">
        <w:rPr>
          <w:bCs/>
        </w:rPr>
        <w:t xml:space="preserve"> стать победителем процедуры определения поставщика (подрядчика, исполнителя) (ч</w:t>
      </w:r>
      <w:r w:rsidR="00B60503">
        <w:rPr>
          <w:bCs/>
        </w:rPr>
        <w:t>асть</w:t>
      </w:r>
      <w:r w:rsidR="009355CC" w:rsidRPr="004D6279">
        <w:rPr>
          <w:bCs/>
        </w:rPr>
        <w:t xml:space="preserve"> 15 ст</w:t>
      </w:r>
      <w:r w:rsidR="00B60503">
        <w:rPr>
          <w:bCs/>
        </w:rPr>
        <w:t>атьи</w:t>
      </w:r>
      <w:r w:rsidR="009355CC" w:rsidRPr="004D6279">
        <w:rPr>
          <w:bCs/>
        </w:rPr>
        <w:t xml:space="preserve"> 95 Федерального закона № 44-ФЗ).</w:t>
      </w:r>
    </w:p>
    <w:p w:rsidR="009355CC" w:rsidRPr="004D6279" w:rsidRDefault="00787425" w:rsidP="00956ACB">
      <w:pPr>
        <w:spacing w:after="0"/>
        <w:ind w:firstLine="567"/>
      </w:pPr>
      <w:r>
        <w:t>10</w:t>
      </w:r>
      <w:r w:rsidR="00360422">
        <w:t>.5.1.6.</w:t>
      </w:r>
      <w:r w:rsidR="00360422">
        <w:tab/>
      </w:r>
      <w:r w:rsidR="009355CC" w:rsidRPr="004D6279">
        <w:t>Иные основания, предусмотренные гражданским законодательством</w:t>
      </w:r>
      <w:r w:rsidR="00360422">
        <w:t xml:space="preserve"> Российской Федерации</w:t>
      </w:r>
      <w:r w:rsidR="009355CC" w:rsidRPr="004D6279">
        <w:t>.</w:t>
      </w:r>
    </w:p>
    <w:p w:rsidR="009355CC" w:rsidRPr="004D6279" w:rsidRDefault="00787425" w:rsidP="00956ACB">
      <w:pPr>
        <w:spacing w:after="0"/>
        <w:ind w:firstLine="567"/>
      </w:pPr>
      <w:r>
        <w:t>10</w:t>
      </w:r>
      <w:r w:rsidR="00C9766E">
        <w:t>.5.2.</w:t>
      </w:r>
      <w:r w:rsidR="00C9766E">
        <w:tab/>
      </w:r>
      <w:r w:rsidR="009355CC" w:rsidRPr="004D6279">
        <w:t xml:space="preserve">Решение  заказчика об одностороннем отказе от исполнения настоящего </w:t>
      </w:r>
      <w:r w:rsidR="00EA1DDD">
        <w:t>Договора</w:t>
      </w:r>
      <w:r w:rsidR="009355CC" w:rsidRPr="004D6279">
        <w:t xml:space="preserve"> не позднее чем в течение </w:t>
      </w:r>
      <w:r w:rsidR="00C9766E">
        <w:t>3 (</w:t>
      </w:r>
      <w:r w:rsidR="009355CC" w:rsidRPr="004D6279">
        <w:t>трех</w:t>
      </w:r>
      <w:r w:rsidR="00C9766E">
        <w:t>)</w:t>
      </w:r>
      <w:r w:rsidR="009355CC" w:rsidRPr="004D6279">
        <w:t xml:space="preserve"> рабочих дней с даты принятия указанного решения, размещается в единой информационной системе в сфере закупок </w:t>
      </w:r>
      <w:r w:rsidR="009F3286">
        <w:br/>
      </w:r>
      <w:r w:rsidR="009355CC" w:rsidRPr="004D6279">
        <w:t xml:space="preserve">и направляется </w:t>
      </w:r>
      <w:r w:rsidR="00C36CED">
        <w:t xml:space="preserve">Исполнителю </w:t>
      </w:r>
      <w:r w:rsidR="009355CC" w:rsidRPr="004D6279">
        <w:t xml:space="preserve">по почте заказным письмом с уведомлением о вручении по адресу </w:t>
      </w:r>
      <w:r w:rsidR="00C36CED">
        <w:t>Исполнителя</w:t>
      </w:r>
      <w:r w:rsidR="009355CC" w:rsidRPr="004D6279">
        <w:t xml:space="preserve">, </w:t>
      </w:r>
      <w:r w:rsidR="009E643D">
        <w:t>указанному в разделе 15</w:t>
      </w:r>
      <w:r w:rsidR="009355CC" w:rsidRPr="009F3286">
        <w:t xml:space="preserve"> настоящего</w:t>
      </w:r>
      <w:r w:rsidR="009355CC" w:rsidRPr="004D6279">
        <w:t xml:space="preserve"> </w:t>
      </w:r>
      <w:r w:rsidR="00EA1DDD">
        <w:t>Договора</w:t>
      </w:r>
      <w:r w:rsidR="009355CC" w:rsidRPr="004D6279">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w:t>
      </w:r>
      <w:r w:rsidR="00784C1E">
        <w:t>Исполнителю</w:t>
      </w:r>
      <w:r w:rsidR="009355CC" w:rsidRPr="004D6279">
        <w:t xml:space="preserve">. Выполнение  заказчиком требований настоящей части считается надлежащим уведомлением </w:t>
      </w:r>
      <w:r w:rsidR="00784C1E">
        <w:t>Исполнителя</w:t>
      </w:r>
      <w:r w:rsidR="009355CC" w:rsidRPr="004D6279">
        <w:t xml:space="preserve"> об одностороннем отказе от исполнения </w:t>
      </w:r>
      <w:r w:rsidR="00EA1DDD">
        <w:t>Договора</w:t>
      </w:r>
      <w:r w:rsidR="009355CC" w:rsidRPr="004D6279">
        <w:t xml:space="preserve">. Датой такого надлежащего уведомления признается дата получения  заказчиком подтверждения о вручении </w:t>
      </w:r>
      <w:r w:rsidR="00784C1E">
        <w:t xml:space="preserve">Исполнителю </w:t>
      </w:r>
      <w:r w:rsidR="009355CC" w:rsidRPr="004D6279">
        <w:t xml:space="preserve">данного уведомления или дата получения  заказчиком информации об отсутствии </w:t>
      </w:r>
      <w:r w:rsidR="00784C1E">
        <w:t>Исполнителя</w:t>
      </w:r>
      <w:r w:rsidR="009355CC" w:rsidRPr="004D6279">
        <w:t xml:space="preserve"> по его адресу, </w:t>
      </w:r>
      <w:r w:rsidR="009E643D">
        <w:t>указанному в разделе 15</w:t>
      </w:r>
      <w:r w:rsidR="009355CC" w:rsidRPr="004D6279">
        <w:t xml:space="preserve"> настоящего </w:t>
      </w:r>
      <w:r w:rsidR="00EA1DDD">
        <w:t>Договора</w:t>
      </w:r>
      <w:r w:rsidR="009355CC" w:rsidRPr="004D6279">
        <w:t xml:space="preserve">. При </w:t>
      </w:r>
      <w:r w:rsidR="009355CC" w:rsidRPr="004D6279">
        <w:lastRenderedPageBreak/>
        <w:t xml:space="preserve">невозможности получения подтверждения или информации датой такого надлежащего уведомления признается дата </w:t>
      </w:r>
      <w:r w:rsidR="009F3286">
        <w:br/>
      </w:r>
      <w:r w:rsidR="009355CC" w:rsidRPr="004D6279">
        <w:t xml:space="preserve">по истечении 30 (тридцати) дней </w:t>
      </w:r>
      <w:proofErr w:type="gramStart"/>
      <w:r w:rsidR="009355CC" w:rsidRPr="004D6279">
        <w:t>с даты размещения</w:t>
      </w:r>
      <w:proofErr w:type="gramEnd"/>
      <w:r w:rsidR="009355CC" w:rsidRPr="004D6279">
        <w:t xml:space="preserve"> в единой информационной системе </w:t>
      </w:r>
      <w:r w:rsidR="009F3286">
        <w:br/>
      </w:r>
      <w:r w:rsidR="009355CC" w:rsidRPr="004D6279">
        <w:t xml:space="preserve">в сфере закупок решения  заказчика об одностороннем отказе от исполнения настоящего </w:t>
      </w:r>
      <w:r w:rsidR="00EA1DDD">
        <w:t>Договора</w:t>
      </w:r>
      <w:r w:rsidR="009355CC" w:rsidRPr="004D6279">
        <w:t>.</w:t>
      </w:r>
    </w:p>
    <w:p w:rsidR="009355CC" w:rsidRPr="004D6279" w:rsidRDefault="00787425" w:rsidP="00956ACB">
      <w:pPr>
        <w:spacing w:after="0"/>
        <w:ind w:firstLine="567"/>
      </w:pPr>
      <w:r>
        <w:t>10</w:t>
      </w:r>
      <w:r w:rsidR="00C9766E">
        <w:t>.5.3.</w:t>
      </w:r>
      <w:r w:rsidR="00C9766E">
        <w:tab/>
      </w:r>
      <w:r w:rsidR="009355CC" w:rsidRPr="004D6279">
        <w:t xml:space="preserve">Решение  заказчика об одностороннем отказе от исполнения настоящего </w:t>
      </w:r>
      <w:r w:rsidR="00EA1DDD">
        <w:t>Договора</w:t>
      </w:r>
      <w:r w:rsidR="009355CC" w:rsidRPr="004D6279">
        <w:t xml:space="preserve"> вступает в </w:t>
      </w:r>
      <w:proofErr w:type="gramStart"/>
      <w:r w:rsidR="009355CC" w:rsidRPr="004D6279">
        <w:t>силу</w:t>
      </w:r>
      <w:proofErr w:type="gramEnd"/>
      <w:r w:rsidR="009355CC" w:rsidRPr="004D6279">
        <w:t xml:space="preserve"> и </w:t>
      </w:r>
      <w:r w:rsidR="002728AA">
        <w:t>Договор</w:t>
      </w:r>
      <w:r w:rsidR="009355CC" w:rsidRPr="004D6279">
        <w:t xml:space="preserve"> считается расторгнутым через 10 (десять) дней с даты надлежащего уведомления  заказчиком </w:t>
      </w:r>
      <w:r w:rsidR="00784C1E">
        <w:t>Исполнителя</w:t>
      </w:r>
      <w:r w:rsidR="009355CC" w:rsidRPr="004D6279">
        <w:t xml:space="preserve"> </w:t>
      </w:r>
      <w:r w:rsidR="009F3286">
        <w:br/>
      </w:r>
      <w:r w:rsidR="009355CC" w:rsidRPr="004D6279">
        <w:t xml:space="preserve">об одностороннем отказе от исполнения настоящего </w:t>
      </w:r>
      <w:r w:rsidR="00EA1DDD">
        <w:t>Договора</w:t>
      </w:r>
      <w:r w:rsidR="009355CC" w:rsidRPr="004D6279">
        <w:t>.</w:t>
      </w:r>
    </w:p>
    <w:p w:rsidR="009355CC" w:rsidRPr="004D6279" w:rsidRDefault="00787425" w:rsidP="00956ACB">
      <w:pPr>
        <w:spacing w:after="0"/>
        <w:ind w:firstLine="567"/>
      </w:pPr>
      <w:r>
        <w:t>10</w:t>
      </w:r>
      <w:r w:rsidR="00C9766E">
        <w:t>.5.4.</w:t>
      </w:r>
      <w:r w:rsidR="00C9766E">
        <w:tab/>
      </w:r>
      <w:proofErr w:type="gramStart"/>
      <w:r w:rsidR="009F2CF3">
        <w:t>З</w:t>
      </w:r>
      <w:r w:rsidR="009355CC" w:rsidRPr="004D6279">
        <w:t xml:space="preserve">аказчик обязан отменить не вступившее в силу решение </w:t>
      </w:r>
      <w:r w:rsidR="009F3286">
        <w:br/>
      </w:r>
      <w:r w:rsidR="009355CC" w:rsidRPr="004D6279">
        <w:t xml:space="preserve">об одностороннем отказе от исполнения настоящего </w:t>
      </w:r>
      <w:r w:rsidR="00EA1DDD">
        <w:t>Договора</w:t>
      </w:r>
      <w:r w:rsidR="009355CC" w:rsidRPr="004D6279">
        <w:t xml:space="preserve">, если в течение </w:t>
      </w:r>
      <w:r w:rsidR="009F3286">
        <w:br/>
      </w:r>
      <w:r w:rsidR="009355CC" w:rsidRPr="004D6279">
        <w:t xml:space="preserve">10 (десятидневного) срока с даты надлежащего уведомления </w:t>
      </w:r>
      <w:r w:rsidR="00784C1E">
        <w:t xml:space="preserve">Исполнителя </w:t>
      </w:r>
      <w:r w:rsidR="009355CC" w:rsidRPr="004D6279">
        <w:t xml:space="preserve">о принятом решении об одностороннем отказе от исполнения настоящего </w:t>
      </w:r>
      <w:r w:rsidR="00EA1DDD">
        <w:t>Договора</w:t>
      </w:r>
      <w:r w:rsidR="009355CC" w:rsidRPr="004D6279">
        <w:t xml:space="preserve"> устранено нарушение условий настоящего </w:t>
      </w:r>
      <w:r w:rsidR="00EA1DDD">
        <w:t>Договора</w:t>
      </w:r>
      <w:r w:rsidR="009355CC" w:rsidRPr="004D6279">
        <w:t>, послужившее основанием для принятия указанного решения, а также  заказчику компенсированы затраты на проведение экспертизы в случае ее проведения.</w:t>
      </w:r>
      <w:proofErr w:type="gramEnd"/>
      <w:r w:rsidR="009355CC" w:rsidRPr="004D6279">
        <w:t xml:space="preserve"> Данное правило не применяется в случае повторного нарушения </w:t>
      </w:r>
      <w:r w:rsidR="00784C1E">
        <w:t>Исполнителем</w:t>
      </w:r>
      <w:r w:rsidR="009355CC" w:rsidRPr="004D6279">
        <w:t xml:space="preserve"> условий настоящего </w:t>
      </w:r>
      <w:r w:rsidR="00EA1DDD">
        <w:t>Договора</w:t>
      </w:r>
      <w:r w:rsidR="009355CC" w:rsidRPr="004D6279">
        <w:t>, которые в соответствии с гражданским законодательством</w:t>
      </w:r>
      <w:r w:rsidR="009F3286">
        <w:t xml:space="preserve"> Российской Федерации</w:t>
      </w:r>
      <w:r w:rsidR="009355CC" w:rsidRPr="004D6279">
        <w:t xml:space="preserve"> являются основанием для одностороннего отказа  заказчика от исполнения настоящего </w:t>
      </w:r>
      <w:r w:rsidR="00EA1DDD">
        <w:t>Договора</w:t>
      </w:r>
      <w:r w:rsidR="009355CC" w:rsidRPr="004D6279">
        <w:t>.</w:t>
      </w:r>
    </w:p>
    <w:p w:rsidR="009355CC" w:rsidRPr="004D6279" w:rsidRDefault="00787425" w:rsidP="00956ACB">
      <w:pPr>
        <w:spacing w:after="0"/>
        <w:ind w:firstLine="567"/>
      </w:pPr>
      <w:r>
        <w:t>10</w:t>
      </w:r>
      <w:r w:rsidR="009355CC" w:rsidRPr="004D6279">
        <w:t>.5.5.</w:t>
      </w:r>
      <w:r w:rsidR="00C9766E">
        <w:tab/>
      </w:r>
      <w:r w:rsidR="009F2CF3">
        <w:t>З</w:t>
      </w:r>
      <w:r w:rsidR="009355CC" w:rsidRPr="004D6279">
        <w:t xml:space="preserve">аказчик обязан принять решение об одностороннем отказе </w:t>
      </w:r>
      <w:r w:rsidR="009F3286">
        <w:br/>
      </w:r>
      <w:r w:rsidR="009355CC" w:rsidRPr="004D6279">
        <w:t xml:space="preserve">от исполнения </w:t>
      </w:r>
      <w:r w:rsidR="00EA1DDD">
        <w:t>Договора</w:t>
      </w:r>
      <w:r w:rsidR="009355CC" w:rsidRPr="004D6279">
        <w:t xml:space="preserve">, если в ходе исполнения </w:t>
      </w:r>
      <w:r w:rsidR="00EA1DDD">
        <w:t>Договора</w:t>
      </w:r>
      <w:r w:rsidR="009355CC" w:rsidRPr="004D6279">
        <w:t xml:space="preserve"> установлено, что </w:t>
      </w:r>
      <w:r w:rsidR="00784C1E">
        <w:t>Исполнитель</w:t>
      </w:r>
      <w:r w:rsidR="009355CC" w:rsidRPr="004D6279">
        <w:t xml:space="preserve"> </w:t>
      </w:r>
      <w:r w:rsidR="009F3286">
        <w:br/>
      </w:r>
      <w:r w:rsidR="009355CC" w:rsidRPr="004D6279">
        <w:t>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поставщика.</w:t>
      </w:r>
    </w:p>
    <w:p w:rsidR="009355CC" w:rsidRPr="004D6279" w:rsidRDefault="00787425" w:rsidP="00956ACB">
      <w:pPr>
        <w:spacing w:after="0"/>
        <w:ind w:firstLine="567"/>
      </w:pPr>
      <w:r>
        <w:t>10</w:t>
      </w:r>
      <w:r w:rsidR="009355CC" w:rsidRPr="004D6279">
        <w:t>.</w:t>
      </w:r>
      <w:r w:rsidR="00C9766E">
        <w:t>6.</w:t>
      </w:r>
      <w:r w:rsidR="00C9766E">
        <w:tab/>
      </w:r>
      <w:r w:rsidR="009355CC" w:rsidRPr="004D6279">
        <w:t xml:space="preserve">Последствия расторжения настоящего </w:t>
      </w:r>
      <w:r w:rsidR="00EA1DDD">
        <w:t>Договора</w:t>
      </w:r>
      <w:r w:rsidR="009355CC" w:rsidRPr="004D6279">
        <w:t xml:space="preserve"> определяются в соответствии с законодательством Российской Федерации.</w:t>
      </w:r>
    </w:p>
    <w:p w:rsidR="009355CC" w:rsidRPr="004D6279" w:rsidRDefault="00787425" w:rsidP="00956ACB">
      <w:pPr>
        <w:spacing w:after="0"/>
        <w:ind w:firstLine="567"/>
      </w:pPr>
      <w:r>
        <w:t>10</w:t>
      </w:r>
      <w:r w:rsidR="00C9766E">
        <w:t>.7.</w:t>
      </w:r>
      <w:r w:rsidR="00C9766E">
        <w:tab/>
      </w:r>
      <w:r w:rsidR="009355CC" w:rsidRPr="004D6279">
        <w:t xml:space="preserve">Нарушение </w:t>
      </w:r>
      <w:r w:rsidR="00784C1E">
        <w:t>Исполнителем</w:t>
      </w:r>
      <w:r w:rsidR="009355CC" w:rsidRPr="004D6279">
        <w:t xml:space="preserve"> сроков </w:t>
      </w:r>
      <w:r w:rsidR="00784C1E">
        <w:t xml:space="preserve">выполнения </w:t>
      </w:r>
      <w:r w:rsidR="00B2676A">
        <w:t>Услуг</w:t>
      </w:r>
      <w:r w:rsidR="009355CC" w:rsidRPr="004D6279">
        <w:t xml:space="preserve"> по настоящему </w:t>
      </w:r>
      <w:r w:rsidR="006F6BA7">
        <w:t>Договору</w:t>
      </w:r>
      <w:r w:rsidR="009355CC" w:rsidRPr="004D6279">
        <w:t xml:space="preserve"> является существенным нарушением настоящего </w:t>
      </w:r>
      <w:r w:rsidR="00EA1DDD">
        <w:t>Договора</w:t>
      </w:r>
      <w:r w:rsidR="009355CC" w:rsidRPr="004D6279">
        <w:t xml:space="preserve"> и основанием для его расторжения.</w:t>
      </w:r>
    </w:p>
    <w:p w:rsidR="009355CC" w:rsidRPr="004D6279" w:rsidRDefault="00787425" w:rsidP="00956ACB">
      <w:pPr>
        <w:spacing w:after="0"/>
        <w:ind w:firstLine="567"/>
      </w:pPr>
      <w:r>
        <w:t>10</w:t>
      </w:r>
      <w:r w:rsidR="00C9766E">
        <w:t>.8</w:t>
      </w:r>
      <w:r w:rsidR="009F3286">
        <w:t>.</w:t>
      </w:r>
      <w:r w:rsidR="009F3286">
        <w:tab/>
      </w:r>
      <w:r w:rsidR="009355CC" w:rsidRPr="004D6279">
        <w:t xml:space="preserve">Момент расторжения настоящего </w:t>
      </w:r>
      <w:r w:rsidR="00EA1DDD">
        <w:t>Договора</w:t>
      </w:r>
      <w:r w:rsidR="009355CC" w:rsidRPr="004D6279">
        <w:t xml:space="preserve"> определяется в соответствии </w:t>
      </w:r>
      <w:r w:rsidR="009F3286">
        <w:br/>
      </w:r>
      <w:r w:rsidR="009355CC" w:rsidRPr="004D6279">
        <w:t>с действующим гражданским законодательством Российской Федерации.</w:t>
      </w:r>
    </w:p>
    <w:p w:rsidR="009355CC" w:rsidRDefault="00787425" w:rsidP="00956ACB">
      <w:pPr>
        <w:spacing w:after="0"/>
        <w:ind w:firstLine="567"/>
      </w:pPr>
      <w:r>
        <w:t>10</w:t>
      </w:r>
      <w:r w:rsidR="00C9766E">
        <w:t>.9.</w:t>
      </w:r>
      <w:r w:rsidR="00C9766E">
        <w:tab/>
      </w:r>
      <w:r w:rsidR="009355CC" w:rsidRPr="004D6279">
        <w:t xml:space="preserve">Расторжение </w:t>
      </w:r>
      <w:r w:rsidR="00EA1DDD">
        <w:t>Договора</w:t>
      </w:r>
      <w:r w:rsidR="009355CC" w:rsidRPr="004D6279">
        <w:t xml:space="preserve"> в связи с односторонним отказом  заказчика от исполнения настоящего </w:t>
      </w:r>
      <w:r w:rsidR="00EA1DDD">
        <w:t>Договора</w:t>
      </w:r>
      <w:r w:rsidR="009355CC" w:rsidRPr="004D6279">
        <w:t xml:space="preserve"> не освобождает </w:t>
      </w:r>
      <w:r w:rsidR="00784C1E">
        <w:t>Исполнителя</w:t>
      </w:r>
      <w:r w:rsidR="009355CC" w:rsidRPr="004D6279">
        <w:t xml:space="preserve"> </w:t>
      </w:r>
      <w:r w:rsidR="009F3286">
        <w:br/>
      </w:r>
      <w:r w:rsidR="009355CC" w:rsidRPr="004D6279">
        <w:t xml:space="preserve">от ответственности за нарушение </w:t>
      </w:r>
      <w:r w:rsidR="009355CC" w:rsidRPr="00B739CB">
        <w:t xml:space="preserve">обязательств по </w:t>
      </w:r>
      <w:r w:rsidR="006F6BA7">
        <w:t>Договору</w:t>
      </w:r>
      <w:r w:rsidR="009355CC" w:rsidRPr="00B739CB">
        <w:t xml:space="preserve">, в том числе обязанности оплаты суммы неустойки, рассчитанной в соответствии с </w:t>
      </w:r>
      <w:r w:rsidR="00B2676A">
        <w:t>Договором</w:t>
      </w:r>
      <w:r w:rsidR="009355CC" w:rsidRPr="00B739CB">
        <w:t>.</w:t>
      </w:r>
    </w:p>
    <w:p w:rsidR="00197250" w:rsidRPr="00B739CB" w:rsidRDefault="00197250" w:rsidP="00956ACB">
      <w:pPr>
        <w:spacing w:after="0"/>
        <w:ind w:firstLine="567"/>
      </w:pPr>
    </w:p>
    <w:p w:rsidR="0022484E" w:rsidRPr="00B739CB" w:rsidRDefault="009F2CF3" w:rsidP="0022484E">
      <w:pPr>
        <w:widowControl w:val="0"/>
        <w:autoSpaceDE w:val="0"/>
        <w:ind w:firstLine="709"/>
        <w:jc w:val="center"/>
      </w:pPr>
      <w:r>
        <w:rPr>
          <w:b/>
        </w:rPr>
        <w:t>1</w:t>
      </w:r>
      <w:r w:rsidR="00787425">
        <w:rPr>
          <w:b/>
        </w:rPr>
        <w:t>1</w:t>
      </w:r>
      <w:r w:rsidR="0022484E" w:rsidRPr="00B739CB">
        <w:rPr>
          <w:b/>
        </w:rPr>
        <w:t>.</w:t>
      </w:r>
      <w:r w:rsidR="0022484E" w:rsidRPr="00B739CB">
        <w:rPr>
          <w:b/>
        </w:rPr>
        <w:tab/>
        <w:t xml:space="preserve">Обеспечение исполнения </w:t>
      </w:r>
      <w:r w:rsidR="00EA1DDD">
        <w:rPr>
          <w:b/>
        </w:rPr>
        <w:t>Договора</w:t>
      </w:r>
    </w:p>
    <w:p w:rsidR="0022484E" w:rsidRDefault="009F2CF3" w:rsidP="00031678">
      <w:pPr>
        <w:widowControl w:val="0"/>
        <w:tabs>
          <w:tab w:val="left" w:pos="567"/>
          <w:tab w:val="left" w:pos="709"/>
        </w:tabs>
        <w:autoSpaceDE w:val="0"/>
        <w:spacing w:after="0"/>
        <w:ind w:firstLine="709"/>
      </w:pPr>
      <w:bookmarkStart w:id="8" w:name="Par827"/>
      <w:bookmarkEnd w:id="8"/>
      <w:r>
        <w:t>1</w:t>
      </w:r>
      <w:r w:rsidR="00787425">
        <w:t>1</w:t>
      </w:r>
      <w:r w:rsidR="0022484E" w:rsidRPr="00B739CB">
        <w:t>.1.</w:t>
      </w:r>
      <w:r w:rsidR="0022484E" w:rsidRPr="00B739CB">
        <w:tab/>
      </w:r>
      <w:r w:rsidR="00B739CB">
        <w:t>О</w:t>
      </w:r>
      <w:r w:rsidR="0022484E" w:rsidRPr="00B739CB">
        <w:t xml:space="preserve">беспечение </w:t>
      </w:r>
      <w:r w:rsidR="00B739CB" w:rsidRPr="00E636E0">
        <w:t xml:space="preserve">исполнения настоящего </w:t>
      </w:r>
      <w:r w:rsidR="00EA1DDD">
        <w:t>Договора</w:t>
      </w:r>
      <w:r w:rsidR="00B739CB" w:rsidRPr="00E636E0">
        <w:t xml:space="preserve"> </w:t>
      </w:r>
      <w:r w:rsidR="00B739CB">
        <w:t>предоставляется Исполнителем на</w:t>
      </w:r>
      <w:r w:rsidR="00B739CB" w:rsidRPr="00E636E0">
        <w:t xml:space="preserve"> сумму</w:t>
      </w:r>
      <w:r w:rsidR="00B739CB">
        <w:t xml:space="preserve"> </w:t>
      </w:r>
      <w:r w:rsidR="00253C6C">
        <w:t>270000 (двести семьдесят тысяч)</w:t>
      </w:r>
      <w:r w:rsidR="00253C6C" w:rsidRPr="00495270">
        <w:t xml:space="preserve"> </w:t>
      </w:r>
      <w:r w:rsidR="00F67B25" w:rsidRPr="00495270">
        <w:t xml:space="preserve">рублей </w:t>
      </w:r>
      <w:r w:rsidR="00253C6C">
        <w:t>00</w:t>
      </w:r>
      <w:r w:rsidR="00F67B25" w:rsidRPr="00495270">
        <w:t xml:space="preserve"> копеек</w:t>
      </w:r>
      <w:r w:rsidR="00B739CB" w:rsidRPr="00E636E0">
        <w:t>, что составляет</w:t>
      </w:r>
      <w:r w:rsidR="00B739CB">
        <w:t xml:space="preserve"> </w:t>
      </w:r>
      <w:r w:rsidR="00F67B25">
        <w:t>30</w:t>
      </w:r>
      <w:r w:rsidR="00B739CB" w:rsidRPr="00E636E0">
        <w:t xml:space="preserve">% от Цены </w:t>
      </w:r>
      <w:r w:rsidR="00EA1DDD">
        <w:t>Договора</w:t>
      </w:r>
      <w:r w:rsidR="0022484E" w:rsidRPr="00B739CB">
        <w:t>.</w:t>
      </w:r>
    </w:p>
    <w:p w:rsidR="00B739CB" w:rsidRPr="00B739CB" w:rsidRDefault="002728AA" w:rsidP="00E33830">
      <w:pPr>
        <w:spacing w:after="0"/>
        <w:ind w:firstLine="709"/>
        <w:rPr>
          <w:color w:val="000000"/>
        </w:rPr>
      </w:pPr>
      <w:r>
        <w:rPr>
          <w:color w:val="000000"/>
        </w:rPr>
        <w:t>1</w:t>
      </w:r>
      <w:r w:rsidR="00787425">
        <w:rPr>
          <w:color w:val="000000"/>
        </w:rPr>
        <w:t>1</w:t>
      </w:r>
      <w:r w:rsidR="00B739CB">
        <w:rPr>
          <w:color w:val="000000"/>
        </w:rPr>
        <w:t>.2.</w:t>
      </w:r>
      <w:r w:rsidR="00B739CB">
        <w:rPr>
          <w:color w:val="000000"/>
        </w:rPr>
        <w:tab/>
      </w:r>
      <w:proofErr w:type="gramStart"/>
      <w:r>
        <w:rPr>
          <w:color w:val="000000"/>
        </w:rPr>
        <w:t>Договор</w:t>
      </w:r>
      <w:r w:rsidR="00B739CB" w:rsidRPr="00E636E0">
        <w:rPr>
          <w:color w:val="000000"/>
        </w:rPr>
        <w:t xml:space="preserve"> заключается только после предоставления участником электронного а</w:t>
      </w:r>
      <w:r w:rsidR="00B739CB">
        <w:rPr>
          <w:color w:val="000000"/>
        </w:rPr>
        <w:t xml:space="preserve">укциона, с которым заключается </w:t>
      </w:r>
      <w:r>
        <w:rPr>
          <w:color w:val="000000"/>
        </w:rPr>
        <w:t>Договор</w:t>
      </w:r>
      <w:r w:rsidR="00B739CB" w:rsidRPr="00E636E0">
        <w:rPr>
          <w:color w:val="000000"/>
        </w:rPr>
        <w:t>, в форме безотзывной и непередаваемой банковской гарантии, выданной банком, который включен в перечень банков, отвечающих установленным требованиям для принятия банковских гарантий в целях налогообложения (части 1 статья 45 Федерального закона № 44-ФЗ, пункта 4 статьи 176.1.</w:t>
      </w:r>
      <w:proofErr w:type="gramEnd"/>
      <w:r w:rsidR="00B739CB" w:rsidRPr="00E636E0">
        <w:rPr>
          <w:color w:val="000000"/>
        </w:rPr>
        <w:t xml:space="preserve"> </w:t>
      </w:r>
      <w:proofErr w:type="gramStart"/>
      <w:r w:rsidR="00B739CB" w:rsidRPr="00E636E0">
        <w:rPr>
          <w:color w:val="000000"/>
        </w:rPr>
        <w:t>Налогового кодекса Российской Федерации), или внесением денежных средств на указан</w:t>
      </w:r>
      <w:r w:rsidR="00B739CB">
        <w:rPr>
          <w:color w:val="000000"/>
        </w:rPr>
        <w:t>ный  з</w:t>
      </w:r>
      <w:r w:rsidR="00B739CB" w:rsidRPr="00E636E0">
        <w:rPr>
          <w:color w:val="000000"/>
        </w:rPr>
        <w:t>аказчиком счет, на котором в соответствии с законодательством Российской Федерации учитываются операц</w:t>
      </w:r>
      <w:r w:rsidR="00B739CB">
        <w:rPr>
          <w:color w:val="000000"/>
        </w:rPr>
        <w:t>ии со средствами, поступающими  з</w:t>
      </w:r>
      <w:r w:rsidR="00B739CB" w:rsidRPr="00E636E0">
        <w:rPr>
          <w:color w:val="000000"/>
        </w:rPr>
        <w:t>аказчику.</w:t>
      </w:r>
      <w:proofErr w:type="gramEnd"/>
      <w:r w:rsidR="00B739CB" w:rsidRPr="00E636E0">
        <w:rPr>
          <w:color w:val="000000"/>
        </w:rPr>
        <w:t xml:space="preserve"> Банков</w:t>
      </w:r>
      <w:r w:rsidR="00B739CB">
        <w:rPr>
          <w:color w:val="000000"/>
        </w:rPr>
        <w:t xml:space="preserve">ская гарантия, предоставляемая Исполнителем </w:t>
      </w:r>
      <w:r w:rsidR="00B739CB" w:rsidRPr="00E636E0">
        <w:rPr>
          <w:color w:val="000000"/>
        </w:rPr>
        <w:t>в к</w:t>
      </w:r>
      <w:r w:rsidR="00B739CB">
        <w:rPr>
          <w:color w:val="000000"/>
        </w:rPr>
        <w:t xml:space="preserve">ачестве обеспечения исполнения </w:t>
      </w:r>
      <w:r w:rsidR="00EA1DDD">
        <w:rPr>
          <w:color w:val="000000"/>
        </w:rPr>
        <w:t>Договора</w:t>
      </w:r>
      <w:r w:rsidR="00B739CB" w:rsidRPr="00B739CB">
        <w:rPr>
          <w:color w:val="000000"/>
        </w:rPr>
        <w:t>, должна быть внесена в реестр банковских гарантий (часть 8 статьи 45 Федерального закона № 44-ФЗ).</w:t>
      </w:r>
    </w:p>
    <w:p w:rsidR="00B739CB" w:rsidRPr="00B739CB" w:rsidRDefault="00B739CB" w:rsidP="00031678">
      <w:pPr>
        <w:pStyle w:val="7"/>
        <w:shd w:val="clear" w:color="auto" w:fill="auto"/>
        <w:spacing w:before="0" w:line="240" w:lineRule="auto"/>
        <w:ind w:right="20" w:firstLine="709"/>
        <w:jc w:val="both"/>
        <w:rPr>
          <w:i/>
          <w:sz w:val="24"/>
          <w:szCs w:val="24"/>
        </w:rPr>
      </w:pPr>
      <w:r>
        <w:rPr>
          <w:color w:val="000000"/>
          <w:sz w:val="24"/>
          <w:szCs w:val="24"/>
        </w:rPr>
        <w:t xml:space="preserve">Способ обеспечения </w:t>
      </w:r>
      <w:r w:rsidRPr="00B739CB">
        <w:rPr>
          <w:color w:val="000000"/>
          <w:sz w:val="24"/>
          <w:szCs w:val="24"/>
        </w:rPr>
        <w:t xml:space="preserve">исполнения </w:t>
      </w:r>
      <w:r w:rsidR="00EA1DDD">
        <w:rPr>
          <w:color w:val="000000"/>
          <w:sz w:val="24"/>
          <w:szCs w:val="24"/>
        </w:rPr>
        <w:t>Договора</w:t>
      </w:r>
      <w:r w:rsidRPr="00B739CB">
        <w:rPr>
          <w:color w:val="000000"/>
          <w:sz w:val="24"/>
          <w:szCs w:val="24"/>
        </w:rPr>
        <w:t xml:space="preserve"> из указанных способов определяется участником закупки самостоятельно. Срок действия банковской гарантии должен превышать срок действия </w:t>
      </w:r>
      <w:r w:rsidR="00EA1DDD">
        <w:rPr>
          <w:color w:val="000000"/>
          <w:sz w:val="24"/>
          <w:szCs w:val="24"/>
        </w:rPr>
        <w:t>Договора</w:t>
      </w:r>
      <w:r w:rsidRPr="00B739CB">
        <w:rPr>
          <w:color w:val="000000"/>
          <w:sz w:val="24"/>
          <w:szCs w:val="24"/>
        </w:rPr>
        <w:t xml:space="preserve"> не менее чем на один месяц.</w:t>
      </w:r>
    </w:p>
    <w:p w:rsidR="00B739CB" w:rsidRPr="00B739CB" w:rsidRDefault="002728AA" w:rsidP="0003167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787425">
        <w:rPr>
          <w:rFonts w:ascii="Times New Roman" w:hAnsi="Times New Roman" w:cs="Times New Roman"/>
          <w:sz w:val="24"/>
          <w:szCs w:val="24"/>
        </w:rPr>
        <w:t>1</w:t>
      </w:r>
      <w:r w:rsidR="00B739CB">
        <w:rPr>
          <w:rFonts w:ascii="Times New Roman" w:hAnsi="Times New Roman" w:cs="Times New Roman"/>
          <w:sz w:val="24"/>
          <w:szCs w:val="24"/>
        </w:rPr>
        <w:t>.3.</w:t>
      </w:r>
      <w:r w:rsidR="00B739CB">
        <w:rPr>
          <w:rFonts w:ascii="Times New Roman" w:hAnsi="Times New Roman" w:cs="Times New Roman"/>
          <w:sz w:val="24"/>
          <w:szCs w:val="24"/>
        </w:rPr>
        <w:tab/>
      </w:r>
      <w:r w:rsidR="00B739CB" w:rsidRPr="00B739CB">
        <w:rPr>
          <w:rFonts w:ascii="Times New Roman" w:hAnsi="Times New Roman" w:cs="Times New Roman"/>
          <w:sz w:val="24"/>
          <w:szCs w:val="24"/>
        </w:rPr>
        <w:t xml:space="preserve">В случае, если по каким-либо причинам обеспечение исполнения настоящего </w:t>
      </w:r>
      <w:r w:rsidR="00EA1DDD">
        <w:rPr>
          <w:rFonts w:ascii="Times New Roman" w:hAnsi="Times New Roman" w:cs="Times New Roman"/>
          <w:sz w:val="24"/>
          <w:szCs w:val="24"/>
        </w:rPr>
        <w:lastRenderedPageBreak/>
        <w:t>Договора</w:t>
      </w:r>
      <w:r w:rsidR="00B739CB" w:rsidRPr="00B739CB">
        <w:rPr>
          <w:rFonts w:ascii="Times New Roman" w:hAnsi="Times New Roman" w:cs="Times New Roman"/>
          <w:sz w:val="24"/>
          <w:szCs w:val="24"/>
        </w:rPr>
        <w:t xml:space="preserve"> перестало быть действительным, закончило свое действие или иным образом перестало обеспечивать исполнение </w:t>
      </w:r>
      <w:r w:rsidR="00B739CB">
        <w:rPr>
          <w:rFonts w:ascii="Times New Roman" w:hAnsi="Times New Roman" w:cs="Times New Roman"/>
          <w:sz w:val="24"/>
          <w:szCs w:val="24"/>
        </w:rPr>
        <w:t>Исполнителем</w:t>
      </w:r>
      <w:r w:rsidR="00B739CB" w:rsidRPr="00B739CB">
        <w:rPr>
          <w:rFonts w:ascii="Times New Roman" w:hAnsi="Times New Roman" w:cs="Times New Roman"/>
          <w:sz w:val="24"/>
          <w:szCs w:val="24"/>
        </w:rPr>
        <w:t xml:space="preserve"> его обязательств по настоящему </w:t>
      </w:r>
      <w:r w:rsidR="006F6BA7">
        <w:rPr>
          <w:rFonts w:ascii="Times New Roman" w:hAnsi="Times New Roman" w:cs="Times New Roman"/>
          <w:sz w:val="24"/>
          <w:szCs w:val="24"/>
        </w:rPr>
        <w:t>Договору</w:t>
      </w:r>
      <w:r w:rsidR="00B739CB" w:rsidRPr="00B739CB">
        <w:rPr>
          <w:rFonts w:ascii="Times New Roman" w:hAnsi="Times New Roman" w:cs="Times New Roman"/>
          <w:sz w:val="24"/>
          <w:szCs w:val="24"/>
        </w:rPr>
        <w:t xml:space="preserve">, </w:t>
      </w:r>
      <w:r w:rsidR="00B739CB">
        <w:rPr>
          <w:rFonts w:ascii="Times New Roman" w:hAnsi="Times New Roman" w:cs="Times New Roman"/>
          <w:sz w:val="24"/>
          <w:szCs w:val="24"/>
        </w:rPr>
        <w:t>Исполнитель</w:t>
      </w:r>
      <w:r w:rsidR="00B739CB" w:rsidRPr="00B739CB">
        <w:rPr>
          <w:rFonts w:ascii="Times New Roman" w:hAnsi="Times New Roman" w:cs="Times New Roman"/>
          <w:sz w:val="24"/>
          <w:szCs w:val="24"/>
        </w:rPr>
        <w:t xml:space="preserve"> обязуется в течение 10 (десяти) </w:t>
      </w:r>
      <w:r w:rsidR="00D97E37">
        <w:rPr>
          <w:rFonts w:ascii="Times New Roman" w:hAnsi="Times New Roman" w:cs="Times New Roman"/>
          <w:sz w:val="24"/>
          <w:szCs w:val="24"/>
        </w:rPr>
        <w:t>рабочих</w:t>
      </w:r>
      <w:r w:rsidR="00B739CB" w:rsidRPr="00B739CB">
        <w:rPr>
          <w:rFonts w:ascii="Times New Roman" w:hAnsi="Times New Roman" w:cs="Times New Roman"/>
          <w:sz w:val="24"/>
          <w:szCs w:val="24"/>
        </w:rPr>
        <w:t xml:space="preserve"> дней с момента, когда соответствующее обеспечение исполнения обязательств по настоящему </w:t>
      </w:r>
      <w:r w:rsidR="006F6BA7">
        <w:rPr>
          <w:rFonts w:ascii="Times New Roman" w:hAnsi="Times New Roman" w:cs="Times New Roman"/>
          <w:sz w:val="24"/>
          <w:szCs w:val="24"/>
        </w:rPr>
        <w:t>Договору</w:t>
      </w:r>
      <w:r w:rsidR="00B739CB" w:rsidRPr="00B739CB">
        <w:rPr>
          <w:rFonts w:ascii="Times New Roman" w:hAnsi="Times New Roman" w:cs="Times New Roman"/>
          <w:sz w:val="24"/>
          <w:szCs w:val="24"/>
        </w:rPr>
        <w:t xml:space="preserve"> перестало действовать предоставить  заказчику иное (новое) надлежащее обеспечение настоящего </w:t>
      </w:r>
      <w:r w:rsidR="00EA1DDD">
        <w:rPr>
          <w:rFonts w:ascii="Times New Roman" w:hAnsi="Times New Roman" w:cs="Times New Roman"/>
          <w:sz w:val="24"/>
          <w:szCs w:val="24"/>
        </w:rPr>
        <w:t>Договора</w:t>
      </w:r>
      <w:r w:rsidR="00B739CB" w:rsidRPr="00B739CB">
        <w:rPr>
          <w:rFonts w:ascii="Times New Roman" w:hAnsi="Times New Roman" w:cs="Times New Roman"/>
          <w:sz w:val="24"/>
          <w:szCs w:val="24"/>
        </w:rPr>
        <w:t xml:space="preserve"> на тех же условиях, и в том же размере, которые указаны в настоящем разделе настоящего </w:t>
      </w:r>
      <w:r w:rsidR="00EA1DDD">
        <w:rPr>
          <w:rFonts w:ascii="Times New Roman" w:hAnsi="Times New Roman" w:cs="Times New Roman"/>
          <w:sz w:val="24"/>
          <w:szCs w:val="24"/>
        </w:rPr>
        <w:t>Договора</w:t>
      </w:r>
      <w:r w:rsidR="00B739CB" w:rsidRPr="00B739CB">
        <w:rPr>
          <w:rFonts w:ascii="Times New Roman" w:hAnsi="Times New Roman" w:cs="Times New Roman"/>
          <w:sz w:val="24"/>
          <w:szCs w:val="24"/>
        </w:rPr>
        <w:t>.</w:t>
      </w:r>
    </w:p>
    <w:p w:rsidR="00B739CB" w:rsidRPr="00B739CB" w:rsidRDefault="002728AA" w:rsidP="00031678">
      <w:pPr>
        <w:spacing w:after="0"/>
        <w:ind w:firstLine="709"/>
      </w:pPr>
      <w:r>
        <w:t>1</w:t>
      </w:r>
      <w:r w:rsidR="00787425">
        <w:t>1</w:t>
      </w:r>
      <w:r w:rsidR="00270BCF">
        <w:t>.4.</w:t>
      </w:r>
      <w:r w:rsidR="00270BCF">
        <w:tab/>
      </w:r>
      <w:r w:rsidR="00B739CB" w:rsidRPr="00B739CB">
        <w:t xml:space="preserve">Денежные средства, внесенные в качестве обеспечения исполнения </w:t>
      </w:r>
      <w:r w:rsidR="00EA1DDD">
        <w:t>Договора</w:t>
      </w:r>
      <w:r w:rsidR="00B739CB" w:rsidRPr="00B739CB">
        <w:t xml:space="preserve">, возвращаются </w:t>
      </w:r>
      <w:r w:rsidR="00270BCF">
        <w:t>Исполнителю</w:t>
      </w:r>
      <w:r w:rsidR="00B739CB" w:rsidRPr="00B739CB">
        <w:t xml:space="preserve">, с которым заключается </w:t>
      </w:r>
      <w:r>
        <w:t>Договор</w:t>
      </w:r>
      <w:r w:rsidR="00B739CB" w:rsidRPr="00B739CB">
        <w:t xml:space="preserve"> после надлежащего исполнения им всех своих обязательств по </w:t>
      </w:r>
      <w:r w:rsidR="006F6BA7">
        <w:t>Договору</w:t>
      </w:r>
      <w:r w:rsidR="00B739CB" w:rsidRPr="00B739CB">
        <w:t xml:space="preserve"> не позднее 15</w:t>
      </w:r>
      <w:r w:rsidR="00270BCF">
        <w:t xml:space="preserve"> (пятнадцати)</w:t>
      </w:r>
      <w:r w:rsidR="00B739CB" w:rsidRPr="00B739CB">
        <w:t xml:space="preserve"> </w:t>
      </w:r>
      <w:r w:rsidR="00D97E37">
        <w:t>рабочи</w:t>
      </w:r>
      <w:r w:rsidR="00270BCF">
        <w:t xml:space="preserve">х дней со дня получения </w:t>
      </w:r>
      <w:r w:rsidR="00B739CB" w:rsidRPr="00B739CB">
        <w:t xml:space="preserve"> заказчиком соответствующего письменного требования. Денежные средства возвращаются по реквизитам, указанным в требовании.</w:t>
      </w:r>
    </w:p>
    <w:p w:rsidR="009355CC" w:rsidRPr="004D6279" w:rsidRDefault="0022484E" w:rsidP="00956ACB">
      <w:pPr>
        <w:widowControl w:val="0"/>
        <w:autoSpaceDE w:val="0"/>
        <w:autoSpaceDN w:val="0"/>
        <w:adjustRightInd w:val="0"/>
        <w:spacing w:after="0"/>
        <w:ind w:firstLine="709"/>
        <w:jc w:val="center"/>
        <w:outlineLvl w:val="1"/>
        <w:rPr>
          <w:b/>
        </w:rPr>
      </w:pPr>
      <w:r>
        <w:rPr>
          <w:b/>
        </w:rPr>
        <w:t>1</w:t>
      </w:r>
      <w:r w:rsidR="00787425">
        <w:rPr>
          <w:b/>
        </w:rPr>
        <w:t>2</w:t>
      </w:r>
      <w:r w:rsidR="009355CC" w:rsidRPr="004D6279">
        <w:rPr>
          <w:b/>
        </w:rPr>
        <w:t>. Обстоятельства непреодолимой силы</w:t>
      </w:r>
    </w:p>
    <w:p w:rsidR="009355CC" w:rsidRPr="004D6279" w:rsidRDefault="0022484E" w:rsidP="00956ACB">
      <w:pPr>
        <w:widowControl w:val="0"/>
        <w:tabs>
          <w:tab w:val="left" w:pos="1418"/>
        </w:tabs>
        <w:autoSpaceDE w:val="0"/>
        <w:autoSpaceDN w:val="0"/>
        <w:adjustRightInd w:val="0"/>
        <w:spacing w:after="0"/>
        <w:ind w:firstLine="709"/>
      </w:pPr>
      <w:r>
        <w:t>1</w:t>
      </w:r>
      <w:r w:rsidR="00286F93">
        <w:t>2</w:t>
      </w:r>
      <w:r w:rsidR="009355CC" w:rsidRPr="004D6279">
        <w:t>.1.</w:t>
      </w:r>
      <w:r w:rsidR="00A15248" w:rsidRPr="004D6279">
        <w:tab/>
      </w:r>
      <w:proofErr w:type="gramStart"/>
      <w:r w:rsidR="009355CC" w:rsidRPr="004D6279">
        <w:t>Стороны освобождаются от ответственности за полное или частичное неис</w:t>
      </w:r>
      <w:r w:rsidR="00A15248" w:rsidRPr="004D6279">
        <w:t xml:space="preserve">полнение своих обязательств по </w:t>
      </w:r>
      <w:r w:rsidR="006F6BA7">
        <w:t>Договору</w:t>
      </w:r>
      <w:r w:rsidR="009355CC" w:rsidRPr="004D6279">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rsidR="006F6BA7">
        <w:t>Договору</w:t>
      </w:r>
      <w:r w:rsidR="009355CC" w:rsidRPr="004D6279">
        <w:t xml:space="preserve">,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w:t>
      </w:r>
      <w:r w:rsidR="00EA1DDD">
        <w:t>Договора</w:t>
      </w:r>
      <w:r w:rsidR="009355CC" w:rsidRPr="004D6279">
        <w:t xml:space="preserve"> и непосредственно повлияли</w:t>
      </w:r>
      <w:proofErr w:type="gramEnd"/>
      <w:r w:rsidR="009355CC" w:rsidRPr="004D6279">
        <w:t xml:space="preserve"> на исполнение Сторонами своих обязательств, а также которые Стороны были не в состоянии предвидеть и предотвратить.</w:t>
      </w:r>
    </w:p>
    <w:p w:rsidR="009355CC" w:rsidRPr="00355CFF" w:rsidRDefault="0022484E" w:rsidP="00956ACB">
      <w:pPr>
        <w:widowControl w:val="0"/>
        <w:tabs>
          <w:tab w:val="left" w:pos="0"/>
          <w:tab w:val="left" w:pos="1418"/>
        </w:tabs>
        <w:autoSpaceDE w:val="0"/>
        <w:autoSpaceDN w:val="0"/>
        <w:adjustRightInd w:val="0"/>
        <w:spacing w:after="0"/>
        <w:ind w:firstLine="709"/>
      </w:pPr>
      <w:r>
        <w:t>1</w:t>
      </w:r>
      <w:r w:rsidR="00286F93">
        <w:t>2</w:t>
      </w:r>
      <w:r w:rsidR="00A15248" w:rsidRPr="004D6279">
        <w:t>.2.</w:t>
      </w:r>
      <w:r w:rsidR="00A15248" w:rsidRPr="004D6279">
        <w:tab/>
      </w:r>
      <w:r w:rsidR="009355CC" w:rsidRPr="004D6279">
        <w:t xml:space="preserve">При наступлении таких обстоятельств срок исполнения обязательств </w:t>
      </w:r>
      <w:r w:rsidR="00B248C3">
        <w:br/>
      </w:r>
      <w:r w:rsidR="009355CC" w:rsidRPr="004D6279">
        <w:t xml:space="preserve">по </w:t>
      </w:r>
      <w:r w:rsidR="006F6BA7">
        <w:t>Договору</w:t>
      </w:r>
      <w:r w:rsidR="009355CC" w:rsidRPr="00355CFF">
        <w:t xml:space="preserve"> отодвигается соразмерно времени действия данных обстоятельств постольку, поскольку эти обстоятельства значительно влияют на исполнение </w:t>
      </w:r>
      <w:r w:rsidR="00EA1DDD">
        <w:t>Договора</w:t>
      </w:r>
      <w:r w:rsidR="009355CC" w:rsidRPr="00355CFF">
        <w:t xml:space="preserve"> в срок.</w:t>
      </w:r>
    </w:p>
    <w:p w:rsidR="009355CC" w:rsidRPr="00355CFF" w:rsidRDefault="0022484E" w:rsidP="00956ACB">
      <w:pPr>
        <w:widowControl w:val="0"/>
        <w:tabs>
          <w:tab w:val="left" w:pos="1560"/>
        </w:tabs>
        <w:autoSpaceDE w:val="0"/>
        <w:autoSpaceDN w:val="0"/>
        <w:adjustRightInd w:val="0"/>
        <w:spacing w:after="0"/>
        <w:ind w:firstLine="709"/>
      </w:pPr>
      <w:r>
        <w:t>1</w:t>
      </w:r>
      <w:r w:rsidR="00286F93">
        <w:t>2</w:t>
      </w:r>
      <w:r w:rsidR="00A15248" w:rsidRPr="00355CFF">
        <w:t>.3.</w:t>
      </w:r>
      <w:r w:rsidR="00A15248" w:rsidRPr="00355CFF">
        <w:tab/>
      </w:r>
      <w:r w:rsidR="009355CC" w:rsidRPr="00355CFF">
        <w:t xml:space="preserve">Сторона, для которой надлежащее исполнение обязательств оказалось невозможным вследствие возникновения обстоятельств непреодолимой силы, обязана </w:t>
      </w:r>
      <w:r w:rsidR="00B248C3" w:rsidRPr="00355CFF">
        <w:br/>
      </w:r>
      <w:r w:rsidR="009355CC" w:rsidRPr="00355CFF">
        <w:t xml:space="preserve">в течение 5 (пяти) календарных дней с даты возникновения таких обстоятельств уведомить </w:t>
      </w:r>
      <w:r w:rsidR="00B248C3" w:rsidRPr="00355CFF">
        <w:br/>
      </w:r>
      <w:r w:rsidR="009355CC" w:rsidRPr="00355CFF">
        <w:t>в письменной форме другую Сторону об их возникновении, виде и возможной продолжительности действия.</w:t>
      </w:r>
    </w:p>
    <w:p w:rsidR="009355CC" w:rsidRDefault="0022484E" w:rsidP="00956ACB">
      <w:pPr>
        <w:pStyle w:val="ConsPlusNormal"/>
        <w:widowControl/>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1</w:t>
      </w:r>
      <w:r w:rsidR="00286F93">
        <w:rPr>
          <w:rFonts w:ascii="Times New Roman" w:hAnsi="Times New Roman" w:cs="Times New Roman"/>
          <w:sz w:val="24"/>
          <w:szCs w:val="24"/>
        </w:rPr>
        <w:t>2</w:t>
      </w:r>
      <w:r w:rsidR="00A15248" w:rsidRPr="00355CFF">
        <w:rPr>
          <w:rFonts w:ascii="Times New Roman" w:hAnsi="Times New Roman" w:cs="Times New Roman"/>
          <w:sz w:val="24"/>
          <w:szCs w:val="24"/>
        </w:rPr>
        <w:t>.4.</w:t>
      </w:r>
      <w:r w:rsidR="00A15248" w:rsidRPr="00355CFF">
        <w:rPr>
          <w:rFonts w:ascii="Times New Roman" w:hAnsi="Times New Roman" w:cs="Times New Roman"/>
          <w:sz w:val="24"/>
          <w:szCs w:val="24"/>
        </w:rPr>
        <w:tab/>
      </w:r>
      <w:r w:rsidR="009355CC" w:rsidRPr="00355CFF">
        <w:rPr>
          <w:rFonts w:ascii="Times New Roman" w:hAnsi="Times New Roman" w:cs="Times New Roman"/>
          <w:sz w:val="24"/>
          <w:szCs w:val="24"/>
        </w:rPr>
        <w:t xml:space="preserve">Если обстоятельства, указанные в </w:t>
      </w:r>
      <w:hyperlink w:anchor="Par234" w:history="1">
        <w:r w:rsidR="009E643D">
          <w:rPr>
            <w:rFonts w:ascii="Times New Roman" w:hAnsi="Times New Roman" w:cs="Times New Roman"/>
            <w:sz w:val="24"/>
            <w:szCs w:val="24"/>
          </w:rPr>
          <w:t>пункте 1</w:t>
        </w:r>
        <w:r w:rsidR="00286F93">
          <w:rPr>
            <w:rFonts w:ascii="Times New Roman" w:hAnsi="Times New Roman" w:cs="Times New Roman"/>
            <w:sz w:val="24"/>
            <w:szCs w:val="24"/>
          </w:rPr>
          <w:t>2</w:t>
        </w:r>
        <w:r w:rsidR="009355CC" w:rsidRPr="00355CFF">
          <w:rPr>
            <w:rFonts w:ascii="Times New Roman" w:hAnsi="Times New Roman" w:cs="Times New Roman"/>
            <w:sz w:val="24"/>
            <w:szCs w:val="24"/>
          </w:rPr>
          <w:t>.1</w:t>
        </w:r>
      </w:hyperlink>
      <w:r w:rsidR="009355CC" w:rsidRPr="00355CFF">
        <w:rPr>
          <w:rFonts w:ascii="Times New Roman" w:hAnsi="Times New Roman" w:cs="Times New Roman"/>
          <w:sz w:val="24"/>
          <w:szCs w:val="24"/>
        </w:rPr>
        <w:t xml:space="preserve"> </w:t>
      </w:r>
      <w:r w:rsidR="00EA1DDD">
        <w:rPr>
          <w:rFonts w:ascii="Times New Roman" w:hAnsi="Times New Roman" w:cs="Times New Roman"/>
          <w:sz w:val="24"/>
          <w:szCs w:val="24"/>
        </w:rPr>
        <w:t>Договора</w:t>
      </w:r>
      <w:r w:rsidR="009355CC" w:rsidRPr="00355CFF">
        <w:rPr>
          <w:rFonts w:ascii="Times New Roman" w:hAnsi="Times New Roman" w:cs="Times New Roman"/>
          <w:sz w:val="24"/>
          <w:szCs w:val="24"/>
        </w:rPr>
        <w:t xml:space="preserve">, будут длиться более </w:t>
      </w:r>
      <w:r w:rsidR="00B248C3" w:rsidRPr="00355CFF">
        <w:rPr>
          <w:rFonts w:ascii="Times New Roman" w:hAnsi="Times New Roman" w:cs="Times New Roman"/>
          <w:sz w:val="24"/>
          <w:szCs w:val="24"/>
        </w:rPr>
        <w:br/>
      </w:r>
      <w:r w:rsidR="009355CC" w:rsidRPr="00355CFF">
        <w:rPr>
          <w:rFonts w:ascii="Times New Roman" w:hAnsi="Times New Roman" w:cs="Times New Roman"/>
          <w:sz w:val="24"/>
          <w:szCs w:val="24"/>
        </w:rPr>
        <w:t xml:space="preserve">2 (двух) календарных месяцев </w:t>
      </w:r>
      <w:proofErr w:type="gramStart"/>
      <w:r w:rsidR="009355CC" w:rsidRPr="00355CFF">
        <w:rPr>
          <w:rFonts w:ascii="Times New Roman" w:hAnsi="Times New Roman" w:cs="Times New Roman"/>
          <w:sz w:val="24"/>
          <w:szCs w:val="24"/>
        </w:rPr>
        <w:t>с даты</w:t>
      </w:r>
      <w:proofErr w:type="gramEnd"/>
      <w:r w:rsidR="009355CC" w:rsidRPr="00355CFF">
        <w:rPr>
          <w:rFonts w:ascii="Times New Roman" w:hAnsi="Times New Roman" w:cs="Times New Roman"/>
          <w:sz w:val="24"/>
          <w:szCs w:val="24"/>
        </w:rPr>
        <w:t xml:space="preserve"> соответствующего уведомления, каждая из Сторон вправе требовать расторжения </w:t>
      </w:r>
      <w:r w:rsidR="00EA1DDD">
        <w:rPr>
          <w:rFonts w:ascii="Times New Roman" w:hAnsi="Times New Roman" w:cs="Times New Roman"/>
          <w:sz w:val="24"/>
          <w:szCs w:val="24"/>
        </w:rPr>
        <w:t>Договора</w:t>
      </w:r>
      <w:r w:rsidR="009355CC" w:rsidRPr="00355CFF">
        <w:rPr>
          <w:rFonts w:ascii="Times New Roman" w:hAnsi="Times New Roman" w:cs="Times New Roman"/>
          <w:sz w:val="24"/>
          <w:szCs w:val="24"/>
        </w:rPr>
        <w:t xml:space="preserve"> без требования возмещения убытков, понесенных </w:t>
      </w:r>
      <w:r w:rsidR="00B248C3" w:rsidRPr="00355CFF">
        <w:rPr>
          <w:rFonts w:ascii="Times New Roman" w:hAnsi="Times New Roman" w:cs="Times New Roman"/>
          <w:sz w:val="24"/>
          <w:szCs w:val="24"/>
        </w:rPr>
        <w:br/>
      </w:r>
      <w:r w:rsidR="009355CC" w:rsidRPr="00355CFF">
        <w:rPr>
          <w:rFonts w:ascii="Times New Roman" w:hAnsi="Times New Roman" w:cs="Times New Roman"/>
          <w:sz w:val="24"/>
          <w:szCs w:val="24"/>
        </w:rPr>
        <w:t>в связи с наступлением таких обстоятельств.</w:t>
      </w:r>
    </w:p>
    <w:p w:rsidR="00197250" w:rsidRPr="00355CFF" w:rsidRDefault="00197250" w:rsidP="00956ACB">
      <w:pPr>
        <w:pStyle w:val="ConsPlusNormal"/>
        <w:widowControl/>
        <w:tabs>
          <w:tab w:val="left" w:pos="1418"/>
        </w:tabs>
        <w:ind w:firstLine="709"/>
        <w:jc w:val="both"/>
        <w:rPr>
          <w:rFonts w:ascii="Times New Roman" w:hAnsi="Times New Roman" w:cs="Times New Roman"/>
          <w:sz w:val="24"/>
          <w:szCs w:val="24"/>
        </w:rPr>
      </w:pPr>
    </w:p>
    <w:p w:rsidR="00EC1D6F" w:rsidRPr="00355CFF" w:rsidRDefault="0022484E" w:rsidP="00956ACB">
      <w:pPr>
        <w:widowControl w:val="0"/>
        <w:autoSpaceDE w:val="0"/>
        <w:autoSpaceDN w:val="0"/>
        <w:adjustRightInd w:val="0"/>
        <w:spacing w:after="0"/>
        <w:ind w:firstLine="284"/>
        <w:jc w:val="center"/>
        <w:outlineLvl w:val="1"/>
        <w:rPr>
          <w:b/>
        </w:rPr>
      </w:pPr>
      <w:r>
        <w:rPr>
          <w:b/>
        </w:rPr>
        <w:t>1</w:t>
      </w:r>
      <w:r w:rsidR="00286F93">
        <w:rPr>
          <w:b/>
        </w:rPr>
        <w:t>3</w:t>
      </w:r>
      <w:r w:rsidR="00EC1D6F" w:rsidRPr="00355CFF">
        <w:rPr>
          <w:b/>
        </w:rPr>
        <w:t>.</w:t>
      </w:r>
      <w:r w:rsidR="00EC1D6F" w:rsidRPr="00355CFF">
        <w:rPr>
          <w:b/>
        </w:rPr>
        <w:tab/>
        <w:t>Порядок урегулирования споров</w:t>
      </w:r>
    </w:p>
    <w:p w:rsidR="00EC1D6F" w:rsidRPr="00355CFF" w:rsidRDefault="0022484E" w:rsidP="00956ACB">
      <w:pPr>
        <w:widowControl w:val="0"/>
        <w:tabs>
          <w:tab w:val="left" w:pos="1418"/>
        </w:tabs>
        <w:autoSpaceDE w:val="0"/>
        <w:autoSpaceDN w:val="0"/>
        <w:adjustRightInd w:val="0"/>
        <w:spacing w:after="0"/>
        <w:ind w:firstLine="709"/>
      </w:pPr>
      <w:r>
        <w:t>1</w:t>
      </w:r>
      <w:r w:rsidR="00286F93">
        <w:t>3</w:t>
      </w:r>
      <w:r w:rsidR="00EC1D6F" w:rsidRPr="00355CFF">
        <w:t>.1.</w:t>
      </w:r>
      <w:r w:rsidR="00EC1D6F" w:rsidRPr="00355CFF">
        <w:tab/>
        <w:t xml:space="preserve">В случае возникновения любых противоречий, претензий и разногласий, а также споров, связанных с исполнением настоящего </w:t>
      </w:r>
      <w:r w:rsidR="00EA1DDD">
        <w:t>Договора</w:t>
      </w:r>
      <w:r w:rsidR="00EC1D6F" w:rsidRPr="00355CFF">
        <w:t>,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EC1D6F" w:rsidRPr="00355CFF" w:rsidRDefault="0022484E" w:rsidP="00956ACB">
      <w:pPr>
        <w:widowControl w:val="0"/>
        <w:tabs>
          <w:tab w:val="left" w:pos="1418"/>
        </w:tabs>
        <w:autoSpaceDE w:val="0"/>
        <w:autoSpaceDN w:val="0"/>
        <w:adjustRightInd w:val="0"/>
        <w:spacing w:after="0"/>
        <w:ind w:firstLine="709"/>
      </w:pPr>
      <w:r>
        <w:t>1</w:t>
      </w:r>
      <w:r w:rsidR="00286F93">
        <w:t>3</w:t>
      </w:r>
      <w:r w:rsidR="00EC1D6F" w:rsidRPr="00355CFF">
        <w:t>.2.</w:t>
      </w:r>
      <w:r w:rsidR="00EC1D6F" w:rsidRPr="00355CFF">
        <w:tab/>
        <w:t>Все достигнутые договоренности Стороны оформляют в виде дополнительных соглашений, подписанных Сторонами и скрепленных печатями.</w:t>
      </w:r>
    </w:p>
    <w:p w:rsidR="00EC1D6F" w:rsidRPr="00355CFF" w:rsidRDefault="0022484E" w:rsidP="00956ACB">
      <w:pPr>
        <w:widowControl w:val="0"/>
        <w:tabs>
          <w:tab w:val="left" w:pos="1418"/>
        </w:tabs>
        <w:autoSpaceDE w:val="0"/>
        <w:autoSpaceDN w:val="0"/>
        <w:adjustRightInd w:val="0"/>
        <w:spacing w:after="0"/>
        <w:ind w:firstLine="709"/>
      </w:pPr>
      <w:r>
        <w:t>1</w:t>
      </w:r>
      <w:r w:rsidR="00286F93">
        <w:t>3</w:t>
      </w:r>
      <w:r w:rsidR="00EC1D6F" w:rsidRPr="00355CFF">
        <w:t>.3.</w:t>
      </w:r>
      <w:r w:rsidR="00EC1D6F" w:rsidRPr="00355CFF">
        <w:tab/>
        <w:t xml:space="preserve">До передачи спора на разрешение Арбитражного суда </w:t>
      </w:r>
      <w:r w:rsidR="00F963AB">
        <w:t>Новосибирской</w:t>
      </w:r>
      <w:r w:rsidR="00EC1D6F" w:rsidRPr="00355CFF">
        <w:t xml:space="preserve"> области Стороны принимают меры к его урегулированию в претензионном порядке.</w:t>
      </w:r>
    </w:p>
    <w:p w:rsidR="00EC1D6F" w:rsidRPr="00355CFF" w:rsidRDefault="0022484E" w:rsidP="00956ACB">
      <w:pPr>
        <w:widowControl w:val="0"/>
        <w:tabs>
          <w:tab w:val="left" w:pos="1418"/>
        </w:tabs>
        <w:autoSpaceDE w:val="0"/>
        <w:autoSpaceDN w:val="0"/>
        <w:adjustRightInd w:val="0"/>
        <w:spacing w:after="0"/>
        <w:ind w:firstLine="709"/>
      </w:pPr>
      <w:r>
        <w:t>1</w:t>
      </w:r>
      <w:r w:rsidR="00286F93">
        <w:t>3</w:t>
      </w:r>
      <w:r w:rsidR="00EC1D6F" w:rsidRPr="00355CFF">
        <w:t>.3.1.</w:t>
      </w:r>
      <w:r w:rsidR="00EC1D6F" w:rsidRPr="00355CFF">
        <w:tab/>
        <w:t xml:space="preserve">Претензия должна быть направлена в письменном виде. По полученной претензии Сторона должна дать письменный ответ по существу в срок не позднее </w:t>
      </w:r>
      <w:r w:rsidR="00B248C3" w:rsidRPr="00355CFF">
        <w:br/>
      </w:r>
      <w:r w:rsidR="00EC1D6F" w:rsidRPr="00355CFF">
        <w:t xml:space="preserve">15 (пятнадцати) календарных дней с даты ее получения. Оставление претензии без ответа </w:t>
      </w:r>
      <w:r w:rsidR="00B248C3" w:rsidRPr="00355CFF">
        <w:br/>
      </w:r>
      <w:r w:rsidR="00EC1D6F" w:rsidRPr="00355CFF">
        <w:t>в установленный срок означает признание требований претензии.</w:t>
      </w:r>
    </w:p>
    <w:p w:rsidR="00EC1D6F" w:rsidRPr="00355CFF" w:rsidRDefault="0022484E" w:rsidP="00956ACB">
      <w:pPr>
        <w:widowControl w:val="0"/>
        <w:tabs>
          <w:tab w:val="left" w:pos="1418"/>
        </w:tabs>
        <w:autoSpaceDE w:val="0"/>
        <w:autoSpaceDN w:val="0"/>
        <w:adjustRightInd w:val="0"/>
        <w:spacing w:after="0"/>
        <w:ind w:firstLine="709"/>
      </w:pPr>
      <w:r>
        <w:t>1</w:t>
      </w:r>
      <w:r w:rsidR="00286F93">
        <w:t>3</w:t>
      </w:r>
      <w:r w:rsidR="00EC1D6F" w:rsidRPr="00355CFF">
        <w:t>.3.2.</w:t>
      </w:r>
      <w:r w:rsidR="00EC1D6F" w:rsidRPr="00355CFF">
        <w:tab/>
        <w:t xml:space="preserve">Если претензионные требования подлежат денежной оценке, в претензии указывается </w:t>
      </w:r>
      <w:proofErr w:type="spellStart"/>
      <w:r w:rsidR="00EC1D6F" w:rsidRPr="00355CFF">
        <w:t>истребуемая</w:t>
      </w:r>
      <w:proofErr w:type="spellEnd"/>
      <w:r w:rsidR="00EC1D6F" w:rsidRPr="00355CFF">
        <w:t xml:space="preserve"> сумма и ее полный и обоснованный расчет.</w:t>
      </w:r>
    </w:p>
    <w:p w:rsidR="00EC1D6F" w:rsidRPr="00355CFF" w:rsidRDefault="0022484E" w:rsidP="00956ACB">
      <w:pPr>
        <w:widowControl w:val="0"/>
        <w:tabs>
          <w:tab w:val="left" w:pos="1418"/>
        </w:tabs>
        <w:autoSpaceDE w:val="0"/>
        <w:autoSpaceDN w:val="0"/>
        <w:adjustRightInd w:val="0"/>
        <w:spacing w:after="0"/>
        <w:ind w:firstLine="709"/>
      </w:pPr>
      <w:r>
        <w:t>1</w:t>
      </w:r>
      <w:r w:rsidR="00286F93">
        <w:t>3</w:t>
      </w:r>
      <w:r w:rsidR="00EC1D6F" w:rsidRPr="00355CFF">
        <w:t>.3.3.</w:t>
      </w:r>
      <w:r w:rsidR="00EC1D6F" w:rsidRPr="00355CFF">
        <w:tab/>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EC1D6F" w:rsidRPr="00355CFF" w:rsidRDefault="00EC1D6F" w:rsidP="00956ACB">
      <w:pPr>
        <w:widowControl w:val="0"/>
        <w:tabs>
          <w:tab w:val="left" w:pos="1418"/>
        </w:tabs>
        <w:autoSpaceDE w:val="0"/>
        <w:autoSpaceDN w:val="0"/>
        <w:adjustRightInd w:val="0"/>
        <w:spacing w:after="0"/>
        <w:ind w:firstLine="709"/>
      </w:pPr>
      <w:r w:rsidRPr="00355CFF">
        <w:t xml:space="preserve">В претензии могут быть указаны иные сведения, которые, по мнению заявителя, будут </w:t>
      </w:r>
      <w:r w:rsidRPr="00355CFF">
        <w:lastRenderedPageBreak/>
        <w:t>способствовать более быстрому и правильному ее рассмотрению, объективному урегулированию спора.</w:t>
      </w:r>
    </w:p>
    <w:p w:rsidR="00EC1D6F" w:rsidRDefault="0022484E" w:rsidP="00956ACB">
      <w:pPr>
        <w:widowControl w:val="0"/>
        <w:tabs>
          <w:tab w:val="left" w:pos="1418"/>
        </w:tabs>
        <w:autoSpaceDE w:val="0"/>
        <w:autoSpaceDN w:val="0"/>
        <w:adjustRightInd w:val="0"/>
        <w:spacing w:after="0"/>
        <w:ind w:firstLine="709"/>
      </w:pPr>
      <w:r>
        <w:t>1</w:t>
      </w:r>
      <w:r w:rsidR="00286F93">
        <w:t>3</w:t>
      </w:r>
      <w:r w:rsidR="00EC1D6F" w:rsidRPr="00355CFF">
        <w:t>.4.</w:t>
      </w:r>
      <w:r w:rsidR="00EC1D6F" w:rsidRPr="00355CFF">
        <w:tab/>
        <w:t xml:space="preserve">В случае невыполнения Сторонами своих обязательств и </w:t>
      </w:r>
      <w:proofErr w:type="spellStart"/>
      <w:r w:rsidR="00EC1D6F" w:rsidRPr="00355CFF">
        <w:t>недостижения</w:t>
      </w:r>
      <w:proofErr w:type="spellEnd"/>
      <w:r w:rsidR="00EC1D6F" w:rsidRPr="00355CFF">
        <w:t xml:space="preserve"> взаимного согласия споры по настоящему </w:t>
      </w:r>
      <w:r w:rsidR="006F6BA7">
        <w:t>Договору</w:t>
      </w:r>
      <w:r w:rsidR="00EC1D6F" w:rsidRPr="00355CFF">
        <w:t xml:space="preserve"> разрешаются в Арбитражном суде </w:t>
      </w:r>
      <w:r w:rsidR="00F963AB">
        <w:t>Новосибирской</w:t>
      </w:r>
      <w:r w:rsidR="00EC1D6F" w:rsidRPr="00355CFF">
        <w:t xml:space="preserve"> области.</w:t>
      </w:r>
    </w:p>
    <w:p w:rsidR="00197250" w:rsidRPr="00355CFF" w:rsidRDefault="00197250" w:rsidP="00956ACB">
      <w:pPr>
        <w:widowControl w:val="0"/>
        <w:tabs>
          <w:tab w:val="left" w:pos="1418"/>
        </w:tabs>
        <w:autoSpaceDE w:val="0"/>
        <w:autoSpaceDN w:val="0"/>
        <w:adjustRightInd w:val="0"/>
        <w:spacing w:after="0"/>
        <w:ind w:firstLine="709"/>
        <w:rPr>
          <w:b/>
        </w:rPr>
      </w:pPr>
    </w:p>
    <w:p w:rsidR="001C0B0B" w:rsidRPr="00355CFF" w:rsidRDefault="0022484E" w:rsidP="00956ACB">
      <w:pPr>
        <w:widowControl w:val="0"/>
        <w:autoSpaceDE w:val="0"/>
        <w:autoSpaceDN w:val="0"/>
        <w:adjustRightInd w:val="0"/>
        <w:spacing w:after="0"/>
        <w:ind w:firstLine="284"/>
        <w:jc w:val="center"/>
        <w:outlineLvl w:val="1"/>
        <w:rPr>
          <w:b/>
        </w:rPr>
      </w:pPr>
      <w:r>
        <w:rPr>
          <w:b/>
        </w:rPr>
        <w:t>1</w:t>
      </w:r>
      <w:r w:rsidR="00286F93">
        <w:rPr>
          <w:b/>
        </w:rPr>
        <w:t>4</w:t>
      </w:r>
      <w:r w:rsidR="001C0B0B" w:rsidRPr="00355CFF">
        <w:rPr>
          <w:b/>
        </w:rPr>
        <w:t>.</w:t>
      </w:r>
      <w:r w:rsidR="001C0B0B" w:rsidRPr="00355CFF">
        <w:rPr>
          <w:b/>
        </w:rPr>
        <w:tab/>
        <w:t xml:space="preserve">Срок действия, порядок изменения </w:t>
      </w:r>
      <w:r w:rsidR="00EA1DDD">
        <w:rPr>
          <w:b/>
        </w:rPr>
        <w:t>Договора</w:t>
      </w:r>
    </w:p>
    <w:p w:rsidR="001C0B0B" w:rsidRPr="00355CFF" w:rsidRDefault="0022484E" w:rsidP="002A68AC">
      <w:pPr>
        <w:widowControl w:val="0"/>
        <w:tabs>
          <w:tab w:val="left" w:pos="1418"/>
          <w:tab w:val="left" w:pos="1560"/>
        </w:tabs>
        <w:autoSpaceDE w:val="0"/>
        <w:autoSpaceDN w:val="0"/>
        <w:adjustRightInd w:val="0"/>
        <w:spacing w:after="0"/>
        <w:ind w:firstLine="709"/>
      </w:pPr>
      <w:r>
        <w:t>1</w:t>
      </w:r>
      <w:r w:rsidR="00286F93">
        <w:t>4</w:t>
      </w:r>
      <w:r w:rsidR="001C0B0B" w:rsidRPr="00355CFF">
        <w:t>.1.</w:t>
      </w:r>
      <w:r w:rsidR="001C0B0B" w:rsidRPr="00355CFF">
        <w:tab/>
      </w:r>
      <w:r w:rsidR="002728AA">
        <w:t>Договор</w:t>
      </w:r>
      <w:r w:rsidR="001C0B0B" w:rsidRPr="00355CFF">
        <w:t xml:space="preserve"> вступает в силу с момента его подписания и действует до полного выполнения Сторонами своих обязательств</w:t>
      </w:r>
      <w:r w:rsidR="00197250">
        <w:t xml:space="preserve"> до 31</w:t>
      </w:r>
      <w:r w:rsidR="00F7634C">
        <w:t>.01</w:t>
      </w:r>
      <w:r w:rsidR="002A68AC">
        <w:t>.20</w:t>
      </w:r>
      <w:r w:rsidR="00E33830">
        <w:t>2</w:t>
      </w:r>
      <w:r w:rsidR="00197250">
        <w:t>2</w:t>
      </w:r>
      <w:r w:rsidR="002A68AC">
        <w:t xml:space="preserve"> года</w:t>
      </w:r>
      <w:r w:rsidR="0001059A">
        <w:t>.</w:t>
      </w:r>
    </w:p>
    <w:p w:rsidR="001C0B0B" w:rsidRPr="00355CFF" w:rsidRDefault="0022484E" w:rsidP="00956ACB">
      <w:pPr>
        <w:widowControl w:val="0"/>
        <w:tabs>
          <w:tab w:val="left" w:pos="1418"/>
        </w:tabs>
        <w:autoSpaceDE w:val="0"/>
        <w:autoSpaceDN w:val="0"/>
        <w:adjustRightInd w:val="0"/>
        <w:spacing w:after="0"/>
        <w:ind w:firstLine="709"/>
      </w:pPr>
      <w:r>
        <w:t>1</w:t>
      </w:r>
      <w:r w:rsidR="00286F93">
        <w:t>4</w:t>
      </w:r>
      <w:r w:rsidR="001C0B0B" w:rsidRPr="00355CFF">
        <w:t>.</w:t>
      </w:r>
      <w:r w:rsidR="00F6546E">
        <w:t>2</w:t>
      </w:r>
      <w:r w:rsidR="001C0B0B" w:rsidRPr="00355CFF">
        <w:t>.</w:t>
      </w:r>
      <w:r w:rsidR="001C0B0B" w:rsidRPr="00355CFF">
        <w:tab/>
      </w:r>
      <w:r w:rsidR="002728AA">
        <w:t>Договор</w:t>
      </w:r>
      <w:r w:rsidR="001C0B0B" w:rsidRPr="00355CFF">
        <w:t xml:space="preserve"> должен быть зарегистрирован  заказчиком </w:t>
      </w:r>
      <w:r w:rsidR="00026CBB">
        <w:t xml:space="preserve">в Реестре </w:t>
      </w:r>
      <w:r w:rsidR="002728AA">
        <w:t>Договор</w:t>
      </w:r>
      <w:r w:rsidR="00026CBB">
        <w:t>ов в течение 5 (пяти</w:t>
      </w:r>
      <w:r w:rsidR="001C0B0B" w:rsidRPr="00355CFF">
        <w:t>) рабочих дней со дня его подписания обеими Сторонами.</w:t>
      </w:r>
    </w:p>
    <w:p w:rsidR="001C0B0B" w:rsidRPr="00355CFF" w:rsidRDefault="009E643D" w:rsidP="00956ACB">
      <w:pPr>
        <w:widowControl w:val="0"/>
        <w:tabs>
          <w:tab w:val="left" w:pos="1418"/>
        </w:tabs>
        <w:autoSpaceDE w:val="0"/>
        <w:autoSpaceDN w:val="0"/>
        <w:adjustRightInd w:val="0"/>
        <w:spacing w:after="0"/>
        <w:ind w:firstLine="709"/>
      </w:pPr>
      <w:r>
        <w:t>1</w:t>
      </w:r>
      <w:r w:rsidR="00286F93">
        <w:t>4</w:t>
      </w:r>
      <w:r w:rsidR="001C0B0B" w:rsidRPr="00355CFF">
        <w:t>.</w:t>
      </w:r>
      <w:r w:rsidR="00F6546E">
        <w:t>3</w:t>
      </w:r>
      <w:r w:rsidR="001C0B0B" w:rsidRPr="00355CFF">
        <w:t>.</w:t>
      </w:r>
      <w:r w:rsidR="001C0B0B" w:rsidRPr="00355CFF">
        <w:tab/>
        <w:t xml:space="preserve">Изменение существующих условий </w:t>
      </w:r>
      <w:r w:rsidR="00EA1DDD">
        <w:t>Договора</w:t>
      </w:r>
      <w:r w:rsidR="001C0B0B" w:rsidRPr="00355CFF">
        <w:t xml:space="preserve"> допускается в случаях, предусмотренных статьей 95 Федерального закона № 44-ФЗ, в том числе при:</w:t>
      </w:r>
    </w:p>
    <w:p w:rsidR="001C0B0B" w:rsidRPr="00355CFF" w:rsidRDefault="001C0B0B" w:rsidP="00956ACB">
      <w:pPr>
        <w:tabs>
          <w:tab w:val="left" w:pos="1418"/>
        </w:tabs>
        <w:autoSpaceDE w:val="0"/>
        <w:autoSpaceDN w:val="0"/>
        <w:adjustRightInd w:val="0"/>
        <w:spacing w:after="0"/>
        <w:ind w:firstLine="709"/>
      </w:pPr>
      <w:r w:rsidRPr="00355CFF">
        <w:t>а)</w:t>
      </w:r>
      <w:r w:rsidRPr="00355CFF">
        <w:tab/>
        <w:t xml:space="preserve">при снижении цены </w:t>
      </w:r>
      <w:r w:rsidR="00EA1DDD">
        <w:t>Договора</w:t>
      </w:r>
      <w:r w:rsidRPr="00355CFF">
        <w:t xml:space="preserve"> без изменения предусмотренных </w:t>
      </w:r>
      <w:r w:rsidR="00B2676A">
        <w:t>Договором</w:t>
      </w:r>
      <w:r w:rsidRPr="00355CFF">
        <w:t xml:space="preserve"> объема </w:t>
      </w:r>
      <w:r w:rsidR="00B2676A">
        <w:t>Услуг</w:t>
      </w:r>
      <w:r w:rsidRPr="00355CFF">
        <w:t xml:space="preserve">, качества </w:t>
      </w:r>
      <w:r w:rsidR="009E643D">
        <w:t xml:space="preserve">выполняемых </w:t>
      </w:r>
      <w:r w:rsidR="00B2676A">
        <w:t>Услуг</w:t>
      </w:r>
      <w:r w:rsidRPr="00355CFF">
        <w:t xml:space="preserve"> и иных условий </w:t>
      </w:r>
      <w:r w:rsidR="00EA1DDD">
        <w:t>Договора</w:t>
      </w:r>
      <w:r w:rsidRPr="00355CFF">
        <w:t>;</w:t>
      </w:r>
    </w:p>
    <w:p w:rsidR="001C0B0B" w:rsidRPr="004D6279" w:rsidRDefault="001C0B0B" w:rsidP="00956ACB">
      <w:pPr>
        <w:tabs>
          <w:tab w:val="left" w:pos="1418"/>
        </w:tabs>
        <w:autoSpaceDE w:val="0"/>
        <w:autoSpaceDN w:val="0"/>
        <w:adjustRightInd w:val="0"/>
        <w:spacing w:after="0"/>
        <w:ind w:firstLine="709"/>
      </w:pPr>
      <w:r w:rsidRPr="00355CFF">
        <w:t>б)</w:t>
      </w:r>
      <w:r w:rsidRPr="00355CFF">
        <w:tab/>
        <w:t xml:space="preserve">если по предложению  заказчика увеличиваются предусмотренный </w:t>
      </w:r>
      <w:r w:rsidR="00B2676A">
        <w:t>Договором</w:t>
      </w:r>
      <w:r w:rsidRPr="00355CFF">
        <w:t xml:space="preserve"> объем </w:t>
      </w:r>
      <w:r w:rsidR="00B2676A">
        <w:t>Услуг</w:t>
      </w:r>
      <w:r w:rsidRPr="00355CFF">
        <w:t xml:space="preserve"> не более чем на </w:t>
      </w:r>
      <w:r w:rsidR="00355CFF">
        <w:t>10 (</w:t>
      </w:r>
      <w:r w:rsidRPr="00355CFF">
        <w:t>десять</w:t>
      </w:r>
      <w:r w:rsidR="00355CFF">
        <w:t>)</w:t>
      </w:r>
      <w:r w:rsidRPr="00355CFF">
        <w:t xml:space="preserve"> процентов или уменьшается предусмотренный </w:t>
      </w:r>
      <w:r w:rsidR="00B2676A">
        <w:t>Договором</w:t>
      </w:r>
      <w:r w:rsidRPr="00355CFF">
        <w:t xml:space="preserve"> объем </w:t>
      </w:r>
      <w:r w:rsidR="009E643D">
        <w:t xml:space="preserve">выполняемых </w:t>
      </w:r>
      <w:r w:rsidR="00B2676A">
        <w:t>Услуг</w:t>
      </w:r>
      <w:r w:rsidRPr="00355CFF">
        <w:t xml:space="preserve"> не более чем </w:t>
      </w:r>
      <w:r w:rsidR="00355CFF">
        <w:br/>
      </w:r>
      <w:r w:rsidRPr="00355CFF">
        <w:t xml:space="preserve">на </w:t>
      </w:r>
      <w:r w:rsidR="00355CFF">
        <w:t>10 (</w:t>
      </w:r>
      <w:r w:rsidRPr="00355CFF">
        <w:t>десять</w:t>
      </w:r>
      <w:r w:rsidR="00355CFF">
        <w:t>)</w:t>
      </w:r>
      <w:r w:rsidRPr="00355CFF">
        <w:t xml:space="preserve"> процентов. При этом по соглашению сторон допускается изменение с учетом положений бюджетного законодательства Российской Федерации цены </w:t>
      </w:r>
      <w:r w:rsidR="00EA1DDD">
        <w:t>Договора</w:t>
      </w:r>
      <w:r w:rsidRPr="00355CFF">
        <w:t xml:space="preserve"> пропорционально дополнительному объему </w:t>
      </w:r>
      <w:r w:rsidR="009E643D">
        <w:t xml:space="preserve">выполняемых </w:t>
      </w:r>
      <w:r w:rsidR="00B2676A">
        <w:t>Услуг</w:t>
      </w:r>
      <w:r w:rsidRPr="00355CFF">
        <w:t xml:space="preserve"> исходя из установленной </w:t>
      </w:r>
      <w:r w:rsidR="00355CFF">
        <w:br/>
      </w:r>
      <w:r w:rsidRPr="00355CFF">
        <w:t xml:space="preserve">в </w:t>
      </w:r>
      <w:r w:rsidR="002728AA">
        <w:t>Договор</w:t>
      </w:r>
      <w:r w:rsidRPr="00355CFF">
        <w:t xml:space="preserve">е цены </w:t>
      </w:r>
      <w:r w:rsidR="00B2676A">
        <w:t>Услуг</w:t>
      </w:r>
      <w:r w:rsidRPr="00355CFF">
        <w:t xml:space="preserve">, но не более чем на </w:t>
      </w:r>
      <w:r w:rsidR="00355CFF">
        <w:t>10 (</w:t>
      </w:r>
      <w:r w:rsidRPr="00355CFF">
        <w:t>десять</w:t>
      </w:r>
      <w:r w:rsidR="00355CFF">
        <w:t>)</w:t>
      </w:r>
      <w:r w:rsidRPr="00355CFF">
        <w:t xml:space="preserve"> процентов цены </w:t>
      </w:r>
      <w:r w:rsidR="00EA1DDD">
        <w:t>Договора</w:t>
      </w:r>
      <w:r w:rsidRPr="00355CFF">
        <w:t xml:space="preserve">. При уменьшении предусмотренных </w:t>
      </w:r>
      <w:r w:rsidR="00B2676A">
        <w:t>Договором</w:t>
      </w:r>
      <w:r w:rsidRPr="00355CFF">
        <w:t xml:space="preserve"> количества объема </w:t>
      </w:r>
      <w:r w:rsidR="00B2676A">
        <w:t>Услуг</w:t>
      </w:r>
      <w:r w:rsidR="009E643D">
        <w:t xml:space="preserve"> </w:t>
      </w:r>
      <w:r w:rsidRPr="00355CFF">
        <w:t xml:space="preserve">Стороны </w:t>
      </w:r>
      <w:r w:rsidR="00EA1DDD">
        <w:t>Договора</w:t>
      </w:r>
      <w:r w:rsidRPr="00355CFF">
        <w:t xml:space="preserve"> обязаны уменьшить Цену </w:t>
      </w:r>
      <w:r w:rsidR="00EA1DDD">
        <w:t>Договора</w:t>
      </w:r>
      <w:r w:rsidRPr="00355CFF">
        <w:t xml:space="preserve"> исходя из цены единицы</w:t>
      </w:r>
      <w:r w:rsidRPr="004D6279">
        <w:t xml:space="preserve"> </w:t>
      </w:r>
      <w:r w:rsidR="00B2676A">
        <w:t>Услуг</w:t>
      </w:r>
      <w:r w:rsidRPr="004D6279">
        <w:t xml:space="preserve">. </w:t>
      </w:r>
    </w:p>
    <w:p w:rsidR="001C0B0B" w:rsidRPr="004D6279" w:rsidRDefault="00C45ED5" w:rsidP="00956ACB">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
        <w:t>1</w:t>
      </w:r>
      <w:r w:rsidR="00286F93">
        <w:t>4</w:t>
      </w:r>
      <w:r w:rsidR="001C0B0B" w:rsidRPr="004D6279">
        <w:t>.</w:t>
      </w:r>
      <w:r w:rsidR="00F6546E">
        <w:t>4</w:t>
      </w:r>
      <w:r w:rsidR="001C0B0B" w:rsidRPr="004D6279">
        <w:t>.</w:t>
      </w:r>
      <w:r w:rsidR="001C0B0B" w:rsidRPr="004D6279">
        <w:tab/>
        <w:t xml:space="preserve">Любые изменения и дополнения к настоящему </w:t>
      </w:r>
      <w:r w:rsidR="006F6BA7">
        <w:t>Договору</w:t>
      </w:r>
      <w:r w:rsidR="001C0B0B" w:rsidRPr="004D6279">
        <w:t xml:space="preserve">, не противоречащие законодательству Российской Федерации, оформляются дополнительным соглашением Сторон в письменной форме и подлежат регистрации в Реестре </w:t>
      </w:r>
      <w:r w:rsidR="002728AA">
        <w:t>Договор</w:t>
      </w:r>
      <w:r w:rsidR="001C0B0B" w:rsidRPr="004D6279">
        <w:t xml:space="preserve">ов. Соответствующие изменения должны быть зарегистрированы  заказчиком в указанном реестре </w:t>
      </w:r>
      <w:r w:rsidR="002728AA">
        <w:t>Договор</w:t>
      </w:r>
      <w:r w:rsidR="001C0B0B" w:rsidRPr="004D6279">
        <w:t>ов в течение 3 (трех) дней со дня их подписания обеими Сторонами.</w:t>
      </w:r>
    </w:p>
    <w:p w:rsidR="007A0DB6" w:rsidRPr="004D6279" w:rsidRDefault="00C45ED5" w:rsidP="00956ACB">
      <w:pPr>
        <w:tabs>
          <w:tab w:val="left" w:pos="1418"/>
        </w:tabs>
        <w:spacing w:after="0"/>
        <w:ind w:firstLine="709"/>
      </w:pPr>
      <w:r>
        <w:t>1</w:t>
      </w:r>
      <w:r w:rsidR="00286F93">
        <w:t>4</w:t>
      </w:r>
      <w:r w:rsidR="007A0DB6" w:rsidRPr="004D6279">
        <w:t>.</w:t>
      </w:r>
      <w:r w:rsidR="00F6546E">
        <w:t>5.</w:t>
      </w:r>
      <w:r w:rsidR="007A0DB6" w:rsidRPr="004D6279">
        <w:tab/>
        <w:t xml:space="preserve">Окончание срока действия </w:t>
      </w:r>
      <w:r w:rsidR="00EA1DDD">
        <w:t>Договора</w:t>
      </w:r>
      <w:r w:rsidR="007A0DB6" w:rsidRPr="004D6279">
        <w:t xml:space="preserve"> не освобождает Стороны </w:t>
      </w:r>
      <w:r w:rsidR="007A0DB6" w:rsidRPr="004D6279">
        <w:br/>
        <w:t>от ответственности за его нарушение</w:t>
      </w:r>
      <w:r w:rsidR="00C9766E">
        <w:t>.</w:t>
      </w:r>
    </w:p>
    <w:p w:rsidR="00624C7E" w:rsidRPr="004D6279" w:rsidRDefault="00CA03E0" w:rsidP="00956ACB">
      <w:pPr>
        <w:widowControl w:val="0"/>
        <w:autoSpaceDE w:val="0"/>
        <w:autoSpaceDN w:val="0"/>
        <w:adjustRightInd w:val="0"/>
        <w:spacing w:after="0"/>
        <w:ind w:firstLine="284"/>
        <w:jc w:val="center"/>
        <w:outlineLvl w:val="1"/>
        <w:rPr>
          <w:b/>
        </w:rPr>
      </w:pPr>
      <w:r>
        <w:rPr>
          <w:b/>
        </w:rPr>
        <w:t>1</w:t>
      </w:r>
      <w:r w:rsidR="00286F93">
        <w:rPr>
          <w:b/>
        </w:rPr>
        <w:t>5</w:t>
      </w:r>
      <w:r w:rsidR="00624C7E" w:rsidRPr="004D6279">
        <w:rPr>
          <w:b/>
        </w:rPr>
        <w:t>.</w:t>
      </w:r>
      <w:r w:rsidR="00624C7E" w:rsidRPr="004D6279">
        <w:rPr>
          <w:b/>
        </w:rPr>
        <w:tab/>
        <w:t>Прочие условия</w:t>
      </w:r>
    </w:p>
    <w:p w:rsidR="00624C7E" w:rsidRPr="00C66B48" w:rsidRDefault="00C45ED5" w:rsidP="00956ACB">
      <w:pPr>
        <w:pStyle w:val="ConsPlusNormal"/>
        <w:widowControl/>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1</w:t>
      </w:r>
      <w:r w:rsidR="00286F93">
        <w:rPr>
          <w:rFonts w:ascii="Times New Roman" w:hAnsi="Times New Roman" w:cs="Times New Roman"/>
          <w:sz w:val="24"/>
          <w:szCs w:val="24"/>
        </w:rPr>
        <w:t>5</w:t>
      </w:r>
      <w:r w:rsidR="00624C7E" w:rsidRPr="004D6279">
        <w:rPr>
          <w:rFonts w:ascii="Times New Roman" w:hAnsi="Times New Roman" w:cs="Times New Roman"/>
          <w:sz w:val="24"/>
          <w:szCs w:val="24"/>
        </w:rPr>
        <w:t>.1.</w:t>
      </w:r>
      <w:r w:rsidR="00624C7E" w:rsidRPr="004D6279">
        <w:rPr>
          <w:rFonts w:ascii="Times New Roman" w:hAnsi="Times New Roman" w:cs="Times New Roman"/>
          <w:sz w:val="24"/>
          <w:szCs w:val="24"/>
        </w:rPr>
        <w:tab/>
      </w:r>
      <w:r w:rsidR="00C66B48" w:rsidRPr="00C66B48">
        <w:rPr>
          <w:rFonts w:ascii="Times New Roman" w:hAnsi="Times New Roman" w:cs="Times New Roman"/>
          <w:sz w:val="24"/>
          <w:szCs w:val="24"/>
        </w:rPr>
        <w:t xml:space="preserve">Настоящий </w:t>
      </w:r>
      <w:r w:rsidR="002728AA">
        <w:rPr>
          <w:rFonts w:ascii="Times New Roman" w:hAnsi="Times New Roman" w:cs="Times New Roman"/>
          <w:sz w:val="24"/>
          <w:szCs w:val="24"/>
        </w:rPr>
        <w:t>Договор</w:t>
      </w:r>
      <w:r w:rsidR="00C66B48" w:rsidRPr="00C66B48">
        <w:rPr>
          <w:rFonts w:ascii="Times New Roman" w:hAnsi="Times New Roman" w:cs="Times New Roman"/>
          <w:sz w:val="24"/>
          <w:szCs w:val="24"/>
        </w:rPr>
        <w:t xml:space="preserve"> составлен в форме электронного документа и подписан Сторонами электронной подписью, каждый со своей стороны, в соответствии с нормативными правовыми актами Российской Федерации, в том числе Федеральным законом от 06.04.2011 № 63-ФЗ «Об электронной подписи». </w:t>
      </w:r>
      <w:r w:rsidR="00CA03E0">
        <w:rPr>
          <w:rFonts w:ascii="Times New Roman" w:hAnsi="Times New Roman" w:cs="Times New Roman"/>
          <w:sz w:val="24"/>
          <w:szCs w:val="24"/>
        </w:rPr>
        <w:t xml:space="preserve">По соглашению сторон настоящий </w:t>
      </w:r>
      <w:r w:rsidR="002728AA">
        <w:rPr>
          <w:rFonts w:ascii="Times New Roman" w:hAnsi="Times New Roman" w:cs="Times New Roman"/>
          <w:sz w:val="24"/>
          <w:szCs w:val="24"/>
        </w:rPr>
        <w:t>Договор</w:t>
      </w:r>
      <w:r w:rsidR="00C66B48" w:rsidRPr="00C66B48">
        <w:rPr>
          <w:rFonts w:ascii="Times New Roman" w:hAnsi="Times New Roman" w:cs="Times New Roman"/>
          <w:sz w:val="24"/>
          <w:szCs w:val="24"/>
        </w:rPr>
        <w:t xml:space="preserve"> может быть составлен в письменном виде в </w:t>
      </w:r>
      <w:r w:rsidR="00C66B48">
        <w:rPr>
          <w:rFonts w:ascii="Times New Roman" w:hAnsi="Times New Roman" w:cs="Times New Roman"/>
          <w:sz w:val="24"/>
          <w:szCs w:val="24"/>
        </w:rPr>
        <w:t>двух</w:t>
      </w:r>
      <w:r w:rsidR="00C66B48" w:rsidRPr="00C66B48">
        <w:rPr>
          <w:rFonts w:ascii="Times New Roman" w:hAnsi="Times New Roman" w:cs="Times New Roman"/>
          <w:sz w:val="24"/>
          <w:szCs w:val="24"/>
        </w:rPr>
        <w:t xml:space="preserve"> экземплярах на русском языке, подписан и скреплен печатью (по одному экземпляру - </w:t>
      </w:r>
      <w:r w:rsidR="00C66B48" w:rsidRPr="00C66B48">
        <w:rPr>
          <w:rFonts w:ascii="Times New Roman" w:hAnsi="Times New Roman" w:cs="Times New Roman"/>
          <w:color w:val="000000"/>
          <w:sz w:val="24"/>
          <w:szCs w:val="24"/>
        </w:rPr>
        <w:t>для заказчика</w:t>
      </w:r>
      <w:r w:rsidR="00C66B48">
        <w:rPr>
          <w:rFonts w:ascii="Times New Roman" w:hAnsi="Times New Roman" w:cs="Times New Roman"/>
          <w:color w:val="000000"/>
          <w:sz w:val="24"/>
          <w:szCs w:val="24"/>
        </w:rPr>
        <w:t xml:space="preserve"> и</w:t>
      </w:r>
      <w:r w:rsidR="00C66B48" w:rsidRPr="00C66B48">
        <w:rPr>
          <w:rFonts w:ascii="Times New Roman" w:hAnsi="Times New Roman" w:cs="Times New Roman"/>
          <w:sz w:val="24"/>
          <w:szCs w:val="24"/>
        </w:rPr>
        <w:t xml:space="preserve"> </w:t>
      </w:r>
      <w:r w:rsidR="00C66B48">
        <w:rPr>
          <w:rFonts w:ascii="Times New Roman" w:hAnsi="Times New Roman" w:cs="Times New Roman"/>
          <w:sz w:val="24"/>
          <w:szCs w:val="24"/>
        </w:rPr>
        <w:t>Исполнителя</w:t>
      </w:r>
      <w:r w:rsidR="00C66B48" w:rsidRPr="00C66B48">
        <w:rPr>
          <w:rFonts w:ascii="Times New Roman" w:hAnsi="Times New Roman" w:cs="Times New Roman"/>
          <w:sz w:val="24"/>
          <w:szCs w:val="24"/>
        </w:rPr>
        <w:t xml:space="preserve">). </w:t>
      </w:r>
      <w:r w:rsidR="002728AA">
        <w:rPr>
          <w:rFonts w:ascii="Times New Roman" w:hAnsi="Times New Roman" w:cs="Times New Roman"/>
          <w:sz w:val="24"/>
          <w:szCs w:val="24"/>
        </w:rPr>
        <w:t>Договор</w:t>
      </w:r>
      <w:r w:rsidR="00C66B48" w:rsidRPr="00C66B48">
        <w:rPr>
          <w:rFonts w:ascii="Times New Roman" w:hAnsi="Times New Roman" w:cs="Times New Roman"/>
          <w:sz w:val="24"/>
          <w:szCs w:val="24"/>
        </w:rPr>
        <w:t xml:space="preserve"> в форме электронного документа и в письменной форме обладает равной юридической силой каждого экземпляра</w:t>
      </w:r>
      <w:r w:rsidR="009B7D51" w:rsidRPr="00C66B48">
        <w:rPr>
          <w:rFonts w:ascii="Times New Roman" w:hAnsi="Times New Roman" w:cs="Times New Roman"/>
          <w:sz w:val="24"/>
          <w:szCs w:val="24"/>
        </w:rPr>
        <w:t>.</w:t>
      </w:r>
    </w:p>
    <w:p w:rsidR="00624C7E" w:rsidRPr="004D6279" w:rsidRDefault="00CA03E0" w:rsidP="00956ACB">
      <w:pPr>
        <w:tabs>
          <w:tab w:val="left" w:pos="1418"/>
        </w:tabs>
        <w:autoSpaceDE w:val="0"/>
        <w:autoSpaceDN w:val="0"/>
        <w:adjustRightInd w:val="0"/>
        <w:spacing w:after="0"/>
        <w:ind w:firstLine="709"/>
        <w:rPr>
          <w:color w:val="000000"/>
        </w:rPr>
      </w:pPr>
      <w:r>
        <w:rPr>
          <w:noProof/>
          <w:color w:val="000000"/>
        </w:rPr>
        <w:t>1</w:t>
      </w:r>
      <w:r w:rsidR="00286F93">
        <w:rPr>
          <w:noProof/>
          <w:color w:val="000000"/>
        </w:rPr>
        <w:t>5</w:t>
      </w:r>
      <w:r w:rsidR="009B7D51" w:rsidRPr="004D6279">
        <w:rPr>
          <w:noProof/>
          <w:color w:val="000000"/>
        </w:rPr>
        <w:t>.2.</w:t>
      </w:r>
      <w:r w:rsidR="009B7D51" w:rsidRPr="004D6279">
        <w:rPr>
          <w:noProof/>
          <w:color w:val="000000"/>
        </w:rPr>
        <w:tab/>
      </w:r>
      <w:r w:rsidR="00624C7E" w:rsidRPr="004D6279">
        <w:rPr>
          <w:noProof/>
          <w:color w:val="000000"/>
        </w:rPr>
        <w:t>Во</w:t>
      </w:r>
      <w:r w:rsidR="009B7D51" w:rsidRPr="004D6279">
        <w:rPr>
          <w:noProof/>
          <w:color w:val="000000"/>
        </w:rPr>
        <w:t xml:space="preserve"> всем остальном, </w:t>
      </w:r>
      <w:r w:rsidR="00624C7E" w:rsidRPr="004D6279">
        <w:rPr>
          <w:noProof/>
          <w:color w:val="000000"/>
        </w:rPr>
        <w:t>что</w:t>
      </w:r>
      <w:r w:rsidR="009B7D51" w:rsidRPr="004D6279">
        <w:rPr>
          <w:noProof/>
          <w:color w:val="000000"/>
        </w:rPr>
        <w:t xml:space="preserve"> не предусмотрено </w:t>
      </w:r>
      <w:r w:rsidR="00624C7E" w:rsidRPr="004D6279">
        <w:rPr>
          <w:noProof/>
          <w:color w:val="000000"/>
        </w:rPr>
        <w:t xml:space="preserve">настоящим </w:t>
      </w:r>
      <w:r w:rsidR="00B2676A">
        <w:t>Договором</w:t>
      </w:r>
      <w:r w:rsidR="00624C7E" w:rsidRPr="004D6279">
        <w:rPr>
          <w:noProof/>
          <w:color w:val="000000"/>
        </w:rPr>
        <w:t>, Стороны руководствуютс</w:t>
      </w:r>
      <w:r w:rsidR="009B7D51" w:rsidRPr="004D6279">
        <w:rPr>
          <w:noProof/>
          <w:color w:val="000000"/>
        </w:rPr>
        <w:t>я действующим законодательством Российской Федерации.</w:t>
      </w:r>
    </w:p>
    <w:p w:rsidR="00624C7E" w:rsidRPr="004D6279" w:rsidRDefault="00CA03E0" w:rsidP="00956ACB">
      <w:pPr>
        <w:tabs>
          <w:tab w:val="left" w:pos="1418"/>
        </w:tabs>
        <w:autoSpaceDE w:val="0"/>
        <w:autoSpaceDN w:val="0"/>
        <w:adjustRightInd w:val="0"/>
        <w:spacing w:after="0"/>
        <w:ind w:firstLine="709"/>
        <w:rPr>
          <w:color w:val="000000"/>
        </w:rPr>
      </w:pPr>
      <w:r>
        <w:rPr>
          <w:color w:val="000000"/>
        </w:rPr>
        <w:t>1</w:t>
      </w:r>
      <w:r w:rsidR="00286F93">
        <w:rPr>
          <w:color w:val="000000"/>
        </w:rPr>
        <w:t>5</w:t>
      </w:r>
      <w:r w:rsidR="00624C7E" w:rsidRPr="004D6279">
        <w:rPr>
          <w:color w:val="000000"/>
        </w:rPr>
        <w:t>.3.</w:t>
      </w:r>
      <w:r w:rsidR="009B7D51" w:rsidRPr="004D6279">
        <w:rPr>
          <w:color w:val="000000"/>
        </w:rPr>
        <w:tab/>
      </w:r>
      <w:r w:rsidR="00624C7E" w:rsidRPr="004D6279">
        <w:rPr>
          <w:bCs/>
          <w:iCs/>
        </w:rPr>
        <w:t>Стороны обязаны незамедлител</w:t>
      </w:r>
      <w:r w:rsidR="009B7D51" w:rsidRPr="004D6279">
        <w:rPr>
          <w:bCs/>
          <w:iCs/>
        </w:rPr>
        <w:t>ьно уведомлять друг друга об из</w:t>
      </w:r>
      <w:r w:rsidR="00624C7E" w:rsidRPr="004D6279">
        <w:rPr>
          <w:bCs/>
          <w:iCs/>
        </w:rPr>
        <w:t xml:space="preserve">менении своего юридического статуса, в том числе: организационно - правовой формы, юридического адреса, банковских реквизитов, телефона, телефакса. </w:t>
      </w:r>
      <w:r w:rsidR="00624C7E" w:rsidRPr="004D6279">
        <w:rPr>
          <w:color w:val="000000"/>
        </w:rPr>
        <w:t>В случае несоблюдения настоящего требования все отрицательные последствия, связанные с отсутствием у другой Стороны надлежащей информации, несет Сторона, не осуществившая соответствующее уведомление.</w:t>
      </w:r>
    </w:p>
    <w:p w:rsidR="00624C7E" w:rsidRPr="004D6279" w:rsidRDefault="00CA03E0" w:rsidP="00956ACB">
      <w:pPr>
        <w:pStyle w:val="ConsPlusNormal"/>
        <w:widowControl/>
        <w:tabs>
          <w:tab w:val="left" w:pos="1418"/>
        </w:tabs>
        <w:ind w:firstLine="709"/>
        <w:jc w:val="both"/>
        <w:rPr>
          <w:rFonts w:ascii="Times New Roman" w:hAnsi="Times New Roman" w:cs="Times New Roman"/>
          <w:bCs/>
          <w:iCs/>
          <w:sz w:val="24"/>
          <w:szCs w:val="24"/>
        </w:rPr>
      </w:pPr>
      <w:r>
        <w:rPr>
          <w:rFonts w:ascii="Times New Roman" w:hAnsi="Times New Roman" w:cs="Times New Roman"/>
          <w:bCs/>
          <w:iCs/>
          <w:sz w:val="24"/>
          <w:szCs w:val="24"/>
        </w:rPr>
        <w:t>1</w:t>
      </w:r>
      <w:r w:rsidR="00286F93">
        <w:rPr>
          <w:rFonts w:ascii="Times New Roman" w:hAnsi="Times New Roman" w:cs="Times New Roman"/>
          <w:bCs/>
          <w:iCs/>
          <w:sz w:val="24"/>
          <w:szCs w:val="24"/>
        </w:rPr>
        <w:t>5</w:t>
      </w:r>
      <w:r w:rsidR="00624C7E" w:rsidRPr="004D6279">
        <w:rPr>
          <w:rFonts w:ascii="Times New Roman" w:hAnsi="Times New Roman" w:cs="Times New Roman"/>
          <w:bCs/>
          <w:iCs/>
          <w:sz w:val="24"/>
          <w:szCs w:val="24"/>
        </w:rPr>
        <w:t>.4.</w:t>
      </w:r>
      <w:r w:rsidR="009B7D51" w:rsidRPr="004D6279">
        <w:rPr>
          <w:rFonts w:ascii="Times New Roman" w:hAnsi="Times New Roman" w:cs="Times New Roman"/>
          <w:bCs/>
          <w:iCs/>
          <w:sz w:val="24"/>
          <w:szCs w:val="24"/>
        </w:rPr>
        <w:tab/>
      </w:r>
      <w:r w:rsidR="00624C7E" w:rsidRPr="004D6279">
        <w:rPr>
          <w:rFonts w:ascii="Times New Roman" w:hAnsi="Times New Roman" w:cs="Times New Roman"/>
          <w:bCs/>
          <w:iCs/>
          <w:sz w:val="24"/>
          <w:szCs w:val="24"/>
        </w:rPr>
        <w:t xml:space="preserve">При ликвидации, реорганизации, банкротстве </w:t>
      </w:r>
      <w:r w:rsidR="00784C1E">
        <w:rPr>
          <w:rFonts w:ascii="Times New Roman" w:hAnsi="Times New Roman" w:cs="Times New Roman"/>
          <w:bCs/>
          <w:iCs/>
          <w:sz w:val="24"/>
          <w:szCs w:val="24"/>
        </w:rPr>
        <w:t>Исполнителя</w:t>
      </w:r>
      <w:r w:rsidR="00624C7E" w:rsidRPr="004D6279">
        <w:rPr>
          <w:rFonts w:ascii="Times New Roman" w:hAnsi="Times New Roman" w:cs="Times New Roman"/>
          <w:bCs/>
          <w:iCs/>
          <w:sz w:val="24"/>
          <w:szCs w:val="24"/>
        </w:rPr>
        <w:t xml:space="preserve"> или  заказчика, другая Сторона должна быть незамедлительно извещена об этом и должны быть </w:t>
      </w:r>
      <w:r w:rsidR="009B7D51" w:rsidRPr="004D6279">
        <w:rPr>
          <w:rFonts w:ascii="Times New Roman" w:hAnsi="Times New Roman" w:cs="Times New Roman"/>
          <w:bCs/>
          <w:iCs/>
          <w:sz w:val="24"/>
          <w:szCs w:val="24"/>
        </w:rPr>
        <w:t>приняты меры к погашению долга</w:t>
      </w:r>
      <w:r w:rsidR="00624C7E" w:rsidRPr="004D6279">
        <w:rPr>
          <w:rFonts w:ascii="Times New Roman" w:hAnsi="Times New Roman" w:cs="Times New Roman"/>
          <w:bCs/>
          <w:iCs/>
          <w:sz w:val="24"/>
          <w:szCs w:val="24"/>
        </w:rPr>
        <w:t xml:space="preserve"> перед нею в 2-х недельный срок.</w:t>
      </w:r>
    </w:p>
    <w:p w:rsidR="005060DB" w:rsidRPr="004D6279" w:rsidRDefault="005060DB" w:rsidP="00956ACB">
      <w:pPr>
        <w:tabs>
          <w:tab w:val="left" w:pos="1418"/>
        </w:tabs>
        <w:autoSpaceDE w:val="0"/>
        <w:autoSpaceDN w:val="0"/>
        <w:adjustRightInd w:val="0"/>
        <w:spacing w:after="0"/>
        <w:ind w:firstLine="709"/>
      </w:pPr>
      <w:r w:rsidRPr="004D6279">
        <w:rPr>
          <w:color w:val="000000"/>
        </w:rPr>
        <w:t xml:space="preserve">При исполнении </w:t>
      </w:r>
      <w:r w:rsidR="00EA1DDD">
        <w:rPr>
          <w:color w:val="000000"/>
        </w:rPr>
        <w:t>Договора</w:t>
      </w:r>
      <w:r w:rsidRPr="004D6279">
        <w:rPr>
          <w:color w:val="000000"/>
        </w:rPr>
        <w:t xml:space="preserve"> не допускается перемена </w:t>
      </w:r>
      <w:r w:rsidR="00C66B48">
        <w:rPr>
          <w:color w:val="000000"/>
        </w:rPr>
        <w:t>Исполнителя</w:t>
      </w:r>
      <w:r w:rsidRPr="004D6279">
        <w:rPr>
          <w:color w:val="000000"/>
        </w:rPr>
        <w:t xml:space="preserve">, </w:t>
      </w:r>
      <w:r w:rsidRPr="004D6279">
        <w:rPr>
          <w:color w:val="000000"/>
        </w:rPr>
        <w:br/>
        <w:t xml:space="preserve">за исключением случаев, если новый </w:t>
      </w:r>
      <w:r w:rsidR="00C66B48">
        <w:rPr>
          <w:color w:val="000000"/>
        </w:rPr>
        <w:t xml:space="preserve">Исполнитель </w:t>
      </w:r>
      <w:r w:rsidRPr="004D6279">
        <w:rPr>
          <w:color w:val="000000"/>
        </w:rPr>
        <w:t xml:space="preserve">является правопреемником </w:t>
      </w:r>
      <w:r w:rsidR="00C66B48">
        <w:rPr>
          <w:color w:val="000000"/>
        </w:rPr>
        <w:t>Исполнителем</w:t>
      </w:r>
      <w:r w:rsidRPr="004D6279">
        <w:rPr>
          <w:color w:val="000000"/>
        </w:rPr>
        <w:t xml:space="preserve"> </w:t>
      </w:r>
      <w:r w:rsidRPr="004D6279">
        <w:rPr>
          <w:color w:val="000000"/>
        </w:rPr>
        <w:br/>
        <w:t xml:space="preserve">по </w:t>
      </w:r>
      <w:r w:rsidR="006F6BA7">
        <w:rPr>
          <w:color w:val="000000"/>
        </w:rPr>
        <w:t>Договору</w:t>
      </w:r>
      <w:r w:rsidRPr="004D6279">
        <w:rPr>
          <w:color w:val="000000"/>
        </w:rPr>
        <w:t xml:space="preserve"> вследствие реорганизации юридического лица в форме преобразования, </w:t>
      </w:r>
      <w:r w:rsidRPr="004D6279">
        <w:rPr>
          <w:color w:val="000000"/>
        </w:rPr>
        <w:lastRenderedPageBreak/>
        <w:t>слияния или присоединения</w:t>
      </w:r>
      <w:r w:rsidRPr="004D6279">
        <w:t>.</w:t>
      </w:r>
      <w:r w:rsidR="00E5220B" w:rsidRPr="004D6279">
        <w:t xml:space="preserve"> В случае перемены </w:t>
      </w:r>
      <w:r w:rsidR="00C66B48">
        <w:t>з</w:t>
      </w:r>
      <w:r w:rsidR="00E5220B" w:rsidRPr="004D6279">
        <w:t>аказчика права и обязанности</w:t>
      </w:r>
      <w:r w:rsidR="00C66B48">
        <w:t xml:space="preserve"> з</w:t>
      </w:r>
      <w:r w:rsidR="00E5220B" w:rsidRPr="004D6279">
        <w:t xml:space="preserve">аказчика, предусмотренные </w:t>
      </w:r>
      <w:r w:rsidR="00B2676A">
        <w:t>Договором</w:t>
      </w:r>
      <w:r w:rsidR="00E5220B" w:rsidRPr="004D6279">
        <w:t xml:space="preserve">, переходят к новому </w:t>
      </w:r>
      <w:r w:rsidR="00C66B48">
        <w:t xml:space="preserve"> з</w:t>
      </w:r>
      <w:r w:rsidR="00E5220B" w:rsidRPr="004D6279">
        <w:t>аказчику</w:t>
      </w:r>
      <w:r w:rsidR="00430962" w:rsidRPr="004D6279">
        <w:t>.</w:t>
      </w:r>
    </w:p>
    <w:p w:rsidR="00624C7E" w:rsidRPr="004D6279" w:rsidRDefault="009B7D51" w:rsidP="00956ACB">
      <w:pPr>
        <w:widowControl w:val="0"/>
        <w:tabs>
          <w:tab w:val="left" w:pos="1418"/>
        </w:tabs>
        <w:autoSpaceDE w:val="0"/>
        <w:autoSpaceDN w:val="0"/>
        <w:adjustRightInd w:val="0"/>
        <w:spacing w:after="0"/>
        <w:ind w:firstLine="709"/>
      </w:pPr>
      <w:r w:rsidRPr="004D6279">
        <w:t>1</w:t>
      </w:r>
      <w:r w:rsidR="00286F93">
        <w:t>5</w:t>
      </w:r>
      <w:r w:rsidRPr="004D6279">
        <w:t>.5.</w:t>
      </w:r>
      <w:r w:rsidRPr="004D6279">
        <w:tab/>
      </w:r>
      <w:r w:rsidR="00624C7E" w:rsidRPr="004D6279">
        <w:t xml:space="preserve">Все уведомления Сторон, связанные с исполнением настоящего </w:t>
      </w:r>
      <w:r w:rsidR="00EA1DDD">
        <w:t>Договора</w:t>
      </w:r>
      <w:r w:rsidR="00624C7E" w:rsidRPr="004D6279">
        <w:t xml:space="preserve">, направляются в письменной форме по почте заказным письмом по почтовому адресу Стороны, указанному в </w:t>
      </w:r>
      <w:hyperlink w:anchor="Par869" w:history="1">
        <w:r w:rsidR="00624C7E" w:rsidRPr="004D6279">
          <w:t>разделе 1</w:t>
        </w:r>
      </w:hyperlink>
      <w:r w:rsidR="00C66B48">
        <w:t>5</w:t>
      </w:r>
      <w:r w:rsidR="00624C7E" w:rsidRPr="004D6279">
        <w:t xml:space="preserve"> настоящего </w:t>
      </w:r>
      <w:r w:rsidR="00EA1DDD">
        <w:t>Договора</w:t>
      </w:r>
      <w:r w:rsidR="00624C7E" w:rsidRPr="004D6279">
        <w:t>,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624C7E" w:rsidRPr="004D6279" w:rsidRDefault="009B7D51" w:rsidP="00956ACB">
      <w:pPr>
        <w:widowControl w:val="0"/>
        <w:tabs>
          <w:tab w:val="left" w:pos="1418"/>
        </w:tabs>
        <w:autoSpaceDE w:val="0"/>
        <w:autoSpaceDN w:val="0"/>
        <w:adjustRightInd w:val="0"/>
        <w:spacing w:after="0"/>
        <w:ind w:firstLine="709"/>
      </w:pPr>
      <w:r w:rsidRPr="004D6279">
        <w:t>1</w:t>
      </w:r>
      <w:r w:rsidR="00286F93">
        <w:t>5</w:t>
      </w:r>
      <w:r w:rsidRPr="004D6279">
        <w:t>.6.</w:t>
      </w:r>
      <w:r w:rsidRPr="004D6279">
        <w:tab/>
      </w:r>
      <w:r w:rsidR="00624C7E" w:rsidRPr="004D6279">
        <w:t xml:space="preserve">Во всем, что не предусмотрено настоящим </w:t>
      </w:r>
      <w:r w:rsidR="00B2676A">
        <w:t>Договором</w:t>
      </w:r>
      <w:r w:rsidR="00624C7E" w:rsidRPr="004D6279">
        <w:t>, Стороны руководствуются законодательством Российской Федерации.</w:t>
      </w:r>
    </w:p>
    <w:p w:rsidR="00286F93" w:rsidRDefault="00624C7E" w:rsidP="00286F93">
      <w:pPr>
        <w:tabs>
          <w:tab w:val="left" w:pos="1418"/>
        </w:tabs>
        <w:spacing w:after="0"/>
        <w:ind w:firstLine="709"/>
      </w:pPr>
      <w:r w:rsidRPr="004D6279">
        <w:t>1</w:t>
      </w:r>
      <w:r w:rsidR="00286F93">
        <w:t>5</w:t>
      </w:r>
      <w:r w:rsidRPr="004D6279">
        <w:t>.</w:t>
      </w:r>
      <w:r w:rsidR="009B7D51" w:rsidRPr="004D6279">
        <w:t>7.</w:t>
      </w:r>
      <w:r w:rsidR="009B7D51" w:rsidRPr="004D6279">
        <w:tab/>
      </w:r>
      <w:r w:rsidRPr="004D6279">
        <w:t xml:space="preserve">Неотъемлемыми частями </w:t>
      </w:r>
      <w:r w:rsidR="00EA1DDD">
        <w:t>Договора</w:t>
      </w:r>
      <w:r w:rsidRPr="004D6279">
        <w:t xml:space="preserve"> являются: Приложение № 1 «</w:t>
      </w:r>
      <w:r w:rsidR="00F963AB">
        <w:t>Описание объекта закупки</w:t>
      </w:r>
      <w:r w:rsidRPr="004D6279">
        <w:t>»</w:t>
      </w:r>
      <w:r w:rsidR="00230C80">
        <w:t xml:space="preserve">, </w:t>
      </w:r>
      <w:r w:rsidR="00286F93" w:rsidRPr="00286F93">
        <w:t xml:space="preserve">Приложение № </w:t>
      </w:r>
      <w:r w:rsidR="00286F93">
        <w:t>2</w:t>
      </w:r>
      <w:r w:rsidR="00286F93" w:rsidRPr="00286F93">
        <w:t xml:space="preserve">  «Форма Акта сдачи-приемки услуг», Приложение № </w:t>
      </w:r>
      <w:r w:rsidR="00286F93">
        <w:t>3</w:t>
      </w:r>
      <w:r w:rsidR="00286F93" w:rsidRPr="00286F93">
        <w:t xml:space="preserve"> «Форма Заключения экспертизы».</w:t>
      </w:r>
    </w:p>
    <w:p w:rsidR="00624C7E" w:rsidRPr="004D6279" w:rsidRDefault="009B7D51" w:rsidP="00956ACB">
      <w:pPr>
        <w:widowControl w:val="0"/>
        <w:tabs>
          <w:tab w:val="left" w:pos="1418"/>
          <w:tab w:val="left" w:pos="1560"/>
        </w:tabs>
        <w:autoSpaceDE w:val="0"/>
        <w:autoSpaceDN w:val="0"/>
        <w:adjustRightInd w:val="0"/>
        <w:spacing w:after="0"/>
        <w:ind w:firstLine="709"/>
      </w:pPr>
      <w:r w:rsidRPr="004D6279">
        <w:t>1</w:t>
      </w:r>
      <w:r w:rsidR="00286F93">
        <w:t>5</w:t>
      </w:r>
      <w:r w:rsidRPr="004D6279">
        <w:t>.8.</w:t>
      </w:r>
      <w:r w:rsidRPr="004D6279">
        <w:tab/>
      </w:r>
      <w:r w:rsidR="00624C7E" w:rsidRPr="004D6279">
        <w:t xml:space="preserve">Выполнение в полном объеме обязательств, предусмотренных настоящим </w:t>
      </w:r>
      <w:r w:rsidR="00B2676A">
        <w:t>Договором</w:t>
      </w:r>
      <w:r w:rsidR="00624C7E" w:rsidRPr="004D6279">
        <w:t xml:space="preserve">,  заказчиком и </w:t>
      </w:r>
      <w:r w:rsidR="00B739CB">
        <w:t>И</w:t>
      </w:r>
      <w:r w:rsidR="00C66B48">
        <w:t>сполнителем</w:t>
      </w:r>
      <w:r w:rsidR="00624C7E" w:rsidRPr="004D6279">
        <w:t xml:space="preserve"> является основанием для регистрации сведений об исполнении </w:t>
      </w:r>
      <w:r w:rsidR="00EA1DDD">
        <w:t>Договора</w:t>
      </w:r>
      <w:r w:rsidR="00624C7E" w:rsidRPr="004D6279">
        <w:t xml:space="preserve"> в Реестре </w:t>
      </w:r>
      <w:r w:rsidR="002728AA">
        <w:t>Договор</w:t>
      </w:r>
      <w:r w:rsidR="00624C7E" w:rsidRPr="004D6279">
        <w:t>ов в порядке, предусмотренно</w:t>
      </w:r>
      <w:r w:rsidRPr="004D6279">
        <w:t>м федеральным законодательством Российской Федерации.</w:t>
      </w:r>
    </w:p>
    <w:p w:rsidR="00912584" w:rsidRDefault="00503F79" w:rsidP="00956ACB">
      <w:pPr>
        <w:widowControl w:val="0"/>
        <w:shd w:val="clear" w:color="auto" w:fill="FFFFFF"/>
        <w:tabs>
          <w:tab w:val="left" w:pos="709"/>
          <w:tab w:val="left" w:pos="1418"/>
        </w:tabs>
        <w:autoSpaceDE w:val="0"/>
        <w:spacing w:after="0"/>
        <w:ind w:firstLine="709"/>
      </w:pPr>
      <w:r w:rsidRPr="004D6279">
        <w:t>1</w:t>
      </w:r>
      <w:r w:rsidR="00286F93">
        <w:t>5</w:t>
      </w:r>
      <w:r w:rsidRPr="004D6279">
        <w:t>.9</w:t>
      </w:r>
      <w:r w:rsidR="008465AD" w:rsidRPr="004D6279">
        <w:t>.</w:t>
      </w:r>
      <w:r w:rsidR="008465AD" w:rsidRPr="004D6279">
        <w:tab/>
      </w:r>
      <w:r w:rsidR="00912584" w:rsidRPr="004D6279">
        <w:t>Недейс</w:t>
      </w:r>
      <w:r w:rsidR="008465AD" w:rsidRPr="004D6279">
        <w:t xml:space="preserve">твительность отдельных условий </w:t>
      </w:r>
      <w:r w:rsidR="00EA1DDD">
        <w:t>Договора</w:t>
      </w:r>
      <w:r w:rsidR="00912584" w:rsidRPr="004D6279">
        <w:t>, даже в случае их признания таковыми в установленном законом порядке, не влечет за собой недействительности остальных его условий.</w:t>
      </w:r>
    </w:p>
    <w:p w:rsidR="008F6165" w:rsidRPr="004D6279" w:rsidRDefault="008F6165" w:rsidP="00956ACB">
      <w:pPr>
        <w:widowControl w:val="0"/>
        <w:shd w:val="clear" w:color="auto" w:fill="FFFFFF"/>
        <w:tabs>
          <w:tab w:val="left" w:pos="709"/>
          <w:tab w:val="left" w:pos="1418"/>
        </w:tabs>
        <w:autoSpaceDE w:val="0"/>
        <w:spacing w:after="0"/>
        <w:ind w:firstLine="709"/>
      </w:pPr>
    </w:p>
    <w:p w:rsidR="00D27B9E" w:rsidRPr="004D6279" w:rsidRDefault="00D27B9E" w:rsidP="00956ACB">
      <w:pPr>
        <w:spacing w:after="0"/>
        <w:ind w:firstLine="284"/>
        <w:jc w:val="center"/>
        <w:rPr>
          <w:b/>
        </w:rPr>
      </w:pPr>
      <w:r w:rsidRPr="004D6279">
        <w:rPr>
          <w:b/>
        </w:rPr>
        <w:t>1</w:t>
      </w:r>
      <w:r w:rsidR="00286F93">
        <w:rPr>
          <w:b/>
        </w:rPr>
        <w:t>6</w:t>
      </w:r>
      <w:r w:rsidR="00430962" w:rsidRPr="004D6279">
        <w:rPr>
          <w:b/>
        </w:rPr>
        <w:t>.</w:t>
      </w:r>
      <w:r w:rsidR="00430962" w:rsidRPr="004D6279">
        <w:rPr>
          <w:b/>
        </w:rPr>
        <w:tab/>
      </w:r>
      <w:r w:rsidRPr="004D6279">
        <w:rPr>
          <w:b/>
        </w:rPr>
        <w:t>Адреса и банковские реквизиты Сторон</w:t>
      </w:r>
    </w:p>
    <w:tbl>
      <w:tblPr>
        <w:tblW w:w="5088" w:type="pct"/>
        <w:tblLook w:val="0000"/>
      </w:tblPr>
      <w:tblGrid>
        <w:gridCol w:w="4783"/>
        <w:gridCol w:w="369"/>
        <w:gridCol w:w="4875"/>
      </w:tblGrid>
      <w:tr w:rsidR="00790656" w:rsidRPr="004D6279" w:rsidTr="00E87843">
        <w:tc>
          <w:tcPr>
            <w:tcW w:w="2385" w:type="pct"/>
          </w:tcPr>
          <w:p w:rsidR="00E87843" w:rsidRPr="004D6279" w:rsidRDefault="00E87843" w:rsidP="00956ACB">
            <w:pPr>
              <w:spacing w:after="0"/>
              <w:jc w:val="center"/>
              <w:rPr>
                <w:b/>
              </w:rPr>
            </w:pPr>
            <w:r w:rsidRPr="004D6279">
              <w:rPr>
                <w:b/>
              </w:rPr>
              <w:t>ЗАКАЗЧИК</w:t>
            </w:r>
          </w:p>
          <w:p w:rsidR="00790656" w:rsidRPr="004D6279" w:rsidRDefault="00790656" w:rsidP="00956ACB">
            <w:pPr>
              <w:spacing w:after="0"/>
              <w:jc w:val="center"/>
            </w:pPr>
          </w:p>
        </w:tc>
        <w:tc>
          <w:tcPr>
            <w:tcW w:w="184" w:type="pct"/>
          </w:tcPr>
          <w:p w:rsidR="00790656" w:rsidRPr="004D6279" w:rsidRDefault="00790656" w:rsidP="00956ACB">
            <w:pPr>
              <w:spacing w:after="0"/>
            </w:pPr>
          </w:p>
        </w:tc>
        <w:tc>
          <w:tcPr>
            <w:tcW w:w="2431" w:type="pct"/>
          </w:tcPr>
          <w:p w:rsidR="00790656" w:rsidRPr="004D6279" w:rsidRDefault="009E643D" w:rsidP="00956ACB">
            <w:pPr>
              <w:spacing w:after="0"/>
              <w:jc w:val="center"/>
              <w:rPr>
                <w:b/>
              </w:rPr>
            </w:pPr>
            <w:r>
              <w:rPr>
                <w:b/>
              </w:rPr>
              <w:t>ИСПОЛНИТЕЛЬ</w:t>
            </w:r>
          </w:p>
          <w:p w:rsidR="00663B72" w:rsidRPr="004D6279" w:rsidRDefault="00663B72" w:rsidP="00956ACB">
            <w:pPr>
              <w:spacing w:after="0"/>
            </w:pPr>
          </w:p>
        </w:tc>
      </w:tr>
      <w:tr w:rsidR="00790656" w:rsidRPr="004D6279" w:rsidTr="00E87843">
        <w:tc>
          <w:tcPr>
            <w:tcW w:w="2385" w:type="pct"/>
          </w:tcPr>
          <w:p w:rsidR="008F6165" w:rsidRPr="00256E07" w:rsidRDefault="008F6165" w:rsidP="008F6165">
            <w:pPr>
              <w:spacing w:after="0"/>
              <w:ind w:right="-108"/>
            </w:pPr>
            <w:r w:rsidRPr="00256E07">
              <w:t>Муниципальное казённое  учреждение культуры Сузунского района «Центр культуры и досуга молодёжи»</w:t>
            </w:r>
          </w:p>
          <w:p w:rsidR="008F6165" w:rsidRPr="002E5BDD" w:rsidRDefault="008F6165" w:rsidP="008F6165">
            <w:pPr>
              <w:spacing w:after="0"/>
              <w:ind w:right="-108"/>
            </w:pPr>
            <w:r w:rsidRPr="002E5BDD">
              <w:t xml:space="preserve">Фактический адрес: 633621, </w:t>
            </w:r>
            <w:proofErr w:type="gramStart"/>
            <w:r w:rsidRPr="002E5BDD">
              <w:t>Новосибирская</w:t>
            </w:r>
            <w:proofErr w:type="gramEnd"/>
            <w:r w:rsidRPr="002E5BDD">
              <w:t xml:space="preserve"> обл. р.п. Сузун, ул. Строительная, д. 35</w:t>
            </w:r>
          </w:p>
          <w:p w:rsidR="008F6165" w:rsidRPr="002E5BDD" w:rsidRDefault="008F6165" w:rsidP="008F6165">
            <w:pPr>
              <w:spacing w:after="0"/>
              <w:ind w:right="-108"/>
            </w:pPr>
            <w:r w:rsidRPr="002E5BDD">
              <w:t xml:space="preserve">Юридический адрес: 633621, </w:t>
            </w:r>
            <w:proofErr w:type="gramStart"/>
            <w:r w:rsidRPr="002E5BDD">
              <w:t>Новосибирская</w:t>
            </w:r>
            <w:proofErr w:type="gramEnd"/>
            <w:r w:rsidRPr="002E5BDD">
              <w:t xml:space="preserve"> обл. р.п. Сузун, ул. Строительная, д. 35</w:t>
            </w:r>
          </w:p>
          <w:p w:rsidR="008F6165" w:rsidRPr="002E5BDD" w:rsidRDefault="008F6165" w:rsidP="008F6165">
            <w:pPr>
              <w:spacing w:after="0"/>
              <w:ind w:right="-108"/>
            </w:pPr>
            <w:r w:rsidRPr="002E5BDD">
              <w:t>Тел.:  (383-46) 29-025;</w:t>
            </w:r>
          </w:p>
          <w:p w:rsidR="008F6165" w:rsidRPr="002E5BDD" w:rsidRDefault="008F6165" w:rsidP="008F6165">
            <w:pPr>
              <w:spacing w:after="0"/>
              <w:ind w:right="-108"/>
            </w:pPr>
            <w:r w:rsidRPr="002E5BDD">
              <w:t>ОГРН  1175476025119</w:t>
            </w:r>
          </w:p>
          <w:p w:rsidR="008F6165" w:rsidRPr="002E5BDD" w:rsidRDefault="008F6165" w:rsidP="008F6165">
            <w:pPr>
              <w:spacing w:after="0"/>
              <w:ind w:right="-108"/>
            </w:pPr>
            <w:r w:rsidRPr="002E5BDD">
              <w:t>ИНН  5436110949;  КПП   543 601 001</w:t>
            </w:r>
          </w:p>
          <w:p w:rsidR="008F6165" w:rsidRPr="009C1ADD" w:rsidRDefault="008F6165" w:rsidP="008F6165">
            <w:pPr>
              <w:spacing w:after="0"/>
              <w:ind w:right="-108"/>
            </w:pPr>
            <w:r w:rsidRPr="009C1ADD">
              <w:t>Банковские реквизиты:</w:t>
            </w:r>
          </w:p>
          <w:p w:rsidR="008F6165" w:rsidRPr="009C1ADD" w:rsidRDefault="008F6165" w:rsidP="008F6165">
            <w:pPr>
              <w:spacing w:after="0"/>
              <w:ind w:right="-108"/>
            </w:pPr>
            <w:proofErr w:type="gramStart"/>
            <w:r w:rsidRPr="009C1ADD">
              <w:t>Р</w:t>
            </w:r>
            <w:proofErr w:type="gramEnd"/>
            <w:r w:rsidRPr="009C1ADD">
              <w:t>/СЧ 03231643506480005100</w:t>
            </w:r>
          </w:p>
          <w:p w:rsidR="008F6165" w:rsidRPr="009C1ADD" w:rsidRDefault="008F6165" w:rsidP="008F6165">
            <w:pPr>
              <w:spacing w:after="0"/>
              <w:ind w:right="-108"/>
            </w:pPr>
            <w:r w:rsidRPr="009C1ADD">
              <w:t>Банк Сибирское ГУ Банка России//УФК по Новосибирской  области г</w:t>
            </w:r>
            <w:proofErr w:type="gramStart"/>
            <w:r w:rsidRPr="009C1ADD">
              <w:t>.Н</w:t>
            </w:r>
            <w:proofErr w:type="gramEnd"/>
            <w:r w:rsidRPr="009C1ADD">
              <w:t>овосибирск</w:t>
            </w:r>
          </w:p>
          <w:p w:rsidR="008F6165" w:rsidRDefault="008F6165" w:rsidP="008F6165">
            <w:pPr>
              <w:spacing w:after="0"/>
              <w:ind w:right="-108"/>
            </w:pPr>
            <w:r w:rsidRPr="009C1ADD">
              <w:t>БИК ТОФК 015004950</w:t>
            </w:r>
          </w:p>
          <w:p w:rsidR="008F6165" w:rsidRDefault="008F6165" w:rsidP="008F6165">
            <w:pPr>
              <w:spacing w:after="0"/>
              <w:ind w:right="-108"/>
            </w:pPr>
          </w:p>
          <w:p w:rsidR="008F6165" w:rsidRPr="002E5BDD" w:rsidRDefault="008F6165" w:rsidP="008F6165">
            <w:pPr>
              <w:spacing w:after="0"/>
              <w:ind w:right="-108"/>
            </w:pPr>
            <w:proofErr w:type="spellStart"/>
            <w:r>
              <w:t>Врио</w:t>
            </w:r>
            <w:proofErr w:type="spellEnd"/>
            <w:r>
              <w:t xml:space="preserve"> </w:t>
            </w:r>
            <w:proofErr w:type="spellStart"/>
            <w:r>
              <w:t>д</w:t>
            </w:r>
            <w:r w:rsidRPr="002E5BDD">
              <w:t>иректор</w:t>
            </w:r>
            <w:r>
              <w:t>а</w:t>
            </w:r>
            <w:r w:rsidRPr="002E5BDD">
              <w:t>_________</w:t>
            </w:r>
            <w:proofErr w:type="spellEnd"/>
            <w:r w:rsidRPr="002E5BDD">
              <w:t>/</w:t>
            </w:r>
            <w:r>
              <w:t>Федорова А.А.</w:t>
            </w:r>
            <w:r w:rsidRPr="002E5BDD">
              <w:t>/</w:t>
            </w:r>
          </w:p>
          <w:p w:rsidR="003F6259" w:rsidRPr="00F963AB" w:rsidRDefault="008F6165" w:rsidP="008F6165">
            <w:pPr>
              <w:widowControl w:val="0"/>
              <w:autoSpaceDE w:val="0"/>
              <w:autoSpaceDN w:val="0"/>
              <w:adjustRightInd w:val="0"/>
            </w:pPr>
            <w:r w:rsidRPr="002E5BDD">
              <w:t>м.п.</w:t>
            </w:r>
          </w:p>
          <w:p w:rsidR="003F6259" w:rsidRPr="001A26AD" w:rsidRDefault="003F6259" w:rsidP="003F6259">
            <w:pPr>
              <w:pStyle w:val="ae"/>
              <w:rPr>
                <w:rFonts w:ascii="Times New Roman" w:hAnsi="Times New Roman"/>
                <w:color w:val="000000"/>
                <w:spacing w:val="-6"/>
                <w:sz w:val="24"/>
                <w:szCs w:val="24"/>
              </w:rPr>
            </w:pPr>
          </w:p>
          <w:p w:rsidR="003377F2" w:rsidRPr="004D6279" w:rsidRDefault="003377F2" w:rsidP="00956ACB">
            <w:pPr>
              <w:pStyle w:val="ConsPlusNormal"/>
              <w:widowControl/>
              <w:ind w:firstLine="0"/>
              <w:jc w:val="both"/>
              <w:rPr>
                <w:rFonts w:ascii="Times New Roman" w:hAnsi="Times New Roman" w:cs="Times New Roman"/>
                <w:sz w:val="24"/>
                <w:szCs w:val="24"/>
              </w:rPr>
            </w:pPr>
          </w:p>
        </w:tc>
        <w:tc>
          <w:tcPr>
            <w:tcW w:w="184" w:type="pct"/>
          </w:tcPr>
          <w:p w:rsidR="00790656" w:rsidRPr="004D6279" w:rsidRDefault="00790656" w:rsidP="00956ACB">
            <w:pPr>
              <w:spacing w:after="0"/>
            </w:pPr>
          </w:p>
        </w:tc>
        <w:tc>
          <w:tcPr>
            <w:tcW w:w="2431" w:type="pct"/>
          </w:tcPr>
          <w:p w:rsidR="00253C6C" w:rsidRDefault="00253C6C" w:rsidP="00253C6C">
            <w:pPr>
              <w:widowControl w:val="0"/>
              <w:tabs>
                <w:tab w:val="left" w:pos="1560"/>
              </w:tabs>
              <w:autoSpaceDE w:val="0"/>
              <w:autoSpaceDN w:val="0"/>
              <w:adjustRightInd w:val="0"/>
              <w:spacing w:after="0"/>
            </w:pPr>
            <w:r w:rsidRPr="00066EC2">
              <w:t>ООО "Сеть кинотеатров - Премьер - Зал"</w:t>
            </w:r>
          </w:p>
          <w:p w:rsidR="00253C6C" w:rsidRDefault="00253C6C" w:rsidP="00253C6C">
            <w:pPr>
              <w:widowControl w:val="0"/>
              <w:tabs>
                <w:tab w:val="left" w:pos="1560"/>
              </w:tabs>
              <w:autoSpaceDE w:val="0"/>
              <w:autoSpaceDN w:val="0"/>
              <w:adjustRightInd w:val="0"/>
              <w:spacing w:after="0"/>
            </w:pPr>
            <w:r>
              <w:t xml:space="preserve">Юридический адрес: </w:t>
            </w:r>
            <w:r w:rsidRPr="00066EC2">
              <w:t xml:space="preserve">620075, </w:t>
            </w:r>
          </w:p>
          <w:p w:rsidR="00253C6C" w:rsidRDefault="00253C6C" w:rsidP="00253C6C">
            <w:pPr>
              <w:widowControl w:val="0"/>
              <w:tabs>
                <w:tab w:val="left" w:pos="1560"/>
              </w:tabs>
              <w:autoSpaceDE w:val="0"/>
              <w:autoSpaceDN w:val="0"/>
              <w:adjustRightInd w:val="0"/>
              <w:spacing w:after="0"/>
            </w:pPr>
            <w:r w:rsidRPr="00066EC2">
              <w:t>г. Екатеринбург, пр. Ленина, д. 50, литер</w:t>
            </w:r>
            <w:proofErr w:type="gramStart"/>
            <w:r w:rsidRPr="00066EC2">
              <w:t xml:space="preserve"> Ж</w:t>
            </w:r>
            <w:proofErr w:type="gramEnd"/>
          </w:p>
          <w:p w:rsidR="00253C6C" w:rsidRDefault="00253C6C" w:rsidP="00253C6C">
            <w:pPr>
              <w:widowControl w:val="0"/>
              <w:tabs>
                <w:tab w:val="left" w:pos="1560"/>
              </w:tabs>
              <w:autoSpaceDE w:val="0"/>
              <w:autoSpaceDN w:val="0"/>
              <w:adjustRightInd w:val="0"/>
              <w:spacing w:after="0"/>
            </w:pPr>
            <w:r>
              <w:t xml:space="preserve">Почтовый адрес: </w:t>
            </w:r>
            <w:r w:rsidRPr="00066EC2">
              <w:t xml:space="preserve">620012, г. Екатеринбург, ул. </w:t>
            </w:r>
            <w:proofErr w:type="spellStart"/>
            <w:r w:rsidRPr="00066EC2">
              <w:t>Кировградская</w:t>
            </w:r>
            <w:proofErr w:type="spellEnd"/>
            <w:r w:rsidRPr="00066EC2">
              <w:t>, д. 11</w:t>
            </w:r>
          </w:p>
          <w:p w:rsidR="00253C6C" w:rsidRDefault="00253C6C" w:rsidP="00253C6C">
            <w:pPr>
              <w:widowControl w:val="0"/>
              <w:tabs>
                <w:tab w:val="left" w:pos="1560"/>
              </w:tabs>
              <w:autoSpaceDE w:val="0"/>
              <w:autoSpaceDN w:val="0"/>
              <w:adjustRightInd w:val="0"/>
              <w:spacing w:after="0"/>
            </w:pPr>
            <w:r>
              <w:t xml:space="preserve">ИНН/КПП </w:t>
            </w:r>
            <w:r w:rsidRPr="00066EC2">
              <w:t>6686020023/668501001</w:t>
            </w:r>
          </w:p>
          <w:p w:rsidR="00253C6C" w:rsidRDefault="00253C6C" w:rsidP="00253C6C">
            <w:pPr>
              <w:widowControl w:val="0"/>
              <w:tabs>
                <w:tab w:val="left" w:pos="1560"/>
              </w:tabs>
              <w:autoSpaceDE w:val="0"/>
              <w:autoSpaceDN w:val="0"/>
              <w:adjustRightInd w:val="0"/>
              <w:spacing w:after="0"/>
            </w:pPr>
            <w:r>
              <w:t xml:space="preserve">ОГРН </w:t>
            </w:r>
            <w:r w:rsidRPr="00066EC2">
              <w:t>1126686023980</w:t>
            </w:r>
          </w:p>
          <w:p w:rsidR="00253C6C" w:rsidRDefault="00253C6C" w:rsidP="00253C6C">
            <w:pPr>
              <w:widowControl w:val="0"/>
              <w:tabs>
                <w:tab w:val="left" w:pos="1560"/>
              </w:tabs>
              <w:autoSpaceDE w:val="0"/>
              <w:autoSpaceDN w:val="0"/>
              <w:adjustRightInd w:val="0"/>
              <w:spacing w:after="0"/>
            </w:pPr>
            <w:proofErr w:type="spellStart"/>
            <w:proofErr w:type="gramStart"/>
            <w:r>
              <w:t>р</w:t>
            </w:r>
            <w:proofErr w:type="spellEnd"/>
            <w:proofErr w:type="gramEnd"/>
            <w:r>
              <w:t xml:space="preserve">/с </w:t>
            </w:r>
            <w:r w:rsidRPr="00066EC2">
              <w:t>40702810738030006330</w:t>
            </w:r>
          </w:p>
          <w:p w:rsidR="00253C6C" w:rsidRDefault="00253C6C" w:rsidP="00253C6C">
            <w:pPr>
              <w:widowControl w:val="0"/>
              <w:tabs>
                <w:tab w:val="left" w:pos="1560"/>
              </w:tabs>
              <w:autoSpaceDE w:val="0"/>
              <w:autoSpaceDN w:val="0"/>
              <w:adjustRightInd w:val="0"/>
              <w:spacing w:after="0"/>
            </w:pPr>
            <w:r>
              <w:t xml:space="preserve">к/с </w:t>
            </w:r>
            <w:r w:rsidRPr="00066EC2">
              <w:t>30101810100000000964</w:t>
            </w:r>
          </w:p>
          <w:p w:rsidR="00253C6C" w:rsidRDefault="00253C6C" w:rsidP="00253C6C">
            <w:pPr>
              <w:widowControl w:val="0"/>
              <w:tabs>
                <w:tab w:val="left" w:pos="1560"/>
              </w:tabs>
              <w:autoSpaceDE w:val="0"/>
              <w:autoSpaceDN w:val="0"/>
              <w:adjustRightInd w:val="0"/>
              <w:spacing w:after="0"/>
            </w:pPr>
            <w:r w:rsidRPr="00066EC2">
              <w:t>Филиал "Екатеринбургский" АО "Альфа-Банк"</w:t>
            </w:r>
          </w:p>
          <w:p w:rsidR="00253C6C" w:rsidRPr="001A7F66" w:rsidRDefault="00253C6C" w:rsidP="00253C6C">
            <w:pPr>
              <w:widowControl w:val="0"/>
              <w:tabs>
                <w:tab w:val="left" w:pos="1560"/>
              </w:tabs>
              <w:autoSpaceDE w:val="0"/>
              <w:autoSpaceDN w:val="0"/>
              <w:adjustRightInd w:val="0"/>
              <w:spacing w:after="0"/>
              <w:rPr>
                <w:lang w:val="en-US"/>
              </w:rPr>
            </w:pPr>
            <w:r>
              <w:t>БИК</w:t>
            </w:r>
            <w:r w:rsidRPr="001A7F66">
              <w:rPr>
                <w:lang w:val="en-US"/>
              </w:rPr>
              <w:t xml:space="preserve"> 046577964</w:t>
            </w:r>
          </w:p>
          <w:p w:rsidR="00253C6C" w:rsidRPr="001A7F66" w:rsidRDefault="00253C6C" w:rsidP="00253C6C">
            <w:pPr>
              <w:widowControl w:val="0"/>
              <w:tabs>
                <w:tab w:val="left" w:pos="1560"/>
              </w:tabs>
              <w:autoSpaceDE w:val="0"/>
              <w:autoSpaceDN w:val="0"/>
              <w:adjustRightInd w:val="0"/>
              <w:spacing w:after="0"/>
              <w:rPr>
                <w:lang w:val="en-US"/>
              </w:rPr>
            </w:pPr>
            <w:r>
              <w:t>Тел</w:t>
            </w:r>
            <w:r w:rsidRPr="001A7F66">
              <w:rPr>
                <w:lang w:val="en-US"/>
              </w:rPr>
              <w:t>. (343) 236-66-65</w:t>
            </w:r>
          </w:p>
          <w:p w:rsidR="00253C6C" w:rsidRPr="001A7F66" w:rsidRDefault="00253C6C" w:rsidP="00253C6C">
            <w:pPr>
              <w:widowControl w:val="0"/>
              <w:tabs>
                <w:tab w:val="left" w:pos="1560"/>
              </w:tabs>
              <w:autoSpaceDE w:val="0"/>
              <w:autoSpaceDN w:val="0"/>
              <w:adjustRightInd w:val="0"/>
              <w:spacing w:after="0"/>
              <w:rPr>
                <w:lang w:val="en-US"/>
              </w:rPr>
            </w:pPr>
            <w:r>
              <w:rPr>
                <w:lang w:val="en-US"/>
              </w:rPr>
              <w:t>E-mail</w:t>
            </w:r>
            <w:r w:rsidRPr="001A7F66">
              <w:rPr>
                <w:lang w:val="en-US"/>
              </w:rPr>
              <w:t xml:space="preserve">: </w:t>
            </w:r>
            <w:hyperlink r:id="rId8" w:history="1">
              <w:r w:rsidRPr="001A7F66">
                <w:rPr>
                  <w:lang w:val="en-US"/>
                </w:rPr>
                <w:t>office@premierzal.ru</w:t>
              </w:r>
            </w:hyperlink>
          </w:p>
          <w:p w:rsidR="00253C6C" w:rsidRPr="001A7F66" w:rsidRDefault="00253C6C" w:rsidP="00253C6C">
            <w:pPr>
              <w:widowControl w:val="0"/>
              <w:tabs>
                <w:tab w:val="left" w:pos="1560"/>
              </w:tabs>
              <w:autoSpaceDE w:val="0"/>
              <w:autoSpaceDN w:val="0"/>
              <w:adjustRightInd w:val="0"/>
              <w:spacing w:after="0"/>
              <w:rPr>
                <w:lang w:val="en-US"/>
              </w:rPr>
            </w:pPr>
          </w:p>
          <w:p w:rsidR="00253C6C" w:rsidRPr="001A7F66" w:rsidRDefault="00253C6C" w:rsidP="00253C6C">
            <w:pPr>
              <w:widowControl w:val="0"/>
              <w:tabs>
                <w:tab w:val="left" w:pos="1560"/>
              </w:tabs>
              <w:autoSpaceDE w:val="0"/>
              <w:autoSpaceDN w:val="0"/>
              <w:adjustRightInd w:val="0"/>
              <w:spacing w:after="0"/>
              <w:rPr>
                <w:lang w:val="en-US"/>
              </w:rPr>
            </w:pPr>
          </w:p>
          <w:p w:rsidR="00E33830" w:rsidRDefault="00253C6C" w:rsidP="00066EC2">
            <w:pPr>
              <w:widowControl w:val="0"/>
              <w:tabs>
                <w:tab w:val="left" w:pos="1560"/>
              </w:tabs>
              <w:autoSpaceDE w:val="0"/>
              <w:autoSpaceDN w:val="0"/>
              <w:adjustRightInd w:val="0"/>
              <w:spacing w:after="0"/>
            </w:pPr>
            <w:proofErr w:type="spellStart"/>
            <w:r>
              <w:t>Директор_______________</w:t>
            </w:r>
            <w:proofErr w:type="spellEnd"/>
            <w:r>
              <w:t>/</w:t>
            </w:r>
            <w:proofErr w:type="spellStart"/>
            <w:r>
              <w:t>Петелин</w:t>
            </w:r>
            <w:proofErr w:type="spellEnd"/>
            <w:r>
              <w:t xml:space="preserve"> В.В./</w:t>
            </w:r>
          </w:p>
          <w:p w:rsidR="00066EC2" w:rsidRDefault="00066EC2" w:rsidP="00066EC2">
            <w:pPr>
              <w:widowControl w:val="0"/>
              <w:tabs>
                <w:tab w:val="left" w:pos="1560"/>
              </w:tabs>
              <w:autoSpaceDE w:val="0"/>
              <w:autoSpaceDN w:val="0"/>
              <w:adjustRightInd w:val="0"/>
              <w:spacing w:after="0"/>
            </w:pPr>
            <w:r>
              <w:t>м.п.</w:t>
            </w:r>
            <w:r w:rsidR="00E33830">
              <w:t xml:space="preserve"> (при наличии)</w:t>
            </w:r>
          </w:p>
          <w:p w:rsidR="00066EC2" w:rsidRPr="004D6279" w:rsidRDefault="00066EC2" w:rsidP="00066EC2">
            <w:pPr>
              <w:widowControl w:val="0"/>
              <w:tabs>
                <w:tab w:val="left" w:pos="1560"/>
              </w:tabs>
              <w:autoSpaceDE w:val="0"/>
              <w:autoSpaceDN w:val="0"/>
              <w:adjustRightInd w:val="0"/>
              <w:spacing w:after="0"/>
            </w:pPr>
          </w:p>
        </w:tc>
      </w:tr>
    </w:tbl>
    <w:p w:rsidR="00790656" w:rsidRPr="004D6279" w:rsidRDefault="00790656" w:rsidP="00956ACB">
      <w:pPr>
        <w:spacing w:after="0"/>
      </w:pPr>
    </w:p>
    <w:p w:rsidR="00E87843" w:rsidRPr="004D6279" w:rsidRDefault="00E87843" w:rsidP="00956ACB">
      <w:pPr>
        <w:spacing w:after="0"/>
      </w:pPr>
    </w:p>
    <w:p w:rsidR="003F6259" w:rsidRDefault="003F6259" w:rsidP="006C4026">
      <w:pPr>
        <w:spacing w:after="0"/>
        <w:jc w:val="right"/>
      </w:pPr>
    </w:p>
    <w:p w:rsidR="003F6259" w:rsidRDefault="003F6259" w:rsidP="006C4026">
      <w:pPr>
        <w:spacing w:after="0"/>
        <w:jc w:val="right"/>
      </w:pPr>
    </w:p>
    <w:p w:rsidR="003F6259" w:rsidRDefault="003F6259" w:rsidP="006C4026">
      <w:pPr>
        <w:spacing w:after="0"/>
        <w:jc w:val="right"/>
      </w:pPr>
    </w:p>
    <w:p w:rsidR="003F6259" w:rsidRDefault="003F6259" w:rsidP="006C4026">
      <w:pPr>
        <w:spacing w:after="0"/>
        <w:jc w:val="right"/>
      </w:pPr>
    </w:p>
    <w:p w:rsidR="00E33830" w:rsidRDefault="00E33830" w:rsidP="00253C6C">
      <w:pPr>
        <w:spacing w:after="0"/>
      </w:pPr>
    </w:p>
    <w:p w:rsidR="003F6259" w:rsidRDefault="003F6259" w:rsidP="006C4026">
      <w:pPr>
        <w:spacing w:after="0"/>
        <w:jc w:val="right"/>
      </w:pPr>
    </w:p>
    <w:p w:rsidR="006C4026" w:rsidRDefault="006C4026" w:rsidP="006C4026">
      <w:pPr>
        <w:spacing w:after="0"/>
        <w:jc w:val="right"/>
      </w:pPr>
      <w:r>
        <w:lastRenderedPageBreak/>
        <w:t>Приложение № 1</w:t>
      </w:r>
    </w:p>
    <w:p w:rsidR="006C4026" w:rsidRDefault="006C4026" w:rsidP="006C4026">
      <w:pPr>
        <w:spacing w:after="0"/>
        <w:jc w:val="right"/>
      </w:pPr>
      <w:r>
        <w:t xml:space="preserve">к  </w:t>
      </w:r>
      <w:r w:rsidR="00F7634C">
        <w:t>Муниципальному контракту</w:t>
      </w:r>
    </w:p>
    <w:p w:rsidR="00253C6C" w:rsidRPr="00253C6C" w:rsidRDefault="006C4026" w:rsidP="00253C6C">
      <w:pPr>
        <w:jc w:val="right"/>
      </w:pPr>
      <w:r>
        <w:t xml:space="preserve">от </w:t>
      </w:r>
      <w:r w:rsidR="008F6165">
        <w:t>«__»___________</w:t>
      </w:r>
      <w:r>
        <w:t xml:space="preserve"> 20</w:t>
      </w:r>
      <w:r w:rsidR="00E33830">
        <w:t>2</w:t>
      </w:r>
      <w:r w:rsidR="008F6165">
        <w:t>1</w:t>
      </w:r>
      <w:r w:rsidR="002A68AC">
        <w:t xml:space="preserve"> </w:t>
      </w:r>
      <w:r>
        <w:t xml:space="preserve"> № </w:t>
      </w:r>
      <w:r w:rsidR="00253C6C" w:rsidRPr="00253C6C">
        <w:t>0851600006821000041</w:t>
      </w:r>
    </w:p>
    <w:p w:rsidR="006C4026" w:rsidRDefault="006C4026" w:rsidP="00253C6C">
      <w:pPr>
        <w:spacing w:after="0"/>
        <w:jc w:val="right"/>
      </w:pPr>
    </w:p>
    <w:p w:rsidR="006C4026" w:rsidRDefault="006C4026" w:rsidP="006C4026">
      <w:pPr>
        <w:spacing w:after="0"/>
        <w:jc w:val="center"/>
        <w:rPr>
          <w:b/>
        </w:rPr>
      </w:pPr>
    </w:p>
    <w:p w:rsidR="006C4026" w:rsidRDefault="006C4026" w:rsidP="006C4026">
      <w:pPr>
        <w:spacing w:after="0"/>
        <w:jc w:val="center"/>
        <w:rPr>
          <w:b/>
        </w:rPr>
      </w:pPr>
    </w:p>
    <w:p w:rsidR="00E33830" w:rsidRPr="00E33830" w:rsidRDefault="00E33830" w:rsidP="00E33830">
      <w:pPr>
        <w:jc w:val="center"/>
        <w:rPr>
          <w:b/>
          <w:bCs/>
        </w:rPr>
      </w:pPr>
      <w:r w:rsidRPr="00E33830">
        <w:rPr>
          <w:b/>
          <w:bCs/>
        </w:rPr>
        <w:t>ОПИСАНИЕ ОБЪЕКТА ЗАКУПКИ</w:t>
      </w:r>
    </w:p>
    <w:p w:rsidR="00E33830" w:rsidRPr="00E33830" w:rsidRDefault="00E33830" w:rsidP="00E33830">
      <w:pPr>
        <w:jc w:val="center"/>
        <w:rPr>
          <w:b/>
          <w:bCs/>
        </w:rPr>
      </w:pPr>
      <w:r w:rsidRPr="00E33830">
        <w:rPr>
          <w:b/>
          <w:bCs/>
        </w:rPr>
        <w:t>На оказание агентских услуг по репертуарному планированию</w:t>
      </w:r>
    </w:p>
    <w:p w:rsidR="00E33830" w:rsidRPr="00E33830" w:rsidRDefault="00E33830" w:rsidP="00E33830">
      <w:pPr>
        <w:rPr>
          <w:b/>
          <w:bCs/>
        </w:rPr>
      </w:pPr>
      <w:r w:rsidRPr="00E33830">
        <w:rPr>
          <w:b/>
          <w:bCs/>
        </w:rPr>
        <w:t>Исходные данные:</w:t>
      </w:r>
    </w:p>
    <w:p w:rsidR="00E33830" w:rsidRPr="00E33830" w:rsidRDefault="00E33830" w:rsidP="00E33830">
      <w:pPr>
        <w:rPr>
          <w:bCs/>
        </w:rPr>
      </w:pPr>
      <w:r w:rsidRPr="00E33830">
        <w:rPr>
          <w:b/>
          <w:bCs/>
        </w:rPr>
        <w:tab/>
      </w:r>
      <w:r w:rsidRPr="00E33830">
        <w:rPr>
          <w:bCs/>
        </w:rPr>
        <w:t>Киноустановка расположена по адресу: Новосибирская область, рабочий поселок Сузун, улица Строительная, дом 35. В зале установлено 95 кресел.</w:t>
      </w:r>
    </w:p>
    <w:p w:rsidR="00E33830" w:rsidRPr="00E33830" w:rsidRDefault="00E33830" w:rsidP="00E33830">
      <w:pPr>
        <w:ind w:firstLine="708"/>
        <w:rPr>
          <w:bCs/>
        </w:rPr>
      </w:pPr>
      <w:r w:rsidRPr="00E33830">
        <w:rPr>
          <w:bCs/>
        </w:rPr>
        <w:t>В кинотеатре установлено современное цифровое оборудование:</w:t>
      </w:r>
    </w:p>
    <w:p w:rsidR="00E33830" w:rsidRPr="00E33830" w:rsidRDefault="00E33830" w:rsidP="00E33830">
      <w:pPr>
        <w:rPr>
          <w:bCs/>
        </w:rPr>
      </w:pPr>
      <w:r w:rsidRPr="00E33830">
        <w:rPr>
          <w:bCs/>
        </w:rPr>
        <w:t xml:space="preserve">- </w:t>
      </w:r>
      <w:r w:rsidRPr="00E33830">
        <w:rPr>
          <w:bCs/>
          <w:lang w:val="en-US"/>
        </w:rPr>
        <w:t>Lumen</w:t>
      </w:r>
      <w:r w:rsidRPr="00E33830">
        <w:rPr>
          <w:bCs/>
        </w:rPr>
        <w:t xml:space="preserve"> экранная рама «парящая» цилиндрическая </w:t>
      </w:r>
      <w:r w:rsidRPr="00E33830">
        <w:rPr>
          <w:bCs/>
          <w:lang w:val="en-US"/>
        </w:rPr>
        <w:t>Flat</w:t>
      </w:r>
      <w:r w:rsidRPr="00E33830">
        <w:rPr>
          <w:bCs/>
        </w:rPr>
        <w:t xml:space="preserve"> (1:85)/9 метров</w:t>
      </w:r>
    </w:p>
    <w:p w:rsidR="00E33830" w:rsidRPr="00E33830" w:rsidRDefault="00E33830" w:rsidP="00E33830">
      <w:pPr>
        <w:rPr>
          <w:bCs/>
        </w:rPr>
      </w:pPr>
      <w:r w:rsidRPr="00E33830">
        <w:rPr>
          <w:bCs/>
        </w:rPr>
        <w:t xml:space="preserve">- </w:t>
      </w:r>
      <w:proofErr w:type="spellStart"/>
      <w:r w:rsidRPr="00E33830">
        <w:rPr>
          <w:bCs/>
          <w:lang w:val="en-US"/>
        </w:rPr>
        <w:t>EuroSound</w:t>
      </w:r>
      <w:proofErr w:type="spellEnd"/>
      <w:r w:rsidRPr="00E33830">
        <w:rPr>
          <w:bCs/>
        </w:rPr>
        <w:t xml:space="preserve"> </w:t>
      </w:r>
      <w:r w:rsidRPr="00E33830">
        <w:rPr>
          <w:bCs/>
          <w:lang w:val="en-US"/>
        </w:rPr>
        <w:t>CE</w:t>
      </w:r>
      <w:r w:rsidRPr="00E33830">
        <w:rPr>
          <w:bCs/>
        </w:rPr>
        <w:t xml:space="preserve"> – 218 Сабвуфер – 1200 ВТ, 2х18</w:t>
      </w:r>
    </w:p>
    <w:p w:rsidR="00E33830" w:rsidRPr="00E33830" w:rsidRDefault="00E33830" w:rsidP="00E33830">
      <w:pPr>
        <w:rPr>
          <w:bCs/>
        </w:rPr>
      </w:pPr>
      <w:r w:rsidRPr="00E33830">
        <w:rPr>
          <w:bCs/>
        </w:rPr>
        <w:t xml:space="preserve">- </w:t>
      </w:r>
      <w:proofErr w:type="spellStart"/>
      <w:r w:rsidRPr="00E33830">
        <w:rPr>
          <w:bCs/>
          <w:lang w:val="en-US"/>
        </w:rPr>
        <w:t>EuroSound</w:t>
      </w:r>
      <w:proofErr w:type="spellEnd"/>
      <w:r w:rsidRPr="00E33830">
        <w:rPr>
          <w:bCs/>
        </w:rPr>
        <w:t xml:space="preserve"> </w:t>
      </w:r>
      <w:proofErr w:type="gramStart"/>
      <w:r w:rsidRPr="00E33830">
        <w:rPr>
          <w:bCs/>
          <w:lang w:val="en-US"/>
        </w:rPr>
        <w:t>C</w:t>
      </w:r>
      <w:proofErr w:type="gramEnd"/>
      <w:r w:rsidRPr="00E33830">
        <w:rPr>
          <w:bCs/>
        </w:rPr>
        <w:t>Х – 11 Акустическая система окружения – 2000 Вт</w:t>
      </w:r>
    </w:p>
    <w:p w:rsidR="00E33830" w:rsidRPr="00E33830" w:rsidRDefault="00E33830" w:rsidP="00E33830">
      <w:pPr>
        <w:rPr>
          <w:bCs/>
        </w:rPr>
      </w:pPr>
      <w:r w:rsidRPr="00E33830">
        <w:rPr>
          <w:bCs/>
        </w:rPr>
        <w:t xml:space="preserve">- цифровой проектор </w:t>
      </w:r>
      <w:r w:rsidRPr="00E33830">
        <w:rPr>
          <w:bCs/>
          <w:lang w:val="en-US"/>
        </w:rPr>
        <w:t>Christie</w:t>
      </w:r>
      <w:r w:rsidRPr="00E33830">
        <w:rPr>
          <w:bCs/>
        </w:rPr>
        <w:t xml:space="preserve"> </w:t>
      </w:r>
      <w:r w:rsidRPr="00E33830">
        <w:rPr>
          <w:bCs/>
          <w:lang w:val="en-US"/>
        </w:rPr>
        <w:t>Digital</w:t>
      </w:r>
      <w:r w:rsidRPr="00E33830">
        <w:rPr>
          <w:bCs/>
        </w:rPr>
        <w:t xml:space="preserve"> </w:t>
      </w:r>
      <w:r w:rsidRPr="00E33830">
        <w:rPr>
          <w:bCs/>
          <w:lang w:val="en-US"/>
        </w:rPr>
        <w:t>CP</w:t>
      </w:r>
      <w:r w:rsidRPr="00E33830">
        <w:rPr>
          <w:bCs/>
        </w:rPr>
        <w:t>2308 – разрешение 2К</w:t>
      </w:r>
    </w:p>
    <w:p w:rsidR="00E33830" w:rsidRPr="00E33830" w:rsidRDefault="00E33830" w:rsidP="00E33830">
      <w:pPr>
        <w:rPr>
          <w:bCs/>
        </w:rPr>
      </w:pPr>
      <w:r w:rsidRPr="00E33830">
        <w:rPr>
          <w:bCs/>
        </w:rPr>
        <w:t xml:space="preserve">- звуковой процессор </w:t>
      </w:r>
      <w:r w:rsidRPr="00E33830">
        <w:rPr>
          <w:bCs/>
          <w:lang w:val="en-US"/>
        </w:rPr>
        <w:t>DOLBYCP</w:t>
      </w:r>
      <w:r w:rsidRPr="00E33830">
        <w:rPr>
          <w:bCs/>
        </w:rPr>
        <w:t xml:space="preserve"> 750</w:t>
      </w:r>
      <w:r w:rsidRPr="00E33830">
        <w:rPr>
          <w:bCs/>
          <w:lang w:val="en-US"/>
        </w:rPr>
        <w:t>Z</w:t>
      </w:r>
    </w:p>
    <w:p w:rsidR="00E33830" w:rsidRPr="00E33830" w:rsidRDefault="00E33830" w:rsidP="00E33830">
      <w:pPr>
        <w:rPr>
          <w:bCs/>
        </w:rPr>
      </w:pPr>
      <w:r w:rsidRPr="00E33830">
        <w:rPr>
          <w:bCs/>
        </w:rPr>
        <w:t xml:space="preserve">- формат контента – </w:t>
      </w:r>
      <w:r w:rsidRPr="00E33830">
        <w:rPr>
          <w:bCs/>
          <w:lang w:val="en-US"/>
        </w:rPr>
        <w:t>DCP</w:t>
      </w:r>
    </w:p>
    <w:p w:rsidR="00E33830" w:rsidRPr="00E33830" w:rsidRDefault="00E33830" w:rsidP="00E33830">
      <w:pPr>
        <w:rPr>
          <w:bCs/>
        </w:rPr>
      </w:pPr>
      <w:r w:rsidRPr="00E33830">
        <w:rPr>
          <w:bCs/>
        </w:rPr>
        <w:t xml:space="preserve">- </w:t>
      </w:r>
      <w:proofErr w:type="spellStart"/>
      <w:r w:rsidRPr="00E33830">
        <w:rPr>
          <w:bCs/>
          <w:lang w:val="en-US"/>
        </w:rPr>
        <w:t>GetD</w:t>
      </w:r>
      <w:proofErr w:type="spellEnd"/>
      <w:r w:rsidRPr="00E33830">
        <w:rPr>
          <w:bCs/>
        </w:rPr>
        <w:t xml:space="preserve"> </w:t>
      </w:r>
      <w:r w:rsidRPr="00E33830">
        <w:rPr>
          <w:bCs/>
          <w:lang w:val="en-US"/>
        </w:rPr>
        <w:t>GK</w:t>
      </w:r>
      <w:r w:rsidRPr="00E33830">
        <w:rPr>
          <w:bCs/>
        </w:rPr>
        <w:t>600 пассивная 3</w:t>
      </w:r>
      <w:r w:rsidRPr="00E33830">
        <w:rPr>
          <w:bCs/>
          <w:lang w:val="en-US"/>
        </w:rPr>
        <w:t>D</w:t>
      </w:r>
      <w:r w:rsidRPr="00E33830">
        <w:rPr>
          <w:bCs/>
        </w:rPr>
        <w:t xml:space="preserve"> система</w:t>
      </w:r>
    </w:p>
    <w:p w:rsidR="00E33830" w:rsidRPr="00E33830" w:rsidRDefault="00E33830" w:rsidP="00E33830">
      <w:pPr>
        <w:jc w:val="center"/>
        <w:rPr>
          <w:b/>
        </w:rPr>
      </w:pPr>
    </w:p>
    <w:p w:rsidR="00E33830" w:rsidRPr="00E33830" w:rsidRDefault="00E33830" w:rsidP="00E33830">
      <w:pPr>
        <w:numPr>
          <w:ilvl w:val="0"/>
          <w:numId w:val="12"/>
        </w:numPr>
        <w:spacing w:after="0"/>
        <w:rPr>
          <w:b/>
          <w:bCs/>
        </w:rPr>
      </w:pPr>
      <w:r w:rsidRPr="00E33830">
        <w:rPr>
          <w:b/>
          <w:bCs/>
        </w:rPr>
        <w:t>Требования к качеству услуг</w:t>
      </w:r>
    </w:p>
    <w:p w:rsidR="00E33830" w:rsidRPr="00E33830" w:rsidRDefault="00E33830" w:rsidP="00E33830">
      <w:pPr>
        <w:ind w:firstLine="709"/>
      </w:pPr>
      <w:proofErr w:type="gramStart"/>
      <w:r w:rsidRPr="00E33830">
        <w:t xml:space="preserve">Качество оказываемых услуг должно соответствовать условиям и требованиям, предъявляемым Гражданским кодексом Российской Федерации, Федеральным законом от 22.08.1996 №126-ФЗ "О государственной поддержке кинематографии в Российской Федерации", постановлением Правительства Российской Федерации от 17.11.1994 №1264 "Об утверждении правил по </w:t>
      </w:r>
      <w:proofErr w:type="spellStart"/>
      <w:r w:rsidRPr="00E33830">
        <w:t>киновидеообслуживанию</w:t>
      </w:r>
      <w:proofErr w:type="spellEnd"/>
      <w:r w:rsidRPr="00E33830">
        <w:t xml:space="preserve"> населения", постановлению Правительства Российской Федерации от 27.02.2016 №143 "Об утверждении правил выдачи, отказа в выдаче и отзыва прокатного удостоверения на фильм и правил</w:t>
      </w:r>
      <w:proofErr w:type="gramEnd"/>
      <w:r w:rsidRPr="00E33830">
        <w:t xml:space="preserve"> ведения государственного регистра фильмов".</w:t>
      </w:r>
    </w:p>
    <w:p w:rsidR="00E33830" w:rsidRPr="00E33830" w:rsidRDefault="00E33830" w:rsidP="00E33830">
      <w:pPr>
        <w:pStyle w:val="ab"/>
        <w:numPr>
          <w:ilvl w:val="0"/>
          <w:numId w:val="12"/>
        </w:numPr>
        <w:spacing w:line="276" w:lineRule="auto"/>
        <w:rPr>
          <w:b/>
          <w:bCs/>
        </w:rPr>
      </w:pPr>
      <w:r w:rsidRPr="00E33830">
        <w:rPr>
          <w:b/>
          <w:bCs/>
        </w:rPr>
        <w:t>Объём оказываемых услуг</w:t>
      </w:r>
    </w:p>
    <w:p w:rsidR="00E33830" w:rsidRPr="00E33830" w:rsidRDefault="00E33830" w:rsidP="00E33830">
      <w:pPr>
        <w:ind w:firstLine="709"/>
      </w:pPr>
      <w:r w:rsidRPr="00E33830">
        <w:rPr>
          <w:b/>
          <w:bCs/>
        </w:rPr>
        <w:t xml:space="preserve">В рамках договора Исполнитель по заявкам Заказчика предоставляет ему права на публичный показ фильмов, имеющих прокатные удостоверения, на определённый срок публичной демонстрации. </w:t>
      </w:r>
      <w:proofErr w:type="gramStart"/>
      <w:r w:rsidRPr="00E33830">
        <w:t>Исполнитель обеспечивает заключение договоров с Правообладателями, дистрибьюторами, в соответствии с которыми Заказчику предоставляется право на публичный показ Фильма (публичное исполнение) с цифрового файла формата *</w:t>
      </w:r>
      <w:r w:rsidRPr="00E33830">
        <w:rPr>
          <w:lang w:val="en-US"/>
        </w:rPr>
        <w:t>DCP</w:t>
      </w:r>
      <w:r w:rsidRPr="00E33830">
        <w:t xml:space="preserve"> или цифровой копии фильма (жёсткий диск, содержащий цифровой контент Фильма, "Цифровой ключ" (</w:t>
      </w:r>
      <w:r w:rsidRPr="00E33830">
        <w:rPr>
          <w:lang w:val="en-US"/>
        </w:rPr>
        <w:t>KDM</w:t>
      </w:r>
      <w:r w:rsidRPr="00E33830">
        <w:t xml:space="preserve">)  доступа по </w:t>
      </w:r>
      <w:r w:rsidRPr="00E33830">
        <w:rPr>
          <w:lang w:val="en-US"/>
        </w:rPr>
        <w:t>e</w:t>
      </w:r>
      <w:r w:rsidRPr="00E33830">
        <w:t>-</w:t>
      </w:r>
      <w:r w:rsidRPr="00E33830">
        <w:rPr>
          <w:lang w:val="en-US"/>
        </w:rPr>
        <w:t>mail</w:t>
      </w:r>
      <w:r w:rsidRPr="00E33830">
        <w:t xml:space="preserve">) посредством кинопроекционного оборудования, в пределах разрешенной территории в течение разрешенного срока, и проведения Заказчиком Рекламных мероприятий. </w:t>
      </w:r>
      <w:proofErr w:type="gramEnd"/>
    </w:p>
    <w:p w:rsidR="00E33830" w:rsidRPr="00E33830" w:rsidRDefault="00E33830" w:rsidP="00E33830">
      <w:pPr>
        <w:ind w:firstLine="709"/>
      </w:pPr>
      <w:r w:rsidRPr="00E33830">
        <w:t>Копии фильмов передаются Исполнителем Заказчику в целях правомерного использования свободными от каких-либо имущественных обязательств перед третьими лицами. Исключение может составить только право авторов музыкальных произведений, использованных в фильмах, на получение вознаграждения при публичном исполнении фильма, сбор которого осуществляется организацией по коллективному управлению правами, в том случае, если в фильме содержатся музыкальные произведения, срок охраны авторских прав на которые не истёк в соответствии с действующим законодательством Российской Федерации.</w:t>
      </w:r>
    </w:p>
    <w:p w:rsidR="00E33830" w:rsidRPr="00E33830" w:rsidRDefault="00E33830" w:rsidP="00E33830">
      <w:pPr>
        <w:ind w:firstLine="709"/>
      </w:pPr>
      <w:r w:rsidRPr="00E33830">
        <w:t xml:space="preserve">Исполнитель от своего имени и в интересах Заказчика, заключает с Правообладателями, дистрибьюторами договоры и с разрешения последних </w:t>
      </w:r>
      <w:proofErr w:type="gramStart"/>
      <w:r w:rsidRPr="00E33830">
        <w:t>представляет Заказчику право</w:t>
      </w:r>
      <w:proofErr w:type="gramEnd"/>
      <w:r w:rsidRPr="00E33830">
        <w:t xml:space="preserve"> использования Фильма Заказчику.</w:t>
      </w:r>
    </w:p>
    <w:p w:rsidR="00E33830" w:rsidRPr="00E33830" w:rsidRDefault="00E33830" w:rsidP="00E33830">
      <w:pPr>
        <w:ind w:firstLine="709"/>
      </w:pPr>
      <w:r w:rsidRPr="00E33830">
        <w:lastRenderedPageBreak/>
        <w:t>Сформировав репертуар, Исполнитель заблаговременно предоставляет Заказчику рекомендации, которые способствуют продвижению фильма, а также предоставляет соответствующий рекламный материал.</w:t>
      </w:r>
    </w:p>
    <w:p w:rsidR="00E33830" w:rsidRPr="00E33830" w:rsidRDefault="00E33830" w:rsidP="00E33830">
      <w:pPr>
        <w:ind w:firstLine="709"/>
      </w:pPr>
      <w:r w:rsidRPr="00E33830">
        <w:t>Исполнитель предоставляет копии фильмов во временное пользование и копию прокатного удостоверения на Фильм не позднее, чем за два часа до начала первого сеанса, в соответствии с утвержденным репертуарным графиком.</w:t>
      </w:r>
    </w:p>
    <w:p w:rsidR="00E33830" w:rsidRPr="00E33830" w:rsidRDefault="00E33830" w:rsidP="00E33830">
      <w:pPr>
        <w:ind w:firstLine="709"/>
      </w:pPr>
      <w:r w:rsidRPr="00E33830">
        <w:t>Исполнитель должен по запросу Заказчика в течение 1 дня предоставлять копии договоров с Правообладателями, подтверждающие полномочия Исполнителя передавать право на публичный показ третьим лицам.</w:t>
      </w:r>
    </w:p>
    <w:p w:rsidR="00E33830" w:rsidRPr="00E33830" w:rsidRDefault="00E33830" w:rsidP="00E33830">
      <w:pPr>
        <w:ind w:firstLine="709"/>
        <w:rPr>
          <w:bCs/>
        </w:rPr>
      </w:pPr>
      <w:proofErr w:type="gramStart"/>
      <w:r w:rsidRPr="00E33830">
        <w:t xml:space="preserve">Заказчику обеспечивается доступ к корпоративному электронному ящику, предназначенному для оперативного обмена информацией Сторонами (доставка копий, рекламных материалов, ключи, расписание и иные рассылки информационного содержания.  </w:t>
      </w:r>
      <w:proofErr w:type="gramEnd"/>
    </w:p>
    <w:p w:rsidR="00E33830" w:rsidRPr="00E33830" w:rsidRDefault="00E33830" w:rsidP="00E33830">
      <w:pPr>
        <w:ind w:firstLine="709"/>
      </w:pPr>
    </w:p>
    <w:p w:rsidR="00E33830" w:rsidRPr="00E33830" w:rsidRDefault="00E33830" w:rsidP="00E33830">
      <w:pPr>
        <w:pStyle w:val="ab"/>
        <w:ind w:left="283"/>
        <w:rPr>
          <w:b/>
          <w:bCs/>
        </w:rPr>
      </w:pPr>
      <w:r w:rsidRPr="00E33830">
        <w:rPr>
          <w:b/>
          <w:bCs/>
        </w:rPr>
        <w:t xml:space="preserve">Общее количество </w:t>
      </w:r>
      <w:proofErr w:type="spellStart"/>
      <w:r w:rsidRPr="00E33830">
        <w:rPr>
          <w:b/>
          <w:bCs/>
        </w:rPr>
        <w:t>кинопремьерных</w:t>
      </w:r>
      <w:proofErr w:type="spellEnd"/>
      <w:r w:rsidRPr="00E33830">
        <w:rPr>
          <w:b/>
          <w:bCs/>
        </w:rPr>
        <w:t xml:space="preserve"> фильмов – не менее 50 штук. Общее количество фильмов Российского производства не менее 50% от общего количества фильмов.</w:t>
      </w:r>
    </w:p>
    <w:p w:rsidR="00E33830" w:rsidRPr="00E33830" w:rsidRDefault="00E33830" w:rsidP="00E33830">
      <w:pPr>
        <w:pStyle w:val="ab"/>
        <w:ind w:left="283"/>
        <w:rPr>
          <w:b/>
          <w:bCs/>
        </w:rPr>
      </w:pPr>
      <w:r w:rsidRPr="00E33830">
        <w:rPr>
          <w:b/>
          <w:bCs/>
        </w:rPr>
        <w:t>Перечень дистрибьютеров:</w:t>
      </w:r>
    </w:p>
    <w:p w:rsidR="00E33830" w:rsidRPr="00E33830" w:rsidRDefault="00E33830" w:rsidP="00E33830">
      <w:pPr>
        <w:spacing w:line="300" w:lineRule="atLeast"/>
      </w:pPr>
      <w:r w:rsidRPr="00E33830">
        <w:t>ООО "У.Д.С.С.П.Р."</w:t>
      </w:r>
    </w:p>
    <w:p w:rsidR="00E33830" w:rsidRPr="00E33830" w:rsidRDefault="00E33830" w:rsidP="00E33830">
      <w:pPr>
        <w:spacing w:line="300" w:lineRule="atLeast"/>
      </w:pPr>
      <w:r w:rsidRPr="00E33830">
        <w:t>ООО "</w:t>
      </w:r>
      <w:proofErr w:type="spellStart"/>
      <w:r w:rsidRPr="00E33830">
        <w:t>Юниверсал</w:t>
      </w:r>
      <w:proofErr w:type="spellEnd"/>
      <w:r w:rsidRPr="00E33830">
        <w:t xml:space="preserve"> </w:t>
      </w:r>
      <w:proofErr w:type="spellStart"/>
      <w:r w:rsidRPr="00E33830">
        <w:t>Пикчерс</w:t>
      </w:r>
      <w:proofErr w:type="spellEnd"/>
      <w:r w:rsidRPr="00E33830">
        <w:t xml:space="preserve"> Интернэшнл"</w:t>
      </w:r>
    </w:p>
    <w:p w:rsidR="00E33830" w:rsidRPr="00E33830" w:rsidRDefault="00E33830" w:rsidP="00E33830">
      <w:pPr>
        <w:spacing w:line="300" w:lineRule="atLeast"/>
      </w:pPr>
      <w:r w:rsidRPr="00E33830">
        <w:t>ООО "ДВАДЦАТЫЙ ВЕК ФОКС СНГ"</w:t>
      </w:r>
    </w:p>
    <w:p w:rsidR="00E33830" w:rsidRPr="00E33830" w:rsidRDefault="00E33830" w:rsidP="00E33830">
      <w:pPr>
        <w:spacing w:line="300" w:lineRule="atLeast"/>
      </w:pPr>
      <w:r w:rsidRPr="00E33830">
        <w:t xml:space="preserve">ООО "КИНОКОМПАНИЯ "КАРО ПРЕМЬЕР" </w:t>
      </w:r>
    </w:p>
    <w:p w:rsidR="00E33830" w:rsidRPr="00E33830" w:rsidRDefault="00E33830" w:rsidP="00E33830">
      <w:pPr>
        <w:spacing w:line="300" w:lineRule="atLeast"/>
      </w:pPr>
      <w:r w:rsidRPr="00E33830">
        <w:t>ООО "КАРОПРОКАТ"</w:t>
      </w:r>
    </w:p>
    <w:p w:rsidR="00E33830" w:rsidRPr="00E33830" w:rsidRDefault="00E33830" w:rsidP="00E33830">
      <w:pPr>
        <w:spacing w:line="300" w:lineRule="atLeast"/>
      </w:pPr>
      <w:r w:rsidRPr="00E33830">
        <w:t>ООО "ЦЕНТРАЛ ПАРТНЕРШИП СЕЙЛЗ ХАУС"</w:t>
      </w:r>
    </w:p>
    <w:p w:rsidR="00E33830" w:rsidRPr="00E33830" w:rsidRDefault="00E33830" w:rsidP="00E33830">
      <w:pPr>
        <w:spacing w:line="300" w:lineRule="atLeast"/>
      </w:pPr>
      <w:r w:rsidRPr="00E33830">
        <w:t>ООО "Наше кино"</w:t>
      </w:r>
    </w:p>
    <w:p w:rsidR="00E33830" w:rsidRPr="00E33830" w:rsidRDefault="00E33830" w:rsidP="00E33830">
      <w:pPr>
        <w:spacing w:line="300" w:lineRule="atLeast"/>
      </w:pPr>
      <w:r w:rsidRPr="00E33830">
        <w:t>ООО "ВОЛГАФИЛЬМ"</w:t>
      </w:r>
    </w:p>
    <w:p w:rsidR="00E33830" w:rsidRPr="00E33830" w:rsidRDefault="00E33830" w:rsidP="00E33830">
      <w:pPr>
        <w:spacing w:line="300" w:lineRule="atLeast"/>
      </w:pPr>
      <w:r w:rsidRPr="00E33830">
        <w:t>ООО "ЭКСПОНЕНТА ПЛЮС"</w:t>
      </w:r>
    </w:p>
    <w:p w:rsidR="00E33830" w:rsidRPr="00E33830" w:rsidRDefault="00E33830" w:rsidP="00E33830">
      <w:pPr>
        <w:spacing w:line="300" w:lineRule="atLeast"/>
      </w:pPr>
      <w:r w:rsidRPr="00E33830">
        <w:t>ООО "</w:t>
      </w:r>
      <w:proofErr w:type="spellStart"/>
      <w:r w:rsidRPr="00E33830">
        <w:t>Дистрибуционная</w:t>
      </w:r>
      <w:proofErr w:type="spellEnd"/>
      <w:r w:rsidRPr="00E33830">
        <w:t xml:space="preserve"> Кинокомпания "Парадиз"</w:t>
      </w:r>
    </w:p>
    <w:p w:rsidR="00E33830" w:rsidRPr="00E33830" w:rsidRDefault="00E33830" w:rsidP="00E33830">
      <w:pPr>
        <w:spacing w:line="300" w:lineRule="atLeast"/>
      </w:pPr>
      <w:r w:rsidRPr="00E33830">
        <w:t>ООО "МУЛЬТ В КИНО"</w:t>
      </w:r>
    </w:p>
    <w:p w:rsidR="00E33830" w:rsidRPr="00E33830" w:rsidRDefault="00E33830" w:rsidP="00E33830">
      <w:pPr>
        <w:spacing w:line="300" w:lineRule="atLeast"/>
        <w:rPr>
          <w:color w:val="2E2E2E"/>
        </w:rPr>
      </w:pPr>
    </w:p>
    <w:p w:rsidR="00E33830" w:rsidRPr="00E33830" w:rsidRDefault="00E33830" w:rsidP="00E33830">
      <w:pPr>
        <w:ind w:firstLine="709"/>
        <w:rPr>
          <w:b/>
          <w:bCs/>
        </w:rPr>
      </w:pPr>
      <w:r w:rsidRPr="00E33830">
        <w:rPr>
          <w:b/>
          <w:bCs/>
        </w:rPr>
        <w:t>4. Срок оказания услуг.</w:t>
      </w:r>
    </w:p>
    <w:p w:rsidR="00E33830" w:rsidRPr="00E33830" w:rsidRDefault="00E33830" w:rsidP="00E33830">
      <w:pPr>
        <w:autoSpaceDE w:val="0"/>
        <w:autoSpaceDN w:val="0"/>
        <w:adjustRightInd w:val="0"/>
        <w:spacing w:after="0"/>
        <w:ind w:firstLine="709"/>
        <w:rPr>
          <w:iCs/>
        </w:rPr>
      </w:pPr>
      <w:r w:rsidRPr="00E33830">
        <w:rPr>
          <w:iCs/>
        </w:rPr>
        <w:t>Срок оказания услуг  с момента заключения Договора по 31.12.202</w:t>
      </w:r>
      <w:r w:rsidR="008F6165">
        <w:rPr>
          <w:iCs/>
        </w:rPr>
        <w:t>1</w:t>
      </w:r>
      <w:r w:rsidRPr="00E33830">
        <w:rPr>
          <w:iCs/>
        </w:rPr>
        <w:t xml:space="preserve"> год</w:t>
      </w:r>
      <w:r w:rsidR="0001059A">
        <w:rPr>
          <w:iCs/>
        </w:rPr>
        <w:t>а</w:t>
      </w:r>
      <w:r w:rsidR="005D1E30">
        <w:rPr>
          <w:iCs/>
        </w:rPr>
        <w:t>.</w:t>
      </w:r>
    </w:p>
    <w:p w:rsidR="00F963AB" w:rsidRPr="00E33830" w:rsidRDefault="00F963AB" w:rsidP="00F963AB">
      <w:pPr>
        <w:spacing w:line="360" w:lineRule="auto"/>
        <w:ind w:firstLine="709"/>
        <w:contextualSpacing/>
      </w:pPr>
    </w:p>
    <w:p w:rsidR="006C4026" w:rsidRDefault="006C4026" w:rsidP="006C4026">
      <w:pPr>
        <w:spacing w:after="0"/>
        <w:jc w:val="center"/>
        <w:rPr>
          <w:b/>
        </w:rPr>
      </w:pPr>
    </w:p>
    <w:p w:rsidR="006C4026" w:rsidRDefault="006C4026" w:rsidP="006C4026">
      <w:pPr>
        <w:spacing w:after="0"/>
        <w:jc w:val="center"/>
        <w:rPr>
          <w:b/>
        </w:rPr>
      </w:pPr>
    </w:p>
    <w:p w:rsidR="006C4026" w:rsidRDefault="006C4026" w:rsidP="006C4026">
      <w:pPr>
        <w:spacing w:after="0"/>
        <w:jc w:val="center"/>
        <w:rPr>
          <w:b/>
        </w:rPr>
      </w:pPr>
    </w:p>
    <w:tbl>
      <w:tblPr>
        <w:tblW w:w="0" w:type="auto"/>
        <w:tblInd w:w="45" w:type="dxa"/>
        <w:tblLayout w:type="fixed"/>
        <w:tblCellMar>
          <w:left w:w="0" w:type="dxa"/>
          <w:right w:w="0" w:type="dxa"/>
        </w:tblCellMar>
        <w:tblLook w:val="0000"/>
      </w:tblPr>
      <w:tblGrid>
        <w:gridCol w:w="5008"/>
        <w:gridCol w:w="4994"/>
      </w:tblGrid>
      <w:tr w:rsidR="00AD2468" w:rsidRPr="00F963AB" w:rsidTr="00F82104">
        <w:trPr>
          <w:trHeight w:val="42"/>
        </w:trPr>
        <w:tc>
          <w:tcPr>
            <w:tcW w:w="5008" w:type="dxa"/>
            <w:shd w:val="clear" w:color="auto" w:fill="auto"/>
          </w:tcPr>
          <w:p w:rsidR="00AD2468" w:rsidRPr="00F963AB" w:rsidRDefault="00AD2468" w:rsidP="00F82104">
            <w:pPr>
              <w:rPr>
                <w:sz w:val="22"/>
                <w:szCs w:val="22"/>
              </w:rPr>
            </w:pPr>
            <w:r w:rsidRPr="00F963AB">
              <w:rPr>
                <w:sz w:val="22"/>
                <w:szCs w:val="22"/>
              </w:rPr>
              <w:t>ЗАКАЗЧИК:</w:t>
            </w:r>
          </w:p>
          <w:p w:rsidR="00AD2468" w:rsidRDefault="00E33830" w:rsidP="0053709C">
            <w:pPr>
              <w:pStyle w:val="ae"/>
              <w:rPr>
                <w:rFonts w:ascii="Times New Roman" w:hAnsi="Times New Roman"/>
              </w:rPr>
            </w:pPr>
            <w:proofErr w:type="spellStart"/>
            <w:r>
              <w:rPr>
                <w:rFonts w:ascii="Times New Roman" w:hAnsi="Times New Roman"/>
              </w:rPr>
              <w:t>Врио</w:t>
            </w:r>
            <w:proofErr w:type="spellEnd"/>
            <w:r>
              <w:rPr>
                <w:rFonts w:ascii="Times New Roman" w:hAnsi="Times New Roman"/>
              </w:rPr>
              <w:t xml:space="preserve"> ди</w:t>
            </w:r>
            <w:r w:rsidR="00AD2468" w:rsidRPr="00F963AB">
              <w:rPr>
                <w:rFonts w:ascii="Times New Roman" w:hAnsi="Times New Roman"/>
              </w:rPr>
              <w:t>ректор</w:t>
            </w:r>
            <w:r>
              <w:rPr>
                <w:rFonts w:ascii="Times New Roman" w:hAnsi="Times New Roman"/>
              </w:rPr>
              <w:t>а</w:t>
            </w:r>
            <w:r w:rsidR="00AD2468" w:rsidRPr="0053709C">
              <w:rPr>
                <w:rFonts w:ascii="Times New Roman" w:hAnsi="Times New Roman"/>
              </w:rPr>
              <w:t>_________ /</w:t>
            </w:r>
            <w:r>
              <w:rPr>
                <w:rFonts w:ascii="Times New Roman" w:hAnsi="Times New Roman"/>
              </w:rPr>
              <w:t>Федорова А.А.</w:t>
            </w:r>
            <w:r w:rsidR="00AD2468" w:rsidRPr="0053709C">
              <w:rPr>
                <w:rFonts w:ascii="Times New Roman" w:hAnsi="Times New Roman"/>
              </w:rPr>
              <w:t>/</w:t>
            </w:r>
          </w:p>
          <w:p w:rsidR="0053709C" w:rsidRPr="00F963AB" w:rsidRDefault="0053709C" w:rsidP="0053709C">
            <w:pPr>
              <w:pStyle w:val="ae"/>
            </w:pPr>
            <w:r>
              <w:rPr>
                <w:rFonts w:ascii="Times New Roman" w:hAnsi="Times New Roman"/>
              </w:rPr>
              <w:t>м.п.</w:t>
            </w:r>
          </w:p>
        </w:tc>
        <w:tc>
          <w:tcPr>
            <w:tcW w:w="4994" w:type="dxa"/>
            <w:shd w:val="clear" w:color="auto" w:fill="auto"/>
          </w:tcPr>
          <w:p w:rsidR="00253C6C" w:rsidRPr="00F963AB" w:rsidRDefault="00253C6C" w:rsidP="00253C6C">
            <w:pPr>
              <w:pStyle w:val="af4"/>
              <w:rPr>
                <w:rFonts w:ascii="Times New Roman" w:hAnsi="Times New Roman" w:cs="Times New Roman"/>
                <w:sz w:val="22"/>
                <w:szCs w:val="22"/>
              </w:rPr>
            </w:pPr>
            <w:r w:rsidRPr="00F963AB">
              <w:rPr>
                <w:rFonts w:ascii="Times New Roman" w:hAnsi="Times New Roman" w:cs="Times New Roman"/>
                <w:bCs/>
                <w:sz w:val="22"/>
                <w:szCs w:val="22"/>
              </w:rPr>
              <w:t>ИСПОЛНИТЕЛЬ:</w:t>
            </w:r>
          </w:p>
          <w:p w:rsidR="00253C6C" w:rsidRDefault="00253C6C" w:rsidP="00253C6C">
            <w:pPr>
              <w:pStyle w:val="af4"/>
              <w:rPr>
                <w:rFonts w:ascii="Times New Roman" w:hAnsi="Times New Roman" w:cs="Times New Roman"/>
                <w:sz w:val="22"/>
                <w:szCs w:val="22"/>
              </w:rPr>
            </w:pPr>
            <w:proofErr w:type="spellStart"/>
            <w:r>
              <w:rPr>
                <w:rFonts w:ascii="Times New Roman" w:hAnsi="Times New Roman" w:cs="Times New Roman"/>
                <w:sz w:val="22"/>
                <w:szCs w:val="22"/>
              </w:rPr>
              <w:t>Директор_____________</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Петелин</w:t>
            </w:r>
            <w:proofErr w:type="spellEnd"/>
            <w:r>
              <w:rPr>
                <w:rFonts w:ascii="Times New Roman" w:hAnsi="Times New Roman" w:cs="Times New Roman"/>
                <w:sz w:val="22"/>
                <w:szCs w:val="22"/>
              </w:rPr>
              <w:t xml:space="preserve"> В.В./</w:t>
            </w:r>
          </w:p>
          <w:p w:rsidR="00F7634C" w:rsidRPr="00F963AB" w:rsidRDefault="00253C6C" w:rsidP="00253C6C">
            <w:pPr>
              <w:pStyle w:val="af4"/>
              <w:rPr>
                <w:rFonts w:ascii="Times New Roman" w:hAnsi="Times New Roman" w:cs="Times New Roman"/>
                <w:sz w:val="22"/>
                <w:szCs w:val="22"/>
              </w:rPr>
            </w:pPr>
            <w:r>
              <w:rPr>
                <w:rFonts w:ascii="Times New Roman" w:hAnsi="Times New Roman" w:cs="Times New Roman"/>
                <w:sz w:val="22"/>
                <w:szCs w:val="22"/>
              </w:rPr>
              <w:t>м.п.</w:t>
            </w:r>
          </w:p>
        </w:tc>
      </w:tr>
    </w:tbl>
    <w:p w:rsidR="006C4026" w:rsidRDefault="006C4026" w:rsidP="006C4026">
      <w:pPr>
        <w:spacing w:after="0"/>
        <w:jc w:val="center"/>
        <w:rPr>
          <w:b/>
        </w:rPr>
      </w:pPr>
    </w:p>
    <w:p w:rsidR="006C4026" w:rsidRDefault="006C4026" w:rsidP="006C4026">
      <w:pPr>
        <w:spacing w:after="0"/>
        <w:jc w:val="center"/>
        <w:rPr>
          <w:b/>
        </w:rPr>
      </w:pPr>
    </w:p>
    <w:p w:rsidR="006C4026" w:rsidRDefault="006C4026" w:rsidP="006C4026">
      <w:pPr>
        <w:spacing w:after="0"/>
        <w:jc w:val="center"/>
        <w:rPr>
          <w:b/>
        </w:rPr>
      </w:pPr>
    </w:p>
    <w:p w:rsidR="00AD2468" w:rsidRDefault="00AD2468" w:rsidP="00D8295E">
      <w:pPr>
        <w:spacing w:after="0"/>
        <w:jc w:val="right"/>
      </w:pPr>
    </w:p>
    <w:p w:rsidR="00AD2468" w:rsidRDefault="00AD2468" w:rsidP="00D8295E">
      <w:pPr>
        <w:spacing w:after="0"/>
        <w:jc w:val="right"/>
      </w:pPr>
    </w:p>
    <w:p w:rsidR="00AD2468" w:rsidRDefault="00AD2468" w:rsidP="00D8295E">
      <w:pPr>
        <w:spacing w:after="0"/>
        <w:jc w:val="right"/>
      </w:pPr>
    </w:p>
    <w:p w:rsidR="00AD2468" w:rsidRDefault="00AD2468" w:rsidP="008F6165">
      <w:pPr>
        <w:spacing w:after="0"/>
      </w:pPr>
    </w:p>
    <w:p w:rsidR="0001059A" w:rsidRDefault="0001059A" w:rsidP="00D8295E">
      <w:pPr>
        <w:spacing w:after="0"/>
        <w:jc w:val="right"/>
      </w:pPr>
    </w:p>
    <w:p w:rsidR="00253C6C" w:rsidRDefault="00253C6C" w:rsidP="00D8295E">
      <w:pPr>
        <w:spacing w:after="0"/>
        <w:jc w:val="right"/>
      </w:pPr>
    </w:p>
    <w:p w:rsidR="00253C6C" w:rsidRDefault="00253C6C" w:rsidP="00D8295E">
      <w:pPr>
        <w:spacing w:after="0"/>
        <w:jc w:val="right"/>
      </w:pPr>
    </w:p>
    <w:p w:rsidR="00253C6C" w:rsidRDefault="00253C6C" w:rsidP="00D8295E">
      <w:pPr>
        <w:spacing w:after="0"/>
        <w:jc w:val="right"/>
      </w:pPr>
    </w:p>
    <w:p w:rsidR="00D8295E" w:rsidRDefault="00D8295E" w:rsidP="00D8295E">
      <w:pPr>
        <w:spacing w:after="0"/>
        <w:jc w:val="right"/>
      </w:pPr>
      <w:r>
        <w:lastRenderedPageBreak/>
        <w:t>Приложение № 2</w:t>
      </w:r>
    </w:p>
    <w:p w:rsidR="00D8295E" w:rsidRDefault="00D8295E" w:rsidP="00253C6C">
      <w:pPr>
        <w:spacing w:after="0"/>
        <w:jc w:val="right"/>
      </w:pPr>
      <w:r>
        <w:t xml:space="preserve">к  </w:t>
      </w:r>
      <w:r w:rsidR="00253C6C">
        <w:t>Муниципальному контракту</w:t>
      </w:r>
    </w:p>
    <w:p w:rsidR="00253C6C" w:rsidRPr="00253C6C" w:rsidRDefault="00D8295E" w:rsidP="00253C6C">
      <w:pPr>
        <w:jc w:val="right"/>
      </w:pPr>
      <w:r>
        <w:t xml:space="preserve">от </w:t>
      </w:r>
      <w:r w:rsidR="00253C6C">
        <w:t>«</w:t>
      </w:r>
      <w:r>
        <w:t>__</w:t>
      </w:r>
      <w:r w:rsidR="00253C6C">
        <w:t>»</w:t>
      </w:r>
      <w:r>
        <w:t>__________ 20</w:t>
      </w:r>
      <w:r w:rsidR="00214A50">
        <w:t>2</w:t>
      </w:r>
      <w:r w:rsidR="008F6165">
        <w:t>1</w:t>
      </w:r>
      <w:r w:rsidR="002A68AC">
        <w:t xml:space="preserve"> </w:t>
      </w:r>
      <w:r>
        <w:t xml:space="preserve"> № </w:t>
      </w:r>
      <w:r w:rsidR="00253C6C" w:rsidRPr="00253C6C">
        <w:t>0851600006821000041</w:t>
      </w:r>
    </w:p>
    <w:p w:rsidR="00D8295E" w:rsidRDefault="00D8295E" w:rsidP="00D8295E">
      <w:pPr>
        <w:spacing w:after="0"/>
        <w:jc w:val="right"/>
      </w:pPr>
    </w:p>
    <w:p w:rsidR="007B3A7A" w:rsidRDefault="007B3A7A" w:rsidP="00E5596F">
      <w:pPr>
        <w:spacing w:after="0"/>
        <w:jc w:val="right"/>
      </w:pPr>
    </w:p>
    <w:p w:rsidR="00DD59F8" w:rsidRDefault="00DD59F8" w:rsidP="00DD59F8">
      <w:pPr>
        <w:ind w:left="567" w:firstLine="288"/>
        <w:jc w:val="center"/>
      </w:pPr>
    </w:p>
    <w:p w:rsidR="002728AA" w:rsidRPr="002728AA" w:rsidRDefault="002728AA" w:rsidP="002728AA">
      <w:pPr>
        <w:suppressAutoHyphens/>
        <w:autoSpaceDE w:val="0"/>
        <w:spacing w:after="0"/>
        <w:jc w:val="center"/>
        <w:rPr>
          <w:lang w:eastAsia="ar-SA"/>
        </w:rPr>
      </w:pPr>
      <w:r w:rsidRPr="002728AA">
        <w:rPr>
          <w:lang w:eastAsia="ar-SA"/>
        </w:rPr>
        <w:t>АКТ</w:t>
      </w:r>
    </w:p>
    <w:p w:rsidR="002728AA" w:rsidRPr="002728AA" w:rsidRDefault="002728AA" w:rsidP="002728AA">
      <w:pPr>
        <w:suppressAutoHyphens/>
        <w:autoSpaceDE w:val="0"/>
        <w:spacing w:after="0"/>
        <w:jc w:val="center"/>
        <w:rPr>
          <w:lang w:eastAsia="ar-SA"/>
        </w:rPr>
      </w:pPr>
      <w:r w:rsidRPr="002728AA">
        <w:rPr>
          <w:lang w:eastAsia="ar-SA"/>
        </w:rPr>
        <w:t>СДАЧИ-ПРИЕМКИ ОКАЗАННЫХ УСЛУГ</w:t>
      </w:r>
    </w:p>
    <w:p w:rsidR="002728AA" w:rsidRPr="002728AA" w:rsidRDefault="002728AA" w:rsidP="002728AA">
      <w:pPr>
        <w:suppressAutoHyphens/>
        <w:autoSpaceDE w:val="0"/>
        <w:spacing w:after="0"/>
        <w:jc w:val="center"/>
        <w:rPr>
          <w:lang w:eastAsia="ar-SA"/>
        </w:rPr>
      </w:pPr>
    </w:p>
    <w:p w:rsidR="002728AA" w:rsidRPr="002728AA" w:rsidRDefault="00F963AB" w:rsidP="002728AA">
      <w:pPr>
        <w:suppressAutoHyphens/>
        <w:autoSpaceDE w:val="0"/>
        <w:spacing w:after="0"/>
        <w:jc w:val="left"/>
        <w:rPr>
          <w:lang w:eastAsia="ar-SA"/>
        </w:rPr>
      </w:pPr>
      <w:r>
        <w:rPr>
          <w:lang w:eastAsia="ar-SA"/>
        </w:rPr>
        <w:t xml:space="preserve">р.п. Сузун </w:t>
      </w:r>
      <w:r w:rsidR="002728AA" w:rsidRPr="002728AA">
        <w:rPr>
          <w:lang w:eastAsia="ar-SA"/>
        </w:rPr>
        <w:t xml:space="preserve"> </w:t>
      </w:r>
      <w:r>
        <w:rPr>
          <w:lang w:eastAsia="ar-SA"/>
        </w:rPr>
        <w:t xml:space="preserve">                                                                                             </w:t>
      </w:r>
      <w:r w:rsidR="002728AA" w:rsidRPr="002728AA">
        <w:rPr>
          <w:lang w:eastAsia="ar-SA"/>
        </w:rPr>
        <w:t>«____» __________ 20</w:t>
      </w:r>
      <w:r w:rsidR="00214A50">
        <w:rPr>
          <w:lang w:eastAsia="ar-SA"/>
        </w:rPr>
        <w:t>2</w:t>
      </w:r>
      <w:r w:rsidR="008F6165">
        <w:rPr>
          <w:lang w:eastAsia="ar-SA"/>
        </w:rPr>
        <w:t>1</w:t>
      </w:r>
      <w:r w:rsidR="002A68AC">
        <w:rPr>
          <w:lang w:eastAsia="ar-SA"/>
        </w:rPr>
        <w:t xml:space="preserve">  </w:t>
      </w:r>
      <w:r w:rsidR="002728AA" w:rsidRPr="002728AA">
        <w:rPr>
          <w:lang w:eastAsia="ar-SA"/>
        </w:rPr>
        <w:t xml:space="preserve"> г.</w:t>
      </w:r>
    </w:p>
    <w:p w:rsidR="002728AA" w:rsidRPr="002728AA" w:rsidRDefault="002728AA" w:rsidP="002728AA">
      <w:pPr>
        <w:suppressAutoHyphens/>
        <w:autoSpaceDE w:val="0"/>
        <w:spacing w:after="0"/>
        <w:rPr>
          <w:lang w:eastAsia="ar-SA"/>
        </w:rPr>
      </w:pPr>
    </w:p>
    <w:p w:rsidR="002728AA" w:rsidRPr="002728AA" w:rsidRDefault="00F963AB" w:rsidP="002728AA">
      <w:pPr>
        <w:suppressAutoHyphens/>
        <w:autoSpaceDE w:val="0"/>
        <w:spacing w:after="0" w:line="228" w:lineRule="auto"/>
        <w:rPr>
          <w:sz w:val="22"/>
          <w:szCs w:val="22"/>
          <w:lang w:eastAsia="ar-SA"/>
        </w:rPr>
      </w:pPr>
      <w:proofErr w:type="gramStart"/>
      <w:r w:rsidRPr="00F963AB">
        <w:rPr>
          <w:sz w:val="22"/>
          <w:szCs w:val="22"/>
        </w:rPr>
        <w:t xml:space="preserve">Муниципальное казённое учреждение культуры Сузунского района «Центр культуры и досуга молодёжи»,  именуемое в дальнейшем «Заказчик»,  в лице </w:t>
      </w:r>
      <w:proofErr w:type="spellStart"/>
      <w:r w:rsidR="00214A50">
        <w:rPr>
          <w:sz w:val="22"/>
          <w:szCs w:val="22"/>
        </w:rPr>
        <w:t>врио</w:t>
      </w:r>
      <w:proofErr w:type="spellEnd"/>
      <w:r w:rsidR="00214A50">
        <w:rPr>
          <w:sz w:val="22"/>
          <w:szCs w:val="22"/>
        </w:rPr>
        <w:t xml:space="preserve"> ди</w:t>
      </w:r>
      <w:r w:rsidRPr="00F963AB">
        <w:rPr>
          <w:sz w:val="22"/>
          <w:szCs w:val="22"/>
        </w:rPr>
        <w:t xml:space="preserve">ректора  </w:t>
      </w:r>
      <w:r w:rsidR="00214A50">
        <w:rPr>
          <w:sz w:val="22"/>
          <w:szCs w:val="22"/>
        </w:rPr>
        <w:t>Федоровой Анны Александровны</w:t>
      </w:r>
      <w:r w:rsidRPr="00F963AB">
        <w:rPr>
          <w:sz w:val="22"/>
          <w:szCs w:val="22"/>
        </w:rPr>
        <w:t>,</w:t>
      </w:r>
      <w:r w:rsidRPr="00F963AB">
        <w:rPr>
          <w:sz w:val="22"/>
          <w:szCs w:val="22"/>
        </w:rPr>
        <w:tab/>
        <w:t>действующей на основании Устава</w:t>
      </w:r>
      <w:r w:rsidR="002728AA" w:rsidRPr="002728AA">
        <w:rPr>
          <w:bCs/>
          <w:sz w:val="22"/>
          <w:szCs w:val="22"/>
          <w:lang w:eastAsia="ar-SA"/>
        </w:rPr>
        <w:t>, с одной стороны</w:t>
      </w:r>
      <w:r w:rsidR="002728AA" w:rsidRPr="002728AA">
        <w:rPr>
          <w:sz w:val="22"/>
          <w:szCs w:val="22"/>
          <w:lang w:eastAsia="ar-SA"/>
        </w:rPr>
        <w:t xml:space="preserve">, и ____________________ </w:t>
      </w:r>
      <w:r w:rsidR="002728AA" w:rsidRPr="002728AA">
        <w:rPr>
          <w:i/>
          <w:sz w:val="22"/>
          <w:szCs w:val="22"/>
          <w:lang w:eastAsia="ar-SA"/>
        </w:rPr>
        <w:t>(для юридических лиц указываются полное наименование, организационно-правовая форма, основной государственный регистрационный номер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w:t>
      </w:r>
      <w:proofErr w:type="gramEnd"/>
      <w:r w:rsidR="002728AA" w:rsidRPr="002728AA">
        <w:rPr>
          <w:i/>
          <w:sz w:val="22"/>
          <w:szCs w:val="22"/>
          <w:lang w:eastAsia="ar-SA"/>
        </w:rPr>
        <w:t xml:space="preserve"> </w:t>
      </w:r>
      <w:proofErr w:type="gramStart"/>
      <w:r w:rsidR="002728AA" w:rsidRPr="002728AA">
        <w:rPr>
          <w:i/>
          <w:sz w:val="22"/>
          <w:szCs w:val="22"/>
          <w:lang w:eastAsia="ar-SA"/>
        </w:rPr>
        <w:t>для физических лиц – фамилия, имя, отчество, реквизиты документа, удостоверяющего личность, место жительства)</w:t>
      </w:r>
      <w:r w:rsidR="002728AA" w:rsidRPr="002728AA">
        <w:rPr>
          <w:sz w:val="22"/>
          <w:szCs w:val="22"/>
          <w:lang w:eastAsia="ar-SA"/>
        </w:rPr>
        <w:t>, именуемый в дальнейшем «Исполнитель», в лице ___________________, действующего на основании ___________________, с другой стороны, вместе именуемые «Стороны», составили настоящий Акт о нижеследующем:</w:t>
      </w:r>
      <w:proofErr w:type="gramEnd"/>
    </w:p>
    <w:p w:rsidR="002728AA" w:rsidRPr="002728AA" w:rsidRDefault="002728AA" w:rsidP="002728AA">
      <w:pPr>
        <w:suppressAutoHyphens/>
        <w:autoSpaceDE w:val="0"/>
        <w:spacing w:after="0" w:line="228" w:lineRule="auto"/>
        <w:ind w:right="1274"/>
        <w:rPr>
          <w:sz w:val="22"/>
          <w:szCs w:val="22"/>
          <w:lang w:eastAsia="ar-SA"/>
        </w:rPr>
      </w:pPr>
    </w:p>
    <w:p w:rsidR="002728AA" w:rsidRPr="002728AA" w:rsidRDefault="002728AA" w:rsidP="002728AA">
      <w:pPr>
        <w:tabs>
          <w:tab w:val="left" w:pos="1134"/>
        </w:tabs>
        <w:suppressAutoHyphens/>
        <w:autoSpaceDE w:val="0"/>
        <w:spacing w:after="0" w:line="228" w:lineRule="auto"/>
        <w:ind w:right="-2" w:firstLine="709"/>
        <w:rPr>
          <w:sz w:val="22"/>
          <w:szCs w:val="22"/>
          <w:lang w:eastAsia="ar-SA"/>
        </w:rPr>
      </w:pPr>
      <w:r w:rsidRPr="002728AA">
        <w:rPr>
          <w:sz w:val="22"/>
          <w:szCs w:val="22"/>
          <w:lang w:eastAsia="ar-SA"/>
        </w:rPr>
        <w:t>1.</w:t>
      </w:r>
      <w:r w:rsidRPr="002728AA">
        <w:rPr>
          <w:sz w:val="22"/>
          <w:szCs w:val="22"/>
          <w:lang w:eastAsia="ar-SA"/>
        </w:rPr>
        <w:tab/>
      </w:r>
      <w:proofErr w:type="gramStart"/>
      <w:r w:rsidRPr="002728AA">
        <w:rPr>
          <w:sz w:val="22"/>
          <w:szCs w:val="22"/>
          <w:lang w:eastAsia="ar-SA"/>
        </w:rPr>
        <w:t xml:space="preserve">В соответствии с </w:t>
      </w:r>
      <w:r w:rsidRPr="002728AA">
        <w:rPr>
          <w:bCs/>
          <w:i/>
          <w:color w:val="00000A"/>
          <w:spacing w:val="-4"/>
          <w:sz w:val="22"/>
          <w:szCs w:val="22"/>
          <w:lang w:eastAsia="ar-SA"/>
        </w:rPr>
        <w:t>договором</w:t>
      </w:r>
      <w:r w:rsidRPr="002728AA">
        <w:rPr>
          <w:sz w:val="22"/>
          <w:szCs w:val="22"/>
          <w:lang w:eastAsia="ar-SA"/>
        </w:rPr>
        <w:t xml:space="preserve"> (далее – Договор) № ______________</w:t>
      </w:r>
      <w:r w:rsidRPr="002728AA">
        <w:rPr>
          <w:rFonts w:ascii="Courier New" w:hAnsi="Courier New" w:cs="Courier New"/>
          <w:sz w:val="22"/>
          <w:szCs w:val="22"/>
          <w:lang w:eastAsia="ar-SA"/>
        </w:rPr>
        <w:t xml:space="preserve"> </w:t>
      </w:r>
      <w:r w:rsidRPr="002728AA">
        <w:rPr>
          <w:sz w:val="22"/>
          <w:szCs w:val="22"/>
          <w:lang w:eastAsia="ar-SA"/>
        </w:rPr>
        <w:t xml:space="preserve"> от «___» _______ 20</w:t>
      </w:r>
      <w:r w:rsidR="005D1E30">
        <w:rPr>
          <w:sz w:val="22"/>
          <w:szCs w:val="22"/>
          <w:lang w:eastAsia="ar-SA"/>
        </w:rPr>
        <w:t>2</w:t>
      </w:r>
      <w:r w:rsidR="008F6165">
        <w:rPr>
          <w:sz w:val="22"/>
          <w:szCs w:val="22"/>
          <w:lang w:eastAsia="ar-SA"/>
        </w:rPr>
        <w:t>1</w:t>
      </w:r>
      <w:r w:rsidRPr="002728AA">
        <w:rPr>
          <w:sz w:val="22"/>
          <w:szCs w:val="22"/>
          <w:lang w:eastAsia="ar-SA"/>
        </w:rPr>
        <w:t xml:space="preserve"> г. (далее – Договор) Исполнитель выполнил обязательства по оказанию услуг, а именно:</w:t>
      </w:r>
      <w:proofErr w:type="gramEnd"/>
    </w:p>
    <w:p w:rsidR="002728AA" w:rsidRPr="002728AA" w:rsidRDefault="002728AA" w:rsidP="002728AA">
      <w:pPr>
        <w:suppressAutoHyphens/>
        <w:autoSpaceDE w:val="0"/>
        <w:spacing w:after="0" w:line="228" w:lineRule="auto"/>
        <w:rPr>
          <w:sz w:val="22"/>
          <w:szCs w:val="22"/>
          <w:lang w:eastAsia="ar-SA"/>
        </w:rPr>
      </w:pPr>
      <w:r w:rsidRPr="002728AA">
        <w:rPr>
          <w:sz w:val="22"/>
          <w:szCs w:val="22"/>
          <w:lang w:eastAsia="ar-SA"/>
        </w:rPr>
        <w:t>___________________________________________________________________________________________________________________________________________</w:t>
      </w:r>
    </w:p>
    <w:p w:rsidR="002728AA" w:rsidRPr="002728AA" w:rsidRDefault="002728AA" w:rsidP="002728AA">
      <w:pPr>
        <w:tabs>
          <w:tab w:val="left" w:pos="1134"/>
        </w:tabs>
        <w:suppressAutoHyphens/>
        <w:autoSpaceDE w:val="0"/>
        <w:spacing w:after="0" w:line="228" w:lineRule="auto"/>
        <w:ind w:right="-2" w:firstLine="709"/>
        <w:rPr>
          <w:sz w:val="22"/>
          <w:szCs w:val="22"/>
          <w:lang w:eastAsia="ar-SA"/>
        </w:rPr>
      </w:pPr>
      <w:r w:rsidRPr="002728AA">
        <w:rPr>
          <w:sz w:val="22"/>
          <w:szCs w:val="22"/>
          <w:lang w:eastAsia="ar-SA"/>
        </w:rPr>
        <w:t>2.</w:t>
      </w:r>
      <w:r w:rsidRPr="002728AA">
        <w:rPr>
          <w:sz w:val="22"/>
          <w:szCs w:val="22"/>
          <w:lang w:eastAsia="ar-SA"/>
        </w:rPr>
        <w:tab/>
        <w:t>Фактическое качество оказание услуг соответствует (не соответствует) требованиям Договора:</w:t>
      </w:r>
    </w:p>
    <w:p w:rsidR="002728AA" w:rsidRPr="002728AA" w:rsidRDefault="002728AA" w:rsidP="002728AA">
      <w:pPr>
        <w:suppressAutoHyphens/>
        <w:autoSpaceDE w:val="0"/>
        <w:spacing w:after="0" w:line="228" w:lineRule="auto"/>
        <w:ind w:right="-2"/>
        <w:rPr>
          <w:sz w:val="22"/>
          <w:szCs w:val="22"/>
          <w:lang w:eastAsia="ar-SA"/>
        </w:rPr>
      </w:pPr>
      <w:r w:rsidRPr="002728AA">
        <w:rPr>
          <w:sz w:val="22"/>
          <w:szCs w:val="22"/>
          <w:lang w:eastAsia="ar-SA"/>
        </w:rPr>
        <w:t>______________________________________________________________________________________</w:t>
      </w:r>
    </w:p>
    <w:p w:rsidR="002728AA" w:rsidRPr="002728AA" w:rsidRDefault="002728AA" w:rsidP="002728AA">
      <w:pPr>
        <w:tabs>
          <w:tab w:val="left" w:pos="1134"/>
          <w:tab w:val="left" w:pos="1276"/>
          <w:tab w:val="left" w:pos="1418"/>
        </w:tabs>
        <w:suppressAutoHyphens/>
        <w:autoSpaceDE w:val="0"/>
        <w:spacing w:after="0" w:line="228" w:lineRule="auto"/>
        <w:ind w:right="-2" w:firstLine="709"/>
        <w:rPr>
          <w:sz w:val="22"/>
          <w:szCs w:val="22"/>
          <w:lang w:eastAsia="ar-SA"/>
        </w:rPr>
      </w:pPr>
      <w:r w:rsidRPr="002728AA">
        <w:rPr>
          <w:sz w:val="22"/>
          <w:szCs w:val="22"/>
          <w:lang w:eastAsia="ar-SA"/>
        </w:rPr>
        <w:t>3. Вышеуказанные услуги согласно Договору должны быть оказаны «___» __________ 20</w:t>
      </w:r>
      <w:r w:rsidR="005D1E30">
        <w:rPr>
          <w:sz w:val="22"/>
          <w:szCs w:val="22"/>
          <w:lang w:eastAsia="ar-SA"/>
        </w:rPr>
        <w:t>2</w:t>
      </w:r>
      <w:r w:rsidR="008F6165">
        <w:rPr>
          <w:sz w:val="22"/>
          <w:szCs w:val="22"/>
          <w:lang w:eastAsia="ar-SA"/>
        </w:rPr>
        <w:t>1</w:t>
      </w:r>
      <w:r w:rsidR="002A68AC">
        <w:rPr>
          <w:sz w:val="22"/>
          <w:szCs w:val="22"/>
          <w:lang w:eastAsia="ar-SA"/>
        </w:rPr>
        <w:t xml:space="preserve"> </w:t>
      </w:r>
      <w:r w:rsidRPr="002728AA">
        <w:rPr>
          <w:sz w:val="22"/>
          <w:szCs w:val="22"/>
          <w:lang w:eastAsia="ar-SA"/>
        </w:rPr>
        <w:t xml:space="preserve"> г., фактически оказаны «___» __________ 20</w:t>
      </w:r>
      <w:r w:rsidR="005D1E30">
        <w:rPr>
          <w:sz w:val="22"/>
          <w:szCs w:val="22"/>
          <w:lang w:eastAsia="ar-SA"/>
        </w:rPr>
        <w:t>2</w:t>
      </w:r>
      <w:r w:rsidR="008F6165">
        <w:rPr>
          <w:sz w:val="22"/>
          <w:szCs w:val="22"/>
          <w:lang w:eastAsia="ar-SA"/>
        </w:rPr>
        <w:t>1</w:t>
      </w:r>
      <w:r w:rsidR="002A68AC">
        <w:rPr>
          <w:sz w:val="22"/>
          <w:szCs w:val="22"/>
          <w:lang w:eastAsia="ar-SA"/>
        </w:rPr>
        <w:t xml:space="preserve"> </w:t>
      </w:r>
      <w:r w:rsidRPr="002728AA">
        <w:rPr>
          <w:sz w:val="22"/>
          <w:szCs w:val="22"/>
          <w:lang w:eastAsia="ar-SA"/>
        </w:rPr>
        <w:t xml:space="preserve"> г.</w:t>
      </w:r>
    </w:p>
    <w:p w:rsidR="002728AA" w:rsidRPr="002728AA" w:rsidRDefault="002728AA" w:rsidP="002728AA">
      <w:pPr>
        <w:tabs>
          <w:tab w:val="left" w:pos="1134"/>
        </w:tabs>
        <w:suppressAutoHyphens/>
        <w:autoSpaceDE w:val="0"/>
        <w:spacing w:after="0" w:line="228" w:lineRule="auto"/>
        <w:ind w:right="-2" w:firstLine="709"/>
        <w:rPr>
          <w:sz w:val="22"/>
          <w:szCs w:val="22"/>
          <w:lang w:eastAsia="ar-SA"/>
        </w:rPr>
      </w:pPr>
      <w:r w:rsidRPr="002728AA">
        <w:rPr>
          <w:sz w:val="22"/>
          <w:szCs w:val="22"/>
          <w:lang w:eastAsia="ar-SA"/>
        </w:rPr>
        <w:t>4.</w:t>
      </w:r>
      <w:r w:rsidRPr="002728AA">
        <w:rPr>
          <w:sz w:val="22"/>
          <w:szCs w:val="22"/>
          <w:lang w:eastAsia="ar-SA"/>
        </w:rPr>
        <w:tab/>
      </w:r>
      <w:r w:rsidRPr="002728AA">
        <w:rPr>
          <w:spacing w:val="-4"/>
          <w:sz w:val="22"/>
          <w:szCs w:val="22"/>
          <w:lang w:eastAsia="ar-SA"/>
        </w:rPr>
        <w:t xml:space="preserve">Недостатки оказание услуг </w:t>
      </w:r>
      <w:r w:rsidRPr="002728AA">
        <w:rPr>
          <w:i/>
          <w:spacing w:val="-4"/>
          <w:sz w:val="22"/>
          <w:szCs w:val="22"/>
          <w:lang w:eastAsia="ar-SA"/>
        </w:rPr>
        <w:t>выявлены/не выявлены</w:t>
      </w:r>
    </w:p>
    <w:p w:rsidR="002728AA" w:rsidRPr="002728AA" w:rsidRDefault="002728AA" w:rsidP="002728AA">
      <w:pPr>
        <w:suppressAutoHyphens/>
        <w:autoSpaceDE w:val="0"/>
        <w:spacing w:after="0" w:line="228" w:lineRule="auto"/>
        <w:ind w:right="-2"/>
        <w:rPr>
          <w:sz w:val="22"/>
          <w:szCs w:val="22"/>
          <w:lang w:eastAsia="ar-SA"/>
        </w:rPr>
      </w:pPr>
      <w:r w:rsidRPr="002728AA">
        <w:rPr>
          <w:sz w:val="22"/>
          <w:szCs w:val="22"/>
          <w:lang w:eastAsia="ar-SA"/>
        </w:rPr>
        <w:t>__________________________________________________________________________________</w:t>
      </w:r>
    </w:p>
    <w:p w:rsidR="002728AA" w:rsidRPr="002728AA" w:rsidRDefault="002728AA" w:rsidP="002728AA">
      <w:pPr>
        <w:suppressAutoHyphens/>
        <w:autoSpaceDE w:val="0"/>
        <w:spacing w:after="0"/>
        <w:ind w:right="-2" w:firstLine="709"/>
        <w:rPr>
          <w:sz w:val="22"/>
          <w:szCs w:val="22"/>
          <w:lang w:eastAsia="ar-SA"/>
        </w:rPr>
      </w:pPr>
      <w:r w:rsidRPr="002728AA">
        <w:rPr>
          <w:sz w:val="22"/>
          <w:szCs w:val="22"/>
          <w:lang w:eastAsia="ar-SA"/>
        </w:rPr>
        <w:t>5. Сумма, подлежащая оплате Исполнителю в соответствии с условиями Договора ______________________________________________________________________________________.</w:t>
      </w:r>
    </w:p>
    <w:p w:rsidR="002728AA" w:rsidRPr="002728AA" w:rsidRDefault="002728AA" w:rsidP="002728AA">
      <w:pPr>
        <w:suppressAutoHyphens/>
        <w:autoSpaceDE w:val="0"/>
        <w:spacing w:after="0"/>
        <w:ind w:right="-2" w:firstLine="709"/>
        <w:rPr>
          <w:sz w:val="22"/>
          <w:szCs w:val="22"/>
          <w:lang w:eastAsia="ar-SA"/>
        </w:rPr>
      </w:pPr>
      <w:r w:rsidRPr="002728AA">
        <w:rPr>
          <w:sz w:val="22"/>
          <w:szCs w:val="22"/>
          <w:lang w:eastAsia="ar-SA"/>
        </w:rPr>
        <w:t>6.  В соответствии с пунктом ______ Договора сумма штрафных санкций составляет ________________________________________ (</w:t>
      </w:r>
      <w:r w:rsidRPr="002728AA">
        <w:rPr>
          <w:i/>
          <w:sz w:val="22"/>
          <w:szCs w:val="22"/>
          <w:lang w:eastAsia="ar-SA"/>
        </w:rPr>
        <w:t>указывается порядок расчета штрафных санкций</w:t>
      </w:r>
      <w:r w:rsidRPr="002728AA">
        <w:rPr>
          <w:sz w:val="22"/>
          <w:szCs w:val="22"/>
          <w:lang w:eastAsia="ar-SA"/>
        </w:rPr>
        <w:t>).</w:t>
      </w:r>
    </w:p>
    <w:p w:rsidR="002728AA" w:rsidRPr="002728AA" w:rsidRDefault="002728AA" w:rsidP="002728AA">
      <w:pPr>
        <w:suppressAutoHyphens/>
        <w:autoSpaceDE w:val="0"/>
        <w:spacing w:after="0"/>
        <w:ind w:right="-2" w:firstLine="709"/>
        <w:rPr>
          <w:sz w:val="22"/>
          <w:szCs w:val="22"/>
          <w:lang w:eastAsia="ar-SA"/>
        </w:rPr>
      </w:pPr>
      <w:r w:rsidRPr="002728AA">
        <w:rPr>
          <w:sz w:val="22"/>
          <w:szCs w:val="22"/>
          <w:lang w:eastAsia="ar-SA"/>
        </w:rPr>
        <w:t>Общая стоимость штрафных санкций составит: ______________________________________.</w:t>
      </w:r>
    </w:p>
    <w:p w:rsidR="002728AA" w:rsidRPr="002728AA" w:rsidRDefault="002728AA" w:rsidP="002728AA">
      <w:pPr>
        <w:tabs>
          <w:tab w:val="left" w:pos="1134"/>
        </w:tabs>
        <w:suppressAutoHyphens/>
        <w:autoSpaceDE w:val="0"/>
        <w:spacing w:after="0"/>
        <w:ind w:right="-2" w:firstLine="709"/>
        <w:rPr>
          <w:sz w:val="22"/>
          <w:szCs w:val="22"/>
          <w:lang w:eastAsia="ar-SA"/>
        </w:rPr>
      </w:pPr>
      <w:r w:rsidRPr="002728AA">
        <w:rPr>
          <w:sz w:val="22"/>
          <w:szCs w:val="22"/>
          <w:lang w:eastAsia="ar-SA"/>
        </w:rPr>
        <w:t>7.</w:t>
      </w:r>
      <w:r w:rsidRPr="002728AA">
        <w:rPr>
          <w:sz w:val="22"/>
          <w:szCs w:val="22"/>
          <w:lang w:eastAsia="ar-SA"/>
        </w:rPr>
        <w:tab/>
      </w:r>
      <w:r w:rsidRPr="002728AA">
        <w:rPr>
          <w:i/>
          <w:sz w:val="22"/>
          <w:szCs w:val="22"/>
          <w:lang w:eastAsia="ar-SA"/>
        </w:rPr>
        <w:t xml:space="preserve">Итоговая сумма, подлежащая оплате Исполнителю с учетом удержания штрафных санкций, составляет </w:t>
      </w:r>
      <w:r w:rsidRPr="002728AA">
        <w:rPr>
          <w:sz w:val="22"/>
          <w:szCs w:val="22"/>
          <w:lang w:eastAsia="ar-SA"/>
        </w:rPr>
        <w:t>___________________________________________________________________.</w:t>
      </w:r>
    </w:p>
    <w:p w:rsidR="002728AA" w:rsidRPr="002728AA" w:rsidRDefault="002728AA" w:rsidP="002728AA">
      <w:pPr>
        <w:tabs>
          <w:tab w:val="left" w:pos="1134"/>
        </w:tabs>
        <w:suppressAutoHyphens/>
        <w:autoSpaceDE w:val="0"/>
        <w:spacing w:after="0"/>
        <w:ind w:right="-2" w:firstLine="709"/>
        <w:rPr>
          <w:sz w:val="22"/>
          <w:szCs w:val="22"/>
          <w:lang w:eastAsia="ar-SA"/>
        </w:rPr>
      </w:pPr>
    </w:p>
    <w:p w:rsidR="002728AA" w:rsidRPr="002728AA" w:rsidRDefault="002728AA" w:rsidP="002728AA">
      <w:pPr>
        <w:tabs>
          <w:tab w:val="left" w:pos="1134"/>
        </w:tabs>
        <w:suppressAutoHyphens/>
        <w:autoSpaceDE w:val="0"/>
        <w:spacing w:after="0"/>
        <w:ind w:right="-2" w:firstLine="709"/>
        <w:rPr>
          <w:sz w:val="22"/>
          <w:szCs w:val="22"/>
          <w:lang w:eastAsia="ar-SA"/>
        </w:rPr>
      </w:pPr>
    </w:p>
    <w:p w:rsidR="002728AA" w:rsidRPr="002728AA" w:rsidRDefault="002728AA" w:rsidP="002728AA">
      <w:pPr>
        <w:tabs>
          <w:tab w:val="left" w:pos="1134"/>
        </w:tabs>
        <w:suppressAutoHyphens/>
        <w:autoSpaceDE w:val="0"/>
        <w:spacing w:after="0"/>
        <w:ind w:right="-2" w:firstLine="709"/>
        <w:rPr>
          <w:sz w:val="22"/>
          <w:szCs w:val="22"/>
          <w:lang w:eastAsia="ar-SA"/>
        </w:rPr>
      </w:pPr>
    </w:p>
    <w:p w:rsidR="002728AA" w:rsidRPr="002728AA" w:rsidRDefault="002728AA" w:rsidP="002728AA">
      <w:pPr>
        <w:tabs>
          <w:tab w:val="left" w:pos="1134"/>
        </w:tabs>
        <w:suppressAutoHyphens/>
        <w:autoSpaceDE w:val="0"/>
        <w:spacing w:after="0"/>
        <w:ind w:right="-2" w:firstLine="709"/>
        <w:rPr>
          <w:sz w:val="22"/>
          <w:szCs w:val="22"/>
          <w:lang w:eastAsia="ar-SA"/>
        </w:rPr>
      </w:pPr>
    </w:p>
    <w:tbl>
      <w:tblPr>
        <w:tblW w:w="10047" w:type="dxa"/>
        <w:tblLayout w:type="fixed"/>
        <w:tblCellMar>
          <w:left w:w="0" w:type="dxa"/>
          <w:right w:w="0" w:type="dxa"/>
        </w:tblCellMar>
        <w:tblLook w:val="0000"/>
      </w:tblPr>
      <w:tblGrid>
        <w:gridCol w:w="5053"/>
        <w:gridCol w:w="4994"/>
      </w:tblGrid>
      <w:tr w:rsidR="002728AA" w:rsidRPr="002728AA" w:rsidTr="00214A50">
        <w:trPr>
          <w:trHeight w:val="42"/>
        </w:trPr>
        <w:tc>
          <w:tcPr>
            <w:tcW w:w="5053" w:type="dxa"/>
            <w:shd w:val="clear" w:color="auto" w:fill="auto"/>
          </w:tcPr>
          <w:p w:rsidR="002728AA" w:rsidRPr="002728AA" w:rsidRDefault="002728AA" w:rsidP="002728AA">
            <w:pPr>
              <w:suppressAutoHyphens/>
              <w:spacing w:after="0"/>
              <w:rPr>
                <w:sz w:val="22"/>
                <w:szCs w:val="22"/>
                <w:lang w:eastAsia="ar-SA"/>
              </w:rPr>
            </w:pPr>
            <w:r w:rsidRPr="002728AA">
              <w:rPr>
                <w:sz w:val="22"/>
                <w:szCs w:val="22"/>
                <w:lang w:eastAsia="ar-SA"/>
              </w:rPr>
              <w:t>ЗАКАЗЧИК:</w:t>
            </w:r>
          </w:p>
          <w:p w:rsidR="002728AA" w:rsidRPr="00F963AB" w:rsidRDefault="002728AA" w:rsidP="00214A50">
            <w:pPr>
              <w:shd w:val="clear" w:color="auto" w:fill="FFFFFF"/>
              <w:suppressAutoHyphens/>
              <w:spacing w:after="0"/>
              <w:jc w:val="left"/>
              <w:rPr>
                <w:sz w:val="22"/>
                <w:szCs w:val="22"/>
                <w:lang w:eastAsia="ar-SA"/>
              </w:rPr>
            </w:pPr>
            <w:r w:rsidRPr="00F963AB">
              <w:rPr>
                <w:sz w:val="22"/>
                <w:szCs w:val="22"/>
                <w:lang w:eastAsia="ar-SA"/>
              </w:rPr>
              <w:t>___________________ /</w:t>
            </w:r>
            <w:r w:rsidR="00214A50">
              <w:rPr>
                <w:sz w:val="22"/>
                <w:szCs w:val="22"/>
                <w:lang w:eastAsia="ar-SA"/>
              </w:rPr>
              <w:t>Федорова А.А.</w:t>
            </w:r>
            <w:r w:rsidRPr="00F963AB">
              <w:rPr>
                <w:sz w:val="22"/>
                <w:szCs w:val="22"/>
                <w:lang w:eastAsia="ar-SA"/>
              </w:rPr>
              <w:t>/</w:t>
            </w:r>
          </w:p>
        </w:tc>
        <w:tc>
          <w:tcPr>
            <w:tcW w:w="4994" w:type="dxa"/>
            <w:shd w:val="clear" w:color="auto" w:fill="auto"/>
          </w:tcPr>
          <w:p w:rsidR="00253C6C" w:rsidRPr="002728AA" w:rsidRDefault="00253C6C" w:rsidP="00253C6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jc w:val="left"/>
              <w:rPr>
                <w:sz w:val="22"/>
                <w:szCs w:val="22"/>
                <w:lang w:eastAsia="ar-SA"/>
              </w:rPr>
            </w:pPr>
            <w:r w:rsidRPr="002728AA">
              <w:rPr>
                <w:bCs/>
                <w:sz w:val="22"/>
                <w:szCs w:val="22"/>
                <w:lang w:eastAsia="ar-SA"/>
              </w:rPr>
              <w:t>ИСПОЛНИТЕЛЬ:</w:t>
            </w:r>
          </w:p>
          <w:p w:rsidR="002728AA" w:rsidRPr="002728AA" w:rsidRDefault="00253C6C" w:rsidP="00253C6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jc w:val="left"/>
              <w:rPr>
                <w:sz w:val="22"/>
                <w:szCs w:val="22"/>
                <w:lang w:eastAsia="ar-SA"/>
              </w:rPr>
            </w:pPr>
            <w:r>
              <w:rPr>
                <w:sz w:val="22"/>
                <w:szCs w:val="22"/>
                <w:lang w:eastAsia="ar-SA"/>
              </w:rPr>
              <w:t>_______________/</w:t>
            </w:r>
            <w:proofErr w:type="spellStart"/>
            <w:r>
              <w:rPr>
                <w:sz w:val="22"/>
                <w:szCs w:val="22"/>
                <w:lang w:eastAsia="ar-SA"/>
              </w:rPr>
              <w:t>Петелин</w:t>
            </w:r>
            <w:proofErr w:type="spellEnd"/>
            <w:r>
              <w:rPr>
                <w:sz w:val="22"/>
                <w:szCs w:val="22"/>
                <w:lang w:eastAsia="ar-SA"/>
              </w:rPr>
              <w:t xml:space="preserve"> В.В./</w:t>
            </w:r>
          </w:p>
        </w:tc>
      </w:tr>
    </w:tbl>
    <w:p w:rsidR="003033D3" w:rsidRPr="002728AA" w:rsidRDefault="003033D3" w:rsidP="003033D3">
      <w:pPr>
        <w:pageBreakBefore/>
        <w:suppressAutoHyphens/>
        <w:spacing w:after="0"/>
        <w:jc w:val="right"/>
        <w:rPr>
          <w:sz w:val="22"/>
          <w:szCs w:val="22"/>
          <w:lang w:eastAsia="ar-SA"/>
        </w:rPr>
      </w:pPr>
      <w:r w:rsidRPr="002728AA">
        <w:rPr>
          <w:sz w:val="22"/>
          <w:szCs w:val="22"/>
          <w:lang w:eastAsia="ar-SA"/>
        </w:rPr>
        <w:lastRenderedPageBreak/>
        <w:t xml:space="preserve">Приложение № </w:t>
      </w:r>
      <w:r>
        <w:rPr>
          <w:sz w:val="22"/>
          <w:szCs w:val="22"/>
          <w:lang w:eastAsia="ar-SA"/>
        </w:rPr>
        <w:t>3</w:t>
      </w:r>
      <w:r w:rsidRPr="002728AA">
        <w:rPr>
          <w:sz w:val="22"/>
          <w:szCs w:val="22"/>
          <w:lang w:eastAsia="ar-SA"/>
        </w:rPr>
        <w:t xml:space="preserve"> к </w:t>
      </w:r>
      <w:r>
        <w:rPr>
          <w:sz w:val="22"/>
          <w:szCs w:val="22"/>
          <w:lang w:eastAsia="ar-SA"/>
        </w:rPr>
        <w:t>Муниципальному контракту</w:t>
      </w:r>
    </w:p>
    <w:p w:rsidR="003033D3" w:rsidRPr="002728AA" w:rsidRDefault="003033D3" w:rsidP="003033D3">
      <w:pPr>
        <w:suppressAutoHyphens/>
        <w:spacing w:before="180" w:after="0"/>
        <w:ind w:firstLine="562"/>
        <w:jc w:val="right"/>
        <w:rPr>
          <w:lang w:eastAsia="ar-SA"/>
        </w:rPr>
      </w:pPr>
      <w:r w:rsidRPr="002728AA">
        <w:rPr>
          <w:sz w:val="22"/>
          <w:szCs w:val="22"/>
          <w:lang w:eastAsia="ar-SA"/>
        </w:rPr>
        <w:t>от «____» __________ 20</w:t>
      </w:r>
      <w:r>
        <w:rPr>
          <w:sz w:val="22"/>
          <w:szCs w:val="22"/>
          <w:lang w:eastAsia="ar-SA"/>
        </w:rPr>
        <w:t xml:space="preserve">21  </w:t>
      </w:r>
      <w:r w:rsidRPr="002728AA">
        <w:rPr>
          <w:sz w:val="22"/>
          <w:szCs w:val="22"/>
          <w:lang w:eastAsia="ar-SA"/>
        </w:rPr>
        <w:t xml:space="preserve"> г.  № </w:t>
      </w:r>
      <w:r w:rsidRPr="00253C6C">
        <w:t>0851600006821000041</w:t>
      </w:r>
    </w:p>
    <w:p w:rsidR="003033D3" w:rsidRPr="002728AA" w:rsidRDefault="003033D3" w:rsidP="003033D3">
      <w:pPr>
        <w:widowControl w:val="0"/>
        <w:suppressAutoHyphens/>
        <w:autoSpaceDE w:val="0"/>
        <w:autoSpaceDN w:val="0"/>
        <w:adjustRightInd w:val="0"/>
        <w:spacing w:after="0"/>
        <w:ind w:firstLine="6237"/>
        <w:jc w:val="left"/>
        <w:outlineLvl w:val="0"/>
        <w:rPr>
          <w:lang w:eastAsia="ar-SA"/>
        </w:rPr>
      </w:pPr>
    </w:p>
    <w:p w:rsidR="003033D3" w:rsidRPr="002728AA" w:rsidRDefault="003033D3" w:rsidP="003033D3">
      <w:pPr>
        <w:suppressAutoHyphens/>
        <w:autoSpaceDE w:val="0"/>
        <w:spacing w:after="0"/>
        <w:jc w:val="right"/>
        <w:rPr>
          <w:b/>
          <w:color w:val="7F7F7F"/>
          <w:lang w:eastAsia="ar-SA"/>
        </w:rPr>
      </w:pPr>
      <w:r w:rsidRPr="002728AA">
        <w:rPr>
          <w:b/>
          <w:color w:val="7F7F7F"/>
          <w:lang w:eastAsia="ar-SA"/>
        </w:rPr>
        <w:t>ФОРМА</w:t>
      </w:r>
    </w:p>
    <w:p w:rsidR="003033D3" w:rsidRPr="002728AA" w:rsidRDefault="003033D3" w:rsidP="003033D3">
      <w:pPr>
        <w:suppressAutoHyphens/>
        <w:spacing w:after="0"/>
        <w:rPr>
          <w:lang w:eastAsia="ar-SA"/>
        </w:rPr>
      </w:pPr>
    </w:p>
    <w:p w:rsidR="003033D3" w:rsidRPr="002728AA" w:rsidRDefault="003033D3" w:rsidP="003033D3">
      <w:pPr>
        <w:suppressAutoHyphens/>
        <w:spacing w:after="0"/>
        <w:rPr>
          <w:lang w:eastAsia="ar-SA"/>
        </w:rPr>
      </w:pPr>
    </w:p>
    <w:p w:rsidR="003033D3" w:rsidRPr="002728AA" w:rsidRDefault="003033D3" w:rsidP="003033D3">
      <w:pPr>
        <w:suppressAutoHyphens/>
        <w:spacing w:after="0"/>
        <w:rPr>
          <w:lang w:eastAsia="ar-SA"/>
        </w:rPr>
      </w:pPr>
    </w:p>
    <w:p w:rsidR="003033D3" w:rsidRPr="002728AA" w:rsidRDefault="003033D3" w:rsidP="003033D3">
      <w:pPr>
        <w:suppressAutoHyphens/>
        <w:spacing w:after="0"/>
        <w:jc w:val="center"/>
        <w:rPr>
          <w:b/>
          <w:lang w:eastAsia="ar-SA"/>
        </w:rPr>
      </w:pPr>
      <w:r w:rsidRPr="002728AA">
        <w:rPr>
          <w:b/>
          <w:lang w:eastAsia="ar-SA"/>
        </w:rPr>
        <w:t>Заключение экспертизы результатов исполнения договора</w:t>
      </w:r>
    </w:p>
    <w:p w:rsidR="003033D3" w:rsidRPr="002728AA" w:rsidRDefault="003033D3" w:rsidP="003033D3">
      <w:pPr>
        <w:suppressAutoHyphens/>
        <w:spacing w:after="0"/>
        <w:jc w:val="center"/>
        <w:rPr>
          <w:b/>
          <w:lang w:eastAsia="ar-SA"/>
        </w:rPr>
      </w:pPr>
    </w:p>
    <w:p w:rsidR="003033D3" w:rsidRPr="002728AA" w:rsidRDefault="003033D3" w:rsidP="003033D3">
      <w:pPr>
        <w:suppressAutoHyphens/>
        <w:spacing w:after="0"/>
        <w:jc w:val="center"/>
        <w:rPr>
          <w:b/>
          <w:lang w:eastAsia="ar-SA"/>
        </w:rPr>
      </w:pPr>
    </w:p>
    <w:p w:rsidR="003033D3" w:rsidRPr="002728AA" w:rsidRDefault="003033D3" w:rsidP="003033D3">
      <w:pPr>
        <w:suppressAutoHyphens/>
        <w:spacing w:after="0"/>
        <w:jc w:val="left"/>
        <w:rPr>
          <w:lang w:eastAsia="ar-SA"/>
        </w:rPr>
      </w:pPr>
      <w:r w:rsidRPr="002728AA">
        <w:rPr>
          <w:lang w:eastAsia="ar-SA"/>
        </w:rPr>
        <w:t xml:space="preserve">                                                                                                               «___»____________ 20</w:t>
      </w:r>
      <w:r>
        <w:rPr>
          <w:lang w:eastAsia="ar-SA"/>
        </w:rPr>
        <w:t>20</w:t>
      </w:r>
      <w:r w:rsidRPr="002728AA">
        <w:rPr>
          <w:lang w:eastAsia="ar-SA"/>
        </w:rPr>
        <w:t xml:space="preserve"> г</w:t>
      </w:r>
      <w:proofErr w:type="gramStart"/>
      <w:r w:rsidRPr="002728AA">
        <w:rPr>
          <w:lang w:eastAsia="ar-SA"/>
        </w:rPr>
        <w:t xml:space="preserve"> .</w:t>
      </w:r>
      <w:proofErr w:type="gramEnd"/>
      <w:r w:rsidRPr="002728AA">
        <w:rPr>
          <w:lang w:eastAsia="ar-SA"/>
        </w:rPr>
        <w:t xml:space="preserve">         </w:t>
      </w:r>
    </w:p>
    <w:p w:rsidR="003033D3" w:rsidRPr="002728AA" w:rsidRDefault="003033D3" w:rsidP="003033D3">
      <w:pPr>
        <w:suppressAutoHyphens/>
        <w:spacing w:after="0"/>
        <w:jc w:val="left"/>
        <w:rPr>
          <w:lang w:eastAsia="ar-SA"/>
        </w:rPr>
      </w:pPr>
    </w:p>
    <w:p w:rsidR="003033D3" w:rsidRPr="002728AA" w:rsidRDefault="003033D3" w:rsidP="003033D3">
      <w:pPr>
        <w:suppressAutoHyphens/>
        <w:spacing w:after="0"/>
        <w:jc w:val="left"/>
        <w:rPr>
          <w:lang w:eastAsia="ar-SA"/>
        </w:rPr>
      </w:pPr>
      <w:r w:rsidRPr="002728AA">
        <w:rPr>
          <w:lang w:eastAsia="ar-SA"/>
        </w:rPr>
        <w:t xml:space="preserve">  Я, ________________________________________________________________________________</w:t>
      </w:r>
      <w:r w:rsidRPr="002728AA">
        <w:rPr>
          <w:lang w:eastAsia="ar-SA"/>
        </w:rPr>
        <w:br/>
        <w:t xml:space="preserve">                                                                               </w:t>
      </w:r>
      <w:r w:rsidRPr="002728AA">
        <w:rPr>
          <w:sz w:val="18"/>
          <w:szCs w:val="18"/>
          <w:lang w:eastAsia="ar-SA"/>
        </w:rPr>
        <w:t xml:space="preserve">   (ФИО)</w:t>
      </w:r>
    </w:p>
    <w:p w:rsidR="003033D3" w:rsidRPr="002728AA" w:rsidRDefault="003033D3" w:rsidP="003033D3">
      <w:pPr>
        <w:suppressAutoHyphens/>
        <w:spacing w:after="0"/>
        <w:jc w:val="left"/>
        <w:rPr>
          <w:sz w:val="18"/>
          <w:szCs w:val="18"/>
          <w:lang w:eastAsia="ar-SA"/>
        </w:rPr>
      </w:pPr>
      <w:r w:rsidRPr="002728AA">
        <w:rPr>
          <w:lang w:eastAsia="ar-SA"/>
        </w:rPr>
        <w:t xml:space="preserve">Изучив </w:t>
      </w:r>
      <w:proofErr w:type="gramStart"/>
      <w:r w:rsidRPr="002728AA">
        <w:rPr>
          <w:lang w:eastAsia="ar-SA"/>
        </w:rPr>
        <w:t>представленные</w:t>
      </w:r>
      <w:proofErr w:type="gramEnd"/>
      <w:r w:rsidRPr="002728AA">
        <w:rPr>
          <w:lang w:eastAsia="ar-SA"/>
        </w:rPr>
        <w:t xml:space="preserve">  ________________________________________________________________________________</w:t>
      </w:r>
      <w:r w:rsidRPr="002728AA">
        <w:rPr>
          <w:lang w:eastAsia="ar-SA"/>
        </w:rPr>
        <w:br/>
      </w:r>
      <w:r w:rsidRPr="002728AA">
        <w:rPr>
          <w:sz w:val="18"/>
          <w:szCs w:val="18"/>
          <w:lang w:eastAsia="ar-SA"/>
        </w:rPr>
        <w:t xml:space="preserve">                                                                  (наименование  исполнителя)</w:t>
      </w:r>
    </w:p>
    <w:p w:rsidR="003033D3" w:rsidRPr="002728AA" w:rsidRDefault="003033D3" w:rsidP="003033D3">
      <w:pPr>
        <w:suppressAutoHyphens/>
        <w:spacing w:after="0"/>
        <w:rPr>
          <w:sz w:val="18"/>
          <w:szCs w:val="18"/>
          <w:lang w:eastAsia="ar-SA"/>
        </w:rPr>
      </w:pPr>
      <w:r w:rsidRPr="002728AA">
        <w:rPr>
          <w:lang w:eastAsia="ar-SA"/>
        </w:rPr>
        <w:t>результаты исполнения договора от «____» ________ 20</w:t>
      </w:r>
      <w:r>
        <w:rPr>
          <w:lang w:eastAsia="ar-SA"/>
        </w:rPr>
        <w:t xml:space="preserve">20 </w:t>
      </w:r>
      <w:r w:rsidRPr="002728AA">
        <w:rPr>
          <w:lang w:eastAsia="ar-SA"/>
        </w:rPr>
        <w:t xml:space="preserve"> г. № ______________ пришел к выводу о _________________________________________ результатов условиям договора </w:t>
      </w:r>
      <w:proofErr w:type="gramStart"/>
      <w:r w:rsidRPr="002728AA">
        <w:rPr>
          <w:lang w:eastAsia="ar-SA"/>
        </w:rPr>
        <w:t>по</w:t>
      </w:r>
      <w:proofErr w:type="gramEnd"/>
      <w:r w:rsidRPr="002728AA">
        <w:rPr>
          <w:lang w:eastAsia="ar-SA"/>
        </w:rPr>
        <w:br/>
      </w:r>
      <w:r w:rsidRPr="002728AA">
        <w:rPr>
          <w:sz w:val="18"/>
          <w:szCs w:val="18"/>
          <w:lang w:eastAsia="ar-SA"/>
        </w:rPr>
        <w:t xml:space="preserve">                                         (соответствии / не соответствии)      </w:t>
      </w:r>
    </w:p>
    <w:p w:rsidR="003033D3" w:rsidRPr="002728AA" w:rsidRDefault="003033D3" w:rsidP="003033D3">
      <w:pPr>
        <w:suppressAutoHyphens/>
        <w:spacing w:after="0"/>
        <w:jc w:val="left"/>
        <w:rPr>
          <w:sz w:val="18"/>
          <w:szCs w:val="18"/>
          <w:lang w:eastAsia="ar-SA"/>
        </w:rPr>
      </w:pPr>
      <w:r w:rsidRPr="002728AA">
        <w:rPr>
          <w:lang w:eastAsia="ar-SA"/>
        </w:rPr>
        <w:t xml:space="preserve">следующим причинам: </w:t>
      </w:r>
      <w:r w:rsidRPr="002728AA">
        <w:rPr>
          <w:lang w:eastAsia="ar-SA"/>
        </w:rPr>
        <w:br/>
        <w:t>________________________________________________________________________________</w:t>
      </w:r>
      <w:r w:rsidRPr="002728AA">
        <w:rPr>
          <w:lang w:eastAsia="ar-SA"/>
        </w:rPr>
        <w:br/>
      </w:r>
      <w:r w:rsidRPr="002728AA">
        <w:rPr>
          <w:sz w:val="18"/>
          <w:szCs w:val="18"/>
          <w:lang w:eastAsia="ar-SA"/>
        </w:rPr>
        <w:t>(обоснование позиции специалиста, с учетом соответствия договору представленных результатов)</w:t>
      </w:r>
    </w:p>
    <w:p w:rsidR="003033D3" w:rsidRPr="002728AA" w:rsidRDefault="003033D3" w:rsidP="003033D3">
      <w:pPr>
        <w:suppressAutoHyphens/>
        <w:spacing w:after="0"/>
        <w:rPr>
          <w:sz w:val="18"/>
          <w:szCs w:val="18"/>
          <w:lang w:eastAsia="ar-SA"/>
        </w:rPr>
      </w:pPr>
    </w:p>
    <w:p w:rsidR="003033D3" w:rsidRPr="002728AA" w:rsidRDefault="003033D3" w:rsidP="003033D3">
      <w:pPr>
        <w:tabs>
          <w:tab w:val="left" w:pos="0"/>
        </w:tabs>
        <w:suppressAutoHyphens/>
        <w:spacing w:after="0"/>
        <w:rPr>
          <w:sz w:val="18"/>
          <w:szCs w:val="18"/>
          <w:lang w:eastAsia="ar-SA"/>
        </w:rPr>
      </w:pPr>
      <w:r w:rsidRPr="002728AA">
        <w:rPr>
          <w:lang w:eastAsia="ar-SA"/>
        </w:rPr>
        <w:t>В ходе оценки результатов исполнения договора были выявлены следующие недостатки, не препятствующие приемке: _________________________________________________________</w:t>
      </w:r>
      <w:r w:rsidRPr="002728AA">
        <w:rPr>
          <w:lang w:eastAsia="ar-SA"/>
        </w:rPr>
        <w:br/>
      </w:r>
      <w:r w:rsidRPr="002728AA">
        <w:rPr>
          <w:sz w:val="18"/>
          <w:szCs w:val="18"/>
          <w:lang w:eastAsia="ar-SA"/>
        </w:rPr>
        <w:t xml:space="preserve">                                                (заполняется в случае выявления нарушений требований Договора не препятствующих приемки)</w:t>
      </w:r>
    </w:p>
    <w:p w:rsidR="003033D3" w:rsidRPr="002728AA" w:rsidRDefault="003033D3" w:rsidP="003033D3">
      <w:pPr>
        <w:suppressAutoHyphens/>
        <w:spacing w:after="0"/>
        <w:jc w:val="left"/>
        <w:rPr>
          <w:lang w:eastAsia="ar-SA"/>
        </w:rPr>
      </w:pPr>
    </w:p>
    <w:p w:rsidR="003033D3" w:rsidRPr="002728AA" w:rsidRDefault="003033D3" w:rsidP="003033D3">
      <w:pPr>
        <w:suppressAutoHyphens/>
        <w:spacing w:after="0"/>
        <w:jc w:val="left"/>
        <w:rPr>
          <w:sz w:val="18"/>
          <w:szCs w:val="18"/>
          <w:lang w:eastAsia="ar-SA"/>
        </w:rPr>
      </w:pPr>
      <w:r w:rsidRPr="002728AA">
        <w:rPr>
          <w:lang w:eastAsia="ar-SA"/>
        </w:rPr>
        <w:t>В целях устранения выявленных недостатков предлагается: __</w:t>
      </w:r>
      <w:r>
        <w:rPr>
          <w:lang w:eastAsia="ar-SA"/>
        </w:rPr>
        <w:t>___________________</w:t>
      </w:r>
      <w:r w:rsidRPr="002728AA">
        <w:rPr>
          <w:lang w:eastAsia="ar-SA"/>
        </w:rPr>
        <w:t>_</w:t>
      </w:r>
      <w:r w:rsidRPr="002728AA">
        <w:rPr>
          <w:lang w:eastAsia="ar-SA"/>
        </w:rPr>
        <w:br/>
        <w:t>__________________________________________________________ в течение _____________</w:t>
      </w:r>
      <w:r w:rsidRPr="002728AA">
        <w:rPr>
          <w:lang w:eastAsia="ar-SA"/>
        </w:rPr>
        <w:br/>
      </w:r>
      <w:r w:rsidRPr="002728AA">
        <w:rPr>
          <w:sz w:val="18"/>
          <w:szCs w:val="18"/>
          <w:lang w:eastAsia="ar-SA"/>
        </w:rPr>
        <w:t>(заполняется в случае наличия у специалиста соответствующих предложений о способах и сроках устранения недостатков)</w:t>
      </w:r>
    </w:p>
    <w:p w:rsidR="003033D3" w:rsidRPr="002728AA" w:rsidRDefault="003033D3" w:rsidP="003033D3">
      <w:pPr>
        <w:suppressAutoHyphens/>
        <w:spacing w:after="0"/>
        <w:rPr>
          <w:lang w:eastAsia="ar-SA"/>
        </w:rPr>
      </w:pPr>
    </w:p>
    <w:p w:rsidR="003033D3" w:rsidRDefault="003033D3" w:rsidP="003033D3">
      <w:pPr>
        <w:suppressAutoHyphens/>
        <w:spacing w:after="0"/>
        <w:rPr>
          <w:lang w:eastAsia="ar-SA"/>
        </w:rPr>
      </w:pPr>
      <w:r w:rsidRPr="002728AA">
        <w:rPr>
          <w:lang w:eastAsia="ar-SA"/>
        </w:rPr>
        <w:t xml:space="preserve">На основании </w:t>
      </w:r>
      <w:proofErr w:type="gramStart"/>
      <w:r w:rsidRPr="002728AA">
        <w:rPr>
          <w:lang w:eastAsia="ar-SA"/>
        </w:rPr>
        <w:t>вышеизложенного</w:t>
      </w:r>
      <w:proofErr w:type="gramEnd"/>
      <w:r w:rsidRPr="002728AA">
        <w:rPr>
          <w:lang w:eastAsia="ar-SA"/>
        </w:rPr>
        <w:t xml:space="preserve"> рекомендую:</w:t>
      </w:r>
    </w:p>
    <w:p w:rsidR="003033D3" w:rsidRPr="002728AA" w:rsidRDefault="003033D3" w:rsidP="003033D3">
      <w:pPr>
        <w:suppressAutoHyphens/>
        <w:spacing w:after="0"/>
        <w:rPr>
          <w:lang w:eastAsia="ar-SA"/>
        </w:rPr>
      </w:pPr>
      <w:r w:rsidRPr="002728AA">
        <w:rPr>
          <w:lang w:eastAsia="ar-SA"/>
        </w:rPr>
        <w:t xml:space="preserve"> ______________________________________________</w:t>
      </w:r>
    </w:p>
    <w:p w:rsidR="003033D3" w:rsidRPr="002728AA" w:rsidRDefault="003033D3" w:rsidP="003033D3">
      <w:pPr>
        <w:suppressAutoHyphens/>
        <w:spacing w:after="0"/>
        <w:jc w:val="center"/>
        <w:rPr>
          <w:sz w:val="18"/>
          <w:szCs w:val="18"/>
          <w:lang w:eastAsia="ar-SA"/>
        </w:rPr>
      </w:pPr>
      <w:proofErr w:type="gramStart"/>
      <w:r w:rsidRPr="002728AA">
        <w:rPr>
          <w:sz w:val="18"/>
          <w:szCs w:val="18"/>
          <w:lang w:eastAsia="ar-SA"/>
        </w:rPr>
        <w:t>(принять результаты исполнения по договору (договору), отказаться от приемки результатов исполнения по договору</w:t>
      </w:r>
      <w:proofErr w:type="gramEnd"/>
    </w:p>
    <w:p w:rsidR="003033D3" w:rsidRPr="002728AA" w:rsidRDefault="003033D3" w:rsidP="003033D3">
      <w:pPr>
        <w:suppressAutoHyphens/>
        <w:spacing w:after="0"/>
        <w:rPr>
          <w:sz w:val="18"/>
          <w:szCs w:val="18"/>
          <w:lang w:eastAsia="ar-SA"/>
        </w:rPr>
      </w:pPr>
    </w:p>
    <w:p w:rsidR="003033D3" w:rsidRPr="002728AA" w:rsidRDefault="003033D3" w:rsidP="003033D3">
      <w:pPr>
        <w:suppressAutoHyphens/>
        <w:spacing w:after="0"/>
        <w:rPr>
          <w:lang w:eastAsia="ar-SA"/>
        </w:rPr>
      </w:pPr>
    </w:p>
    <w:p w:rsidR="003033D3" w:rsidRPr="002728AA" w:rsidRDefault="003033D3" w:rsidP="003033D3">
      <w:pPr>
        <w:suppressAutoHyphens/>
        <w:spacing w:after="0"/>
        <w:jc w:val="right"/>
        <w:rPr>
          <w:lang w:eastAsia="ar-SA"/>
        </w:rPr>
      </w:pPr>
    </w:p>
    <w:p w:rsidR="003033D3" w:rsidRPr="002728AA" w:rsidRDefault="003033D3" w:rsidP="003033D3">
      <w:pPr>
        <w:suppressAutoHyphens/>
        <w:spacing w:after="0"/>
        <w:jc w:val="right"/>
        <w:rPr>
          <w:lang w:eastAsia="ar-SA"/>
        </w:rPr>
      </w:pPr>
      <w:r w:rsidRPr="002728AA">
        <w:rPr>
          <w:lang w:eastAsia="ar-SA"/>
        </w:rPr>
        <w:t xml:space="preserve">ЗАКАЗЧИК:                                                                                             </w:t>
      </w:r>
    </w:p>
    <w:p w:rsidR="003033D3" w:rsidRPr="002728AA" w:rsidRDefault="003033D3" w:rsidP="003033D3">
      <w:pPr>
        <w:suppressAutoHyphens/>
        <w:spacing w:after="0"/>
        <w:jc w:val="right"/>
        <w:rPr>
          <w:lang w:eastAsia="ar-SA"/>
        </w:rPr>
      </w:pPr>
      <w:r w:rsidRPr="002728AA">
        <w:rPr>
          <w:lang w:eastAsia="ar-SA"/>
        </w:rPr>
        <w:t xml:space="preserve">_____________ / __________/                                                                                                          </w:t>
      </w:r>
    </w:p>
    <w:p w:rsidR="003033D3" w:rsidRPr="002728AA" w:rsidRDefault="003033D3" w:rsidP="003033D3">
      <w:pPr>
        <w:suppressAutoHyphens/>
        <w:spacing w:after="0"/>
        <w:jc w:val="right"/>
        <w:rPr>
          <w:lang w:eastAsia="ar-SA"/>
        </w:rPr>
      </w:pPr>
      <w:r w:rsidRPr="002728AA">
        <w:rPr>
          <w:lang w:eastAsia="ar-SA"/>
        </w:rPr>
        <w:t>«___» __________________ 20</w:t>
      </w:r>
      <w:r>
        <w:rPr>
          <w:lang w:eastAsia="ar-SA"/>
        </w:rPr>
        <w:t xml:space="preserve">21 </w:t>
      </w:r>
      <w:r w:rsidRPr="002728AA">
        <w:rPr>
          <w:lang w:eastAsia="ar-SA"/>
        </w:rPr>
        <w:t xml:space="preserve"> г.                                                                   </w:t>
      </w:r>
    </w:p>
    <w:p w:rsidR="003033D3" w:rsidRPr="002728AA" w:rsidRDefault="003033D3" w:rsidP="003033D3">
      <w:pPr>
        <w:suppressAutoHyphens/>
        <w:spacing w:after="0"/>
        <w:jc w:val="right"/>
        <w:rPr>
          <w:lang w:eastAsia="ar-SA"/>
        </w:rPr>
      </w:pPr>
      <w:r w:rsidRPr="002728AA">
        <w:rPr>
          <w:lang w:eastAsia="ar-SA"/>
        </w:rPr>
        <w:t xml:space="preserve">М.П.                                                         </w:t>
      </w:r>
    </w:p>
    <w:p w:rsidR="00DD59F8" w:rsidRDefault="00DD59F8" w:rsidP="00E5596F">
      <w:pPr>
        <w:spacing w:after="0"/>
        <w:jc w:val="right"/>
      </w:pPr>
    </w:p>
    <w:sectPr w:rsidR="00DD59F8" w:rsidSect="00126D02">
      <w:footerReference w:type="even" r:id="rId9"/>
      <w:footerReference w:type="default" r:id="rId10"/>
      <w:pgSz w:w="11906" w:h="16838"/>
      <w:pgMar w:top="709"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880" w:rsidRDefault="00952880">
      <w:r>
        <w:separator/>
      </w:r>
    </w:p>
  </w:endnote>
  <w:endnote w:type="continuationSeparator" w:id="0">
    <w:p w:rsidR="00952880" w:rsidRDefault="009528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_sansregular">
    <w:altName w:val="Times New Roman"/>
    <w:charset w:val="00"/>
    <w:family w:val="auto"/>
    <w:pitch w:val="default"/>
    <w:sig w:usb0="00000000" w:usb1="00000000" w:usb2="00000000" w:usb3="00000000" w:csb0="00000000" w:csb1="00000000"/>
  </w:font>
  <w:font w:name="DejaVu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DDD" w:rsidRDefault="00786FE1" w:rsidP="00694CB1">
    <w:pPr>
      <w:pStyle w:val="a6"/>
      <w:framePr w:wrap="around" w:vAnchor="text" w:hAnchor="margin" w:xAlign="right" w:y="1"/>
      <w:rPr>
        <w:rStyle w:val="a7"/>
      </w:rPr>
    </w:pPr>
    <w:r>
      <w:rPr>
        <w:rStyle w:val="a7"/>
      </w:rPr>
      <w:fldChar w:fldCharType="begin"/>
    </w:r>
    <w:r w:rsidR="00EA1DDD">
      <w:rPr>
        <w:rStyle w:val="a7"/>
      </w:rPr>
      <w:instrText xml:space="preserve">PAGE  </w:instrText>
    </w:r>
    <w:r>
      <w:rPr>
        <w:rStyle w:val="a7"/>
      </w:rPr>
      <w:fldChar w:fldCharType="end"/>
    </w:r>
  </w:p>
  <w:p w:rsidR="00EA1DDD" w:rsidRDefault="00EA1DDD" w:rsidP="00694CB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DDD" w:rsidRDefault="00786FE1" w:rsidP="00694CB1">
    <w:pPr>
      <w:pStyle w:val="a6"/>
      <w:framePr w:wrap="around" w:vAnchor="text" w:hAnchor="margin" w:xAlign="right" w:y="1"/>
      <w:rPr>
        <w:rStyle w:val="a7"/>
      </w:rPr>
    </w:pPr>
    <w:r>
      <w:rPr>
        <w:rStyle w:val="a7"/>
      </w:rPr>
      <w:fldChar w:fldCharType="begin"/>
    </w:r>
    <w:r w:rsidR="00EA1DDD">
      <w:rPr>
        <w:rStyle w:val="a7"/>
      </w:rPr>
      <w:instrText xml:space="preserve">PAGE  </w:instrText>
    </w:r>
    <w:r>
      <w:rPr>
        <w:rStyle w:val="a7"/>
      </w:rPr>
      <w:fldChar w:fldCharType="separate"/>
    </w:r>
    <w:r w:rsidR="003033D3">
      <w:rPr>
        <w:rStyle w:val="a7"/>
        <w:noProof/>
      </w:rPr>
      <w:t>1</w:t>
    </w:r>
    <w:r>
      <w:rPr>
        <w:rStyle w:val="a7"/>
      </w:rPr>
      <w:fldChar w:fldCharType="end"/>
    </w:r>
  </w:p>
  <w:p w:rsidR="00EA1DDD" w:rsidRDefault="00EA1DDD" w:rsidP="00694CB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880" w:rsidRDefault="00952880">
      <w:r>
        <w:separator/>
      </w:r>
    </w:p>
  </w:footnote>
  <w:footnote w:type="continuationSeparator" w:id="0">
    <w:p w:rsidR="00952880" w:rsidRDefault="009528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C5E0B"/>
    <w:multiLevelType w:val="hybridMultilevel"/>
    <w:tmpl w:val="724AF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655B2"/>
    <w:multiLevelType w:val="hybridMultilevel"/>
    <w:tmpl w:val="D2A4779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6950EB"/>
    <w:multiLevelType w:val="singleLevel"/>
    <w:tmpl w:val="D73A71C6"/>
    <w:lvl w:ilvl="0">
      <w:start w:val="1"/>
      <w:numFmt w:val="decimal"/>
      <w:lvlText w:val="%1. "/>
      <w:legacy w:legacy="1" w:legacySpace="0" w:legacyIndent="283"/>
      <w:lvlJc w:val="left"/>
      <w:pPr>
        <w:ind w:left="283" w:hanging="283"/>
      </w:pPr>
      <w:rPr>
        <w:sz w:val="28"/>
      </w:rPr>
    </w:lvl>
  </w:abstractNum>
  <w:abstractNum w:abstractNumId="3">
    <w:nsid w:val="1DAC0F7F"/>
    <w:multiLevelType w:val="hybridMultilevel"/>
    <w:tmpl w:val="04CAF92A"/>
    <w:lvl w:ilvl="0" w:tplc="38CC744C">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03A0158"/>
    <w:multiLevelType w:val="hybridMultilevel"/>
    <w:tmpl w:val="FB30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DD490C"/>
    <w:multiLevelType w:val="hybridMultilevel"/>
    <w:tmpl w:val="3B14D5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4E645E"/>
    <w:multiLevelType w:val="hybridMultilevel"/>
    <w:tmpl w:val="6C7C65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8F23EF0"/>
    <w:multiLevelType w:val="hybridMultilevel"/>
    <w:tmpl w:val="E4BEEC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C85F95"/>
    <w:multiLevelType w:val="hybridMultilevel"/>
    <w:tmpl w:val="A76C7ADE"/>
    <w:lvl w:ilvl="0" w:tplc="4560BF5C">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691F141D"/>
    <w:multiLevelType w:val="hybridMultilevel"/>
    <w:tmpl w:val="6BB2FAC0"/>
    <w:lvl w:ilvl="0" w:tplc="7B1C80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2C7D33"/>
    <w:multiLevelType w:val="multilevel"/>
    <w:tmpl w:val="C86202D6"/>
    <w:lvl w:ilvl="0">
      <w:start w:val="1"/>
      <w:numFmt w:val="decimal"/>
      <w:lvlText w:val="%1."/>
      <w:lvlJc w:val="left"/>
      <w:pPr>
        <w:ind w:left="1080" w:hanging="360"/>
      </w:pPr>
      <w:rPr>
        <w:rFonts w:cs="Times New Roman"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7D5E5117"/>
    <w:multiLevelType w:val="hybridMultilevel"/>
    <w:tmpl w:val="42FE7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8"/>
  </w:num>
  <w:num w:numId="5">
    <w:abstractNumId w:val="10"/>
  </w:num>
  <w:num w:numId="6">
    <w:abstractNumId w:val="3"/>
  </w:num>
  <w:num w:numId="7">
    <w:abstractNumId w:val="9"/>
  </w:num>
  <w:num w:numId="8">
    <w:abstractNumId w:val="7"/>
  </w:num>
  <w:num w:numId="9">
    <w:abstractNumId w:val="1"/>
  </w:num>
  <w:num w:numId="10">
    <w:abstractNumId w:val="5"/>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characterSpacingControl w:val="doNotCompress"/>
  <w:footnotePr>
    <w:footnote w:id="-1"/>
    <w:footnote w:id="0"/>
  </w:footnotePr>
  <w:endnotePr>
    <w:endnote w:id="-1"/>
    <w:endnote w:id="0"/>
  </w:endnotePr>
  <w:compat/>
  <w:rsids>
    <w:rsidRoot w:val="00D27B9E"/>
    <w:rsid w:val="0001059A"/>
    <w:rsid w:val="0001150E"/>
    <w:rsid w:val="0001297C"/>
    <w:rsid w:val="00020578"/>
    <w:rsid w:val="00023080"/>
    <w:rsid w:val="00025613"/>
    <w:rsid w:val="00026CBB"/>
    <w:rsid w:val="00027156"/>
    <w:rsid w:val="00030020"/>
    <w:rsid w:val="0003065B"/>
    <w:rsid w:val="00031678"/>
    <w:rsid w:val="00033000"/>
    <w:rsid w:val="00037D5C"/>
    <w:rsid w:val="0004112F"/>
    <w:rsid w:val="00046B7A"/>
    <w:rsid w:val="00051B92"/>
    <w:rsid w:val="00053F6C"/>
    <w:rsid w:val="000548DA"/>
    <w:rsid w:val="00054BDF"/>
    <w:rsid w:val="00060DB5"/>
    <w:rsid w:val="00065E21"/>
    <w:rsid w:val="000666B9"/>
    <w:rsid w:val="00066EC2"/>
    <w:rsid w:val="0006736F"/>
    <w:rsid w:val="000719BD"/>
    <w:rsid w:val="00071F9F"/>
    <w:rsid w:val="000749CD"/>
    <w:rsid w:val="0007634E"/>
    <w:rsid w:val="000809D5"/>
    <w:rsid w:val="000820C8"/>
    <w:rsid w:val="0008393A"/>
    <w:rsid w:val="000873F2"/>
    <w:rsid w:val="00097279"/>
    <w:rsid w:val="000A3424"/>
    <w:rsid w:val="000B14FB"/>
    <w:rsid w:val="000B2F13"/>
    <w:rsid w:val="000B6F99"/>
    <w:rsid w:val="000C0670"/>
    <w:rsid w:val="000C224A"/>
    <w:rsid w:val="000C2FAD"/>
    <w:rsid w:val="000C3466"/>
    <w:rsid w:val="000C5915"/>
    <w:rsid w:val="000C6BC5"/>
    <w:rsid w:val="000D0CB1"/>
    <w:rsid w:val="000D2577"/>
    <w:rsid w:val="000E2777"/>
    <w:rsid w:val="000E3C77"/>
    <w:rsid w:val="000E50F5"/>
    <w:rsid w:val="000E52BF"/>
    <w:rsid w:val="000F4C1E"/>
    <w:rsid w:val="000F4CD9"/>
    <w:rsid w:val="000F515E"/>
    <w:rsid w:val="0010047D"/>
    <w:rsid w:val="00101115"/>
    <w:rsid w:val="0010279F"/>
    <w:rsid w:val="00103CD6"/>
    <w:rsid w:val="00110A17"/>
    <w:rsid w:val="001124E7"/>
    <w:rsid w:val="00125A9B"/>
    <w:rsid w:val="00125E00"/>
    <w:rsid w:val="00126D02"/>
    <w:rsid w:val="001303BA"/>
    <w:rsid w:val="0013463D"/>
    <w:rsid w:val="00135BC3"/>
    <w:rsid w:val="001360AC"/>
    <w:rsid w:val="00140617"/>
    <w:rsid w:val="00140B5E"/>
    <w:rsid w:val="00141937"/>
    <w:rsid w:val="00153358"/>
    <w:rsid w:val="0015405C"/>
    <w:rsid w:val="00161599"/>
    <w:rsid w:val="0016235A"/>
    <w:rsid w:val="00164527"/>
    <w:rsid w:val="00171544"/>
    <w:rsid w:val="001740C7"/>
    <w:rsid w:val="00175B38"/>
    <w:rsid w:val="00183D43"/>
    <w:rsid w:val="001852CB"/>
    <w:rsid w:val="001862B3"/>
    <w:rsid w:val="001865B3"/>
    <w:rsid w:val="001904C7"/>
    <w:rsid w:val="00193814"/>
    <w:rsid w:val="0019463C"/>
    <w:rsid w:val="00197250"/>
    <w:rsid w:val="001A3554"/>
    <w:rsid w:val="001A420C"/>
    <w:rsid w:val="001B1221"/>
    <w:rsid w:val="001B2E71"/>
    <w:rsid w:val="001B3824"/>
    <w:rsid w:val="001B3A6B"/>
    <w:rsid w:val="001B6074"/>
    <w:rsid w:val="001B6AB4"/>
    <w:rsid w:val="001B6D61"/>
    <w:rsid w:val="001B7AE8"/>
    <w:rsid w:val="001B7E8E"/>
    <w:rsid w:val="001C0B0B"/>
    <w:rsid w:val="001C1A08"/>
    <w:rsid w:val="001C65AC"/>
    <w:rsid w:val="001C678B"/>
    <w:rsid w:val="001E04A9"/>
    <w:rsid w:val="001E1485"/>
    <w:rsid w:val="001E2D06"/>
    <w:rsid w:val="001E6654"/>
    <w:rsid w:val="001E667A"/>
    <w:rsid w:val="001F05DF"/>
    <w:rsid w:val="001F076B"/>
    <w:rsid w:val="001F10D4"/>
    <w:rsid w:val="001F6978"/>
    <w:rsid w:val="00200912"/>
    <w:rsid w:val="00204E16"/>
    <w:rsid w:val="00205BCC"/>
    <w:rsid w:val="00211E15"/>
    <w:rsid w:val="00213C6D"/>
    <w:rsid w:val="00214A50"/>
    <w:rsid w:val="00215C9B"/>
    <w:rsid w:val="00217277"/>
    <w:rsid w:val="00217372"/>
    <w:rsid w:val="00217F7E"/>
    <w:rsid w:val="00220578"/>
    <w:rsid w:val="002206ED"/>
    <w:rsid w:val="002230CE"/>
    <w:rsid w:val="00223109"/>
    <w:rsid w:val="0022484E"/>
    <w:rsid w:val="00230C80"/>
    <w:rsid w:val="00236DBB"/>
    <w:rsid w:val="00244A47"/>
    <w:rsid w:val="00244B03"/>
    <w:rsid w:val="00253C6C"/>
    <w:rsid w:val="00255B24"/>
    <w:rsid w:val="002577B5"/>
    <w:rsid w:val="00257A09"/>
    <w:rsid w:val="00266A5D"/>
    <w:rsid w:val="00270BCF"/>
    <w:rsid w:val="002728AA"/>
    <w:rsid w:val="00273A7F"/>
    <w:rsid w:val="00277B80"/>
    <w:rsid w:val="0028023B"/>
    <w:rsid w:val="00284B0A"/>
    <w:rsid w:val="00286F93"/>
    <w:rsid w:val="002956CD"/>
    <w:rsid w:val="00297B6D"/>
    <w:rsid w:val="002A04E3"/>
    <w:rsid w:val="002A2567"/>
    <w:rsid w:val="002A2D1D"/>
    <w:rsid w:val="002A2E4A"/>
    <w:rsid w:val="002A5E4B"/>
    <w:rsid w:val="002A6188"/>
    <w:rsid w:val="002A68AC"/>
    <w:rsid w:val="002A6C34"/>
    <w:rsid w:val="002B0C04"/>
    <w:rsid w:val="002B1DFD"/>
    <w:rsid w:val="002B55BF"/>
    <w:rsid w:val="002E6DF2"/>
    <w:rsid w:val="002F16B3"/>
    <w:rsid w:val="002F1C67"/>
    <w:rsid w:val="002F22C4"/>
    <w:rsid w:val="00300784"/>
    <w:rsid w:val="00300E94"/>
    <w:rsid w:val="003033D3"/>
    <w:rsid w:val="00304289"/>
    <w:rsid w:val="003067B5"/>
    <w:rsid w:val="003127E9"/>
    <w:rsid w:val="003175ED"/>
    <w:rsid w:val="003179BC"/>
    <w:rsid w:val="00325479"/>
    <w:rsid w:val="0033654A"/>
    <w:rsid w:val="003377F2"/>
    <w:rsid w:val="0034104F"/>
    <w:rsid w:val="00342C2A"/>
    <w:rsid w:val="00347DB8"/>
    <w:rsid w:val="00352A4E"/>
    <w:rsid w:val="00355CFF"/>
    <w:rsid w:val="00360422"/>
    <w:rsid w:val="00361F26"/>
    <w:rsid w:val="00362E73"/>
    <w:rsid w:val="003631E3"/>
    <w:rsid w:val="00367CA5"/>
    <w:rsid w:val="00370D9E"/>
    <w:rsid w:val="00374C22"/>
    <w:rsid w:val="0037553B"/>
    <w:rsid w:val="00381162"/>
    <w:rsid w:val="00384272"/>
    <w:rsid w:val="00385E08"/>
    <w:rsid w:val="00386326"/>
    <w:rsid w:val="003947D2"/>
    <w:rsid w:val="003955B2"/>
    <w:rsid w:val="003A24D6"/>
    <w:rsid w:val="003A400B"/>
    <w:rsid w:val="003A425C"/>
    <w:rsid w:val="003B2474"/>
    <w:rsid w:val="003B29F1"/>
    <w:rsid w:val="003B3063"/>
    <w:rsid w:val="003B3812"/>
    <w:rsid w:val="003B394E"/>
    <w:rsid w:val="003B43D3"/>
    <w:rsid w:val="003B4E1E"/>
    <w:rsid w:val="003B4EEF"/>
    <w:rsid w:val="003C723E"/>
    <w:rsid w:val="003C73A5"/>
    <w:rsid w:val="003D0E96"/>
    <w:rsid w:val="003E5921"/>
    <w:rsid w:val="003F03AF"/>
    <w:rsid w:val="003F0F50"/>
    <w:rsid w:val="003F6259"/>
    <w:rsid w:val="00401E71"/>
    <w:rsid w:val="004034AD"/>
    <w:rsid w:val="00414C04"/>
    <w:rsid w:val="004162D4"/>
    <w:rsid w:val="004235BD"/>
    <w:rsid w:val="004246BC"/>
    <w:rsid w:val="00426FFF"/>
    <w:rsid w:val="00430962"/>
    <w:rsid w:val="00435275"/>
    <w:rsid w:val="00435A39"/>
    <w:rsid w:val="00436950"/>
    <w:rsid w:val="00440A9B"/>
    <w:rsid w:val="00441841"/>
    <w:rsid w:val="00442E5A"/>
    <w:rsid w:val="00447D1F"/>
    <w:rsid w:val="00451049"/>
    <w:rsid w:val="0045262F"/>
    <w:rsid w:val="004529E0"/>
    <w:rsid w:val="004604B4"/>
    <w:rsid w:val="004620FA"/>
    <w:rsid w:val="004633B5"/>
    <w:rsid w:val="004639C0"/>
    <w:rsid w:val="00463E7D"/>
    <w:rsid w:val="00472D86"/>
    <w:rsid w:val="004823D1"/>
    <w:rsid w:val="00482814"/>
    <w:rsid w:val="00482977"/>
    <w:rsid w:val="00484378"/>
    <w:rsid w:val="004849A4"/>
    <w:rsid w:val="00484E01"/>
    <w:rsid w:val="00487211"/>
    <w:rsid w:val="00494E59"/>
    <w:rsid w:val="0049690F"/>
    <w:rsid w:val="00497440"/>
    <w:rsid w:val="004A2C79"/>
    <w:rsid w:val="004A4C3E"/>
    <w:rsid w:val="004A58E4"/>
    <w:rsid w:val="004A634B"/>
    <w:rsid w:val="004B08DA"/>
    <w:rsid w:val="004B3B4C"/>
    <w:rsid w:val="004B5BE7"/>
    <w:rsid w:val="004C30A8"/>
    <w:rsid w:val="004C6E9D"/>
    <w:rsid w:val="004D08D6"/>
    <w:rsid w:val="004D6279"/>
    <w:rsid w:val="004D6A03"/>
    <w:rsid w:val="004E23E5"/>
    <w:rsid w:val="004F072F"/>
    <w:rsid w:val="004F2D5A"/>
    <w:rsid w:val="004F436D"/>
    <w:rsid w:val="004F6214"/>
    <w:rsid w:val="004F73FD"/>
    <w:rsid w:val="00503D77"/>
    <w:rsid w:val="00503F79"/>
    <w:rsid w:val="005060DB"/>
    <w:rsid w:val="005064A1"/>
    <w:rsid w:val="005069B4"/>
    <w:rsid w:val="0051051B"/>
    <w:rsid w:val="005128FA"/>
    <w:rsid w:val="0051544F"/>
    <w:rsid w:val="00520B8F"/>
    <w:rsid w:val="00521673"/>
    <w:rsid w:val="005217E0"/>
    <w:rsid w:val="005225C7"/>
    <w:rsid w:val="00526DC9"/>
    <w:rsid w:val="0053709C"/>
    <w:rsid w:val="005473D1"/>
    <w:rsid w:val="005501A4"/>
    <w:rsid w:val="00550924"/>
    <w:rsid w:val="00552567"/>
    <w:rsid w:val="00554098"/>
    <w:rsid w:val="00555325"/>
    <w:rsid w:val="00556F23"/>
    <w:rsid w:val="0057302D"/>
    <w:rsid w:val="00577779"/>
    <w:rsid w:val="005864B0"/>
    <w:rsid w:val="00590683"/>
    <w:rsid w:val="00591946"/>
    <w:rsid w:val="005943D4"/>
    <w:rsid w:val="005951DD"/>
    <w:rsid w:val="0059743F"/>
    <w:rsid w:val="005A2506"/>
    <w:rsid w:val="005A3F49"/>
    <w:rsid w:val="005A7777"/>
    <w:rsid w:val="005B151D"/>
    <w:rsid w:val="005B1E2B"/>
    <w:rsid w:val="005B21A4"/>
    <w:rsid w:val="005B4321"/>
    <w:rsid w:val="005B7724"/>
    <w:rsid w:val="005C112A"/>
    <w:rsid w:val="005C138F"/>
    <w:rsid w:val="005C1CF7"/>
    <w:rsid w:val="005C276B"/>
    <w:rsid w:val="005C4F6C"/>
    <w:rsid w:val="005C6F0B"/>
    <w:rsid w:val="005D018C"/>
    <w:rsid w:val="005D1E30"/>
    <w:rsid w:val="005D2583"/>
    <w:rsid w:val="005D385E"/>
    <w:rsid w:val="005D5390"/>
    <w:rsid w:val="005D78E9"/>
    <w:rsid w:val="005E424F"/>
    <w:rsid w:val="005F1B13"/>
    <w:rsid w:val="005F5B38"/>
    <w:rsid w:val="005F630C"/>
    <w:rsid w:val="005F63B0"/>
    <w:rsid w:val="00600068"/>
    <w:rsid w:val="0060141F"/>
    <w:rsid w:val="00602521"/>
    <w:rsid w:val="00603B67"/>
    <w:rsid w:val="00605E10"/>
    <w:rsid w:val="00611416"/>
    <w:rsid w:val="00611910"/>
    <w:rsid w:val="00611AB0"/>
    <w:rsid w:val="00613F1D"/>
    <w:rsid w:val="00614433"/>
    <w:rsid w:val="00615E2E"/>
    <w:rsid w:val="00624C7E"/>
    <w:rsid w:val="00630F2C"/>
    <w:rsid w:val="00632054"/>
    <w:rsid w:val="00633889"/>
    <w:rsid w:val="0063431E"/>
    <w:rsid w:val="0063535A"/>
    <w:rsid w:val="006368D4"/>
    <w:rsid w:val="0064186C"/>
    <w:rsid w:val="00645D7F"/>
    <w:rsid w:val="00650CF3"/>
    <w:rsid w:val="00653FAD"/>
    <w:rsid w:val="00662050"/>
    <w:rsid w:val="00662F2A"/>
    <w:rsid w:val="00663B72"/>
    <w:rsid w:val="0066510B"/>
    <w:rsid w:val="00666E8F"/>
    <w:rsid w:val="006733F3"/>
    <w:rsid w:val="0067508A"/>
    <w:rsid w:val="00683BE1"/>
    <w:rsid w:val="00685670"/>
    <w:rsid w:val="00685F9F"/>
    <w:rsid w:val="00690501"/>
    <w:rsid w:val="00692709"/>
    <w:rsid w:val="0069418C"/>
    <w:rsid w:val="00694CB1"/>
    <w:rsid w:val="00694EE9"/>
    <w:rsid w:val="006A0026"/>
    <w:rsid w:val="006A024A"/>
    <w:rsid w:val="006A3A4B"/>
    <w:rsid w:val="006A4D7C"/>
    <w:rsid w:val="006B1100"/>
    <w:rsid w:val="006B5C95"/>
    <w:rsid w:val="006B6F3F"/>
    <w:rsid w:val="006C098C"/>
    <w:rsid w:val="006C2F59"/>
    <w:rsid w:val="006C4026"/>
    <w:rsid w:val="006D1C74"/>
    <w:rsid w:val="006D2902"/>
    <w:rsid w:val="006D2E20"/>
    <w:rsid w:val="006D4D26"/>
    <w:rsid w:val="006E04ED"/>
    <w:rsid w:val="006E734D"/>
    <w:rsid w:val="006F0E8B"/>
    <w:rsid w:val="006F20A5"/>
    <w:rsid w:val="006F50AD"/>
    <w:rsid w:val="006F6BA7"/>
    <w:rsid w:val="0070109E"/>
    <w:rsid w:val="00702940"/>
    <w:rsid w:val="007045F2"/>
    <w:rsid w:val="007051F9"/>
    <w:rsid w:val="007156EB"/>
    <w:rsid w:val="00716243"/>
    <w:rsid w:val="007207C1"/>
    <w:rsid w:val="00720F17"/>
    <w:rsid w:val="0072155B"/>
    <w:rsid w:val="0072276F"/>
    <w:rsid w:val="00722E07"/>
    <w:rsid w:val="00723505"/>
    <w:rsid w:val="007253DF"/>
    <w:rsid w:val="00726C91"/>
    <w:rsid w:val="0072787F"/>
    <w:rsid w:val="00727BE2"/>
    <w:rsid w:val="00727FDC"/>
    <w:rsid w:val="0073481D"/>
    <w:rsid w:val="007350C0"/>
    <w:rsid w:val="0074148F"/>
    <w:rsid w:val="007422E7"/>
    <w:rsid w:val="0074288E"/>
    <w:rsid w:val="0074297D"/>
    <w:rsid w:val="00747247"/>
    <w:rsid w:val="00750099"/>
    <w:rsid w:val="00751517"/>
    <w:rsid w:val="007564EB"/>
    <w:rsid w:val="00757A6D"/>
    <w:rsid w:val="007604DC"/>
    <w:rsid w:val="00763998"/>
    <w:rsid w:val="00764E00"/>
    <w:rsid w:val="00767D53"/>
    <w:rsid w:val="007704DC"/>
    <w:rsid w:val="00771E85"/>
    <w:rsid w:val="007747E8"/>
    <w:rsid w:val="0077617C"/>
    <w:rsid w:val="00777BF2"/>
    <w:rsid w:val="007806FE"/>
    <w:rsid w:val="00780A86"/>
    <w:rsid w:val="007827E9"/>
    <w:rsid w:val="00783CAE"/>
    <w:rsid w:val="00784C1E"/>
    <w:rsid w:val="00786226"/>
    <w:rsid w:val="00786A9B"/>
    <w:rsid w:val="00786FE1"/>
    <w:rsid w:val="00787425"/>
    <w:rsid w:val="007877D7"/>
    <w:rsid w:val="00787CFD"/>
    <w:rsid w:val="00790656"/>
    <w:rsid w:val="007912D4"/>
    <w:rsid w:val="0079156F"/>
    <w:rsid w:val="00792DFE"/>
    <w:rsid w:val="007951E6"/>
    <w:rsid w:val="00795C8C"/>
    <w:rsid w:val="007A0DB6"/>
    <w:rsid w:val="007A7607"/>
    <w:rsid w:val="007B1BA9"/>
    <w:rsid w:val="007B1E6D"/>
    <w:rsid w:val="007B3777"/>
    <w:rsid w:val="007B3A7A"/>
    <w:rsid w:val="007B63E0"/>
    <w:rsid w:val="007B77B2"/>
    <w:rsid w:val="007C18CC"/>
    <w:rsid w:val="007C258B"/>
    <w:rsid w:val="007C2686"/>
    <w:rsid w:val="007D1D8F"/>
    <w:rsid w:val="007D3173"/>
    <w:rsid w:val="007D6DDF"/>
    <w:rsid w:val="007D771E"/>
    <w:rsid w:val="007E02D0"/>
    <w:rsid w:val="007E030B"/>
    <w:rsid w:val="007E251A"/>
    <w:rsid w:val="007E412E"/>
    <w:rsid w:val="007E7D48"/>
    <w:rsid w:val="007F0892"/>
    <w:rsid w:val="007F1A46"/>
    <w:rsid w:val="007F24CB"/>
    <w:rsid w:val="00805C11"/>
    <w:rsid w:val="00806384"/>
    <w:rsid w:val="008140D4"/>
    <w:rsid w:val="00820E51"/>
    <w:rsid w:val="008225A6"/>
    <w:rsid w:val="008321B0"/>
    <w:rsid w:val="008331CB"/>
    <w:rsid w:val="008332BF"/>
    <w:rsid w:val="00840659"/>
    <w:rsid w:val="00845153"/>
    <w:rsid w:val="008465AD"/>
    <w:rsid w:val="00847DFB"/>
    <w:rsid w:val="00854B52"/>
    <w:rsid w:val="00856DE6"/>
    <w:rsid w:val="008575A6"/>
    <w:rsid w:val="008605D3"/>
    <w:rsid w:val="00860EC8"/>
    <w:rsid w:val="0086124D"/>
    <w:rsid w:val="008621E2"/>
    <w:rsid w:val="00867C4C"/>
    <w:rsid w:val="0087055D"/>
    <w:rsid w:val="008751E5"/>
    <w:rsid w:val="00876339"/>
    <w:rsid w:val="00880423"/>
    <w:rsid w:val="00884500"/>
    <w:rsid w:val="00884A51"/>
    <w:rsid w:val="008861E0"/>
    <w:rsid w:val="008870B0"/>
    <w:rsid w:val="00887396"/>
    <w:rsid w:val="00894522"/>
    <w:rsid w:val="00897A13"/>
    <w:rsid w:val="008A3516"/>
    <w:rsid w:val="008A7715"/>
    <w:rsid w:val="008B488B"/>
    <w:rsid w:val="008B515F"/>
    <w:rsid w:val="008B541B"/>
    <w:rsid w:val="008C2DAE"/>
    <w:rsid w:val="008C3708"/>
    <w:rsid w:val="008C6382"/>
    <w:rsid w:val="008D115C"/>
    <w:rsid w:val="008D203E"/>
    <w:rsid w:val="008E2E16"/>
    <w:rsid w:val="008F591E"/>
    <w:rsid w:val="008F6165"/>
    <w:rsid w:val="008F77D3"/>
    <w:rsid w:val="00901240"/>
    <w:rsid w:val="0090162E"/>
    <w:rsid w:val="0090222F"/>
    <w:rsid w:val="00906599"/>
    <w:rsid w:val="00912584"/>
    <w:rsid w:val="00914930"/>
    <w:rsid w:val="009155B2"/>
    <w:rsid w:val="00920472"/>
    <w:rsid w:val="00923C53"/>
    <w:rsid w:val="00924965"/>
    <w:rsid w:val="00926670"/>
    <w:rsid w:val="00926F79"/>
    <w:rsid w:val="009300D9"/>
    <w:rsid w:val="00930E64"/>
    <w:rsid w:val="009355CC"/>
    <w:rsid w:val="009411FC"/>
    <w:rsid w:val="00941C6C"/>
    <w:rsid w:val="00942626"/>
    <w:rsid w:val="00944A4A"/>
    <w:rsid w:val="0094711E"/>
    <w:rsid w:val="00952880"/>
    <w:rsid w:val="009564B1"/>
    <w:rsid w:val="00956ACB"/>
    <w:rsid w:val="00957C39"/>
    <w:rsid w:val="00965812"/>
    <w:rsid w:val="00965945"/>
    <w:rsid w:val="009660E2"/>
    <w:rsid w:val="0096622A"/>
    <w:rsid w:val="0097229C"/>
    <w:rsid w:val="00974284"/>
    <w:rsid w:val="009806B6"/>
    <w:rsid w:val="00983868"/>
    <w:rsid w:val="00987CC1"/>
    <w:rsid w:val="00995730"/>
    <w:rsid w:val="00995A2A"/>
    <w:rsid w:val="009963D2"/>
    <w:rsid w:val="0099786C"/>
    <w:rsid w:val="00997E60"/>
    <w:rsid w:val="009A43B6"/>
    <w:rsid w:val="009B41AB"/>
    <w:rsid w:val="009B7D51"/>
    <w:rsid w:val="009D0144"/>
    <w:rsid w:val="009D673C"/>
    <w:rsid w:val="009E3473"/>
    <w:rsid w:val="009E3621"/>
    <w:rsid w:val="009E643D"/>
    <w:rsid w:val="009F2B0A"/>
    <w:rsid w:val="009F2CF3"/>
    <w:rsid w:val="009F3286"/>
    <w:rsid w:val="009F355C"/>
    <w:rsid w:val="009F53BB"/>
    <w:rsid w:val="009F55B2"/>
    <w:rsid w:val="009F5955"/>
    <w:rsid w:val="009F70B0"/>
    <w:rsid w:val="00A06DF7"/>
    <w:rsid w:val="00A15248"/>
    <w:rsid w:val="00A15A4A"/>
    <w:rsid w:val="00A20B34"/>
    <w:rsid w:val="00A217DB"/>
    <w:rsid w:val="00A24824"/>
    <w:rsid w:val="00A27413"/>
    <w:rsid w:val="00A33420"/>
    <w:rsid w:val="00A37B61"/>
    <w:rsid w:val="00A43BFB"/>
    <w:rsid w:val="00A4508F"/>
    <w:rsid w:val="00A4517E"/>
    <w:rsid w:val="00A4538D"/>
    <w:rsid w:val="00A636C9"/>
    <w:rsid w:val="00A64430"/>
    <w:rsid w:val="00A65531"/>
    <w:rsid w:val="00A72F7A"/>
    <w:rsid w:val="00A81E85"/>
    <w:rsid w:val="00A82FD4"/>
    <w:rsid w:val="00A90866"/>
    <w:rsid w:val="00A92B16"/>
    <w:rsid w:val="00A95309"/>
    <w:rsid w:val="00A95EBF"/>
    <w:rsid w:val="00A96BC8"/>
    <w:rsid w:val="00AA7862"/>
    <w:rsid w:val="00AB4E6B"/>
    <w:rsid w:val="00AC5596"/>
    <w:rsid w:val="00AC6C00"/>
    <w:rsid w:val="00AC7CDD"/>
    <w:rsid w:val="00AD04C5"/>
    <w:rsid w:val="00AD07D4"/>
    <w:rsid w:val="00AD1009"/>
    <w:rsid w:val="00AD2468"/>
    <w:rsid w:val="00AD3B44"/>
    <w:rsid w:val="00AD45BA"/>
    <w:rsid w:val="00AE026B"/>
    <w:rsid w:val="00AE59B6"/>
    <w:rsid w:val="00AE74A5"/>
    <w:rsid w:val="00AF342C"/>
    <w:rsid w:val="00AF3EC5"/>
    <w:rsid w:val="00AF45DD"/>
    <w:rsid w:val="00AF7E51"/>
    <w:rsid w:val="00B06560"/>
    <w:rsid w:val="00B112DD"/>
    <w:rsid w:val="00B17F31"/>
    <w:rsid w:val="00B248C3"/>
    <w:rsid w:val="00B2676A"/>
    <w:rsid w:val="00B26E77"/>
    <w:rsid w:val="00B30C0F"/>
    <w:rsid w:val="00B37E7B"/>
    <w:rsid w:val="00B40A00"/>
    <w:rsid w:val="00B44AC8"/>
    <w:rsid w:val="00B455F8"/>
    <w:rsid w:val="00B53A2E"/>
    <w:rsid w:val="00B55307"/>
    <w:rsid w:val="00B55AA5"/>
    <w:rsid w:val="00B60503"/>
    <w:rsid w:val="00B72B7C"/>
    <w:rsid w:val="00B739CB"/>
    <w:rsid w:val="00B75E33"/>
    <w:rsid w:val="00B76A59"/>
    <w:rsid w:val="00B86E34"/>
    <w:rsid w:val="00B95EE6"/>
    <w:rsid w:val="00BA1EE1"/>
    <w:rsid w:val="00BA3171"/>
    <w:rsid w:val="00BA3218"/>
    <w:rsid w:val="00BB03EE"/>
    <w:rsid w:val="00BB4FB8"/>
    <w:rsid w:val="00BB5DF3"/>
    <w:rsid w:val="00BB6F1F"/>
    <w:rsid w:val="00BB70E5"/>
    <w:rsid w:val="00BB7EA8"/>
    <w:rsid w:val="00BC09D2"/>
    <w:rsid w:val="00BC4F08"/>
    <w:rsid w:val="00BC7211"/>
    <w:rsid w:val="00BE2F9B"/>
    <w:rsid w:val="00BE3136"/>
    <w:rsid w:val="00BE379E"/>
    <w:rsid w:val="00BF3438"/>
    <w:rsid w:val="00BF46CE"/>
    <w:rsid w:val="00BF608F"/>
    <w:rsid w:val="00BF6A0C"/>
    <w:rsid w:val="00BF6C57"/>
    <w:rsid w:val="00C002C1"/>
    <w:rsid w:val="00C03E45"/>
    <w:rsid w:val="00C0465F"/>
    <w:rsid w:val="00C05B05"/>
    <w:rsid w:val="00C07AFB"/>
    <w:rsid w:val="00C114BF"/>
    <w:rsid w:val="00C128E0"/>
    <w:rsid w:val="00C15B17"/>
    <w:rsid w:val="00C24BF1"/>
    <w:rsid w:val="00C27307"/>
    <w:rsid w:val="00C30DD9"/>
    <w:rsid w:val="00C35DC5"/>
    <w:rsid w:val="00C36CED"/>
    <w:rsid w:val="00C45ED5"/>
    <w:rsid w:val="00C4689D"/>
    <w:rsid w:val="00C4728C"/>
    <w:rsid w:val="00C525C4"/>
    <w:rsid w:val="00C639C2"/>
    <w:rsid w:val="00C64E39"/>
    <w:rsid w:val="00C65CA6"/>
    <w:rsid w:val="00C663C8"/>
    <w:rsid w:val="00C66B48"/>
    <w:rsid w:val="00C73F9C"/>
    <w:rsid w:val="00C77369"/>
    <w:rsid w:val="00C83683"/>
    <w:rsid w:val="00C843F2"/>
    <w:rsid w:val="00C869DB"/>
    <w:rsid w:val="00C86F88"/>
    <w:rsid w:val="00C87476"/>
    <w:rsid w:val="00C87A2B"/>
    <w:rsid w:val="00C91673"/>
    <w:rsid w:val="00C95679"/>
    <w:rsid w:val="00C96496"/>
    <w:rsid w:val="00C96BE9"/>
    <w:rsid w:val="00C9766E"/>
    <w:rsid w:val="00CA03E0"/>
    <w:rsid w:val="00CA080B"/>
    <w:rsid w:val="00CA0F90"/>
    <w:rsid w:val="00CA22A8"/>
    <w:rsid w:val="00CA2839"/>
    <w:rsid w:val="00CC0FC6"/>
    <w:rsid w:val="00CC183C"/>
    <w:rsid w:val="00CC341D"/>
    <w:rsid w:val="00CD0069"/>
    <w:rsid w:val="00CD0CE7"/>
    <w:rsid w:val="00CD0DE4"/>
    <w:rsid w:val="00CD1A82"/>
    <w:rsid w:val="00CD6284"/>
    <w:rsid w:val="00CD6972"/>
    <w:rsid w:val="00CD6C04"/>
    <w:rsid w:val="00CE008E"/>
    <w:rsid w:val="00CE411B"/>
    <w:rsid w:val="00CE4EAA"/>
    <w:rsid w:val="00CE73A2"/>
    <w:rsid w:val="00CF17CB"/>
    <w:rsid w:val="00CF3904"/>
    <w:rsid w:val="00CF39D5"/>
    <w:rsid w:val="00CF3CB2"/>
    <w:rsid w:val="00CF3D5E"/>
    <w:rsid w:val="00CF7466"/>
    <w:rsid w:val="00D00BC3"/>
    <w:rsid w:val="00D024EA"/>
    <w:rsid w:val="00D0323F"/>
    <w:rsid w:val="00D0624D"/>
    <w:rsid w:val="00D07FE2"/>
    <w:rsid w:val="00D15195"/>
    <w:rsid w:val="00D15ABE"/>
    <w:rsid w:val="00D167E1"/>
    <w:rsid w:val="00D27B9E"/>
    <w:rsid w:val="00D3707C"/>
    <w:rsid w:val="00D4048D"/>
    <w:rsid w:val="00D41B9D"/>
    <w:rsid w:val="00D42B79"/>
    <w:rsid w:val="00D46371"/>
    <w:rsid w:val="00D5130C"/>
    <w:rsid w:val="00D51F40"/>
    <w:rsid w:val="00D547A5"/>
    <w:rsid w:val="00D61961"/>
    <w:rsid w:val="00D653EA"/>
    <w:rsid w:val="00D716E9"/>
    <w:rsid w:val="00D7436C"/>
    <w:rsid w:val="00D76D35"/>
    <w:rsid w:val="00D76DBA"/>
    <w:rsid w:val="00D8295E"/>
    <w:rsid w:val="00D84D57"/>
    <w:rsid w:val="00D93114"/>
    <w:rsid w:val="00D97E37"/>
    <w:rsid w:val="00DA40EE"/>
    <w:rsid w:val="00DA4288"/>
    <w:rsid w:val="00DA5AA1"/>
    <w:rsid w:val="00DA746B"/>
    <w:rsid w:val="00DB0BBB"/>
    <w:rsid w:val="00DB1B1C"/>
    <w:rsid w:val="00DB7544"/>
    <w:rsid w:val="00DB7A70"/>
    <w:rsid w:val="00DB7D85"/>
    <w:rsid w:val="00DB7ED1"/>
    <w:rsid w:val="00DC23B9"/>
    <w:rsid w:val="00DC3205"/>
    <w:rsid w:val="00DC514A"/>
    <w:rsid w:val="00DC551C"/>
    <w:rsid w:val="00DC559F"/>
    <w:rsid w:val="00DC7FCA"/>
    <w:rsid w:val="00DD39A9"/>
    <w:rsid w:val="00DD4D51"/>
    <w:rsid w:val="00DD4DF7"/>
    <w:rsid w:val="00DD59F8"/>
    <w:rsid w:val="00DD5DEB"/>
    <w:rsid w:val="00DD767E"/>
    <w:rsid w:val="00DD7D45"/>
    <w:rsid w:val="00DF2E2D"/>
    <w:rsid w:val="00DF4712"/>
    <w:rsid w:val="00E00525"/>
    <w:rsid w:val="00E00B03"/>
    <w:rsid w:val="00E018B7"/>
    <w:rsid w:val="00E01C19"/>
    <w:rsid w:val="00E02419"/>
    <w:rsid w:val="00E02F60"/>
    <w:rsid w:val="00E04989"/>
    <w:rsid w:val="00E071F2"/>
    <w:rsid w:val="00E10549"/>
    <w:rsid w:val="00E13631"/>
    <w:rsid w:val="00E14CD2"/>
    <w:rsid w:val="00E151D9"/>
    <w:rsid w:val="00E16506"/>
    <w:rsid w:val="00E20DBA"/>
    <w:rsid w:val="00E22798"/>
    <w:rsid w:val="00E2769B"/>
    <w:rsid w:val="00E27B30"/>
    <w:rsid w:val="00E3282C"/>
    <w:rsid w:val="00E33830"/>
    <w:rsid w:val="00E34A8E"/>
    <w:rsid w:val="00E3695E"/>
    <w:rsid w:val="00E36B2F"/>
    <w:rsid w:val="00E46623"/>
    <w:rsid w:val="00E5220B"/>
    <w:rsid w:val="00E52346"/>
    <w:rsid w:val="00E52D62"/>
    <w:rsid w:val="00E5331A"/>
    <w:rsid w:val="00E5596F"/>
    <w:rsid w:val="00E60798"/>
    <w:rsid w:val="00E60A20"/>
    <w:rsid w:val="00E632FD"/>
    <w:rsid w:val="00E67669"/>
    <w:rsid w:val="00E71338"/>
    <w:rsid w:val="00E73D13"/>
    <w:rsid w:val="00E7509F"/>
    <w:rsid w:val="00E82AF0"/>
    <w:rsid w:val="00E87843"/>
    <w:rsid w:val="00E92668"/>
    <w:rsid w:val="00E965F3"/>
    <w:rsid w:val="00E971B4"/>
    <w:rsid w:val="00EA1DDD"/>
    <w:rsid w:val="00EA3897"/>
    <w:rsid w:val="00EA6433"/>
    <w:rsid w:val="00EA7F7B"/>
    <w:rsid w:val="00EB1919"/>
    <w:rsid w:val="00EB3320"/>
    <w:rsid w:val="00EB64A8"/>
    <w:rsid w:val="00EB7202"/>
    <w:rsid w:val="00EB7672"/>
    <w:rsid w:val="00EC1D6F"/>
    <w:rsid w:val="00EC6C29"/>
    <w:rsid w:val="00ED3EEB"/>
    <w:rsid w:val="00ED4D1F"/>
    <w:rsid w:val="00ED4E1A"/>
    <w:rsid w:val="00EE53C1"/>
    <w:rsid w:val="00EE620F"/>
    <w:rsid w:val="00EF0FD6"/>
    <w:rsid w:val="00EF1EF4"/>
    <w:rsid w:val="00EF220F"/>
    <w:rsid w:val="00EF6614"/>
    <w:rsid w:val="00F023B4"/>
    <w:rsid w:val="00F0385D"/>
    <w:rsid w:val="00F0728A"/>
    <w:rsid w:val="00F1038A"/>
    <w:rsid w:val="00F203E8"/>
    <w:rsid w:val="00F3064E"/>
    <w:rsid w:val="00F32ECF"/>
    <w:rsid w:val="00F34974"/>
    <w:rsid w:val="00F35A8F"/>
    <w:rsid w:val="00F407E7"/>
    <w:rsid w:val="00F43529"/>
    <w:rsid w:val="00F45147"/>
    <w:rsid w:val="00F46617"/>
    <w:rsid w:val="00F51C7F"/>
    <w:rsid w:val="00F55638"/>
    <w:rsid w:val="00F557D0"/>
    <w:rsid w:val="00F576AB"/>
    <w:rsid w:val="00F64B15"/>
    <w:rsid w:val="00F6546E"/>
    <w:rsid w:val="00F67B25"/>
    <w:rsid w:val="00F71312"/>
    <w:rsid w:val="00F7634C"/>
    <w:rsid w:val="00F766D6"/>
    <w:rsid w:val="00F77A48"/>
    <w:rsid w:val="00F80278"/>
    <w:rsid w:val="00F85000"/>
    <w:rsid w:val="00F854CA"/>
    <w:rsid w:val="00F915ED"/>
    <w:rsid w:val="00F91985"/>
    <w:rsid w:val="00F93794"/>
    <w:rsid w:val="00F963AB"/>
    <w:rsid w:val="00F97702"/>
    <w:rsid w:val="00FA1E3F"/>
    <w:rsid w:val="00FB15FD"/>
    <w:rsid w:val="00FC3346"/>
    <w:rsid w:val="00FC7F3C"/>
    <w:rsid w:val="00FD3A54"/>
    <w:rsid w:val="00FE35C1"/>
    <w:rsid w:val="00FE7D9A"/>
    <w:rsid w:val="00FF6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B9E"/>
    <w:pPr>
      <w:spacing w:after="60"/>
      <w:jc w:val="both"/>
    </w:pPr>
    <w:rPr>
      <w:sz w:val="24"/>
      <w:szCs w:val="24"/>
    </w:rPr>
  </w:style>
  <w:style w:type="paragraph" w:styleId="1">
    <w:name w:val="heading 1"/>
    <w:basedOn w:val="a"/>
    <w:link w:val="10"/>
    <w:uiPriority w:val="9"/>
    <w:qFormat/>
    <w:rsid w:val="00920472"/>
    <w:pPr>
      <w:spacing w:before="100" w:beforeAutospacing="1" w:after="100" w:afterAutospacing="1"/>
      <w:jc w:val="left"/>
      <w:outlineLvl w:val="0"/>
    </w:pPr>
    <w:rPr>
      <w:b/>
      <w:bCs/>
      <w:kern w:val="36"/>
      <w:sz w:val="48"/>
      <w:szCs w:val="48"/>
    </w:rPr>
  </w:style>
  <w:style w:type="paragraph" w:styleId="2">
    <w:name w:val="heading 2"/>
    <w:basedOn w:val="a"/>
    <w:next w:val="a"/>
    <w:link w:val="20"/>
    <w:semiHidden/>
    <w:unhideWhenUsed/>
    <w:qFormat/>
    <w:rsid w:val="00F963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Bullet"/>
    <w:basedOn w:val="a"/>
    <w:autoRedefine/>
    <w:rsid w:val="00D27B9E"/>
    <w:pPr>
      <w:widowControl w:val="0"/>
    </w:pPr>
  </w:style>
  <w:style w:type="paragraph" w:styleId="a4">
    <w:name w:val="Body Text"/>
    <w:basedOn w:val="a"/>
    <w:link w:val="a5"/>
    <w:rsid w:val="00D27B9E"/>
    <w:pPr>
      <w:spacing w:after="120"/>
    </w:pPr>
    <w:rPr>
      <w:szCs w:val="20"/>
    </w:rPr>
  </w:style>
  <w:style w:type="paragraph" w:customStyle="1" w:styleId="ConsNormal">
    <w:name w:val="ConsNormal"/>
    <w:semiHidden/>
    <w:rsid w:val="00D27B9E"/>
    <w:pPr>
      <w:widowControl w:val="0"/>
      <w:autoSpaceDE w:val="0"/>
      <w:autoSpaceDN w:val="0"/>
      <w:adjustRightInd w:val="0"/>
      <w:ind w:right="19772" w:firstLine="720"/>
    </w:pPr>
    <w:rPr>
      <w:rFonts w:ascii="Arial" w:hAnsi="Arial" w:cs="Arial"/>
    </w:rPr>
  </w:style>
  <w:style w:type="paragraph" w:customStyle="1" w:styleId="ConsNonformat">
    <w:name w:val="ConsNonformat"/>
    <w:semiHidden/>
    <w:rsid w:val="00D27B9E"/>
    <w:pPr>
      <w:widowControl w:val="0"/>
      <w:autoSpaceDE w:val="0"/>
      <w:autoSpaceDN w:val="0"/>
      <w:adjustRightInd w:val="0"/>
      <w:ind w:right="19772"/>
    </w:pPr>
    <w:rPr>
      <w:rFonts w:ascii="Courier New" w:hAnsi="Courier New" w:cs="Courier New"/>
    </w:rPr>
  </w:style>
  <w:style w:type="paragraph" w:styleId="a6">
    <w:name w:val="footer"/>
    <w:basedOn w:val="a"/>
    <w:rsid w:val="00694CB1"/>
    <w:pPr>
      <w:tabs>
        <w:tab w:val="center" w:pos="4677"/>
        <w:tab w:val="right" w:pos="9355"/>
      </w:tabs>
    </w:pPr>
  </w:style>
  <w:style w:type="character" w:styleId="a7">
    <w:name w:val="page number"/>
    <w:basedOn w:val="a0"/>
    <w:rsid w:val="00694CB1"/>
  </w:style>
  <w:style w:type="table" w:styleId="a8">
    <w:name w:val="Table Grid"/>
    <w:basedOn w:val="a1"/>
    <w:uiPriority w:val="59"/>
    <w:rsid w:val="00777BF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CA080B"/>
    <w:pPr>
      <w:spacing w:after="0"/>
    </w:pPr>
    <w:rPr>
      <w:rFonts w:ascii="Tahoma" w:hAnsi="Tahoma" w:cs="Tahoma"/>
      <w:sz w:val="16"/>
      <w:szCs w:val="16"/>
    </w:rPr>
  </w:style>
  <w:style w:type="character" w:customStyle="1" w:styleId="aa">
    <w:name w:val="Текст выноски Знак"/>
    <w:basedOn w:val="a0"/>
    <w:link w:val="a9"/>
    <w:rsid w:val="00CA080B"/>
    <w:rPr>
      <w:rFonts w:ascii="Tahoma" w:hAnsi="Tahoma" w:cs="Tahoma"/>
      <w:sz w:val="16"/>
      <w:szCs w:val="16"/>
    </w:rPr>
  </w:style>
  <w:style w:type="paragraph" w:styleId="ab">
    <w:name w:val="List Paragraph"/>
    <w:basedOn w:val="a"/>
    <w:link w:val="ac"/>
    <w:uiPriority w:val="34"/>
    <w:qFormat/>
    <w:rsid w:val="001A3554"/>
    <w:pPr>
      <w:ind w:left="720"/>
      <w:contextualSpacing/>
    </w:pPr>
  </w:style>
  <w:style w:type="character" w:customStyle="1" w:styleId="bindvalue">
    <w:name w:val="bindvalue"/>
    <w:basedOn w:val="a0"/>
    <w:rsid w:val="00AB4E6B"/>
  </w:style>
  <w:style w:type="character" w:styleId="ad">
    <w:name w:val="Hyperlink"/>
    <w:basedOn w:val="a0"/>
    <w:uiPriority w:val="99"/>
    <w:rsid w:val="003377F2"/>
    <w:rPr>
      <w:color w:val="0000FF" w:themeColor="hyperlink"/>
      <w:u w:val="single"/>
    </w:rPr>
  </w:style>
  <w:style w:type="paragraph" w:customStyle="1" w:styleId="ConsPlusNormal">
    <w:name w:val="ConsPlusNormal"/>
    <w:link w:val="ConsPlusNormal0"/>
    <w:qFormat/>
    <w:rsid w:val="00DB7D8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DB7D85"/>
    <w:rPr>
      <w:rFonts w:ascii="Arial" w:hAnsi="Arial" w:cs="Arial"/>
    </w:rPr>
  </w:style>
  <w:style w:type="character" w:customStyle="1" w:styleId="10">
    <w:name w:val="Заголовок 1 Знак"/>
    <w:basedOn w:val="a0"/>
    <w:link w:val="1"/>
    <w:uiPriority w:val="9"/>
    <w:rsid w:val="00920472"/>
    <w:rPr>
      <w:b/>
      <w:bCs/>
      <w:kern w:val="36"/>
      <w:sz w:val="48"/>
      <w:szCs w:val="48"/>
    </w:rPr>
  </w:style>
  <w:style w:type="paragraph" w:styleId="ae">
    <w:name w:val="No Spacing"/>
    <w:link w:val="af"/>
    <w:uiPriority w:val="1"/>
    <w:qFormat/>
    <w:rsid w:val="003067B5"/>
    <w:rPr>
      <w:rFonts w:ascii="Calibri" w:eastAsia="Calibri" w:hAnsi="Calibri"/>
      <w:sz w:val="22"/>
      <w:szCs w:val="22"/>
      <w:lang w:eastAsia="en-US"/>
    </w:rPr>
  </w:style>
  <w:style w:type="paragraph" w:styleId="af0">
    <w:name w:val="Normal (Web)"/>
    <w:aliases w:val="Обычный (Web),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Знак Знак6"/>
    <w:basedOn w:val="a"/>
    <w:link w:val="11"/>
    <w:uiPriority w:val="99"/>
    <w:qFormat/>
    <w:rsid w:val="00D46371"/>
    <w:pPr>
      <w:spacing w:before="100" w:beforeAutospacing="1" w:after="119"/>
      <w:jc w:val="left"/>
    </w:pPr>
    <w:rPr>
      <w:rFonts w:eastAsia="Calibri"/>
    </w:rPr>
  </w:style>
  <w:style w:type="character" w:customStyle="1" w:styleId="11">
    <w:name w:val="Обычный (веб) Знак1"/>
    <w:aliases w:val="Обычный (Web) Знак,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
    <w:link w:val="af0"/>
    <w:uiPriority w:val="99"/>
    <w:locked/>
    <w:rsid w:val="00D46371"/>
    <w:rPr>
      <w:rFonts w:eastAsia="Calibri"/>
      <w:sz w:val="24"/>
      <w:szCs w:val="24"/>
    </w:rPr>
  </w:style>
  <w:style w:type="paragraph" w:customStyle="1" w:styleId="ConsPlusNonformat">
    <w:name w:val="ConsPlusNonformat"/>
    <w:rsid w:val="00BE379E"/>
    <w:pPr>
      <w:widowControl w:val="0"/>
      <w:autoSpaceDE w:val="0"/>
      <w:autoSpaceDN w:val="0"/>
      <w:adjustRightInd w:val="0"/>
    </w:pPr>
    <w:rPr>
      <w:rFonts w:ascii="Courier New" w:hAnsi="Courier New" w:cs="Courier New"/>
    </w:rPr>
  </w:style>
  <w:style w:type="character" w:customStyle="1" w:styleId="s5">
    <w:name w:val="s5"/>
    <w:rsid w:val="002577B5"/>
  </w:style>
  <w:style w:type="character" w:customStyle="1" w:styleId="s1">
    <w:name w:val="s1"/>
    <w:rsid w:val="002577B5"/>
  </w:style>
  <w:style w:type="character" w:customStyle="1" w:styleId="s6">
    <w:name w:val="s6"/>
    <w:rsid w:val="002577B5"/>
  </w:style>
  <w:style w:type="paragraph" w:customStyle="1" w:styleId="p16">
    <w:name w:val="p16"/>
    <w:basedOn w:val="a"/>
    <w:rsid w:val="002577B5"/>
    <w:pPr>
      <w:spacing w:before="100" w:beforeAutospacing="1" w:after="100" w:afterAutospacing="1"/>
      <w:jc w:val="left"/>
    </w:pPr>
  </w:style>
  <w:style w:type="character" w:customStyle="1" w:styleId="s7">
    <w:name w:val="s7"/>
    <w:rsid w:val="002577B5"/>
  </w:style>
  <w:style w:type="paragraph" w:customStyle="1" w:styleId="p12">
    <w:name w:val="p12"/>
    <w:basedOn w:val="a"/>
    <w:rsid w:val="002577B5"/>
    <w:pPr>
      <w:spacing w:before="100" w:beforeAutospacing="1" w:after="100" w:afterAutospacing="1"/>
      <w:jc w:val="left"/>
    </w:pPr>
  </w:style>
  <w:style w:type="paragraph" w:styleId="21">
    <w:name w:val="Body Text 2"/>
    <w:basedOn w:val="a"/>
    <w:link w:val="22"/>
    <w:uiPriority w:val="99"/>
    <w:semiHidden/>
    <w:unhideWhenUsed/>
    <w:rsid w:val="007B3A7A"/>
    <w:pPr>
      <w:spacing w:after="120" w:line="480" w:lineRule="auto"/>
      <w:jc w:val="left"/>
    </w:pPr>
    <w:rPr>
      <w:rFonts w:ascii="Calibri" w:eastAsia="Calibri" w:hAnsi="Calibri"/>
      <w:sz w:val="22"/>
      <w:szCs w:val="22"/>
      <w:lang w:eastAsia="en-US"/>
    </w:rPr>
  </w:style>
  <w:style w:type="character" w:customStyle="1" w:styleId="22">
    <w:name w:val="Основной текст 2 Знак"/>
    <w:basedOn w:val="a0"/>
    <w:link w:val="21"/>
    <w:uiPriority w:val="99"/>
    <w:semiHidden/>
    <w:rsid w:val="007B3A7A"/>
    <w:rPr>
      <w:rFonts w:ascii="Calibri" w:eastAsia="Calibri" w:hAnsi="Calibri"/>
      <w:sz w:val="22"/>
      <w:szCs w:val="22"/>
      <w:lang w:eastAsia="en-US"/>
    </w:rPr>
  </w:style>
  <w:style w:type="paragraph" w:styleId="af1">
    <w:name w:val="Body Text Indent"/>
    <w:basedOn w:val="a"/>
    <w:link w:val="af2"/>
    <w:rsid w:val="007B3A7A"/>
    <w:pPr>
      <w:spacing w:after="120" w:line="276" w:lineRule="auto"/>
      <w:ind w:left="283"/>
      <w:jc w:val="left"/>
    </w:pPr>
    <w:rPr>
      <w:rFonts w:ascii="Calibri" w:eastAsia="Calibri" w:hAnsi="Calibri"/>
      <w:sz w:val="22"/>
      <w:szCs w:val="22"/>
      <w:lang w:eastAsia="en-US"/>
    </w:rPr>
  </w:style>
  <w:style w:type="character" w:customStyle="1" w:styleId="af2">
    <w:name w:val="Основной текст с отступом Знак"/>
    <w:basedOn w:val="a0"/>
    <w:link w:val="af1"/>
    <w:rsid w:val="007B3A7A"/>
    <w:rPr>
      <w:rFonts w:ascii="Calibri" w:eastAsia="Calibri" w:hAnsi="Calibri"/>
      <w:sz w:val="22"/>
      <w:szCs w:val="22"/>
      <w:lang w:eastAsia="en-US"/>
    </w:rPr>
  </w:style>
  <w:style w:type="paragraph" w:customStyle="1" w:styleId="Standard">
    <w:name w:val="Standard"/>
    <w:rsid w:val="007B3A7A"/>
    <w:pPr>
      <w:widowControl w:val="0"/>
      <w:suppressAutoHyphens/>
      <w:autoSpaceDN w:val="0"/>
      <w:textAlignment w:val="baseline"/>
    </w:pPr>
    <w:rPr>
      <w:rFonts w:ascii="Arial" w:eastAsia="Calibri" w:hAnsi="Arial" w:cs="Arial"/>
      <w:kern w:val="3"/>
      <w:sz w:val="18"/>
      <w:szCs w:val="18"/>
      <w:lang w:eastAsia="ar-SA"/>
    </w:rPr>
  </w:style>
  <w:style w:type="paragraph" w:customStyle="1" w:styleId="Textbody">
    <w:name w:val="Text body"/>
    <w:basedOn w:val="Standard"/>
    <w:rsid w:val="007B3A7A"/>
    <w:pPr>
      <w:spacing w:after="120"/>
    </w:pPr>
    <w:rPr>
      <w:rFonts w:ascii="Times New Roman" w:eastAsia="Times New Roman" w:hAnsi="Times New Roman" w:cs="Times New Roman"/>
      <w:color w:val="00000A"/>
      <w:lang w:val="en-US" w:eastAsia="en-US"/>
    </w:rPr>
  </w:style>
  <w:style w:type="character" w:customStyle="1" w:styleId="ac">
    <w:name w:val="Абзац списка Знак"/>
    <w:link w:val="ab"/>
    <w:uiPriority w:val="34"/>
    <w:locked/>
    <w:rsid w:val="006E734D"/>
    <w:rPr>
      <w:sz w:val="24"/>
      <w:szCs w:val="24"/>
    </w:rPr>
  </w:style>
  <w:style w:type="character" w:customStyle="1" w:styleId="af3">
    <w:name w:val="Основной текст_"/>
    <w:link w:val="7"/>
    <w:locked/>
    <w:rsid w:val="00B739CB"/>
    <w:rPr>
      <w:sz w:val="21"/>
      <w:szCs w:val="21"/>
      <w:shd w:val="clear" w:color="auto" w:fill="FFFFFF"/>
    </w:rPr>
  </w:style>
  <w:style w:type="paragraph" w:customStyle="1" w:styleId="7">
    <w:name w:val="Основной текст7"/>
    <w:basedOn w:val="a"/>
    <w:link w:val="af3"/>
    <w:rsid w:val="00B739CB"/>
    <w:pPr>
      <w:shd w:val="clear" w:color="auto" w:fill="FFFFFF"/>
      <w:spacing w:before="6660" w:after="0" w:line="254" w:lineRule="exact"/>
      <w:jc w:val="center"/>
    </w:pPr>
    <w:rPr>
      <w:sz w:val="21"/>
      <w:szCs w:val="21"/>
    </w:rPr>
  </w:style>
  <w:style w:type="character" w:customStyle="1" w:styleId="a5">
    <w:name w:val="Основной текст Знак"/>
    <w:basedOn w:val="a0"/>
    <w:link w:val="a4"/>
    <w:rsid w:val="006C4026"/>
    <w:rPr>
      <w:sz w:val="24"/>
    </w:rPr>
  </w:style>
  <w:style w:type="character" w:customStyle="1" w:styleId="af">
    <w:name w:val="Без интервала Знак"/>
    <w:link w:val="ae"/>
    <w:uiPriority w:val="1"/>
    <w:locked/>
    <w:rsid w:val="003F6259"/>
    <w:rPr>
      <w:rFonts w:ascii="Calibri" w:eastAsia="Calibri" w:hAnsi="Calibri"/>
      <w:sz w:val="22"/>
      <w:szCs w:val="22"/>
      <w:lang w:eastAsia="en-US"/>
    </w:rPr>
  </w:style>
  <w:style w:type="paragraph" w:customStyle="1" w:styleId="af4">
    <w:name w:val="Готовый"/>
    <w:basedOn w:val="a"/>
    <w:rsid w:val="003F62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jc w:val="left"/>
    </w:pPr>
    <w:rPr>
      <w:rFonts w:ascii="Courier New" w:hAnsi="Courier New" w:cs="Courier New"/>
      <w:sz w:val="20"/>
      <w:szCs w:val="20"/>
      <w:lang w:eastAsia="ar-SA"/>
    </w:rPr>
  </w:style>
  <w:style w:type="character" w:customStyle="1" w:styleId="20">
    <w:name w:val="Заголовок 2 Знак"/>
    <w:basedOn w:val="a0"/>
    <w:link w:val="2"/>
    <w:semiHidden/>
    <w:rsid w:val="00F963A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4554881">
      <w:bodyDiv w:val="1"/>
      <w:marLeft w:val="0"/>
      <w:marRight w:val="0"/>
      <w:marTop w:val="0"/>
      <w:marBottom w:val="0"/>
      <w:divBdr>
        <w:top w:val="none" w:sz="0" w:space="0" w:color="auto"/>
        <w:left w:val="none" w:sz="0" w:space="0" w:color="auto"/>
        <w:bottom w:val="none" w:sz="0" w:space="0" w:color="auto"/>
        <w:right w:val="none" w:sz="0" w:space="0" w:color="auto"/>
      </w:divBdr>
    </w:div>
    <w:div w:id="2054424186">
      <w:bodyDiv w:val="1"/>
      <w:marLeft w:val="0"/>
      <w:marRight w:val="0"/>
      <w:marTop w:val="0"/>
      <w:marBottom w:val="0"/>
      <w:divBdr>
        <w:top w:val="none" w:sz="0" w:space="0" w:color="auto"/>
        <w:left w:val="none" w:sz="0" w:space="0" w:color="auto"/>
        <w:bottom w:val="none" w:sz="0" w:space="0" w:color="auto"/>
        <w:right w:val="none" w:sz="0" w:space="0" w:color="auto"/>
      </w:divBdr>
      <w:divsChild>
        <w:div w:id="570698645">
          <w:marLeft w:val="0"/>
          <w:marRight w:val="0"/>
          <w:marTop w:val="0"/>
          <w:marBottom w:val="0"/>
          <w:divBdr>
            <w:top w:val="none" w:sz="0" w:space="0" w:color="auto"/>
            <w:left w:val="none" w:sz="0" w:space="0" w:color="auto"/>
            <w:bottom w:val="none" w:sz="0" w:space="0" w:color="auto"/>
            <w:right w:val="none" w:sz="0" w:space="0" w:color="auto"/>
          </w:divBdr>
          <w:divsChild>
            <w:div w:id="276179204">
              <w:marLeft w:val="0"/>
              <w:marRight w:val="0"/>
              <w:marTop w:val="0"/>
              <w:marBottom w:val="0"/>
              <w:divBdr>
                <w:top w:val="none" w:sz="0" w:space="0" w:color="auto"/>
                <w:left w:val="none" w:sz="0" w:space="0" w:color="auto"/>
                <w:bottom w:val="none" w:sz="0" w:space="0" w:color="auto"/>
                <w:right w:val="none" w:sz="0" w:space="0" w:color="auto"/>
              </w:divBdr>
              <w:divsChild>
                <w:div w:id="41440679">
                  <w:marLeft w:val="0"/>
                  <w:marRight w:val="0"/>
                  <w:marTop w:val="0"/>
                  <w:marBottom w:val="626"/>
                  <w:divBdr>
                    <w:top w:val="none" w:sz="0" w:space="0" w:color="auto"/>
                    <w:left w:val="none" w:sz="0" w:space="0" w:color="auto"/>
                    <w:bottom w:val="none" w:sz="0" w:space="0" w:color="auto"/>
                    <w:right w:val="none" w:sz="0" w:space="0" w:color="auto"/>
                  </w:divBdr>
                  <w:divsChild>
                    <w:div w:id="2033993866">
                      <w:marLeft w:val="0"/>
                      <w:marRight w:val="0"/>
                      <w:marTop w:val="0"/>
                      <w:marBottom w:val="0"/>
                      <w:divBdr>
                        <w:top w:val="none" w:sz="0" w:space="0" w:color="auto"/>
                        <w:left w:val="none" w:sz="0" w:space="0" w:color="auto"/>
                        <w:bottom w:val="none" w:sz="0" w:space="0" w:color="auto"/>
                        <w:right w:val="none" w:sz="0" w:space="0" w:color="auto"/>
                      </w:divBdr>
                      <w:divsChild>
                        <w:div w:id="710106966">
                          <w:marLeft w:val="0"/>
                          <w:marRight w:val="0"/>
                          <w:marTop w:val="38"/>
                          <w:marBottom w:val="351"/>
                          <w:divBdr>
                            <w:top w:val="none" w:sz="0" w:space="0" w:color="auto"/>
                            <w:left w:val="none" w:sz="0" w:space="0" w:color="auto"/>
                            <w:bottom w:val="none" w:sz="0" w:space="0" w:color="auto"/>
                            <w:right w:val="none" w:sz="0" w:space="0" w:color="auto"/>
                          </w:divBdr>
                          <w:divsChild>
                            <w:div w:id="20659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29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premierzal.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28841-0848-467A-8D62-8B030E44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16</Pages>
  <Words>7533</Words>
  <Characters>42941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Pozitronika</Company>
  <LinksUpToDate>false</LinksUpToDate>
  <CharactersWithSpaces>50374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subject/>
  <dc:creator>User</dc:creator>
  <cp:keywords/>
  <dc:description/>
  <cp:lastModifiedBy>ТаняС</cp:lastModifiedBy>
  <cp:revision>34</cp:revision>
  <cp:lastPrinted>2020-02-27T07:54:00Z</cp:lastPrinted>
  <dcterms:created xsi:type="dcterms:W3CDTF">2018-10-12T13:15:00Z</dcterms:created>
  <dcterms:modified xsi:type="dcterms:W3CDTF">2021-03-26T04:43:00Z</dcterms:modified>
</cp:coreProperties>
</file>