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A11">
      <w:pPr>
        <w:pStyle w:val="ConsPlusNormal"/>
        <w:spacing w:before="300"/>
        <w:jc w:val="right"/>
      </w:pPr>
      <w:bookmarkStart w:id="0" w:name="_GoBack"/>
      <w:bookmarkEnd w:id="0"/>
      <w:r>
        <w:t>Приложение 4</w:t>
      </w:r>
    </w:p>
    <w:p w:rsidR="00000000" w:rsidRDefault="00702A11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Положению</w:t>
        </w:r>
      </w:hyperlink>
      <w:r>
        <w:t xml:space="preserve"> Банка России</w:t>
      </w:r>
    </w:p>
    <w:p w:rsidR="00000000" w:rsidRDefault="00702A11">
      <w:pPr>
        <w:pStyle w:val="ConsPlusNormal"/>
        <w:jc w:val="right"/>
      </w:pPr>
      <w:r>
        <w:t>от 27 марта 2020 года N 714-П</w:t>
      </w:r>
    </w:p>
    <w:p w:rsidR="00000000" w:rsidRDefault="00702A11">
      <w:pPr>
        <w:pStyle w:val="ConsPlusNormal"/>
        <w:jc w:val="right"/>
      </w:pPr>
      <w:r>
        <w:t>"О раскрытии информации эмитентами</w:t>
      </w:r>
    </w:p>
    <w:p w:rsidR="00000000" w:rsidRDefault="00702A11">
      <w:pPr>
        <w:pStyle w:val="ConsPlusNormal"/>
        <w:jc w:val="right"/>
      </w:pPr>
      <w:r>
        <w:t>эмиссионных ценных бумаг"</w:t>
      </w:r>
    </w:p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jc w:val="right"/>
      </w:pPr>
      <w:r>
        <w:t>Рекомендуемый образец</w:t>
      </w:r>
    </w:p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ind w:firstLine="540"/>
        <w:jc w:val="both"/>
        <w:outlineLvl w:val="0"/>
      </w:pPr>
      <w:r>
        <w:t>Часть I. Титульный лист списка аффилированных лиц акционерного общества</w:t>
      </w:r>
    </w:p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jc w:val="center"/>
      </w:pPr>
      <w:r>
        <w:t>СПИСОК АФФИЛИРОВАННЫХ ЛИЦ</w:t>
      </w:r>
    </w:p>
    <w:p w:rsidR="00000000" w:rsidRDefault="00702A11">
      <w:pPr>
        <w:pStyle w:val="ConsPlusNormal"/>
        <w:jc w:val="center"/>
      </w:pPr>
      <w:r>
        <w:t>____________________________________________________</w:t>
      </w:r>
    </w:p>
    <w:p w:rsidR="00000000" w:rsidRDefault="00702A11">
      <w:pPr>
        <w:pStyle w:val="ConsPlusNormal"/>
        <w:jc w:val="center"/>
      </w:pPr>
      <w:r>
        <w:t>(полное фирменное наименование акционерного общества)</w:t>
      </w:r>
    </w:p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531"/>
      </w:tblGrid>
      <w:tr w:rsidR="00000000">
        <w:tc>
          <w:tcPr>
            <w:tcW w:w="3005" w:type="dxa"/>
          </w:tcPr>
          <w:p w:rsidR="00000000" w:rsidRDefault="00702A11">
            <w:pPr>
              <w:pStyle w:val="ConsPlusNormal"/>
              <w:ind w:left="1415"/>
            </w:pPr>
            <w:r>
              <w:t>Код эмитента:</w:t>
            </w:r>
          </w:p>
        </w:tc>
        <w:tc>
          <w:tcPr>
            <w:tcW w:w="4535" w:type="dxa"/>
          </w:tcPr>
          <w:p w:rsidR="00000000" w:rsidRDefault="00702A11">
            <w:pPr>
              <w:pStyle w:val="ConsPlusNormal"/>
              <w:jc w:val="center"/>
            </w:pPr>
            <w:r>
              <w:t>____________________________________</w:t>
            </w:r>
          </w:p>
          <w:p w:rsidR="00000000" w:rsidRDefault="00702A11">
            <w:pPr>
              <w:pStyle w:val="ConsPlusNormal"/>
              <w:jc w:val="center"/>
            </w:pPr>
            <w:r>
              <w:t>(уникальный код эмитента)</w:t>
            </w:r>
          </w:p>
        </w:tc>
        <w:tc>
          <w:tcPr>
            <w:tcW w:w="1531" w:type="dxa"/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jc w:val="center"/>
      </w:pPr>
      <w:r>
        <w:t>за __ полугодие 20__ года</w:t>
      </w:r>
    </w:p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000000">
        <w:tc>
          <w:tcPr>
            <w:tcW w:w="3288" w:type="dxa"/>
          </w:tcPr>
          <w:p w:rsidR="00000000" w:rsidRDefault="00702A11">
            <w:pPr>
              <w:pStyle w:val="ConsPlusNormal"/>
            </w:pPr>
            <w:r>
              <w:t>Адрес акционерного общества:</w:t>
            </w:r>
          </w:p>
        </w:tc>
        <w:tc>
          <w:tcPr>
            <w:tcW w:w="5783" w:type="dxa"/>
          </w:tcPr>
          <w:p w:rsidR="00000000" w:rsidRDefault="00702A11">
            <w:pPr>
              <w:pStyle w:val="ConsPlusNormal"/>
              <w:jc w:val="center"/>
            </w:pPr>
            <w:r>
              <w:t>___________</w:t>
            </w:r>
            <w:r>
              <w:t>____________________________________</w:t>
            </w:r>
          </w:p>
          <w:p w:rsidR="00000000" w:rsidRDefault="00702A11">
            <w:pPr>
              <w:pStyle w:val="ConsPlusNormal"/>
              <w:jc w:val="center"/>
            </w:pPr>
            <w:r>
              <w:t>(адрес акционерного общества, указанный в едином государственном реестре юридических лиц)</w:t>
            </w:r>
          </w:p>
        </w:tc>
      </w:tr>
    </w:tbl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ind w:firstLine="540"/>
        <w:jc w:val="both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об акционерных обществах.</w:t>
      </w:r>
    </w:p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20"/>
      </w:tblGrid>
      <w:tr w:rsidR="00000000">
        <w:tc>
          <w:tcPr>
            <w:tcW w:w="3628" w:type="dxa"/>
          </w:tcPr>
          <w:p w:rsidR="00000000" w:rsidRDefault="00702A11">
            <w:pPr>
              <w:pStyle w:val="ConsPlusNormal"/>
              <w:jc w:val="center"/>
            </w:pPr>
            <w:r>
              <w:t>Адрес страницы в сети Интернет:</w:t>
            </w:r>
          </w:p>
        </w:tc>
        <w:tc>
          <w:tcPr>
            <w:tcW w:w="5420" w:type="dxa"/>
          </w:tcPr>
          <w:p w:rsidR="00000000" w:rsidRDefault="00702A11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000000" w:rsidRDefault="00702A11">
            <w:pPr>
              <w:pStyle w:val="ConsPlusNormal"/>
              <w:jc w:val="center"/>
            </w:pPr>
            <w:r>
              <w:t>(адрес страни</w:t>
            </w:r>
            <w:r>
              <w:t>цы в сети Интернет, используемой эмитентом для раскрытия информации)</w:t>
            </w:r>
          </w:p>
        </w:tc>
      </w:tr>
    </w:tbl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587"/>
        <w:gridCol w:w="2154"/>
      </w:tblGrid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___________________________________________</w:t>
            </w:r>
          </w:p>
          <w:p w:rsidR="00000000" w:rsidRDefault="00702A11">
            <w:pPr>
              <w:pStyle w:val="ConsPlusNormal"/>
              <w:jc w:val="center"/>
            </w:pPr>
            <w:r>
              <w:t>(наименование должности уполномоченного лица акционерного общества) 20__ г.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____________</w:t>
            </w:r>
          </w:p>
          <w:p w:rsidR="00000000" w:rsidRDefault="00702A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_________________</w:t>
            </w:r>
          </w:p>
          <w:p w:rsidR="00000000" w:rsidRDefault="00702A11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702A11">
            <w:pPr>
              <w:pStyle w:val="ConsPlusNormal"/>
            </w:pPr>
            <w:r>
              <w:t>"__" ___________ 20__ г.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ind w:firstLine="540"/>
        <w:jc w:val="both"/>
        <w:outlineLvl w:val="0"/>
      </w:pPr>
      <w:r>
        <w:t>Часть II. Содержание списка аффилированных лиц акционерного общества</w:t>
      </w:r>
    </w:p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6"/>
        <w:gridCol w:w="1862"/>
        <w:gridCol w:w="5669"/>
      </w:tblGrid>
      <w:tr w:rsidR="000000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  <w:r>
              <w:t>ИНН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  <w:tr w:rsidR="000000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  <w:r>
              <w:t>ОГРН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97"/>
        <w:gridCol w:w="397"/>
        <w:gridCol w:w="340"/>
        <w:gridCol w:w="360"/>
        <w:gridCol w:w="379"/>
        <w:gridCol w:w="340"/>
        <w:gridCol w:w="403"/>
        <w:gridCol w:w="398"/>
        <w:gridCol w:w="398"/>
        <w:gridCol w:w="398"/>
      </w:tblGrid>
      <w:tr w:rsidR="00000000">
        <w:tc>
          <w:tcPr>
            <w:tcW w:w="5216" w:type="dxa"/>
            <w:tcBorders>
              <w:right w:val="single" w:sz="4" w:space="0" w:color="auto"/>
            </w:tcBorders>
            <w:vAlign w:val="center"/>
          </w:tcPr>
          <w:p w:rsidR="00000000" w:rsidRDefault="00702A11">
            <w:pPr>
              <w:pStyle w:val="ConsPlusNormal"/>
              <w:jc w:val="center"/>
              <w:outlineLvl w:val="1"/>
            </w:pPr>
            <w:bookmarkStart w:id="1" w:name="Par55"/>
            <w:bookmarkEnd w:id="1"/>
            <w:r>
              <w:t xml:space="preserve">Раздел 1. Состав аффилированных лиц </w:t>
            </w:r>
            <w:proofErr w:type="gramStart"/>
            <w: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701"/>
        <w:gridCol w:w="1077"/>
        <w:gridCol w:w="964"/>
        <w:gridCol w:w="1247"/>
        <w:gridCol w:w="141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ОГРН юридического лица (иной идентификационный номер - в отношении иностр</w:t>
            </w:r>
            <w:r>
              <w:t xml:space="preserve">анного юридического лица)/ИНН физического лица (при наличии) </w:t>
            </w:r>
            <w:hyperlink w:anchor="Par168" w:tooltip="&lt;1&gt; Указывается только с согласия физического лиц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 xml:space="preserve">Дата наступления основания </w:t>
            </w:r>
            <w:hyperlink w:anchor="Par169" w:tooltip="&lt;2&gt; 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ind w:firstLine="540"/>
        <w:jc w:val="both"/>
        <w:outlineLvl w:val="1"/>
      </w:pPr>
      <w:r>
        <w:t xml:space="preserve">Раздел 2. Сведения о списке аффилированных лиц контролирующего акционерного общества </w:t>
      </w:r>
      <w:hyperlink w:anchor="Par170" w:tooltip="&lt;3&gt; Заполняется в случае, предусмотренном пунктом 64.7 настоящего Положения." w:history="1">
        <w:r>
          <w:rPr>
            <w:color w:val="0000FF"/>
          </w:rPr>
          <w:t>&lt;3&gt;</w:t>
        </w:r>
      </w:hyperlink>
    </w:p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2041"/>
        <w:gridCol w:w="2494"/>
        <w:gridCol w:w="260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Полное фирменное наименование контролирующего акционерного общества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 xml:space="preserve">Номер строки </w:t>
            </w:r>
            <w:hyperlink w:anchor="Par55" w:tooltip="Раздел 1. Состав аффилированных лиц на" w:history="1">
              <w:r>
                <w:rPr>
                  <w:color w:val="0000FF"/>
                </w:rPr>
                <w:t>раздела 1 части II</w:t>
              </w:r>
            </w:hyperlink>
            <w:r>
              <w:t xml:space="preserve"> списка аффилированных лиц акционерного общества, </w:t>
            </w:r>
            <w:proofErr w:type="gramStart"/>
            <w:r>
              <w:t>которая</w:t>
            </w:r>
            <w:proofErr w:type="gramEnd"/>
            <w:r>
              <w:t xml:space="preserve"> содержит сведения о контролирующе</w:t>
            </w:r>
            <w:r>
              <w:t>м акционерном обществе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 xml:space="preserve">Номер строки </w:t>
            </w:r>
            <w:hyperlink w:anchor="Par55" w:tooltip="Раздел 1. Состав аффилированных лиц на" w:history="1">
              <w:r>
                <w:rPr>
                  <w:color w:val="0000FF"/>
                </w:rPr>
                <w:t>раздела 1 части II</w:t>
              </w:r>
            </w:hyperlink>
            <w:r>
              <w:t xml:space="preserve"> списка аффилированных лиц контролирующего акционерного общества, </w:t>
            </w:r>
            <w:proofErr w:type="gramStart"/>
            <w:r>
              <w:t>которая</w:t>
            </w:r>
            <w:proofErr w:type="gramEnd"/>
            <w:r>
              <w:t xml:space="preserve"> содержит сведения об аффилированном лице акционерного общества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ind w:firstLine="540"/>
        <w:jc w:val="both"/>
        <w:outlineLvl w:val="1"/>
      </w:pPr>
      <w:r>
        <w:t>Раздел III. Изменения, произошедшие в списк</w:t>
      </w:r>
      <w:r>
        <w:t xml:space="preserve">е аффилированных лиц, за отчетный период </w:t>
      </w:r>
      <w:hyperlink w:anchor="Par171" w:tooltip="&lt;4&gt; Заполняется также в случае прекращения аффилированности." w:history="1">
        <w:r>
          <w:rPr>
            <w:color w:val="0000FF"/>
          </w:rPr>
          <w:t>&lt;4&gt;</w:t>
        </w:r>
      </w:hyperlink>
    </w:p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7"/>
        <w:gridCol w:w="397"/>
        <w:gridCol w:w="340"/>
        <w:gridCol w:w="397"/>
        <w:gridCol w:w="397"/>
        <w:gridCol w:w="340"/>
        <w:gridCol w:w="397"/>
        <w:gridCol w:w="454"/>
        <w:gridCol w:w="397"/>
        <w:gridCol w:w="397"/>
        <w:gridCol w:w="680"/>
        <w:gridCol w:w="397"/>
        <w:gridCol w:w="397"/>
        <w:gridCol w:w="340"/>
        <w:gridCol w:w="454"/>
        <w:gridCol w:w="454"/>
        <w:gridCol w:w="454"/>
        <w:gridCol w:w="397"/>
        <w:gridCol w:w="397"/>
        <w:gridCol w:w="454"/>
      </w:tblGrid>
      <w:tr w:rsidR="00000000">
        <w:tc>
          <w:tcPr>
            <w:tcW w:w="737" w:type="dxa"/>
            <w:tcBorders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right"/>
            </w:pPr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jc w:val="both"/>
        <w:outlineLvl w:val="2"/>
      </w:pPr>
      <w:r>
        <w:t>Содержание сведений об аффилированном лице до изменения:</w:t>
      </w:r>
    </w:p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sectPr w:rsidR="00000000"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324"/>
        <w:gridCol w:w="1134"/>
        <w:gridCol w:w="850"/>
        <w:gridCol w:w="1474"/>
        <w:gridCol w:w="164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Полно</w:t>
            </w:r>
            <w:r>
              <w:t>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ОГРН юридического лица (иной идентификационный номер - в отношении иностранног</w:t>
            </w:r>
            <w:r>
              <w:t xml:space="preserve">о юридического лица)/ИНН физического лица (при наличии) </w:t>
            </w:r>
            <w:hyperlink w:anchor="Par172" w:tooltip="&lt;5&gt; Указывается только с согласия физического лиц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 xml:space="preserve">Дата наступления основания </w:t>
            </w:r>
            <w:hyperlink w:anchor="Par173" w:tooltip="&lt;6&gt; 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..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jc w:val="both"/>
        <w:outlineLvl w:val="2"/>
      </w:pPr>
      <w:r>
        <w:t>Изменение сведений об аффилированном лице:</w:t>
      </w:r>
    </w:p>
    <w:p w:rsidR="00000000" w:rsidRDefault="00702A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1"/>
        <w:gridCol w:w="3175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Содержание изменения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Дата наступления изменения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A11">
            <w:pPr>
              <w:pStyle w:val="ConsPlusNormal"/>
            </w:pPr>
          </w:p>
        </w:tc>
      </w:tr>
    </w:tbl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ind w:firstLine="540"/>
        <w:jc w:val="both"/>
      </w:pPr>
      <w:r>
        <w:t>--------------------------------</w:t>
      </w:r>
    </w:p>
    <w:p w:rsidR="00000000" w:rsidRDefault="00702A11">
      <w:pPr>
        <w:pStyle w:val="ConsPlusNormal"/>
        <w:spacing w:before="240"/>
        <w:ind w:firstLine="540"/>
        <w:jc w:val="both"/>
      </w:pPr>
      <w:bookmarkStart w:id="2" w:name="Par168"/>
      <w:bookmarkEnd w:id="2"/>
      <w:r>
        <w:t>&lt;1</w:t>
      </w:r>
      <w:proofErr w:type="gramStart"/>
      <w:r>
        <w:t>&gt; У</w:t>
      </w:r>
      <w:proofErr w:type="gramEnd"/>
      <w:r>
        <w:t>казывается только с согласия физического лица.</w:t>
      </w:r>
    </w:p>
    <w:p w:rsidR="00000000" w:rsidRDefault="00702A11">
      <w:pPr>
        <w:pStyle w:val="ConsPlusNormal"/>
        <w:spacing w:before="240"/>
        <w:ind w:firstLine="540"/>
        <w:jc w:val="both"/>
      </w:pPr>
      <w:bookmarkStart w:id="3" w:name="Par169"/>
      <w:bookmarkEnd w:id="3"/>
      <w:r>
        <w:t>&lt;2</w:t>
      </w:r>
      <w:proofErr w:type="gramStart"/>
      <w:r>
        <w:t>&gt; Д</w:t>
      </w:r>
      <w:proofErr w:type="gramEnd"/>
      <w:r>
        <w:t>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</w:t>
      </w:r>
      <w:r>
        <w:t>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</w:t>
      </w:r>
      <w:r>
        <w:t xml:space="preserve">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</w:t>
      </w:r>
      <w:r>
        <w:t xml:space="preserve">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000000" w:rsidRDefault="00702A11">
      <w:pPr>
        <w:pStyle w:val="ConsPlusNormal"/>
        <w:spacing w:before="240"/>
        <w:ind w:firstLine="540"/>
        <w:jc w:val="both"/>
      </w:pPr>
      <w:bookmarkStart w:id="4" w:name="Par170"/>
      <w:bookmarkEnd w:id="4"/>
      <w:r>
        <w:t>&lt;3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11" w:history="1">
        <w:r>
          <w:rPr>
            <w:color w:val="0000FF"/>
          </w:rPr>
          <w:t>пунктом 64.7</w:t>
        </w:r>
      </w:hyperlink>
      <w:r>
        <w:t xml:space="preserve"> настоящего Положения.</w:t>
      </w:r>
    </w:p>
    <w:p w:rsidR="00000000" w:rsidRDefault="00702A11">
      <w:pPr>
        <w:pStyle w:val="ConsPlusNormal"/>
        <w:spacing w:before="240"/>
        <w:ind w:firstLine="540"/>
        <w:jc w:val="both"/>
      </w:pPr>
      <w:bookmarkStart w:id="5" w:name="Par171"/>
      <w:bookmarkEnd w:id="5"/>
      <w:r>
        <w:t>&lt;4</w:t>
      </w:r>
      <w:proofErr w:type="gramStart"/>
      <w:r>
        <w:t>&gt; З</w:t>
      </w:r>
      <w:proofErr w:type="gramEnd"/>
      <w:r>
        <w:t xml:space="preserve">аполняется также в случае прекращения </w:t>
      </w:r>
      <w:proofErr w:type="spellStart"/>
      <w:r>
        <w:t>аффилированности</w:t>
      </w:r>
      <w:proofErr w:type="spellEnd"/>
      <w:r>
        <w:t>.</w:t>
      </w:r>
    </w:p>
    <w:p w:rsidR="00000000" w:rsidRDefault="00702A11">
      <w:pPr>
        <w:pStyle w:val="ConsPlusNormal"/>
        <w:spacing w:before="240"/>
        <w:ind w:firstLine="540"/>
        <w:jc w:val="both"/>
      </w:pPr>
      <w:bookmarkStart w:id="6" w:name="Par172"/>
      <w:bookmarkEnd w:id="6"/>
      <w:r>
        <w:t>&lt;5</w:t>
      </w:r>
      <w:proofErr w:type="gramStart"/>
      <w:r>
        <w:t>&gt; У</w:t>
      </w:r>
      <w:proofErr w:type="gramEnd"/>
      <w:r>
        <w:t>казывается только с согласия физического лица.</w:t>
      </w:r>
    </w:p>
    <w:p w:rsidR="00000000" w:rsidRDefault="00702A11">
      <w:pPr>
        <w:pStyle w:val="ConsPlusNormal"/>
        <w:spacing w:before="240"/>
        <w:ind w:firstLine="540"/>
        <w:jc w:val="both"/>
      </w:pPr>
      <w:bookmarkStart w:id="7" w:name="Par173"/>
      <w:bookmarkEnd w:id="7"/>
      <w:r>
        <w:t>&lt;6</w:t>
      </w:r>
      <w:proofErr w:type="gramStart"/>
      <w:r>
        <w:t>&gt; Д</w:t>
      </w:r>
      <w:proofErr w:type="gramEnd"/>
      <w:r>
        <w:t>ля внов</w:t>
      </w:r>
      <w:r>
        <w:t>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</w:t>
      </w:r>
      <w:r>
        <w:t>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</w:t>
      </w:r>
      <w:r>
        <w:t>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</w:t>
      </w:r>
      <w:r>
        <w:t xml:space="preserve">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000000" w:rsidRDefault="00702A11">
      <w:pPr>
        <w:pStyle w:val="ConsPlusNormal"/>
        <w:ind w:firstLine="540"/>
        <w:jc w:val="both"/>
      </w:pPr>
    </w:p>
    <w:p w:rsidR="00000000" w:rsidRDefault="00702A11">
      <w:pPr>
        <w:pStyle w:val="ConsPlusNormal"/>
        <w:ind w:firstLine="540"/>
        <w:jc w:val="both"/>
      </w:pPr>
    </w:p>
    <w:p w:rsidR="00702A11" w:rsidRDefault="00702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2A1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11" w:rsidRDefault="00702A11">
      <w:pPr>
        <w:spacing w:after="0" w:line="240" w:lineRule="auto"/>
      </w:pPr>
      <w:r>
        <w:separator/>
      </w:r>
    </w:p>
  </w:endnote>
  <w:endnote w:type="continuationSeparator" w:id="0">
    <w:p w:rsidR="00702A11" w:rsidRDefault="0070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2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A1D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1D4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A1D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1D4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2A1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2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A1D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1D4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A1D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1D4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2A1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2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A1D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1D4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A1D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1D4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2A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11" w:rsidRDefault="00702A11">
      <w:pPr>
        <w:spacing w:after="0" w:line="240" w:lineRule="auto"/>
      </w:pPr>
      <w:r>
        <w:separator/>
      </w:r>
    </w:p>
  </w:footnote>
  <w:footnote w:type="continuationSeparator" w:id="0">
    <w:p w:rsidR="00702A11" w:rsidRDefault="0070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 w:rsidP="000A1D4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702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A1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A11" w:rsidP="000A1D4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702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A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49"/>
    <w:rsid w:val="000A1D49"/>
    <w:rsid w:val="007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D49"/>
  </w:style>
  <w:style w:type="paragraph" w:styleId="a5">
    <w:name w:val="footer"/>
    <w:basedOn w:val="a"/>
    <w:link w:val="a6"/>
    <w:uiPriority w:val="99"/>
    <w:unhideWhenUsed/>
    <w:rsid w:val="000A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D49"/>
  </w:style>
  <w:style w:type="paragraph" w:styleId="a5">
    <w:name w:val="footer"/>
    <w:basedOn w:val="a"/>
    <w:link w:val="a6"/>
    <w:uiPriority w:val="99"/>
    <w:unhideWhenUsed/>
    <w:rsid w:val="000A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2306&amp;date=29.07.2022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2306&amp;date=29.07.2022&amp;dst=101453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6332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Список аффилированных лиц акционерного общества (рекомендуемый образец)(Положение Банка России от 27.03.2020 N 714-П)</vt:lpstr>
    </vt:vector>
  </TitlesOfParts>
  <Company>КонсультантПлюс Версия 4021.00.50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Список аффилированных лиц акционерного общества (рекомендуемый образец)(Положение Банка России от 27.03.2020 N 714-П)</dc:title>
  <dc:creator>Alena</dc:creator>
  <cp:lastModifiedBy>Alena</cp:lastModifiedBy>
  <cp:revision>2</cp:revision>
  <dcterms:created xsi:type="dcterms:W3CDTF">2022-07-29T12:00:00Z</dcterms:created>
  <dcterms:modified xsi:type="dcterms:W3CDTF">2022-07-29T12:00:00Z</dcterms:modified>
</cp:coreProperties>
</file>