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5528"/>
      </w:tblGrid>
      <w:tr w:rsidR="00764FD2" w:rsidRPr="00AC01BF" w14:paraId="322276F0" w14:textId="77777777" w:rsidTr="00147063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14:paraId="06765A57" w14:textId="77777777" w:rsidR="00764FD2" w:rsidRPr="00AC01BF" w:rsidRDefault="00764FD2" w:rsidP="0001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F">
              <w:rPr>
                <w:rFonts w:ascii="Times New Roman" w:hAnsi="Times New Roman" w:cs="Times New Roman"/>
                <w:sz w:val="24"/>
                <w:szCs w:val="24"/>
              </w:rPr>
              <w:t>[Угловой штамп письма, содержащий данные заявителя]</w:t>
            </w:r>
          </w:p>
          <w:p w14:paraId="057479CD" w14:textId="77777777" w:rsidR="00764FD2" w:rsidRPr="00AC01BF" w:rsidRDefault="00764FD2" w:rsidP="00013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157CE" w14:textId="5C9E25A6" w:rsidR="00764FD2" w:rsidRPr="00AC01BF" w:rsidRDefault="009619CD" w:rsidP="00013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4FD2" w:rsidRPr="00AC01BF">
              <w:rPr>
                <w:rFonts w:ascii="Times New Roman" w:hAnsi="Times New Roman" w:cs="Times New Roman"/>
                <w:sz w:val="24"/>
                <w:szCs w:val="24"/>
              </w:rPr>
              <w:t>4-5-01</w:t>
            </w:r>
            <w:r w:rsidR="00764FD2" w:rsidRPr="00AC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64FD2" w:rsidRPr="00AC01BF">
              <w:rPr>
                <w:rFonts w:ascii="Times New Roman" w:hAnsi="Times New Roman" w:cs="Times New Roman"/>
                <w:sz w:val="24"/>
                <w:szCs w:val="24"/>
              </w:rPr>
              <w:t>123_________</w:t>
            </w:r>
          </w:p>
          <w:p w14:paraId="77426BB9" w14:textId="581029D5" w:rsidR="00764FD2" w:rsidRPr="00AC01BF" w:rsidRDefault="009619CD" w:rsidP="00013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01BF" w:rsidRPr="00AC01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1BF" w:rsidRPr="00AC01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A2B9C01" w14:textId="77777777" w:rsidR="00764FD2" w:rsidRPr="00AC01BF" w:rsidRDefault="00764FD2" w:rsidP="0001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 w:rsidR="00A93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AC0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антимонопольн</w:t>
            </w:r>
            <w:r w:rsidR="00AC01BF" w:rsidRPr="00AC01BF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AC0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 w:rsidR="00AC01BF" w:rsidRPr="00AC01B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060CBFB0" w14:textId="77777777" w:rsidR="00764FD2" w:rsidRPr="00AC01BF" w:rsidRDefault="00764FD2" w:rsidP="00AC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F">
              <w:rPr>
                <w:rFonts w:ascii="Times New Roman" w:hAnsi="Times New Roman" w:cs="Times New Roman"/>
                <w:sz w:val="24"/>
                <w:szCs w:val="24"/>
              </w:rPr>
              <w:t xml:space="preserve">125993, </w:t>
            </w:r>
            <w:r w:rsidR="000C1DB3" w:rsidRPr="00AC01B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AC01BF" w:rsidRPr="00AC01BF">
              <w:rPr>
                <w:rFonts w:ascii="Times New Roman" w:hAnsi="Times New Roman" w:cs="Times New Roman"/>
                <w:sz w:val="24"/>
                <w:szCs w:val="24"/>
              </w:rPr>
              <w:t>Д-242, ГСП-3, ул. Садовая-Кудринская, д. 11</w:t>
            </w:r>
          </w:p>
        </w:tc>
      </w:tr>
    </w:tbl>
    <w:p w14:paraId="6F39B146" w14:textId="77777777" w:rsidR="00764FD2" w:rsidRPr="00AC01BF" w:rsidRDefault="00764FD2" w:rsidP="0076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52AD57" w14:textId="77777777" w:rsidR="00764FD2" w:rsidRPr="00AC01BF" w:rsidRDefault="00764FD2" w:rsidP="00AC01BF">
      <w:pPr>
        <w:pStyle w:val="ConsPlusNormal"/>
        <w:ind w:left="2829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>О согласовании заключения</w:t>
      </w:r>
    </w:p>
    <w:p w14:paraId="65D08D16" w14:textId="77777777" w:rsidR="00764FD2" w:rsidRPr="00AC01BF" w:rsidRDefault="00764FD2" w:rsidP="00AC01BF">
      <w:pPr>
        <w:pStyle w:val="ConsPlusNormal"/>
        <w:ind w:left="2829"/>
        <w:jc w:val="right"/>
        <w:rPr>
          <w:rFonts w:ascii="Times New Roman" w:hAnsi="Times New Roman" w:cs="Times New Roman"/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>контракта с единственным</w:t>
      </w:r>
    </w:p>
    <w:p w14:paraId="0CC184D3" w14:textId="77777777" w:rsidR="00764FD2" w:rsidRPr="00AC01BF" w:rsidRDefault="00764FD2" w:rsidP="00AC01BF">
      <w:pPr>
        <w:pStyle w:val="ConsPlusNormal"/>
        <w:ind w:left="2829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 xml:space="preserve">поставщиком </w:t>
      </w:r>
    </w:p>
    <w:p w14:paraId="7711417B" w14:textId="77777777" w:rsidR="00764FD2" w:rsidRPr="00AC01BF" w:rsidRDefault="00764FD2" w:rsidP="00AC01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09F9AD" w14:textId="47D9F223" w:rsidR="00AC01BF" w:rsidRPr="00AC01BF" w:rsidRDefault="00AC01BF" w:rsidP="009619CD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 xml:space="preserve">Управлением судебного департамента в г. Москве проведен закрытый </w:t>
      </w:r>
      <w:r w:rsidR="007862F8">
        <w:rPr>
          <w:rFonts w:ascii="Times New Roman" w:hAnsi="Times New Roman" w:cs="Times New Roman"/>
          <w:sz w:val="24"/>
          <w:szCs w:val="24"/>
        </w:rPr>
        <w:t>аукцион</w:t>
      </w:r>
      <w:r w:rsidRPr="00AC01BF">
        <w:rPr>
          <w:rFonts w:ascii="Times New Roman" w:hAnsi="Times New Roman" w:cs="Times New Roman"/>
          <w:sz w:val="24"/>
          <w:szCs w:val="24"/>
        </w:rPr>
        <w:t xml:space="preserve"> на оказание услуг водителей для обеспечения деятельности судей.</w:t>
      </w:r>
    </w:p>
    <w:p w14:paraId="55BC5490" w14:textId="14BB7AB9" w:rsidR="00AC01BF" w:rsidRPr="00AC01BF" w:rsidRDefault="00AC01BF" w:rsidP="009619CD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>Определение поставщика было признано несостоявшимся на основании ч. 13 ст. 51</w:t>
      </w:r>
      <w:r w:rsidR="00106543">
        <w:rPr>
          <w:rFonts w:ascii="Times New Roman" w:hAnsi="Times New Roman" w:cs="Times New Roman"/>
          <w:sz w:val="24"/>
          <w:szCs w:val="24"/>
        </w:rPr>
        <w:t xml:space="preserve"> </w:t>
      </w:r>
      <w:r w:rsidRPr="00AC01BF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</w:t>
      </w:r>
      <w:r w:rsidR="009619CD">
        <w:rPr>
          <w:rFonts w:ascii="Times New Roman" w:hAnsi="Times New Roman" w:cs="Times New Roman"/>
          <w:sz w:val="24"/>
          <w:szCs w:val="24"/>
        </w:rPr>
        <w:t>№</w:t>
      </w:r>
      <w:r w:rsidRPr="00AC01BF">
        <w:rPr>
          <w:rFonts w:ascii="Times New Roman" w:hAnsi="Times New Roman" w:cs="Times New Roman"/>
          <w:sz w:val="24"/>
          <w:szCs w:val="24"/>
        </w:rPr>
        <w:t xml:space="preserve"> 44-ФЗ </w:t>
      </w:r>
      <w:r w:rsidR="009619CD">
        <w:rPr>
          <w:rFonts w:ascii="Times New Roman" w:hAnsi="Times New Roman" w:cs="Times New Roman"/>
          <w:sz w:val="24"/>
          <w:szCs w:val="24"/>
        </w:rPr>
        <w:t>«</w:t>
      </w:r>
      <w:r w:rsidRPr="00AC01B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619CD">
        <w:rPr>
          <w:rFonts w:ascii="Times New Roman" w:hAnsi="Times New Roman" w:cs="Times New Roman"/>
          <w:sz w:val="24"/>
          <w:szCs w:val="24"/>
        </w:rPr>
        <w:t>»</w:t>
      </w:r>
      <w:r w:rsidRPr="00AC01BF">
        <w:rPr>
          <w:rFonts w:ascii="Times New Roman" w:hAnsi="Times New Roman" w:cs="Times New Roman"/>
          <w:sz w:val="24"/>
          <w:szCs w:val="24"/>
        </w:rPr>
        <w:t xml:space="preserve"> (далее - Закон N 44-ФЗ) в связи с тем, что по окончании срока подачи заявок подана только одна заявка на участие в закрытом конкурсе. Указанная заявка признана соответствующей требованиям Закона </w:t>
      </w:r>
      <w:r w:rsidR="009619CD">
        <w:rPr>
          <w:rFonts w:ascii="Times New Roman" w:hAnsi="Times New Roman" w:cs="Times New Roman"/>
          <w:sz w:val="24"/>
          <w:szCs w:val="24"/>
        </w:rPr>
        <w:t>№</w:t>
      </w:r>
      <w:r w:rsidRPr="00AC01BF">
        <w:rPr>
          <w:rFonts w:ascii="Times New Roman" w:hAnsi="Times New Roman" w:cs="Times New Roman"/>
          <w:sz w:val="24"/>
          <w:szCs w:val="24"/>
        </w:rPr>
        <w:t xml:space="preserve"> 44-ФЗ и документации о закупке.</w:t>
      </w:r>
    </w:p>
    <w:p w14:paraId="3504F5C0" w14:textId="5CE9B8EA" w:rsidR="00764FD2" w:rsidRPr="00AC01BF" w:rsidRDefault="00AC01BF" w:rsidP="009619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 xml:space="preserve">Согласно ст. 92, п. 24 ч. 1 ст. 93 Закона </w:t>
      </w:r>
      <w:r w:rsidR="009619CD">
        <w:rPr>
          <w:rFonts w:ascii="Times New Roman" w:hAnsi="Times New Roman" w:cs="Times New Roman"/>
          <w:sz w:val="24"/>
          <w:szCs w:val="24"/>
        </w:rPr>
        <w:t>№</w:t>
      </w:r>
      <w:r w:rsidRPr="00AC01BF">
        <w:rPr>
          <w:rFonts w:ascii="Times New Roman" w:hAnsi="Times New Roman" w:cs="Times New Roman"/>
          <w:sz w:val="24"/>
          <w:szCs w:val="24"/>
        </w:rPr>
        <w:t xml:space="preserve">44-ФЗ прошу согласовать заключение контракта с ООО </w:t>
      </w:r>
      <w:r w:rsidR="009619CD">
        <w:rPr>
          <w:rFonts w:ascii="Times New Roman" w:hAnsi="Times New Roman" w:cs="Times New Roman"/>
          <w:sz w:val="24"/>
          <w:szCs w:val="24"/>
        </w:rPr>
        <w:t>«Закрытыш»</w:t>
      </w:r>
      <w:r w:rsidRPr="00AC01BF">
        <w:rPr>
          <w:rFonts w:ascii="Times New Roman" w:hAnsi="Times New Roman" w:cs="Times New Roman"/>
          <w:sz w:val="24"/>
          <w:szCs w:val="24"/>
        </w:rPr>
        <w:t>, подавшим такую заявку.</w:t>
      </w:r>
    </w:p>
    <w:p w14:paraId="1A548DA3" w14:textId="77777777" w:rsidR="00764FD2" w:rsidRPr="00AC01BF" w:rsidRDefault="00764FD2" w:rsidP="00AC01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7604"/>
      </w:tblGrid>
      <w:tr w:rsidR="00764FD2" w:rsidRPr="00AC01BF" w14:paraId="25541340" w14:textId="77777777" w:rsidTr="00AC01BF">
        <w:tc>
          <w:tcPr>
            <w:tcW w:w="2835" w:type="dxa"/>
          </w:tcPr>
          <w:p w14:paraId="38CA533F" w14:textId="77777777" w:rsidR="00764FD2" w:rsidRPr="00AC01BF" w:rsidRDefault="000C1DB3" w:rsidP="00AC0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764FD2" w:rsidRPr="00AC0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44E87818" w14:textId="4E79BD53" w:rsidR="00764FD2" w:rsidRPr="00AC01BF" w:rsidRDefault="00764FD2" w:rsidP="00106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F">
              <w:rPr>
                <w:rFonts w:ascii="Times New Roman" w:hAnsi="Times New Roman" w:cs="Times New Roman"/>
                <w:sz w:val="24"/>
                <w:szCs w:val="24"/>
              </w:rPr>
              <w:t xml:space="preserve">1. Копия </w:t>
            </w:r>
            <w:r w:rsidR="007862F8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AC01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48 л.</w:t>
            </w:r>
          </w:p>
        </w:tc>
      </w:tr>
      <w:tr w:rsidR="00764FD2" w:rsidRPr="00AC01BF" w14:paraId="1F827FEB" w14:textId="77777777" w:rsidTr="00AC01BF">
        <w:tc>
          <w:tcPr>
            <w:tcW w:w="2835" w:type="dxa"/>
          </w:tcPr>
          <w:p w14:paraId="2573529F" w14:textId="77777777" w:rsidR="00764FD2" w:rsidRPr="00AC01BF" w:rsidRDefault="00764FD2" w:rsidP="00A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356578" w14:textId="77777777" w:rsidR="00764FD2" w:rsidRPr="00AC01BF" w:rsidRDefault="00764FD2" w:rsidP="0010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>Копия письма ФАС России о согласовании применения закрытого способа определения исполнителя на 2 л.</w:t>
            </w:r>
          </w:p>
        </w:tc>
      </w:tr>
      <w:tr w:rsidR="00764FD2" w:rsidRPr="00AC01BF" w14:paraId="4F4E5247" w14:textId="77777777" w:rsidTr="00AC01BF">
        <w:tc>
          <w:tcPr>
            <w:tcW w:w="2835" w:type="dxa"/>
          </w:tcPr>
          <w:p w14:paraId="6C720D3F" w14:textId="77777777" w:rsidR="00764FD2" w:rsidRPr="00AC01BF" w:rsidRDefault="00764FD2" w:rsidP="00A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731089" w14:textId="76CF6104" w:rsidR="00764FD2" w:rsidRPr="00AC01BF" w:rsidRDefault="00764FD2" w:rsidP="0010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B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закрытом конкурсе ООО </w:t>
            </w:r>
            <w:r w:rsidR="009619CD">
              <w:rPr>
                <w:rFonts w:ascii="Times New Roman" w:hAnsi="Times New Roman"/>
                <w:sz w:val="24"/>
                <w:szCs w:val="24"/>
              </w:rPr>
              <w:t>«Закрытыш»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 xml:space="preserve"> на 14 л.</w:t>
            </w:r>
          </w:p>
        </w:tc>
      </w:tr>
      <w:tr w:rsidR="00764FD2" w:rsidRPr="00AC01BF" w14:paraId="394915F2" w14:textId="77777777" w:rsidTr="00AC01BF">
        <w:tc>
          <w:tcPr>
            <w:tcW w:w="2835" w:type="dxa"/>
          </w:tcPr>
          <w:p w14:paraId="0AB74709" w14:textId="77777777" w:rsidR="00764FD2" w:rsidRPr="00AC01BF" w:rsidRDefault="00764FD2" w:rsidP="00A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2CE48F" w14:textId="77777777" w:rsidR="00764FD2" w:rsidRPr="00AC01BF" w:rsidRDefault="00764FD2" w:rsidP="00106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01BF" w:rsidRPr="00AC01BF">
              <w:rPr>
                <w:rFonts w:ascii="Times New Roman" w:hAnsi="Times New Roman" w:cs="Times New Roman"/>
                <w:sz w:val="24"/>
                <w:szCs w:val="24"/>
              </w:rPr>
              <w:t>Копии приглашений принять участие в определении исполнителя на 15 л.</w:t>
            </w:r>
          </w:p>
        </w:tc>
      </w:tr>
      <w:tr w:rsidR="00764FD2" w:rsidRPr="00AC01BF" w14:paraId="708E26BA" w14:textId="77777777" w:rsidTr="00AC01BF">
        <w:tc>
          <w:tcPr>
            <w:tcW w:w="2835" w:type="dxa"/>
          </w:tcPr>
          <w:p w14:paraId="43DBB024" w14:textId="77777777" w:rsidR="00764FD2" w:rsidRPr="00AC01BF" w:rsidRDefault="00764FD2" w:rsidP="00A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013D01" w14:textId="3E5C2301" w:rsidR="00764FD2" w:rsidRPr="00AC01BF" w:rsidRDefault="00764FD2" w:rsidP="00AC0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B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 xml:space="preserve">Копия протокола вскрытия конвертов с заявками на участие в закрытом </w:t>
            </w:r>
            <w:r w:rsidR="007862F8"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862F8">
              <w:rPr>
                <w:rFonts w:ascii="Times New Roman" w:hAnsi="Times New Roman"/>
                <w:sz w:val="24"/>
                <w:szCs w:val="24"/>
              </w:rPr>
              <w:t>26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>.0</w:t>
            </w:r>
            <w:r w:rsidR="007862F8">
              <w:rPr>
                <w:rFonts w:ascii="Times New Roman" w:hAnsi="Times New Roman"/>
                <w:sz w:val="24"/>
                <w:szCs w:val="24"/>
              </w:rPr>
              <w:t>1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>.20</w:t>
            </w:r>
            <w:r w:rsidR="007862F8">
              <w:rPr>
                <w:rFonts w:ascii="Times New Roman" w:hAnsi="Times New Roman"/>
                <w:sz w:val="24"/>
                <w:szCs w:val="24"/>
              </w:rPr>
              <w:t>20</w:t>
            </w:r>
            <w:r w:rsidR="00AC01BF" w:rsidRPr="00AC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2F8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F66E2C">
              <w:rPr>
                <w:rFonts w:ascii="Times New Roman" w:hAnsi="Times New Roman"/>
                <w:sz w:val="24"/>
                <w:szCs w:val="24"/>
              </w:rPr>
              <w:t xml:space="preserve"> 174/ПВК/01 на 1 л.</w:t>
            </w:r>
          </w:p>
        </w:tc>
      </w:tr>
    </w:tbl>
    <w:p w14:paraId="1870A5D5" w14:textId="77777777" w:rsidR="00764FD2" w:rsidRPr="00AC01BF" w:rsidRDefault="00764FD2" w:rsidP="0076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0284DD" w14:textId="77777777" w:rsidR="00764FD2" w:rsidRPr="00AC01BF" w:rsidRDefault="00764FD2" w:rsidP="0087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AFFA6F" w14:textId="28D32EE3" w:rsidR="00E25887" w:rsidRPr="00AC01BF" w:rsidRDefault="00764FD2" w:rsidP="00764FD2">
      <w:pPr>
        <w:pStyle w:val="ConsPlusNonformat"/>
        <w:jc w:val="both"/>
        <w:rPr>
          <w:sz w:val="24"/>
          <w:szCs w:val="24"/>
        </w:rPr>
      </w:pPr>
      <w:r w:rsidRPr="00AC01BF">
        <w:rPr>
          <w:rFonts w:ascii="Times New Roman" w:hAnsi="Times New Roman" w:cs="Times New Roman"/>
          <w:sz w:val="24"/>
          <w:szCs w:val="24"/>
        </w:rPr>
        <w:t>Директор</w:t>
      </w:r>
      <w:r w:rsidR="0087554C" w:rsidRPr="00AC01BF">
        <w:rPr>
          <w:rFonts w:ascii="Times New Roman" w:hAnsi="Times New Roman" w:cs="Times New Roman"/>
          <w:sz w:val="24"/>
          <w:szCs w:val="24"/>
        </w:rPr>
        <w:t xml:space="preserve"> </w:t>
      </w:r>
      <w:r w:rsidR="009619CD">
        <w:rPr>
          <w:rFonts w:ascii="Times New Roman" w:hAnsi="Times New Roman" w:cs="Times New Roman"/>
          <w:i/>
          <w:sz w:val="24"/>
          <w:szCs w:val="24"/>
        </w:rPr>
        <w:t>Закрытый</w:t>
      </w:r>
      <w:r w:rsidR="0087554C" w:rsidRPr="00AC01BF">
        <w:rPr>
          <w:rFonts w:ascii="Times New Roman" w:hAnsi="Times New Roman" w:cs="Times New Roman"/>
          <w:sz w:val="24"/>
          <w:szCs w:val="24"/>
        </w:rPr>
        <w:t xml:space="preserve"> </w:t>
      </w:r>
      <w:r w:rsidR="009619CD">
        <w:rPr>
          <w:rFonts w:ascii="Times New Roman" w:hAnsi="Times New Roman" w:cs="Times New Roman"/>
          <w:sz w:val="24"/>
          <w:szCs w:val="24"/>
        </w:rPr>
        <w:t>Закрытый</w:t>
      </w:r>
      <w:r w:rsidR="0087554C" w:rsidRPr="00AC01BF">
        <w:rPr>
          <w:rFonts w:ascii="Times New Roman" w:hAnsi="Times New Roman" w:cs="Times New Roman"/>
          <w:sz w:val="24"/>
          <w:szCs w:val="24"/>
        </w:rPr>
        <w:t> Е.А.</w:t>
      </w:r>
      <w:r w:rsidR="0087554C" w:rsidRPr="00AC01BF">
        <w:rPr>
          <w:rFonts w:ascii="Times New Roman" w:hAnsi="Times New Roman" w:cs="Times New Roman"/>
          <w:sz w:val="24"/>
          <w:szCs w:val="24"/>
        </w:rPr>
        <w:br/>
      </w:r>
    </w:p>
    <w:sectPr w:rsidR="00E25887" w:rsidRPr="00AC01BF" w:rsidSect="00AC01BF">
      <w:headerReference w:type="default" r:id="rId7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79F1" w14:textId="77777777" w:rsidR="00D873C8" w:rsidRDefault="00D873C8" w:rsidP="007D3E14">
      <w:pPr>
        <w:spacing w:after="0" w:line="240" w:lineRule="auto"/>
      </w:pPr>
      <w:r>
        <w:separator/>
      </w:r>
    </w:p>
  </w:endnote>
  <w:endnote w:type="continuationSeparator" w:id="0">
    <w:p w14:paraId="748B67BE" w14:textId="77777777" w:rsidR="00D873C8" w:rsidRDefault="00D873C8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FF4F" w14:textId="77777777" w:rsidR="00D873C8" w:rsidRDefault="00D873C8" w:rsidP="007D3E14">
      <w:pPr>
        <w:spacing w:after="0" w:line="240" w:lineRule="auto"/>
      </w:pPr>
      <w:r>
        <w:separator/>
      </w:r>
    </w:p>
  </w:footnote>
  <w:footnote w:type="continuationSeparator" w:id="0">
    <w:p w14:paraId="2F2B4765" w14:textId="77777777" w:rsidR="00D873C8" w:rsidRDefault="00D873C8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652E" w14:textId="415DBD33" w:rsidR="007D3E14" w:rsidRPr="00D655AC" w:rsidRDefault="007D3E14" w:rsidP="00AC01BF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1363F"/>
    <w:rsid w:val="00045EC5"/>
    <w:rsid w:val="00084069"/>
    <w:rsid w:val="000A6797"/>
    <w:rsid w:val="000C13CE"/>
    <w:rsid w:val="000C1DB3"/>
    <w:rsid w:val="000E2879"/>
    <w:rsid w:val="00106543"/>
    <w:rsid w:val="001126E6"/>
    <w:rsid w:val="00147063"/>
    <w:rsid w:val="001C6126"/>
    <w:rsid w:val="00202493"/>
    <w:rsid w:val="0025095D"/>
    <w:rsid w:val="002926C9"/>
    <w:rsid w:val="002B0C7E"/>
    <w:rsid w:val="00385460"/>
    <w:rsid w:val="00392770"/>
    <w:rsid w:val="003A27E7"/>
    <w:rsid w:val="003D650A"/>
    <w:rsid w:val="00460820"/>
    <w:rsid w:val="00563B73"/>
    <w:rsid w:val="005B7FE6"/>
    <w:rsid w:val="005F1AB3"/>
    <w:rsid w:val="00602534"/>
    <w:rsid w:val="00604052"/>
    <w:rsid w:val="0062271B"/>
    <w:rsid w:val="00644C59"/>
    <w:rsid w:val="0065323B"/>
    <w:rsid w:val="00675072"/>
    <w:rsid w:val="00691525"/>
    <w:rsid w:val="006C48DD"/>
    <w:rsid w:val="006D05FF"/>
    <w:rsid w:val="006E64C8"/>
    <w:rsid w:val="00704D08"/>
    <w:rsid w:val="00751212"/>
    <w:rsid w:val="00764FD2"/>
    <w:rsid w:val="00783C14"/>
    <w:rsid w:val="007862F8"/>
    <w:rsid w:val="0079550D"/>
    <w:rsid w:val="00796B1C"/>
    <w:rsid w:val="007A5949"/>
    <w:rsid w:val="007D3E14"/>
    <w:rsid w:val="00811F01"/>
    <w:rsid w:val="00815326"/>
    <w:rsid w:val="00830262"/>
    <w:rsid w:val="00835F29"/>
    <w:rsid w:val="0087554C"/>
    <w:rsid w:val="00893D0F"/>
    <w:rsid w:val="008D4C16"/>
    <w:rsid w:val="008E6273"/>
    <w:rsid w:val="00913B77"/>
    <w:rsid w:val="00960141"/>
    <w:rsid w:val="009619CD"/>
    <w:rsid w:val="00984647"/>
    <w:rsid w:val="009A7745"/>
    <w:rsid w:val="009B4E75"/>
    <w:rsid w:val="009C3578"/>
    <w:rsid w:val="009C5910"/>
    <w:rsid w:val="009E6ECD"/>
    <w:rsid w:val="00A93C79"/>
    <w:rsid w:val="00AA70B2"/>
    <w:rsid w:val="00AB396D"/>
    <w:rsid w:val="00AB46C2"/>
    <w:rsid w:val="00AC01BF"/>
    <w:rsid w:val="00B24658"/>
    <w:rsid w:val="00B81CC1"/>
    <w:rsid w:val="00B832D4"/>
    <w:rsid w:val="00B93511"/>
    <w:rsid w:val="00BA046D"/>
    <w:rsid w:val="00BA261B"/>
    <w:rsid w:val="00BD43A7"/>
    <w:rsid w:val="00BE2C7F"/>
    <w:rsid w:val="00C26260"/>
    <w:rsid w:val="00C377D9"/>
    <w:rsid w:val="00C7786E"/>
    <w:rsid w:val="00C82CF8"/>
    <w:rsid w:val="00CA7F51"/>
    <w:rsid w:val="00CE1529"/>
    <w:rsid w:val="00D655AC"/>
    <w:rsid w:val="00D873C8"/>
    <w:rsid w:val="00E01FF4"/>
    <w:rsid w:val="00E25887"/>
    <w:rsid w:val="00E456E4"/>
    <w:rsid w:val="00E951C8"/>
    <w:rsid w:val="00EC1765"/>
    <w:rsid w:val="00F32BB9"/>
    <w:rsid w:val="00F3632D"/>
    <w:rsid w:val="00F36EBC"/>
    <w:rsid w:val="00F66E2C"/>
    <w:rsid w:val="00FD3D4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85F7"/>
  <w14:defaultImageDpi w14:val="0"/>
  <w15:docId w15:val="{FD8D0DA9-63BB-4643-8CA0-4ECE9D3D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7F5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7F5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CA7F5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CA7F5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CA7F5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CA7F5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A7F5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A7F5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7F5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7F5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A7F51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A7F51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A7F51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CA7F51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CA7F51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CA7F51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CA7F51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CA7F51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List Paragraph"/>
    <w:basedOn w:val="a"/>
    <w:uiPriority w:val="34"/>
    <w:qFormat/>
    <w:rsid w:val="00CA7F51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CA7F5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A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efseq">
    <w:name w:val="aref_seq"/>
    <w:rsid w:val="00CA7F51"/>
  </w:style>
  <w:style w:type="paragraph" w:customStyle="1" w:styleId="aa">
    <w:name w:val="Обычный договор"/>
    <w:basedOn w:val="a"/>
    <w:rsid w:val="00CA7F5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8755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AC01BF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Сидаев Дмитрий</cp:lastModifiedBy>
  <cp:revision>3</cp:revision>
  <cp:lastPrinted>2018-07-23T09:23:00Z</cp:lastPrinted>
  <dcterms:created xsi:type="dcterms:W3CDTF">2020-01-27T10:29:00Z</dcterms:created>
  <dcterms:modified xsi:type="dcterms:W3CDTF">2020-01-27T10:31:00Z</dcterms:modified>
</cp:coreProperties>
</file>