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50AB" w14:textId="6D04F06E" w:rsidR="00AA35EE" w:rsidRPr="00E507A5" w:rsidRDefault="00AA35EE" w:rsidP="00C274D5">
      <w:pPr>
        <w:autoSpaceDE w:val="0"/>
        <w:autoSpaceDN w:val="0"/>
        <w:adjustRightInd w:val="0"/>
        <w:ind w:hanging="284"/>
        <w:jc w:val="right"/>
        <w:rPr>
          <w:bCs/>
          <w:color w:val="auto"/>
          <w:sz w:val="28"/>
          <w:szCs w:val="28"/>
        </w:rPr>
      </w:pPr>
      <w:r w:rsidRPr="00E507A5">
        <w:rPr>
          <w:bCs/>
          <w:color w:val="auto"/>
          <w:sz w:val="28"/>
          <w:szCs w:val="28"/>
        </w:rPr>
        <w:t>Проект</w:t>
      </w:r>
    </w:p>
    <w:p w14:paraId="4DCD50AC" w14:textId="015EFC6C" w:rsidR="00AA35EE" w:rsidRDefault="00AA35EE" w:rsidP="00C274D5">
      <w:pPr>
        <w:autoSpaceDE w:val="0"/>
        <w:autoSpaceDN w:val="0"/>
        <w:adjustRightInd w:val="0"/>
        <w:jc w:val="center"/>
        <w:rPr>
          <w:b/>
          <w:bCs/>
          <w:color w:val="auto"/>
          <w:sz w:val="28"/>
          <w:szCs w:val="28"/>
        </w:rPr>
      </w:pPr>
    </w:p>
    <w:p w14:paraId="34066678" w14:textId="689048D5" w:rsidR="001267F0" w:rsidRDefault="001267F0" w:rsidP="00C274D5">
      <w:pPr>
        <w:autoSpaceDE w:val="0"/>
        <w:autoSpaceDN w:val="0"/>
        <w:adjustRightInd w:val="0"/>
        <w:jc w:val="center"/>
        <w:rPr>
          <w:b/>
          <w:bCs/>
          <w:color w:val="auto"/>
          <w:sz w:val="28"/>
          <w:szCs w:val="28"/>
        </w:rPr>
      </w:pPr>
    </w:p>
    <w:p w14:paraId="39740DB7" w14:textId="148B1578" w:rsidR="00F550EA" w:rsidRDefault="00F550EA" w:rsidP="00C274D5">
      <w:pPr>
        <w:autoSpaceDE w:val="0"/>
        <w:autoSpaceDN w:val="0"/>
        <w:adjustRightInd w:val="0"/>
        <w:jc w:val="center"/>
        <w:rPr>
          <w:b/>
          <w:bCs/>
          <w:color w:val="auto"/>
          <w:sz w:val="28"/>
          <w:szCs w:val="28"/>
        </w:rPr>
      </w:pPr>
    </w:p>
    <w:p w14:paraId="36C363C7" w14:textId="77777777" w:rsidR="006B6BA2" w:rsidRPr="00E507A5" w:rsidRDefault="006B6BA2" w:rsidP="00C274D5">
      <w:pPr>
        <w:autoSpaceDE w:val="0"/>
        <w:autoSpaceDN w:val="0"/>
        <w:adjustRightInd w:val="0"/>
        <w:jc w:val="center"/>
        <w:rPr>
          <w:b/>
          <w:bCs/>
          <w:color w:val="auto"/>
          <w:sz w:val="28"/>
          <w:szCs w:val="28"/>
        </w:rPr>
      </w:pPr>
    </w:p>
    <w:p w14:paraId="37D692A3" w14:textId="618E656A" w:rsidR="00F550EA" w:rsidRDefault="00F550EA" w:rsidP="00C274D5">
      <w:pPr>
        <w:autoSpaceDE w:val="0"/>
        <w:autoSpaceDN w:val="0"/>
        <w:adjustRightInd w:val="0"/>
        <w:jc w:val="center"/>
        <w:rPr>
          <w:b/>
          <w:bCs/>
          <w:color w:val="auto"/>
          <w:sz w:val="28"/>
          <w:szCs w:val="28"/>
        </w:rPr>
      </w:pPr>
    </w:p>
    <w:p w14:paraId="0DD126E0" w14:textId="29FB034D" w:rsidR="00F550EA" w:rsidRDefault="00F550EA" w:rsidP="00C274D5">
      <w:pPr>
        <w:autoSpaceDE w:val="0"/>
        <w:autoSpaceDN w:val="0"/>
        <w:adjustRightInd w:val="0"/>
        <w:jc w:val="center"/>
        <w:rPr>
          <w:b/>
          <w:bCs/>
          <w:color w:val="auto"/>
          <w:sz w:val="28"/>
          <w:szCs w:val="28"/>
        </w:rPr>
      </w:pPr>
    </w:p>
    <w:p w14:paraId="4DCD50AE" w14:textId="6C7634B6" w:rsidR="00AA35EE" w:rsidRPr="00E507A5" w:rsidRDefault="00AA35EE" w:rsidP="00C274D5">
      <w:pPr>
        <w:autoSpaceDE w:val="0"/>
        <w:autoSpaceDN w:val="0"/>
        <w:adjustRightInd w:val="0"/>
        <w:jc w:val="center"/>
        <w:rPr>
          <w:b/>
          <w:bCs/>
          <w:color w:val="auto"/>
          <w:sz w:val="28"/>
          <w:szCs w:val="28"/>
        </w:rPr>
      </w:pPr>
      <w:r w:rsidRPr="00E507A5">
        <w:rPr>
          <w:b/>
          <w:bCs/>
          <w:color w:val="auto"/>
          <w:sz w:val="28"/>
          <w:szCs w:val="28"/>
        </w:rPr>
        <w:t>ПРАВИТЕЛЬСТВО РОССИЙСКОЙ ФЕДЕРАЦИИ</w:t>
      </w:r>
    </w:p>
    <w:p w14:paraId="4DCD50AF" w14:textId="420026FC" w:rsidR="00AA35EE" w:rsidRDefault="00AA35EE" w:rsidP="00C274D5">
      <w:pPr>
        <w:autoSpaceDE w:val="0"/>
        <w:autoSpaceDN w:val="0"/>
        <w:adjustRightInd w:val="0"/>
        <w:jc w:val="center"/>
        <w:rPr>
          <w:bCs/>
          <w:color w:val="auto"/>
          <w:sz w:val="28"/>
          <w:szCs w:val="28"/>
        </w:rPr>
      </w:pPr>
    </w:p>
    <w:p w14:paraId="4DCD50B0" w14:textId="77777777" w:rsidR="00AA35EE" w:rsidRPr="00E507A5" w:rsidRDefault="00AA35EE" w:rsidP="00C274D5">
      <w:pPr>
        <w:autoSpaceDE w:val="0"/>
        <w:autoSpaceDN w:val="0"/>
        <w:adjustRightInd w:val="0"/>
        <w:spacing w:before="480" w:after="480"/>
        <w:jc w:val="center"/>
        <w:rPr>
          <w:bCs/>
          <w:color w:val="auto"/>
          <w:sz w:val="28"/>
          <w:szCs w:val="28"/>
        </w:rPr>
      </w:pPr>
      <w:r w:rsidRPr="00E507A5">
        <w:rPr>
          <w:bCs/>
          <w:color w:val="auto"/>
          <w:sz w:val="28"/>
          <w:szCs w:val="28"/>
        </w:rPr>
        <w:t>ПОСТАНОВЛЕНИЕ</w:t>
      </w:r>
    </w:p>
    <w:p w14:paraId="4DCD50B1" w14:textId="77777777" w:rsidR="00AA35EE" w:rsidRPr="00E507A5" w:rsidRDefault="00AA35EE" w:rsidP="00C274D5">
      <w:pPr>
        <w:autoSpaceDE w:val="0"/>
        <w:autoSpaceDN w:val="0"/>
        <w:adjustRightInd w:val="0"/>
        <w:spacing w:before="480" w:after="480"/>
        <w:jc w:val="center"/>
        <w:rPr>
          <w:bCs/>
          <w:color w:val="auto"/>
          <w:sz w:val="28"/>
          <w:szCs w:val="28"/>
        </w:rPr>
      </w:pPr>
      <w:r w:rsidRPr="00E507A5">
        <w:rPr>
          <w:bCs/>
          <w:color w:val="auto"/>
          <w:sz w:val="28"/>
          <w:szCs w:val="28"/>
        </w:rPr>
        <w:t xml:space="preserve">от </w:t>
      </w:r>
      <w:r w:rsidR="00000A9E" w:rsidRPr="00E507A5">
        <w:rPr>
          <w:rFonts w:eastAsiaTheme="minorHAnsi"/>
          <w:color w:val="auto"/>
          <w:sz w:val="28"/>
          <w:szCs w:val="28"/>
          <w:lang w:eastAsia="en-US"/>
        </w:rPr>
        <w:t>"</w:t>
      </w:r>
      <w:r w:rsidRPr="00E507A5">
        <w:rPr>
          <w:bCs/>
          <w:color w:val="auto"/>
          <w:sz w:val="28"/>
          <w:szCs w:val="28"/>
        </w:rPr>
        <w:t>____</w:t>
      </w:r>
      <w:r w:rsidR="00000A9E" w:rsidRPr="00E507A5">
        <w:rPr>
          <w:rFonts w:eastAsiaTheme="minorHAnsi"/>
          <w:color w:val="auto"/>
          <w:sz w:val="28"/>
          <w:szCs w:val="28"/>
          <w:lang w:eastAsia="en-US"/>
        </w:rPr>
        <w:t>"</w:t>
      </w:r>
      <w:r w:rsidRPr="00E507A5">
        <w:rPr>
          <w:bCs/>
          <w:color w:val="auto"/>
          <w:sz w:val="28"/>
          <w:szCs w:val="28"/>
        </w:rPr>
        <w:t xml:space="preserve"> _____________ _______г.   № ______</w:t>
      </w:r>
    </w:p>
    <w:p w14:paraId="4DCD50B2" w14:textId="77777777" w:rsidR="00E23615" w:rsidRPr="00E507A5" w:rsidRDefault="00AA35EE" w:rsidP="006B6BA2">
      <w:pPr>
        <w:autoSpaceDE w:val="0"/>
        <w:autoSpaceDN w:val="0"/>
        <w:adjustRightInd w:val="0"/>
        <w:spacing w:before="480" w:after="840"/>
        <w:jc w:val="center"/>
        <w:rPr>
          <w:bCs/>
          <w:color w:val="auto"/>
          <w:sz w:val="28"/>
          <w:szCs w:val="28"/>
        </w:rPr>
      </w:pPr>
      <w:r w:rsidRPr="00E507A5">
        <w:rPr>
          <w:bCs/>
          <w:color w:val="auto"/>
          <w:sz w:val="28"/>
          <w:szCs w:val="28"/>
        </w:rPr>
        <w:t>МОСКВА</w:t>
      </w:r>
    </w:p>
    <w:p w14:paraId="1B111946" w14:textId="76E8C19A" w:rsidR="00CB11CD" w:rsidRPr="008132F8" w:rsidRDefault="00780556" w:rsidP="00CB11CD">
      <w:pPr>
        <w:widowControl/>
        <w:autoSpaceDE w:val="0"/>
        <w:autoSpaceDN w:val="0"/>
        <w:adjustRightInd w:val="0"/>
        <w:spacing w:after="600"/>
        <w:jc w:val="center"/>
        <w:rPr>
          <w:rFonts w:eastAsiaTheme="minorHAnsi"/>
          <w:b/>
          <w:bCs/>
          <w:color w:val="auto"/>
          <w:sz w:val="28"/>
          <w:szCs w:val="28"/>
          <w:lang w:eastAsia="en-US"/>
        </w:rPr>
      </w:pPr>
      <w:r w:rsidRPr="00E507A5">
        <w:rPr>
          <w:rFonts w:eastAsiaTheme="minorHAnsi"/>
          <w:b/>
          <w:bCs/>
          <w:color w:val="auto"/>
          <w:sz w:val="28"/>
          <w:szCs w:val="28"/>
          <w:lang w:eastAsia="en-US"/>
        </w:rPr>
        <w:t>О</w:t>
      </w:r>
      <w:r w:rsidR="00241861">
        <w:rPr>
          <w:rFonts w:eastAsiaTheme="minorHAnsi"/>
          <w:b/>
          <w:bCs/>
          <w:color w:val="auto"/>
          <w:sz w:val="28"/>
          <w:szCs w:val="28"/>
          <w:lang w:eastAsia="en-US"/>
        </w:rPr>
        <w:t xml:space="preserve"> </w:t>
      </w:r>
      <w:r w:rsidR="00241861" w:rsidRPr="00602BAF">
        <w:rPr>
          <w:rFonts w:eastAsiaTheme="minorHAnsi"/>
          <w:b/>
          <w:bCs/>
          <w:color w:val="auto"/>
          <w:sz w:val="28"/>
          <w:szCs w:val="28"/>
          <w:lang w:eastAsia="en-US"/>
        </w:rPr>
        <w:t>дополнительных требованиях</w:t>
      </w:r>
      <w:r w:rsidR="00E069B5" w:rsidRPr="00602BAF">
        <w:rPr>
          <w:rFonts w:eastAsiaTheme="minorHAnsi"/>
          <w:b/>
          <w:bCs/>
          <w:color w:val="auto"/>
          <w:sz w:val="28"/>
          <w:szCs w:val="28"/>
          <w:lang w:eastAsia="en-US"/>
        </w:rPr>
        <w:t xml:space="preserve"> к участникам </w:t>
      </w:r>
      <w:r w:rsidR="002F6CFE" w:rsidRPr="00602BAF">
        <w:rPr>
          <w:rFonts w:eastAsiaTheme="minorHAnsi"/>
          <w:b/>
          <w:bCs/>
          <w:color w:val="auto"/>
          <w:sz w:val="28"/>
          <w:szCs w:val="28"/>
          <w:lang w:eastAsia="en-US"/>
        </w:rPr>
        <w:t xml:space="preserve">закупок </w:t>
      </w:r>
      <w:r w:rsidR="00142B25" w:rsidRPr="00602BAF">
        <w:rPr>
          <w:rFonts w:eastAsiaTheme="minorHAnsi"/>
          <w:b/>
          <w:bCs/>
          <w:color w:val="auto"/>
          <w:sz w:val="28"/>
          <w:szCs w:val="28"/>
          <w:lang w:eastAsia="en-US"/>
        </w:rPr>
        <w:br/>
      </w:r>
      <w:r w:rsidR="00E069B5" w:rsidRPr="00602BAF">
        <w:rPr>
          <w:rFonts w:eastAsiaTheme="minorHAnsi"/>
          <w:b/>
          <w:bCs/>
          <w:color w:val="auto"/>
          <w:sz w:val="28"/>
          <w:szCs w:val="28"/>
          <w:lang w:eastAsia="en-US"/>
        </w:rPr>
        <w:t xml:space="preserve">для обеспечения государственных и муниципальных нужд, </w:t>
      </w:r>
      <w:r w:rsidR="00142B25" w:rsidRPr="00602BAF">
        <w:rPr>
          <w:rFonts w:eastAsiaTheme="minorHAnsi"/>
          <w:b/>
          <w:bCs/>
          <w:color w:val="auto"/>
          <w:sz w:val="28"/>
          <w:szCs w:val="28"/>
          <w:lang w:eastAsia="en-US"/>
        </w:rPr>
        <w:br/>
      </w:r>
      <w:r w:rsidR="00CB11CD" w:rsidRPr="00602BAF">
        <w:rPr>
          <w:rFonts w:eastAsiaTheme="minorHAnsi"/>
          <w:b/>
          <w:bCs/>
          <w:color w:val="auto"/>
          <w:sz w:val="28"/>
          <w:szCs w:val="28"/>
          <w:lang w:eastAsia="en-US"/>
        </w:rPr>
        <w:t xml:space="preserve">о внесении изменений в некоторые акты Правительства Российской Федерации и признании утратившими силу отдельных положений </w:t>
      </w:r>
      <w:r w:rsidR="00241861" w:rsidRPr="00602BAF">
        <w:rPr>
          <w:rFonts w:eastAsiaTheme="minorHAnsi"/>
          <w:b/>
          <w:bCs/>
          <w:color w:val="auto"/>
          <w:sz w:val="28"/>
          <w:szCs w:val="28"/>
          <w:lang w:eastAsia="en-US"/>
        </w:rPr>
        <w:br/>
      </w:r>
      <w:r w:rsidR="00CB11CD" w:rsidRPr="00602BAF">
        <w:rPr>
          <w:rFonts w:eastAsiaTheme="minorHAnsi"/>
          <w:b/>
          <w:bCs/>
          <w:color w:val="auto"/>
          <w:sz w:val="28"/>
          <w:szCs w:val="28"/>
          <w:lang w:eastAsia="en-US"/>
        </w:rPr>
        <w:t>актов Правительства Российской Федерации</w:t>
      </w:r>
    </w:p>
    <w:p w14:paraId="4DCD50B4" w14:textId="1523C0EA" w:rsidR="00AA35EE" w:rsidRPr="00E507A5" w:rsidRDefault="006F276F" w:rsidP="00A95DDA">
      <w:pPr>
        <w:autoSpaceDE w:val="0"/>
        <w:autoSpaceDN w:val="0"/>
        <w:adjustRightInd w:val="0"/>
        <w:spacing w:line="360" w:lineRule="exact"/>
        <w:ind w:firstLine="680"/>
        <w:jc w:val="both"/>
        <w:rPr>
          <w:color w:val="auto"/>
          <w:sz w:val="28"/>
          <w:szCs w:val="28"/>
        </w:rPr>
      </w:pPr>
      <w:r w:rsidRPr="00E507A5">
        <w:rPr>
          <w:color w:val="auto"/>
          <w:sz w:val="28"/>
          <w:szCs w:val="28"/>
        </w:rPr>
        <w:t>В соответствии с</w:t>
      </w:r>
      <w:r w:rsidR="00A95DDA" w:rsidRPr="00E507A5">
        <w:rPr>
          <w:color w:val="auto"/>
          <w:sz w:val="28"/>
          <w:szCs w:val="28"/>
        </w:rPr>
        <w:t xml:space="preserve"> </w:t>
      </w:r>
      <w:r w:rsidR="00E069B5">
        <w:rPr>
          <w:color w:val="auto"/>
          <w:sz w:val="28"/>
          <w:szCs w:val="28"/>
        </w:rPr>
        <w:t xml:space="preserve">частями 2 и 3 статьи 31 </w:t>
      </w:r>
      <w:r w:rsidRPr="00E507A5">
        <w:rPr>
          <w:color w:val="auto"/>
          <w:sz w:val="28"/>
          <w:szCs w:val="28"/>
        </w:rPr>
        <w:t xml:space="preserve">Федерального </w:t>
      </w:r>
      <w:r w:rsidR="00E069B5">
        <w:rPr>
          <w:color w:val="auto"/>
          <w:sz w:val="28"/>
          <w:szCs w:val="28"/>
        </w:rPr>
        <w:br/>
      </w:r>
      <w:r w:rsidRPr="00E507A5">
        <w:rPr>
          <w:color w:val="auto"/>
          <w:sz w:val="28"/>
          <w:szCs w:val="28"/>
        </w:rPr>
        <w:t xml:space="preserve">закона "О контрактной системе в сфере закупок </w:t>
      </w:r>
      <w:r w:rsidR="00E069B5">
        <w:rPr>
          <w:color w:val="auto"/>
          <w:sz w:val="28"/>
          <w:szCs w:val="28"/>
        </w:rPr>
        <w:br/>
      </w:r>
      <w:r w:rsidRPr="00E507A5">
        <w:rPr>
          <w:color w:val="auto"/>
          <w:sz w:val="28"/>
          <w:szCs w:val="28"/>
        </w:rPr>
        <w:t xml:space="preserve">товаров, работ, услуг для обеспечения государственных </w:t>
      </w:r>
      <w:r w:rsidR="00D1246B">
        <w:rPr>
          <w:color w:val="auto"/>
          <w:sz w:val="28"/>
          <w:szCs w:val="28"/>
        </w:rPr>
        <w:br/>
      </w:r>
      <w:r w:rsidRPr="00E507A5">
        <w:rPr>
          <w:color w:val="auto"/>
          <w:sz w:val="28"/>
          <w:szCs w:val="28"/>
        </w:rPr>
        <w:t>и муниципальных нужд"</w:t>
      </w:r>
      <w:r w:rsidR="008D5837" w:rsidRPr="00E507A5">
        <w:rPr>
          <w:color w:val="auto"/>
          <w:sz w:val="28"/>
          <w:szCs w:val="28"/>
        </w:rPr>
        <w:t xml:space="preserve"> </w:t>
      </w:r>
      <w:r w:rsidR="00AA35EE" w:rsidRPr="00E507A5">
        <w:rPr>
          <w:color w:val="auto"/>
          <w:sz w:val="28"/>
          <w:szCs w:val="28"/>
        </w:rPr>
        <w:t xml:space="preserve">Правительство Российской Федерации </w:t>
      </w:r>
      <w:r w:rsidR="00D1246B">
        <w:rPr>
          <w:color w:val="auto"/>
          <w:sz w:val="28"/>
          <w:szCs w:val="28"/>
        </w:rPr>
        <w:br/>
      </w:r>
      <w:r w:rsidR="00AA35EE" w:rsidRPr="00E507A5">
        <w:rPr>
          <w:b/>
          <w:color w:val="auto"/>
          <w:sz w:val="28"/>
          <w:szCs w:val="28"/>
        </w:rPr>
        <w:t>п о с т а н о в л я е т</w:t>
      </w:r>
      <w:r w:rsidR="00AA35EE" w:rsidRPr="00E507A5">
        <w:rPr>
          <w:color w:val="auto"/>
          <w:sz w:val="28"/>
          <w:szCs w:val="28"/>
        </w:rPr>
        <w:t>:</w:t>
      </w:r>
    </w:p>
    <w:p w14:paraId="2E2C9B82" w14:textId="6AC3B870" w:rsidR="00A82450" w:rsidRDefault="001D1CA6" w:rsidP="00931512">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Утвердить</w:t>
      </w:r>
      <w:r w:rsidR="00CB73FA">
        <w:rPr>
          <w:rFonts w:eastAsiaTheme="minorHAnsi"/>
          <w:color w:val="auto"/>
          <w:sz w:val="28"/>
          <w:szCs w:val="28"/>
          <w:lang w:eastAsia="en-US"/>
        </w:rPr>
        <w:t xml:space="preserve"> </w:t>
      </w:r>
      <w:r w:rsidR="00A82450">
        <w:rPr>
          <w:rFonts w:eastAsiaTheme="minorHAnsi"/>
          <w:color w:val="auto"/>
          <w:sz w:val="28"/>
          <w:szCs w:val="28"/>
          <w:lang w:eastAsia="en-US"/>
        </w:rPr>
        <w:t>прилагаемые</w:t>
      </w:r>
      <w:r w:rsidR="00A82450">
        <w:rPr>
          <w:rFonts w:eastAsiaTheme="minorHAnsi"/>
          <w:color w:val="auto"/>
          <w:sz w:val="28"/>
          <w:szCs w:val="28"/>
          <w:lang w:val="en-US" w:eastAsia="en-US"/>
        </w:rPr>
        <w:t>:</w:t>
      </w:r>
    </w:p>
    <w:p w14:paraId="300812A8" w14:textId="22A76049" w:rsidR="001D1CA6" w:rsidRPr="006A0125" w:rsidRDefault="00A82450" w:rsidP="00A82450">
      <w:pPr>
        <w:autoSpaceDE w:val="0"/>
        <w:autoSpaceDN w:val="0"/>
        <w:adjustRightInd w:val="0"/>
        <w:spacing w:line="360" w:lineRule="exact"/>
        <w:ind w:firstLine="680"/>
        <w:jc w:val="both"/>
        <w:rPr>
          <w:rFonts w:eastAsiaTheme="minorHAnsi"/>
          <w:bCs/>
          <w:color w:val="auto"/>
          <w:sz w:val="28"/>
          <w:szCs w:val="28"/>
          <w:lang w:eastAsia="en-US"/>
        </w:rPr>
      </w:pPr>
      <w:r w:rsidRPr="006A0125">
        <w:rPr>
          <w:rFonts w:eastAsiaTheme="minorHAnsi"/>
          <w:color w:val="auto"/>
          <w:sz w:val="28"/>
          <w:szCs w:val="28"/>
          <w:lang w:eastAsia="en-US"/>
        </w:rPr>
        <w:t>Д</w:t>
      </w:r>
      <w:r w:rsidR="00CB73FA" w:rsidRPr="006A0125">
        <w:rPr>
          <w:rFonts w:eastAsiaTheme="minorHAnsi"/>
          <w:color w:val="auto"/>
          <w:sz w:val="28"/>
          <w:szCs w:val="28"/>
          <w:lang w:eastAsia="en-US"/>
        </w:rPr>
        <w:t xml:space="preserve">ополнительные требования </w:t>
      </w:r>
      <w:r w:rsidR="00E069B5" w:rsidRPr="006A0125">
        <w:rPr>
          <w:rFonts w:eastAsiaTheme="minorHAnsi"/>
          <w:color w:val="auto"/>
          <w:sz w:val="28"/>
          <w:szCs w:val="28"/>
          <w:lang w:eastAsia="en-US"/>
        </w:rPr>
        <w:t>к участникам</w:t>
      </w:r>
      <w:r w:rsidR="00CB73FA" w:rsidRPr="006A0125">
        <w:rPr>
          <w:rFonts w:eastAsiaTheme="minorHAnsi"/>
          <w:color w:val="auto"/>
          <w:sz w:val="28"/>
          <w:szCs w:val="28"/>
          <w:lang w:eastAsia="en-US"/>
        </w:rPr>
        <w:t xml:space="preserve"> закупок </w:t>
      </w:r>
      <w:r w:rsidR="00CB73FA" w:rsidRPr="006A0125">
        <w:rPr>
          <w:rFonts w:eastAsiaTheme="minorHAnsi"/>
          <w:bCs/>
          <w:color w:val="auto"/>
          <w:sz w:val="28"/>
          <w:szCs w:val="28"/>
          <w:lang w:eastAsia="en-US"/>
        </w:rPr>
        <w:t xml:space="preserve">отдельных </w:t>
      </w:r>
      <w:r w:rsidR="001267F0" w:rsidRPr="006A0125">
        <w:rPr>
          <w:rFonts w:eastAsiaTheme="minorHAnsi"/>
          <w:bCs/>
          <w:color w:val="auto"/>
          <w:sz w:val="28"/>
          <w:szCs w:val="28"/>
          <w:lang w:eastAsia="en-US"/>
        </w:rPr>
        <w:br/>
      </w:r>
      <w:r w:rsidR="00CB73FA" w:rsidRPr="006A0125">
        <w:rPr>
          <w:rFonts w:eastAsiaTheme="minorHAnsi"/>
          <w:bCs/>
          <w:color w:val="auto"/>
          <w:sz w:val="28"/>
          <w:szCs w:val="28"/>
          <w:lang w:eastAsia="en-US"/>
        </w:rPr>
        <w:t xml:space="preserve">видов товаров, </w:t>
      </w:r>
      <w:r w:rsidR="00CB73FA" w:rsidRPr="006A0125">
        <w:rPr>
          <w:color w:val="auto"/>
          <w:sz w:val="28"/>
          <w:szCs w:val="28"/>
        </w:rPr>
        <w:t>работ</w:t>
      </w:r>
      <w:r w:rsidR="00CB73FA" w:rsidRPr="006A0125">
        <w:rPr>
          <w:rFonts w:eastAsiaTheme="minorHAnsi"/>
          <w:bCs/>
          <w:color w:val="auto"/>
          <w:sz w:val="28"/>
          <w:szCs w:val="28"/>
          <w:lang w:eastAsia="en-US"/>
        </w:rPr>
        <w:t xml:space="preserve">, услуг для обеспечения государственных </w:t>
      </w:r>
      <w:r w:rsidR="00CB73FA" w:rsidRPr="006A0125">
        <w:rPr>
          <w:rFonts w:eastAsiaTheme="minorHAnsi"/>
          <w:bCs/>
          <w:color w:val="auto"/>
          <w:sz w:val="28"/>
          <w:szCs w:val="28"/>
          <w:lang w:eastAsia="en-US"/>
        </w:rPr>
        <w:br/>
        <w:t>и муниципальных нужд</w:t>
      </w:r>
      <w:r w:rsidR="001D1CA6" w:rsidRPr="006A0125">
        <w:rPr>
          <w:rFonts w:eastAsiaTheme="minorHAnsi"/>
          <w:bCs/>
          <w:color w:val="auto"/>
          <w:sz w:val="28"/>
          <w:szCs w:val="28"/>
          <w:lang w:eastAsia="en-US"/>
        </w:rPr>
        <w:t xml:space="preserve">, информацию и документы, подтверждающие </w:t>
      </w:r>
      <w:r w:rsidR="001D1CA6" w:rsidRPr="006A0125">
        <w:rPr>
          <w:rFonts w:eastAsiaTheme="minorHAnsi"/>
          <w:bCs/>
          <w:color w:val="auto"/>
          <w:sz w:val="28"/>
          <w:szCs w:val="28"/>
          <w:lang w:eastAsia="en-US"/>
        </w:rPr>
        <w:br/>
        <w:t xml:space="preserve">соответствие </w:t>
      </w:r>
      <w:r w:rsidR="00441B33" w:rsidRPr="006A0125">
        <w:rPr>
          <w:rFonts w:eastAsiaTheme="minorHAnsi"/>
          <w:bCs/>
          <w:color w:val="auto"/>
          <w:sz w:val="28"/>
          <w:szCs w:val="28"/>
          <w:lang w:eastAsia="en-US"/>
        </w:rPr>
        <w:t>участник</w:t>
      </w:r>
      <w:r w:rsidR="002F6CFE" w:rsidRPr="006A0125">
        <w:rPr>
          <w:rFonts w:eastAsiaTheme="minorHAnsi"/>
          <w:bCs/>
          <w:color w:val="auto"/>
          <w:sz w:val="28"/>
          <w:szCs w:val="28"/>
          <w:lang w:eastAsia="en-US"/>
        </w:rPr>
        <w:t>ов</w:t>
      </w:r>
      <w:r w:rsidR="00441B33" w:rsidRPr="006A0125">
        <w:rPr>
          <w:rFonts w:eastAsiaTheme="minorHAnsi"/>
          <w:bCs/>
          <w:color w:val="auto"/>
          <w:sz w:val="28"/>
          <w:szCs w:val="28"/>
          <w:lang w:eastAsia="en-US"/>
        </w:rPr>
        <w:t xml:space="preserve"> закуп</w:t>
      </w:r>
      <w:r w:rsidR="002F6CFE" w:rsidRPr="006A0125">
        <w:rPr>
          <w:rFonts w:eastAsiaTheme="minorHAnsi"/>
          <w:bCs/>
          <w:color w:val="auto"/>
          <w:sz w:val="28"/>
          <w:szCs w:val="28"/>
          <w:lang w:eastAsia="en-US"/>
        </w:rPr>
        <w:t>ок</w:t>
      </w:r>
      <w:r w:rsidR="00441B33" w:rsidRPr="006A0125">
        <w:rPr>
          <w:rFonts w:eastAsiaTheme="minorHAnsi"/>
          <w:bCs/>
          <w:color w:val="auto"/>
          <w:sz w:val="28"/>
          <w:szCs w:val="28"/>
          <w:lang w:eastAsia="en-US"/>
        </w:rPr>
        <w:t xml:space="preserve"> </w:t>
      </w:r>
      <w:r w:rsidR="001D1CA6" w:rsidRPr="006A0125">
        <w:rPr>
          <w:rFonts w:eastAsiaTheme="minorHAnsi"/>
          <w:bCs/>
          <w:color w:val="auto"/>
          <w:sz w:val="28"/>
          <w:szCs w:val="28"/>
          <w:lang w:eastAsia="en-US"/>
        </w:rPr>
        <w:t xml:space="preserve">таким дополнительным </w:t>
      </w:r>
      <w:r w:rsidR="001267F0" w:rsidRPr="006A0125">
        <w:rPr>
          <w:rFonts w:eastAsiaTheme="minorHAnsi"/>
          <w:bCs/>
          <w:color w:val="auto"/>
          <w:sz w:val="28"/>
          <w:szCs w:val="28"/>
          <w:lang w:eastAsia="en-US"/>
        </w:rPr>
        <w:br/>
      </w:r>
      <w:r w:rsidR="001D1CA6" w:rsidRPr="006A0125">
        <w:rPr>
          <w:rFonts w:eastAsiaTheme="minorHAnsi"/>
          <w:bCs/>
          <w:color w:val="auto"/>
          <w:sz w:val="28"/>
          <w:szCs w:val="28"/>
          <w:lang w:eastAsia="en-US"/>
        </w:rPr>
        <w:t xml:space="preserve">требованиям </w:t>
      </w:r>
      <w:r w:rsidR="008A6AF2" w:rsidRPr="006A0125">
        <w:rPr>
          <w:rFonts w:eastAsiaTheme="minorHAnsi"/>
          <w:bCs/>
          <w:color w:val="auto"/>
          <w:sz w:val="28"/>
          <w:szCs w:val="28"/>
          <w:lang w:eastAsia="en-US"/>
        </w:rPr>
        <w:t>(далее - приложение)</w:t>
      </w:r>
      <w:r w:rsidRPr="006A0125">
        <w:rPr>
          <w:rFonts w:eastAsiaTheme="minorHAnsi"/>
          <w:bCs/>
          <w:color w:val="auto"/>
          <w:sz w:val="28"/>
          <w:szCs w:val="28"/>
          <w:lang w:eastAsia="en-US"/>
        </w:rPr>
        <w:t>;</w:t>
      </w:r>
    </w:p>
    <w:p w14:paraId="16DCB9C2" w14:textId="4C3BE9E5" w:rsidR="001267F0" w:rsidRPr="006A0125" w:rsidRDefault="001267F0" w:rsidP="00A82450">
      <w:pPr>
        <w:autoSpaceDE w:val="0"/>
        <w:autoSpaceDN w:val="0"/>
        <w:adjustRightInd w:val="0"/>
        <w:spacing w:line="360" w:lineRule="exact"/>
        <w:ind w:firstLine="680"/>
        <w:jc w:val="both"/>
        <w:rPr>
          <w:rFonts w:eastAsiaTheme="minorHAnsi"/>
          <w:bCs/>
          <w:color w:val="auto"/>
          <w:sz w:val="28"/>
          <w:szCs w:val="28"/>
          <w:lang w:eastAsia="en-US"/>
        </w:rPr>
      </w:pPr>
      <w:r w:rsidRPr="006A0125">
        <w:rPr>
          <w:rFonts w:eastAsiaTheme="minorHAnsi"/>
          <w:bCs/>
          <w:color w:val="auto"/>
          <w:sz w:val="28"/>
          <w:szCs w:val="28"/>
          <w:lang w:eastAsia="en-US"/>
        </w:rPr>
        <w:t xml:space="preserve">изменения, которые вносятся в акты Правительства </w:t>
      </w:r>
      <w:r w:rsidRPr="006A0125">
        <w:rPr>
          <w:rFonts w:eastAsiaTheme="minorHAnsi"/>
          <w:bCs/>
          <w:color w:val="auto"/>
          <w:sz w:val="28"/>
          <w:szCs w:val="28"/>
          <w:lang w:eastAsia="en-US"/>
        </w:rPr>
        <w:br/>
        <w:t>Российской Федерации.</w:t>
      </w:r>
    </w:p>
    <w:p w14:paraId="5AE80A21" w14:textId="5A0F9054" w:rsidR="00A82450" w:rsidRPr="006A0125" w:rsidRDefault="00A82450" w:rsidP="00A82450">
      <w:pPr>
        <w:autoSpaceDE w:val="0"/>
        <w:autoSpaceDN w:val="0"/>
        <w:adjustRightInd w:val="0"/>
        <w:spacing w:line="360" w:lineRule="exact"/>
        <w:ind w:firstLine="680"/>
        <w:jc w:val="both"/>
        <w:rPr>
          <w:rFonts w:eastAsiaTheme="minorHAnsi"/>
          <w:bCs/>
          <w:color w:val="auto"/>
          <w:sz w:val="28"/>
          <w:szCs w:val="28"/>
          <w:lang w:eastAsia="en-US"/>
        </w:rPr>
      </w:pPr>
      <w:r w:rsidRPr="006A0125">
        <w:rPr>
          <w:rFonts w:eastAsiaTheme="minorHAnsi"/>
          <w:bCs/>
          <w:color w:val="auto"/>
          <w:sz w:val="28"/>
          <w:szCs w:val="28"/>
          <w:lang w:eastAsia="en-US"/>
        </w:rPr>
        <w:t xml:space="preserve">перечень утративших силу актов </w:t>
      </w:r>
      <w:r w:rsidR="007962E6" w:rsidRPr="006A0125">
        <w:rPr>
          <w:rFonts w:eastAsiaTheme="minorHAnsi"/>
          <w:bCs/>
          <w:color w:val="auto"/>
          <w:sz w:val="28"/>
          <w:szCs w:val="28"/>
          <w:lang w:eastAsia="en-US"/>
        </w:rPr>
        <w:t xml:space="preserve">и отдельных положений </w:t>
      </w:r>
      <w:r w:rsidR="007962E6" w:rsidRPr="006A0125">
        <w:rPr>
          <w:rFonts w:eastAsiaTheme="minorHAnsi"/>
          <w:bCs/>
          <w:color w:val="auto"/>
          <w:sz w:val="28"/>
          <w:szCs w:val="28"/>
          <w:lang w:eastAsia="en-US"/>
        </w:rPr>
        <w:br/>
        <w:t xml:space="preserve">актов </w:t>
      </w:r>
      <w:r w:rsidRPr="006A0125">
        <w:rPr>
          <w:rFonts w:eastAsiaTheme="minorHAnsi"/>
          <w:bCs/>
          <w:color w:val="auto"/>
          <w:sz w:val="28"/>
          <w:szCs w:val="28"/>
          <w:lang w:eastAsia="en-US"/>
        </w:rPr>
        <w:t>Правительства Российской Федерации.</w:t>
      </w:r>
    </w:p>
    <w:p w14:paraId="6ACFEBF6" w14:textId="14BF2AF8" w:rsidR="008A6AF2" w:rsidRPr="006A0125" w:rsidRDefault="008A6AF2" w:rsidP="00931512">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6A0125">
        <w:rPr>
          <w:rFonts w:eastAsiaTheme="minorHAnsi"/>
          <w:bCs/>
          <w:color w:val="auto"/>
          <w:sz w:val="28"/>
          <w:szCs w:val="28"/>
          <w:lang w:eastAsia="en-US"/>
        </w:rPr>
        <w:lastRenderedPageBreak/>
        <w:t>Установить, что:</w:t>
      </w:r>
    </w:p>
    <w:p w14:paraId="267B8CF5" w14:textId="5C52A9E4" w:rsidR="00BC26A4" w:rsidRPr="006A0125" w:rsidRDefault="00BC26A4" w:rsidP="00634F9E">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6A0125">
        <w:rPr>
          <w:color w:val="auto"/>
          <w:sz w:val="28"/>
          <w:szCs w:val="28"/>
        </w:rPr>
        <w:t xml:space="preserve">положения настоящего постановления применяются </w:t>
      </w:r>
      <w:r w:rsidRPr="006A0125">
        <w:rPr>
          <w:color w:val="auto"/>
          <w:sz w:val="28"/>
          <w:szCs w:val="28"/>
        </w:rPr>
        <w:br/>
        <w:t xml:space="preserve">при </w:t>
      </w:r>
      <w:r w:rsidRPr="006A0125">
        <w:rPr>
          <w:rFonts w:eastAsiaTheme="minorHAnsi"/>
          <w:bCs/>
          <w:color w:val="auto"/>
          <w:sz w:val="28"/>
          <w:szCs w:val="28"/>
          <w:lang w:eastAsia="en-US"/>
        </w:rPr>
        <w:t>проведении</w:t>
      </w:r>
      <w:r w:rsidRPr="006A0125">
        <w:rPr>
          <w:color w:val="auto"/>
          <w:sz w:val="28"/>
          <w:szCs w:val="28"/>
        </w:rPr>
        <w:t xml:space="preserve"> конкурентных способов определения поставщиков (подрядчиков, исполнителей);</w:t>
      </w:r>
    </w:p>
    <w:p w14:paraId="66421602" w14:textId="55C50BD9" w:rsidR="00CF3635" w:rsidRDefault="00A412DC" w:rsidP="007D435B">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6A0125">
        <w:rPr>
          <w:color w:val="auto"/>
          <w:sz w:val="28"/>
          <w:szCs w:val="28"/>
        </w:rPr>
        <w:t xml:space="preserve">позиция приложения применяется в случае, если объект закупки </w:t>
      </w:r>
      <w:r w:rsidR="00CF3635" w:rsidRPr="006A0125">
        <w:rPr>
          <w:color w:val="auto"/>
          <w:sz w:val="28"/>
          <w:szCs w:val="28"/>
        </w:rPr>
        <w:t xml:space="preserve">включает один или несколько закупаемых товаров, работ, услуг, </w:t>
      </w:r>
      <w:r w:rsidR="006A0125" w:rsidRPr="006A0125">
        <w:rPr>
          <w:color w:val="auto"/>
          <w:sz w:val="28"/>
          <w:szCs w:val="28"/>
        </w:rPr>
        <w:t xml:space="preserve">указанных </w:t>
      </w:r>
      <w:r w:rsidR="006A0125">
        <w:rPr>
          <w:color w:val="auto"/>
          <w:sz w:val="28"/>
          <w:szCs w:val="28"/>
        </w:rPr>
        <w:t>в графе 2 соответствующей позиции</w:t>
      </w:r>
      <w:r w:rsidR="006A0125" w:rsidRPr="006A0125">
        <w:rPr>
          <w:color w:val="auto"/>
          <w:sz w:val="28"/>
          <w:szCs w:val="28"/>
        </w:rPr>
        <w:t xml:space="preserve"> приложения</w:t>
      </w:r>
      <w:r w:rsidR="00E706AE">
        <w:rPr>
          <w:color w:val="auto"/>
          <w:sz w:val="28"/>
          <w:szCs w:val="28"/>
        </w:rPr>
        <w:t>,</w:t>
      </w:r>
      <w:r w:rsidR="006368A6">
        <w:rPr>
          <w:color w:val="auto"/>
          <w:sz w:val="28"/>
          <w:szCs w:val="28"/>
        </w:rPr>
        <w:t xml:space="preserve"> с учетом положений настоящего пункта</w:t>
      </w:r>
      <w:r w:rsidR="00CF3635" w:rsidRPr="006A0125">
        <w:rPr>
          <w:color w:val="auto"/>
          <w:sz w:val="28"/>
          <w:szCs w:val="28"/>
        </w:rPr>
        <w:t>;</w:t>
      </w:r>
    </w:p>
    <w:p w14:paraId="311E0A5B" w14:textId="5094D8B0" w:rsidR="006763C5" w:rsidRPr="006763C5" w:rsidRDefault="00DD30D3" w:rsidP="006763C5">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Pr>
          <w:color w:val="auto"/>
          <w:sz w:val="28"/>
          <w:szCs w:val="28"/>
        </w:rPr>
        <w:t>опыт</w:t>
      </w:r>
      <w:r w:rsidR="006763C5">
        <w:rPr>
          <w:color w:val="auto"/>
          <w:sz w:val="28"/>
          <w:szCs w:val="28"/>
        </w:rPr>
        <w:t>ом</w:t>
      </w:r>
      <w:r>
        <w:rPr>
          <w:color w:val="auto"/>
          <w:sz w:val="28"/>
          <w:szCs w:val="28"/>
        </w:rPr>
        <w:t xml:space="preserve"> исполнения </w:t>
      </w:r>
      <w:r w:rsidRPr="00F26FBA">
        <w:rPr>
          <w:color w:val="auto"/>
          <w:sz w:val="28"/>
          <w:szCs w:val="28"/>
        </w:rPr>
        <w:t>договора</w:t>
      </w:r>
      <w:r w:rsidR="006763C5" w:rsidRPr="00F26FBA">
        <w:rPr>
          <w:color w:val="auto"/>
          <w:sz w:val="28"/>
          <w:szCs w:val="28"/>
        </w:rPr>
        <w:t>, предусмотренным</w:t>
      </w:r>
      <w:r w:rsidRPr="00F26FBA">
        <w:rPr>
          <w:color w:val="auto"/>
          <w:sz w:val="28"/>
          <w:szCs w:val="28"/>
        </w:rPr>
        <w:t xml:space="preserve"> графой 3 приложения</w:t>
      </w:r>
      <w:r w:rsidR="006763C5" w:rsidRPr="00F26FBA">
        <w:rPr>
          <w:color w:val="auto"/>
          <w:sz w:val="28"/>
          <w:szCs w:val="28"/>
        </w:rPr>
        <w:t>, считается опыт исполнения участником закупки договора, предметом которого является поставка одного или нескольких товаров, выполнение одной или нескольких работ, оказание одной или нескольких услуг, указанных в графе 3 соответствующей позиции приложения;</w:t>
      </w:r>
    </w:p>
    <w:p w14:paraId="4A2BE93F" w14:textId="26D576FA" w:rsidR="00BA57AA" w:rsidRPr="00133A60" w:rsidRDefault="00B955D3" w:rsidP="007D435B">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для целей настоящего постановления</w:t>
      </w:r>
      <w:r w:rsidR="00BA57AA" w:rsidRPr="00133A60">
        <w:rPr>
          <w:color w:val="auto"/>
          <w:sz w:val="28"/>
          <w:szCs w:val="28"/>
        </w:rPr>
        <w:t>:</w:t>
      </w:r>
    </w:p>
    <w:p w14:paraId="4B8F2AB2" w14:textId="47F35AB3" w:rsidR="00B955D3" w:rsidRPr="00656846" w:rsidRDefault="009E7352" w:rsidP="00656846">
      <w:pPr>
        <w:autoSpaceDE w:val="0"/>
        <w:autoSpaceDN w:val="0"/>
        <w:adjustRightInd w:val="0"/>
        <w:spacing w:line="360" w:lineRule="exact"/>
        <w:ind w:firstLine="680"/>
        <w:jc w:val="both"/>
        <w:rPr>
          <w:color w:val="auto"/>
          <w:sz w:val="28"/>
          <w:szCs w:val="28"/>
          <w:highlight w:val="yellow"/>
        </w:rPr>
      </w:pPr>
      <w:r w:rsidRPr="00133A60">
        <w:rPr>
          <w:color w:val="auto"/>
          <w:sz w:val="28"/>
          <w:szCs w:val="28"/>
        </w:rPr>
        <w:t xml:space="preserve">договором, </w:t>
      </w:r>
      <w:r w:rsidRPr="00656846">
        <w:rPr>
          <w:color w:val="auto"/>
          <w:sz w:val="28"/>
          <w:szCs w:val="28"/>
        </w:rPr>
        <w:t xml:space="preserve">предусмотренным </w:t>
      </w:r>
      <w:r w:rsidR="00B955D3" w:rsidRPr="00656846">
        <w:rPr>
          <w:color w:val="auto"/>
          <w:sz w:val="28"/>
          <w:szCs w:val="28"/>
        </w:rPr>
        <w:t>пунктом 1 графы 3 позиции 2</w:t>
      </w:r>
      <w:r w:rsidR="006368A6" w:rsidRPr="00656846">
        <w:rPr>
          <w:color w:val="auto"/>
          <w:sz w:val="28"/>
          <w:szCs w:val="28"/>
        </w:rPr>
        <w:t xml:space="preserve"> раздела </w:t>
      </w:r>
      <w:r w:rsidR="006368A6" w:rsidRPr="00656846">
        <w:rPr>
          <w:color w:val="auto"/>
          <w:sz w:val="28"/>
          <w:szCs w:val="28"/>
          <w:lang w:val="en-US"/>
        </w:rPr>
        <w:t>I</w:t>
      </w:r>
      <w:r w:rsidR="00577C38" w:rsidRPr="00656846">
        <w:rPr>
          <w:color w:val="auto"/>
          <w:sz w:val="28"/>
          <w:szCs w:val="28"/>
        </w:rPr>
        <w:t xml:space="preserve">, пунктом 1 графы 3 позиции 4, </w:t>
      </w:r>
      <w:r w:rsidR="00AF0BD5" w:rsidRPr="00656846">
        <w:rPr>
          <w:color w:val="auto"/>
          <w:sz w:val="28"/>
          <w:szCs w:val="28"/>
        </w:rPr>
        <w:t xml:space="preserve">пунктом 1 графы 3 позиции 5, </w:t>
      </w:r>
      <w:r w:rsidR="00BA57AA" w:rsidRPr="00656846">
        <w:rPr>
          <w:color w:val="auto"/>
          <w:sz w:val="28"/>
          <w:szCs w:val="28"/>
        </w:rPr>
        <w:br/>
      </w:r>
      <w:r w:rsidR="006368A6" w:rsidRPr="00656846">
        <w:rPr>
          <w:color w:val="auto"/>
          <w:sz w:val="28"/>
          <w:szCs w:val="28"/>
        </w:rPr>
        <w:t xml:space="preserve">пунктом 1 графы 3 позиции </w:t>
      </w:r>
      <w:r w:rsidR="00AF0BD5" w:rsidRPr="00656846">
        <w:rPr>
          <w:color w:val="auto"/>
          <w:sz w:val="28"/>
          <w:szCs w:val="28"/>
        </w:rPr>
        <w:t xml:space="preserve">6, </w:t>
      </w:r>
      <w:r w:rsidR="00DA0ACD" w:rsidRPr="00656846">
        <w:rPr>
          <w:color w:val="auto"/>
          <w:sz w:val="28"/>
          <w:szCs w:val="28"/>
        </w:rPr>
        <w:t xml:space="preserve">пунктом 1 графы 3 позиции 7, </w:t>
      </w:r>
      <w:r w:rsidR="00AB7D2F" w:rsidRPr="00656846">
        <w:rPr>
          <w:color w:val="auto"/>
          <w:sz w:val="28"/>
          <w:szCs w:val="28"/>
        </w:rPr>
        <w:br/>
        <w:t>графой 3 позиции 9, графой 3 позиции 10</w:t>
      </w:r>
      <w:r w:rsidR="006368A6" w:rsidRPr="00656846">
        <w:rPr>
          <w:color w:val="auto"/>
          <w:sz w:val="28"/>
          <w:szCs w:val="28"/>
        </w:rPr>
        <w:t xml:space="preserve"> раздела </w:t>
      </w:r>
      <w:r w:rsidR="006368A6" w:rsidRPr="00656846">
        <w:rPr>
          <w:color w:val="auto"/>
          <w:sz w:val="28"/>
          <w:szCs w:val="28"/>
          <w:lang w:val="en-US"/>
        </w:rPr>
        <w:t>II</w:t>
      </w:r>
      <w:r w:rsidR="00AB7D2F" w:rsidRPr="00656846">
        <w:rPr>
          <w:color w:val="auto"/>
          <w:sz w:val="28"/>
          <w:szCs w:val="28"/>
        </w:rPr>
        <w:t xml:space="preserve">, </w:t>
      </w:r>
      <w:r w:rsidR="00577C38" w:rsidRPr="00656846">
        <w:rPr>
          <w:color w:val="auto"/>
          <w:sz w:val="28"/>
          <w:szCs w:val="28"/>
        </w:rPr>
        <w:t xml:space="preserve">пунктом 1 графы 3 </w:t>
      </w:r>
      <w:r w:rsidR="00AB7D2F" w:rsidRPr="00656846">
        <w:rPr>
          <w:color w:val="auto"/>
          <w:sz w:val="28"/>
          <w:szCs w:val="28"/>
        </w:rPr>
        <w:br/>
      </w:r>
      <w:r w:rsidR="00577C38" w:rsidRPr="00656846">
        <w:rPr>
          <w:color w:val="auto"/>
          <w:sz w:val="28"/>
          <w:szCs w:val="28"/>
        </w:rPr>
        <w:t xml:space="preserve">позиции </w:t>
      </w:r>
      <w:r w:rsidR="00245205" w:rsidRPr="00656846">
        <w:rPr>
          <w:color w:val="auto"/>
          <w:sz w:val="28"/>
          <w:szCs w:val="28"/>
        </w:rPr>
        <w:t>5</w:t>
      </w:r>
      <w:r w:rsidR="00656846" w:rsidRPr="00656846">
        <w:rPr>
          <w:color w:val="auto"/>
          <w:sz w:val="28"/>
          <w:szCs w:val="28"/>
        </w:rPr>
        <w:t xml:space="preserve"> раздела </w:t>
      </w:r>
      <w:r w:rsidR="00656846" w:rsidRPr="00656846">
        <w:rPr>
          <w:color w:val="auto"/>
          <w:sz w:val="28"/>
          <w:szCs w:val="28"/>
          <w:lang w:val="en-US"/>
        </w:rPr>
        <w:t>III</w:t>
      </w:r>
      <w:r w:rsidR="00656846" w:rsidRPr="00656846">
        <w:rPr>
          <w:color w:val="auto"/>
          <w:sz w:val="28"/>
          <w:szCs w:val="28"/>
        </w:rPr>
        <w:t xml:space="preserve">, графой 3 позиции </w:t>
      </w:r>
      <w:r w:rsidR="00AC24E6" w:rsidRPr="00656846">
        <w:rPr>
          <w:color w:val="auto"/>
          <w:sz w:val="28"/>
          <w:szCs w:val="28"/>
        </w:rPr>
        <w:t>1</w:t>
      </w:r>
      <w:r w:rsidR="00656846" w:rsidRPr="00656846">
        <w:rPr>
          <w:color w:val="auto"/>
          <w:sz w:val="28"/>
          <w:szCs w:val="28"/>
        </w:rPr>
        <w:t xml:space="preserve">, графой 3 позиции 2, графой 3 позиции 3, графой 3 позиции 4, графой 3 позиции 5 раздела </w:t>
      </w:r>
      <w:r w:rsidR="00656846" w:rsidRPr="00656846">
        <w:rPr>
          <w:color w:val="auto"/>
          <w:sz w:val="28"/>
          <w:szCs w:val="28"/>
          <w:lang w:val="en-US"/>
        </w:rPr>
        <w:t>VI</w:t>
      </w:r>
      <w:r w:rsidR="00656846" w:rsidRPr="00656846">
        <w:rPr>
          <w:color w:val="auto"/>
          <w:sz w:val="28"/>
          <w:szCs w:val="28"/>
        </w:rPr>
        <w:t xml:space="preserve"> приложения</w:t>
      </w:r>
      <w:r w:rsidR="00B955D3" w:rsidRPr="00656846">
        <w:rPr>
          <w:color w:val="auto"/>
          <w:sz w:val="28"/>
          <w:szCs w:val="28"/>
        </w:rPr>
        <w:t xml:space="preserve">, считается контракт, заключенный и исполненный в соответствии </w:t>
      </w:r>
      <w:r w:rsidR="00656846" w:rsidRPr="00656846">
        <w:rPr>
          <w:color w:val="auto"/>
          <w:sz w:val="28"/>
          <w:szCs w:val="28"/>
        </w:rPr>
        <w:br/>
      </w:r>
      <w:r w:rsidR="00B955D3" w:rsidRPr="00656846">
        <w:rPr>
          <w:color w:val="auto"/>
          <w:sz w:val="28"/>
          <w:szCs w:val="28"/>
        </w:rPr>
        <w:t>с Федеральным законом "О контрактной системе в сфере закупок товаров, работ, услуг для обеспечения госуда</w:t>
      </w:r>
      <w:r w:rsidR="00A25F0B" w:rsidRPr="00656846">
        <w:rPr>
          <w:color w:val="auto"/>
          <w:sz w:val="28"/>
          <w:szCs w:val="28"/>
        </w:rPr>
        <w:t>рственных и муниципальных нужд"</w:t>
      </w:r>
      <w:r w:rsidR="00B955D3" w:rsidRPr="00656846">
        <w:rPr>
          <w:color w:val="auto"/>
          <w:sz w:val="28"/>
          <w:szCs w:val="28"/>
        </w:rPr>
        <w:t xml:space="preserve">, либо договор, заключенный и исполненный в соответствии </w:t>
      </w:r>
      <w:r w:rsidR="00656846" w:rsidRPr="00656846">
        <w:rPr>
          <w:color w:val="auto"/>
          <w:sz w:val="28"/>
          <w:szCs w:val="28"/>
        </w:rPr>
        <w:br/>
      </w:r>
      <w:r w:rsidR="00B955D3" w:rsidRPr="00656846">
        <w:rPr>
          <w:color w:val="auto"/>
          <w:sz w:val="28"/>
          <w:szCs w:val="28"/>
        </w:rPr>
        <w:t>с Федеральным законом "О закупках товаров, работ, услуг отдельными видами юридических лиц"</w:t>
      </w:r>
      <w:r w:rsidR="00577C38" w:rsidRPr="00656846">
        <w:rPr>
          <w:color w:val="auto"/>
          <w:sz w:val="28"/>
          <w:szCs w:val="28"/>
        </w:rPr>
        <w:t>;</w:t>
      </w:r>
    </w:p>
    <w:p w14:paraId="645CCC57" w14:textId="29557C63" w:rsidR="00825BEB" w:rsidRPr="00133A60" w:rsidRDefault="00491BA0" w:rsidP="00491BA0">
      <w:pPr>
        <w:autoSpaceDE w:val="0"/>
        <w:autoSpaceDN w:val="0"/>
        <w:adjustRightInd w:val="0"/>
        <w:spacing w:line="360" w:lineRule="exact"/>
        <w:ind w:firstLine="680"/>
        <w:jc w:val="both"/>
        <w:rPr>
          <w:color w:val="auto"/>
          <w:sz w:val="28"/>
          <w:szCs w:val="28"/>
        </w:rPr>
      </w:pPr>
      <w:r w:rsidRPr="00852184">
        <w:rPr>
          <w:color w:val="auto"/>
          <w:sz w:val="28"/>
          <w:szCs w:val="28"/>
        </w:rPr>
        <w:t>ценой</w:t>
      </w:r>
      <w:r w:rsidR="00825BEB" w:rsidRPr="00852184">
        <w:rPr>
          <w:color w:val="auto"/>
          <w:sz w:val="28"/>
          <w:szCs w:val="28"/>
        </w:rPr>
        <w:t xml:space="preserve"> поставленных товаров, выполненных работ, оказанных услуг </w:t>
      </w:r>
      <w:r w:rsidR="00825BEB" w:rsidRPr="00852184">
        <w:rPr>
          <w:color w:val="auto"/>
          <w:sz w:val="28"/>
          <w:szCs w:val="28"/>
        </w:rPr>
        <w:br/>
        <w:t>по договор</w:t>
      </w:r>
      <w:r w:rsidR="00852184" w:rsidRPr="00852184">
        <w:rPr>
          <w:color w:val="auto"/>
          <w:sz w:val="28"/>
          <w:szCs w:val="28"/>
        </w:rPr>
        <w:t>у, предусмотренному</w:t>
      </w:r>
      <w:r w:rsidR="00825BEB" w:rsidRPr="00133A60">
        <w:rPr>
          <w:color w:val="auto"/>
          <w:sz w:val="28"/>
          <w:szCs w:val="28"/>
        </w:rPr>
        <w:t xml:space="preserve"> гр</w:t>
      </w:r>
      <w:r w:rsidRPr="00133A60">
        <w:rPr>
          <w:color w:val="auto"/>
          <w:sz w:val="28"/>
          <w:szCs w:val="28"/>
        </w:rPr>
        <w:t xml:space="preserve">афой 3 приложения, </w:t>
      </w:r>
      <w:r w:rsidR="00800789" w:rsidRPr="00133A60">
        <w:rPr>
          <w:color w:val="auto"/>
          <w:sz w:val="28"/>
          <w:szCs w:val="28"/>
        </w:rPr>
        <w:t>считается</w:t>
      </w:r>
      <w:r w:rsidRPr="00133A60">
        <w:rPr>
          <w:color w:val="auto"/>
          <w:sz w:val="28"/>
          <w:szCs w:val="28"/>
        </w:rPr>
        <w:t xml:space="preserve"> цен</w:t>
      </w:r>
      <w:r w:rsidR="00125589" w:rsidRPr="00133A60">
        <w:rPr>
          <w:color w:val="auto"/>
          <w:sz w:val="28"/>
          <w:szCs w:val="28"/>
        </w:rPr>
        <w:t>а</w:t>
      </w:r>
      <w:r w:rsidRPr="00133A60">
        <w:rPr>
          <w:color w:val="auto"/>
          <w:sz w:val="28"/>
          <w:szCs w:val="28"/>
        </w:rPr>
        <w:t xml:space="preserve"> (сумм</w:t>
      </w:r>
      <w:r w:rsidR="00125589" w:rsidRPr="00133A60">
        <w:rPr>
          <w:color w:val="auto"/>
          <w:sz w:val="28"/>
          <w:szCs w:val="28"/>
        </w:rPr>
        <w:t>а</w:t>
      </w:r>
      <w:r w:rsidRPr="00133A60">
        <w:rPr>
          <w:color w:val="auto"/>
          <w:sz w:val="28"/>
          <w:szCs w:val="28"/>
        </w:rPr>
        <w:t xml:space="preserve"> цен) товаров, работ, услуг, указанн</w:t>
      </w:r>
      <w:r w:rsidR="00125589" w:rsidRPr="00133A60">
        <w:rPr>
          <w:color w:val="auto"/>
          <w:sz w:val="28"/>
          <w:szCs w:val="28"/>
        </w:rPr>
        <w:t>ая</w:t>
      </w:r>
      <w:r w:rsidRPr="00133A60">
        <w:rPr>
          <w:color w:val="auto"/>
          <w:sz w:val="28"/>
          <w:szCs w:val="28"/>
        </w:rPr>
        <w:t xml:space="preserve"> (указанных) в акте (актах) </w:t>
      </w:r>
      <w:r w:rsidR="0007414F" w:rsidRPr="00133A60">
        <w:rPr>
          <w:color w:val="auto"/>
          <w:sz w:val="28"/>
          <w:szCs w:val="28"/>
        </w:rPr>
        <w:t>приемки поставленных товаров, выполненных работ, оказанных услуг, предусмотренных графой 4 приложения;</w:t>
      </w:r>
    </w:p>
    <w:p w14:paraId="4CC05EFA" w14:textId="67E90DAD" w:rsidR="0090304D" w:rsidRPr="00133A60" w:rsidRDefault="00720E50" w:rsidP="0090304D">
      <w:pPr>
        <w:autoSpaceDE w:val="0"/>
        <w:autoSpaceDN w:val="0"/>
        <w:adjustRightInd w:val="0"/>
        <w:spacing w:line="360" w:lineRule="exact"/>
        <w:ind w:firstLine="680"/>
        <w:jc w:val="both"/>
        <w:rPr>
          <w:color w:val="auto"/>
          <w:sz w:val="28"/>
          <w:szCs w:val="28"/>
        </w:rPr>
      </w:pPr>
      <w:r w:rsidRPr="00133A60">
        <w:rPr>
          <w:color w:val="auto"/>
          <w:sz w:val="28"/>
          <w:szCs w:val="28"/>
        </w:rPr>
        <w:t xml:space="preserve">опытом исполнения договора, предусмотренным графой 3 приложения, считается такой опыт участника закупки </w:t>
      </w:r>
      <w:r w:rsidR="00CD0FBA" w:rsidRPr="00133A60">
        <w:rPr>
          <w:color w:val="auto"/>
          <w:sz w:val="28"/>
          <w:szCs w:val="28"/>
        </w:rPr>
        <w:t>за 5 лет до даты окончания срока подачи заявок на участие в закупке</w:t>
      </w:r>
      <w:r w:rsidR="00852184" w:rsidRPr="00852184">
        <w:rPr>
          <w:color w:val="auto"/>
          <w:sz w:val="28"/>
          <w:szCs w:val="28"/>
        </w:rPr>
        <w:t xml:space="preserve"> </w:t>
      </w:r>
      <w:r w:rsidR="00852184" w:rsidRPr="00133A60">
        <w:rPr>
          <w:color w:val="auto"/>
          <w:sz w:val="28"/>
          <w:szCs w:val="28"/>
        </w:rPr>
        <w:t>с учетом правопреемства</w:t>
      </w:r>
      <w:r w:rsidRPr="00133A60">
        <w:rPr>
          <w:color w:val="auto"/>
          <w:sz w:val="28"/>
          <w:szCs w:val="28"/>
        </w:rPr>
        <w:t xml:space="preserve">. </w:t>
      </w:r>
      <w:r w:rsidR="0090304D" w:rsidRPr="00133A60">
        <w:rPr>
          <w:color w:val="auto"/>
          <w:sz w:val="28"/>
          <w:szCs w:val="28"/>
        </w:rPr>
        <w:t>Предусмотренные графой 4 приложения документы, подтверждающие соответствие участника закупки требованию</w:t>
      </w:r>
      <w:r w:rsidRPr="00133A60">
        <w:rPr>
          <w:color w:val="auto"/>
          <w:sz w:val="28"/>
          <w:szCs w:val="28"/>
        </w:rPr>
        <w:t xml:space="preserve"> о наличии опыта</w:t>
      </w:r>
      <w:r w:rsidR="0090304D" w:rsidRPr="00133A60">
        <w:rPr>
          <w:color w:val="auto"/>
          <w:sz w:val="28"/>
          <w:szCs w:val="28"/>
        </w:rPr>
        <w:t xml:space="preserve">, должны быть </w:t>
      </w:r>
      <w:r w:rsidR="00852184">
        <w:rPr>
          <w:color w:val="auto"/>
          <w:sz w:val="28"/>
          <w:szCs w:val="28"/>
        </w:rPr>
        <w:t>подписаны</w:t>
      </w:r>
      <w:r w:rsidR="0090304D" w:rsidRPr="00133A60">
        <w:rPr>
          <w:color w:val="auto"/>
          <w:sz w:val="28"/>
          <w:szCs w:val="28"/>
        </w:rPr>
        <w:t xml:space="preserve"> не ранее чем за 5 лет до даты окончания срока пода</w:t>
      </w:r>
      <w:r w:rsidR="00375800" w:rsidRPr="00133A60">
        <w:rPr>
          <w:color w:val="auto"/>
          <w:sz w:val="28"/>
          <w:szCs w:val="28"/>
        </w:rPr>
        <w:t>чи заявок на участие в закупке;</w:t>
      </w:r>
    </w:p>
    <w:p w14:paraId="2B6A46EF" w14:textId="67B289E9" w:rsidR="00A11374" w:rsidRPr="00133A60" w:rsidRDefault="0007414F" w:rsidP="00CD0FBA">
      <w:pPr>
        <w:autoSpaceDE w:val="0"/>
        <w:autoSpaceDN w:val="0"/>
        <w:adjustRightInd w:val="0"/>
        <w:spacing w:line="360" w:lineRule="exact"/>
        <w:ind w:firstLine="680"/>
        <w:jc w:val="both"/>
        <w:rPr>
          <w:color w:val="auto"/>
          <w:sz w:val="28"/>
          <w:szCs w:val="28"/>
        </w:rPr>
      </w:pPr>
      <w:r w:rsidRPr="00133A60">
        <w:rPr>
          <w:color w:val="auto"/>
          <w:sz w:val="28"/>
          <w:szCs w:val="28"/>
        </w:rPr>
        <w:lastRenderedPageBreak/>
        <w:t xml:space="preserve">предусмотренные графой 4 приложения информация </w:t>
      </w:r>
      <w:r w:rsidR="008132F8">
        <w:rPr>
          <w:color w:val="auto"/>
          <w:sz w:val="28"/>
          <w:szCs w:val="28"/>
        </w:rPr>
        <w:br/>
      </w:r>
      <w:r w:rsidRPr="00133A60">
        <w:rPr>
          <w:color w:val="auto"/>
          <w:sz w:val="28"/>
          <w:szCs w:val="28"/>
        </w:rPr>
        <w:t xml:space="preserve">и документы направляются участниками закупки в соответствии </w:t>
      </w:r>
      <w:r w:rsidR="008132F8">
        <w:rPr>
          <w:color w:val="auto"/>
          <w:sz w:val="28"/>
          <w:szCs w:val="28"/>
        </w:rPr>
        <w:br/>
      </w:r>
      <w:r w:rsidRPr="00133A60">
        <w:rPr>
          <w:color w:val="auto"/>
          <w:sz w:val="28"/>
          <w:szCs w:val="28"/>
        </w:rPr>
        <w:t>с требованиями Федерального закона</w:t>
      </w:r>
      <w:r w:rsidR="00A25F0B" w:rsidRPr="00A25F0B">
        <w:rPr>
          <w:color w:val="auto"/>
          <w:sz w:val="28"/>
          <w:szCs w:val="28"/>
        </w:rPr>
        <w:t xml:space="preserve"> </w:t>
      </w:r>
      <w:r w:rsidR="00A25F0B" w:rsidRPr="00133A60">
        <w:rPr>
          <w:color w:val="auto"/>
          <w:sz w:val="28"/>
          <w:szCs w:val="28"/>
        </w:rPr>
        <w:t xml:space="preserve">"О контрактной системе </w:t>
      </w:r>
      <w:r w:rsidR="005D470C">
        <w:rPr>
          <w:color w:val="auto"/>
          <w:sz w:val="28"/>
          <w:szCs w:val="28"/>
        </w:rPr>
        <w:br/>
      </w:r>
      <w:r w:rsidR="00A25F0B" w:rsidRPr="00133A60">
        <w:rPr>
          <w:color w:val="auto"/>
          <w:sz w:val="28"/>
          <w:szCs w:val="28"/>
        </w:rPr>
        <w:t xml:space="preserve">в сфере закупок товаров, работ, услуг для обеспечения государственных </w:t>
      </w:r>
      <w:r w:rsidR="00A25F0B">
        <w:rPr>
          <w:color w:val="auto"/>
          <w:sz w:val="28"/>
          <w:szCs w:val="28"/>
        </w:rPr>
        <w:br/>
      </w:r>
      <w:r w:rsidR="00A25F0B" w:rsidRPr="00133A60">
        <w:rPr>
          <w:color w:val="auto"/>
          <w:sz w:val="28"/>
          <w:szCs w:val="28"/>
        </w:rPr>
        <w:t>и муниципальных нужд"</w:t>
      </w:r>
      <w:r w:rsidRPr="00133A60">
        <w:rPr>
          <w:color w:val="auto"/>
          <w:sz w:val="28"/>
          <w:szCs w:val="28"/>
        </w:rPr>
        <w:t xml:space="preserve"> в полном объеме</w:t>
      </w:r>
      <w:r w:rsidR="00C92B62" w:rsidRPr="00133A60">
        <w:rPr>
          <w:color w:val="auto"/>
          <w:sz w:val="28"/>
          <w:szCs w:val="28"/>
        </w:rPr>
        <w:t xml:space="preserve"> и со всеми приложениями</w:t>
      </w:r>
      <w:r w:rsidR="0022112A">
        <w:rPr>
          <w:color w:val="auto"/>
          <w:sz w:val="28"/>
          <w:szCs w:val="28"/>
        </w:rPr>
        <w:t xml:space="preserve">, </w:t>
      </w:r>
      <w:r w:rsidR="00A25F0B">
        <w:rPr>
          <w:color w:val="auto"/>
          <w:sz w:val="28"/>
          <w:szCs w:val="28"/>
        </w:rPr>
        <w:br/>
      </w:r>
      <w:r w:rsidR="0022112A">
        <w:rPr>
          <w:color w:val="auto"/>
          <w:sz w:val="28"/>
          <w:szCs w:val="28"/>
        </w:rPr>
        <w:t xml:space="preserve">за </w:t>
      </w:r>
      <w:r w:rsidR="0022112A" w:rsidRPr="00F0775D">
        <w:rPr>
          <w:color w:val="auto"/>
          <w:sz w:val="28"/>
          <w:szCs w:val="28"/>
        </w:rPr>
        <w:t>исключением случаев</w:t>
      </w:r>
      <w:r w:rsidR="00F0775D" w:rsidRPr="00F0775D">
        <w:rPr>
          <w:color w:val="auto"/>
          <w:sz w:val="28"/>
          <w:szCs w:val="28"/>
        </w:rPr>
        <w:t>, предусмотренных</w:t>
      </w:r>
      <w:r w:rsidR="00F0775D">
        <w:rPr>
          <w:color w:val="auto"/>
          <w:sz w:val="28"/>
          <w:szCs w:val="28"/>
        </w:rPr>
        <w:t xml:space="preserve"> абзацами пятым </w:t>
      </w:r>
      <w:r w:rsidR="005D470C">
        <w:rPr>
          <w:color w:val="auto"/>
          <w:sz w:val="28"/>
          <w:szCs w:val="28"/>
        </w:rPr>
        <w:br/>
      </w:r>
      <w:r w:rsidR="00F0775D">
        <w:rPr>
          <w:color w:val="auto"/>
          <w:sz w:val="28"/>
          <w:szCs w:val="28"/>
        </w:rPr>
        <w:t>и шестым подпункта "</w:t>
      </w:r>
      <w:r w:rsidR="00E706AE">
        <w:rPr>
          <w:color w:val="auto"/>
          <w:sz w:val="28"/>
          <w:szCs w:val="28"/>
        </w:rPr>
        <w:t>с</w:t>
      </w:r>
      <w:r w:rsidR="00F0775D">
        <w:rPr>
          <w:color w:val="auto"/>
          <w:sz w:val="28"/>
          <w:szCs w:val="28"/>
        </w:rPr>
        <w:t>" настоящего пункта</w:t>
      </w:r>
      <w:r w:rsidR="00C92B62" w:rsidRPr="00133A60">
        <w:rPr>
          <w:color w:val="auto"/>
          <w:sz w:val="28"/>
          <w:szCs w:val="28"/>
        </w:rPr>
        <w:t xml:space="preserve">. При проведении </w:t>
      </w:r>
      <w:r w:rsidR="00CD0FBA" w:rsidRPr="00133A60">
        <w:rPr>
          <w:color w:val="auto"/>
          <w:sz w:val="28"/>
          <w:szCs w:val="28"/>
        </w:rPr>
        <w:t xml:space="preserve">предусмотренных Федеральным законом </w:t>
      </w:r>
      <w:r w:rsidR="004C0E69" w:rsidRPr="00133A60">
        <w:rPr>
          <w:color w:val="auto"/>
          <w:sz w:val="28"/>
          <w:szCs w:val="28"/>
        </w:rPr>
        <w:t xml:space="preserve">"О контрактной системе </w:t>
      </w:r>
      <w:r w:rsidR="005D470C">
        <w:rPr>
          <w:color w:val="auto"/>
          <w:sz w:val="28"/>
          <w:szCs w:val="28"/>
        </w:rPr>
        <w:br/>
      </w:r>
      <w:r w:rsidR="004C0E69" w:rsidRPr="00133A60">
        <w:rPr>
          <w:color w:val="auto"/>
          <w:sz w:val="28"/>
          <w:szCs w:val="28"/>
        </w:rPr>
        <w:t xml:space="preserve">в сфере закупок товаров, работ, услуг для обеспечения государственных </w:t>
      </w:r>
      <w:r w:rsidR="005D470C">
        <w:rPr>
          <w:color w:val="auto"/>
          <w:sz w:val="28"/>
          <w:szCs w:val="28"/>
        </w:rPr>
        <w:br/>
      </w:r>
      <w:r w:rsidR="004C0E69" w:rsidRPr="00133A60">
        <w:rPr>
          <w:color w:val="auto"/>
          <w:sz w:val="28"/>
          <w:szCs w:val="28"/>
        </w:rPr>
        <w:t xml:space="preserve">и муниципальных нужд" </w:t>
      </w:r>
      <w:r w:rsidR="00CD0FBA" w:rsidRPr="00133A60">
        <w:rPr>
          <w:color w:val="auto"/>
          <w:sz w:val="28"/>
          <w:szCs w:val="28"/>
        </w:rPr>
        <w:t xml:space="preserve">электронных процедур, закрытых </w:t>
      </w:r>
      <w:r w:rsidR="005D470C">
        <w:rPr>
          <w:color w:val="auto"/>
          <w:sz w:val="28"/>
          <w:szCs w:val="28"/>
        </w:rPr>
        <w:br/>
      </w:r>
      <w:r w:rsidR="00CD0FBA" w:rsidRPr="00133A60">
        <w:rPr>
          <w:color w:val="auto"/>
          <w:sz w:val="28"/>
          <w:szCs w:val="28"/>
        </w:rPr>
        <w:t xml:space="preserve">электронных процедур </w:t>
      </w:r>
      <w:r w:rsidR="00C92B62" w:rsidRPr="00133A60">
        <w:rPr>
          <w:color w:val="auto"/>
          <w:sz w:val="28"/>
          <w:szCs w:val="28"/>
        </w:rPr>
        <w:t xml:space="preserve">такие информация и документы направляются </w:t>
      </w:r>
      <w:r w:rsidR="005D470C">
        <w:rPr>
          <w:color w:val="auto"/>
          <w:sz w:val="28"/>
          <w:szCs w:val="28"/>
        </w:rPr>
        <w:br/>
      </w:r>
      <w:r w:rsidR="00CD0FBA" w:rsidRPr="00133A60">
        <w:rPr>
          <w:color w:val="auto"/>
          <w:sz w:val="28"/>
          <w:szCs w:val="28"/>
        </w:rPr>
        <w:t xml:space="preserve">в форме электронных документов или в форме электронных </w:t>
      </w:r>
      <w:r w:rsidR="005D470C">
        <w:rPr>
          <w:color w:val="auto"/>
          <w:sz w:val="28"/>
          <w:szCs w:val="28"/>
        </w:rPr>
        <w:br/>
      </w:r>
      <w:r w:rsidR="00CD0FBA" w:rsidRPr="00133A60">
        <w:rPr>
          <w:color w:val="auto"/>
          <w:sz w:val="28"/>
          <w:szCs w:val="28"/>
        </w:rPr>
        <w:t xml:space="preserve">образов бумажных документов. При проведении закрытого конкурса, закрытого аукциона </w:t>
      </w:r>
      <w:r w:rsidR="00020DC1">
        <w:rPr>
          <w:color w:val="auto"/>
          <w:sz w:val="28"/>
          <w:szCs w:val="28"/>
        </w:rPr>
        <w:t xml:space="preserve">направляются </w:t>
      </w:r>
      <w:r w:rsidR="00CD0FBA" w:rsidRPr="00133A60">
        <w:rPr>
          <w:color w:val="auto"/>
          <w:sz w:val="28"/>
          <w:szCs w:val="28"/>
        </w:rPr>
        <w:t>док</w:t>
      </w:r>
      <w:r w:rsidR="00020DC1">
        <w:rPr>
          <w:color w:val="auto"/>
          <w:sz w:val="28"/>
          <w:szCs w:val="28"/>
        </w:rPr>
        <w:t xml:space="preserve">ументы или </w:t>
      </w:r>
      <w:r w:rsidR="00020DC1" w:rsidRPr="00133A60">
        <w:rPr>
          <w:color w:val="auto"/>
          <w:sz w:val="28"/>
          <w:szCs w:val="28"/>
        </w:rPr>
        <w:t>заверенны</w:t>
      </w:r>
      <w:r w:rsidR="00020DC1">
        <w:rPr>
          <w:color w:val="auto"/>
          <w:sz w:val="28"/>
          <w:szCs w:val="28"/>
        </w:rPr>
        <w:t>е</w:t>
      </w:r>
      <w:r w:rsidR="00020DC1" w:rsidRPr="00133A60">
        <w:rPr>
          <w:color w:val="auto"/>
          <w:sz w:val="28"/>
          <w:szCs w:val="28"/>
        </w:rPr>
        <w:t xml:space="preserve"> </w:t>
      </w:r>
      <w:r w:rsidR="005D470C">
        <w:rPr>
          <w:color w:val="auto"/>
          <w:sz w:val="28"/>
          <w:szCs w:val="28"/>
        </w:rPr>
        <w:br/>
      </w:r>
      <w:r w:rsidR="00020DC1" w:rsidRPr="00133A60">
        <w:rPr>
          <w:color w:val="auto"/>
          <w:sz w:val="28"/>
          <w:szCs w:val="28"/>
        </w:rPr>
        <w:t>участником закупки</w:t>
      </w:r>
      <w:r w:rsidR="00020DC1">
        <w:rPr>
          <w:color w:val="auto"/>
          <w:sz w:val="28"/>
          <w:szCs w:val="28"/>
        </w:rPr>
        <w:t xml:space="preserve"> их копии;</w:t>
      </w:r>
    </w:p>
    <w:p w14:paraId="2501E28C" w14:textId="16EF1AA5" w:rsidR="00375800" w:rsidRPr="00133A60" w:rsidRDefault="00375800" w:rsidP="00F05E6E">
      <w:pPr>
        <w:autoSpaceDE w:val="0"/>
        <w:autoSpaceDN w:val="0"/>
        <w:adjustRightInd w:val="0"/>
        <w:spacing w:line="360" w:lineRule="exact"/>
        <w:ind w:firstLine="680"/>
        <w:jc w:val="both"/>
        <w:rPr>
          <w:color w:val="auto"/>
          <w:sz w:val="28"/>
          <w:szCs w:val="28"/>
        </w:rPr>
      </w:pPr>
      <w:r w:rsidRPr="00133A60">
        <w:rPr>
          <w:color w:val="auto"/>
          <w:sz w:val="28"/>
          <w:szCs w:val="28"/>
        </w:rPr>
        <w:t>если предусмотренные графой 4 приложения документы</w:t>
      </w:r>
      <w:r w:rsidR="00255FF3">
        <w:rPr>
          <w:color w:val="auto"/>
          <w:sz w:val="28"/>
          <w:szCs w:val="28"/>
        </w:rPr>
        <w:t xml:space="preserve"> </w:t>
      </w:r>
      <w:r w:rsidR="005D470C">
        <w:rPr>
          <w:color w:val="auto"/>
          <w:sz w:val="28"/>
          <w:szCs w:val="28"/>
        </w:rPr>
        <w:br/>
      </w:r>
      <w:r w:rsidR="00255FF3">
        <w:rPr>
          <w:color w:val="auto"/>
          <w:sz w:val="28"/>
          <w:szCs w:val="28"/>
        </w:rPr>
        <w:t>или информация о таких документах</w:t>
      </w:r>
      <w:r w:rsidRPr="00133A60">
        <w:rPr>
          <w:color w:val="auto"/>
          <w:sz w:val="28"/>
          <w:szCs w:val="28"/>
        </w:rPr>
        <w:t xml:space="preserve"> </w:t>
      </w:r>
      <w:r w:rsidR="00F05E6E">
        <w:rPr>
          <w:color w:val="auto"/>
          <w:sz w:val="28"/>
          <w:szCs w:val="28"/>
        </w:rPr>
        <w:t>содержатся</w:t>
      </w:r>
      <w:r w:rsidRPr="00133A60">
        <w:rPr>
          <w:color w:val="auto"/>
          <w:sz w:val="28"/>
          <w:szCs w:val="28"/>
        </w:rPr>
        <w:t xml:space="preserve"> </w:t>
      </w:r>
      <w:r w:rsidR="00F05E6E" w:rsidRPr="00F05E6E">
        <w:rPr>
          <w:color w:val="auto"/>
          <w:sz w:val="28"/>
          <w:szCs w:val="28"/>
        </w:rPr>
        <w:t xml:space="preserve">в открытых </w:t>
      </w:r>
      <w:r w:rsidR="005D470C">
        <w:rPr>
          <w:color w:val="auto"/>
          <w:sz w:val="28"/>
          <w:szCs w:val="28"/>
        </w:rPr>
        <w:br/>
      </w:r>
      <w:r w:rsidR="00F05E6E" w:rsidRPr="00F05E6E">
        <w:rPr>
          <w:color w:val="auto"/>
          <w:sz w:val="28"/>
          <w:szCs w:val="28"/>
        </w:rPr>
        <w:t xml:space="preserve">и общедоступных государственных реестрах, размещенных </w:t>
      </w:r>
      <w:r w:rsidR="005D470C">
        <w:rPr>
          <w:color w:val="auto"/>
          <w:sz w:val="28"/>
          <w:szCs w:val="28"/>
        </w:rPr>
        <w:br/>
      </w:r>
      <w:r w:rsidR="00F05E6E" w:rsidRPr="00F05E6E">
        <w:rPr>
          <w:color w:val="auto"/>
          <w:sz w:val="28"/>
          <w:szCs w:val="28"/>
        </w:rPr>
        <w:t>в информационно-телекоммуникационной сети "Интернет"</w:t>
      </w:r>
      <w:r w:rsidR="00F05E6E">
        <w:rPr>
          <w:color w:val="auto"/>
          <w:sz w:val="28"/>
          <w:szCs w:val="28"/>
        </w:rPr>
        <w:t xml:space="preserve">, в том числе ведение которых </w:t>
      </w:r>
      <w:r w:rsidR="00255FF3" w:rsidRPr="00133A60">
        <w:rPr>
          <w:color w:val="auto"/>
          <w:sz w:val="28"/>
          <w:szCs w:val="28"/>
        </w:rPr>
        <w:t>осуществляется в единой информационной системе</w:t>
      </w:r>
      <w:r w:rsidR="00255FF3">
        <w:rPr>
          <w:color w:val="auto"/>
          <w:sz w:val="28"/>
          <w:szCs w:val="28"/>
        </w:rPr>
        <w:t xml:space="preserve"> </w:t>
      </w:r>
      <w:r w:rsidR="005D470C">
        <w:rPr>
          <w:color w:val="auto"/>
          <w:sz w:val="28"/>
          <w:szCs w:val="28"/>
        </w:rPr>
        <w:br/>
      </w:r>
      <w:r w:rsidR="00255FF3">
        <w:rPr>
          <w:color w:val="auto"/>
          <w:sz w:val="28"/>
          <w:szCs w:val="28"/>
        </w:rPr>
        <w:t>в сфере закупок (далее - единая информационная система)</w:t>
      </w:r>
      <w:r w:rsidR="00F05E6E">
        <w:rPr>
          <w:color w:val="auto"/>
          <w:sz w:val="28"/>
          <w:szCs w:val="28"/>
        </w:rPr>
        <w:t xml:space="preserve"> с размещением на официальном сайте единой информационной системы</w:t>
      </w:r>
      <w:r w:rsidR="00255FF3">
        <w:rPr>
          <w:color w:val="auto"/>
          <w:sz w:val="28"/>
          <w:szCs w:val="28"/>
        </w:rPr>
        <w:t xml:space="preserve">, </w:t>
      </w:r>
      <w:r w:rsidR="005D470C">
        <w:rPr>
          <w:color w:val="auto"/>
          <w:sz w:val="28"/>
          <w:szCs w:val="28"/>
        </w:rPr>
        <w:br/>
      </w:r>
      <w:r w:rsidRPr="00133A60">
        <w:rPr>
          <w:color w:val="auto"/>
          <w:sz w:val="28"/>
          <w:szCs w:val="28"/>
        </w:rPr>
        <w:t xml:space="preserve">вместо направления таких документов участник закупки вправе </w:t>
      </w:r>
      <w:r w:rsidR="005D470C">
        <w:rPr>
          <w:color w:val="auto"/>
          <w:sz w:val="28"/>
          <w:szCs w:val="28"/>
        </w:rPr>
        <w:br/>
      </w:r>
      <w:r w:rsidRPr="00133A60">
        <w:rPr>
          <w:color w:val="auto"/>
          <w:sz w:val="28"/>
          <w:szCs w:val="28"/>
        </w:rPr>
        <w:t xml:space="preserve">направить в соответствии с Федеральным законом </w:t>
      </w:r>
      <w:r w:rsidR="00A25F0B" w:rsidRPr="00133A60">
        <w:rPr>
          <w:color w:val="auto"/>
          <w:sz w:val="28"/>
          <w:szCs w:val="28"/>
        </w:rPr>
        <w:t xml:space="preserve">"О контрактной </w:t>
      </w:r>
      <w:r w:rsidR="005D470C">
        <w:rPr>
          <w:color w:val="auto"/>
          <w:sz w:val="28"/>
          <w:szCs w:val="28"/>
        </w:rPr>
        <w:br/>
      </w:r>
      <w:r w:rsidR="00A25F0B" w:rsidRPr="00133A60">
        <w:rPr>
          <w:color w:val="auto"/>
          <w:sz w:val="28"/>
          <w:szCs w:val="28"/>
        </w:rPr>
        <w:t>системе в сфере закупок товаров, работ, услуг для обеспечения государственных и муниципальных нужд"</w:t>
      </w:r>
      <w:r w:rsidR="00A25F0B">
        <w:rPr>
          <w:color w:val="auto"/>
          <w:sz w:val="28"/>
          <w:szCs w:val="28"/>
        </w:rPr>
        <w:t xml:space="preserve"> </w:t>
      </w:r>
      <w:r w:rsidRPr="00133A60">
        <w:rPr>
          <w:color w:val="auto"/>
          <w:sz w:val="28"/>
          <w:szCs w:val="28"/>
        </w:rPr>
        <w:t xml:space="preserve">номер реестровой записи </w:t>
      </w:r>
      <w:r w:rsidR="005D470C">
        <w:rPr>
          <w:color w:val="auto"/>
          <w:sz w:val="28"/>
          <w:szCs w:val="28"/>
        </w:rPr>
        <w:br/>
      </w:r>
      <w:r w:rsidRPr="00133A60">
        <w:rPr>
          <w:color w:val="auto"/>
          <w:sz w:val="28"/>
          <w:szCs w:val="28"/>
        </w:rPr>
        <w:t xml:space="preserve">из </w:t>
      </w:r>
      <w:r w:rsidR="00F05E6E">
        <w:rPr>
          <w:color w:val="auto"/>
          <w:sz w:val="28"/>
          <w:szCs w:val="28"/>
        </w:rPr>
        <w:t xml:space="preserve">соответствующего </w:t>
      </w:r>
      <w:r w:rsidRPr="00133A60">
        <w:rPr>
          <w:color w:val="auto"/>
          <w:sz w:val="28"/>
          <w:szCs w:val="28"/>
        </w:rPr>
        <w:t>реестра;</w:t>
      </w:r>
    </w:p>
    <w:p w14:paraId="67C4E378" w14:textId="74974CBD" w:rsidR="00375800" w:rsidRPr="00133A60" w:rsidRDefault="00647539" w:rsidP="00CD0FBA">
      <w:pPr>
        <w:autoSpaceDE w:val="0"/>
        <w:autoSpaceDN w:val="0"/>
        <w:adjustRightInd w:val="0"/>
        <w:spacing w:line="360" w:lineRule="exact"/>
        <w:ind w:firstLine="680"/>
        <w:jc w:val="both"/>
        <w:rPr>
          <w:color w:val="auto"/>
          <w:sz w:val="28"/>
          <w:szCs w:val="28"/>
        </w:rPr>
      </w:pPr>
      <w:r w:rsidRPr="00133A60">
        <w:rPr>
          <w:color w:val="auto"/>
          <w:sz w:val="28"/>
          <w:szCs w:val="28"/>
        </w:rPr>
        <w:t xml:space="preserve">в случае наличия противоречий между </w:t>
      </w:r>
      <w:r w:rsidR="00476208">
        <w:rPr>
          <w:color w:val="auto"/>
          <w:sz w:val="28"/>
          <w:szCs w:val="28"/>
        </w:rPr>
        <w:t>информацией</w:t>
      </w:r>
      <w:r w:rsidRPr="00133A60">
        <w:rPr>
          <w:color w:val="auto"/>
          <w:sz w:val="28"/>
          <w:szCs w:val="28"/>
        </w:rPr>
        <w:t>, содержащ</w:t>
      </w:r>
      <w:r w:rsidR="00476208">
        <w:rPr>
          <w:color w:val="auto"/>
          <w:sz w:val="28"/>
          <w:szCs w:val="28"/>
        </w:rPr>
        <w:t>ейся</w:t>
      </w:r>
      <w:r w:rsidRPr="00133A60">
        <w:rPr>
          <w:color w:val="auto"/>
          <w:sz w:val="28"/>
          <w:szCs w:val="28"/>
        </w:rPr>
        <w:t xml:space="preserve"> </w:t>
      </w:r>
      <w:r w:rsidRPr="00133A60">
        <w:rPr>
          <w:color w:val="auto"/>
          <w:sz w:val="28"/>
          <w:szCs w:val="28"/>
        </w:rPr>
        <w:br/>
        <w:t xml:space="preserve">в единой информационной системе, и </w:t>
      </w:r>
      <w:r w:rsidR="00476208">
        <w:rPr>
          <w:color w:val="auto"/>
          <w:sz w:val="28"/>
          <w:szCs w:val="28"/>
        </w:rPr>
        <w:t>информацией,</w:t>
      </w:r>
      <w:r w:rsidRPr="00133A60">
        <w:rPr>
          <w:color w:val="auto"/>
          <w:sz w:val="28"/>
          <w:szCs w:val="28"/>
        </w:rPr>
        <w:t xml:space="preserve"> содержащ</w:t>
      </w:r>
      <w:r w:rsidR="00476208">
        <w:rPr>
          <w:color w:val="auto"/>
          <w:sz w:val="28"/>
          <w:szCs w:val="28"/>
        </w:rPr>
        <w:t>ейся</w:t>
      </w:r>
      <w:r w:rsidRPr="00133A60">
        <w:rPr>
          <w:color w:val="auto"/>
          <w:sz w:val="28"/>
          <w:szCs w:val="28"/>
        </w:rPr>
        <w:t xml:space="preserve"> </w:t>
      </w:r>
      <w:r w:rsidRPr="00133A60">
        <w:rPr>
          <w:color w:val="auto"/>
          <w:sz w:val="28"/>
          <w:szCs w:val="28"/>
        </w:rPr>
        <w:br/>
        <w:t>в документах,</w:t>
      </w:r>
      <w:r w:rsidR="00E46D55" w:rsidRPr="00133A60">
        <w:rPr>
          <w:color w:val="auto"/>
          <w:sz w:val="28"/>
          <w:szCs w:val="28"/>
        </w:rPr>
        <w:t xml:space="preserve"> направляемых участниками закупки и пред</w:t>
      </w:r>
      <w:r w:rsidR="00EB34E7" w:rsidRPr="00133A60">
        <w:rPr>
          <w:color w:val="auto"/>
          <w:sz w:val="28"/>
          <w:szCs w:val="28"/>
        </w:rPr>
        <w:t>усмотренных</w:t>
      </w:r>
      <w:r w:rsidR="00E46D55" w:rsidRPr="00133A60">
        <w:rPr>
          <w:color w:val="auto"/>
          <w:sz w:val="28"/>
          <w:szCs w:val="28"/>
        </w:rPr>
        <w:t xml:space="preserve"> графой 4 приложения</w:t>
      </w:r>
      <w:r w:rsidRPr="00133A60">
        <w:rPr>
          <w:color w:val="auto"/>
          <w:sz w:val="28"/>
          <w:szCs w:val="28"/>
        </w:rPr>
        <w:t xml:space="preserve">, приоритет имеет информация, содержащаяся </w:t>
      </w:r>
      <w:r w:rsidR="00476208">
        <w:rPr>
          <w:color w:val="auto"/>
          <w:sz w:val="28"/>
          <w:szCs w:val="28"/>
        </w:rPr>
        <w:br/>
      </w:r>
      <w:r w:rsidRPr="00133A60">
        <w:rPr>
          <w:color w:val="auto"/>
          <w:sz w:val="28"/>
          <w:szCs w:val="28"/>
        </w:rPr>
        <w:t>в единой информационной с</w:t>
      </w:r>
      <w:r w:rsidR="00B40AB1" w:rsidRPr="00133A60">
        <w:rPr>
          <w:color w:val="auto"/>
          <w:sz w:val="28"/>
          <w:szCs w:val="28"/>
        </w:rPr>
        <w:t>истеме;</w:t>
      </w:r>
    </w:p>
    <w:p w14:paraId="4CC5CE82" w14:textId="0BB5EC7C" w:rsidR="00162F1C" w:rsidRPr="00133A60" w:rsidRDefault="00162F1C" w:rsidP="00CD0FBA">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в случае, предусмотренном частью 24 статьи 22 Федерального закона</w:t>
      </w:r>
      <w:r w:rsidR="00A25F0B">
        <w:rPr>
          <w:color w:val="auto"/>
          <w:sz w:val="28"/>
          <w:szCs w:val="28"/>
        </w:rPr>
        <w:t xml:space="preserve"> </w:t>
      </w:r>
      <w:r w:rsidR="00A25F0B" w:rsidRPr="00133A60">
        <w:rPr>
          <w:color w:val="auto"/>
          <w:sz w:val="28"/>
          <w:szCs w:val="28"/>
        </w:rPr>
        <w:t xml:space="preserve">"О контрактной системе в сфере закупок товаров, работ, услуг </w:t>
      </w:r>
      <w:r w:rsidR="00A25F0B">
        <w:rPr>
          <w:color w:val="auto"/>
          <w:sz w:val="28"/>
          <w:szCs w:val="28"/>
        </w:rPr>
        <w:br/>
      </w:r>
      <w:r w:rsidR="00A25F0B" w:rsidRPr="00133A60">
        <w:rPr>
          <w:color w:val="auto"/>
          <w:sz w:val="28"/>
          <w:szCs w:val="28"/>
        </w:rPr>
        <w:t>для обеспечения государственных и муниципальных нужд"</w:t>
      </w:r>
      <w:r w:rsidR="00EA5A7B" w:rsidRPr="00133A60">
        <w:rPr>
          <w:color w:val="auto"/>
          <w:sz w:val="28"/>
          <w:szCs w:val="28"/>
        </w:rPr>
        <w:t xml:space="preserve">, положения </w:t>
      </w:r>
      <w:r w:rsidR="00CA2556" w:rsidRPr="00133A60">
        <w:rPr>
          <w:color w:val="auto"/>
          <w:sz w:val="28"/>
          <w:szCs w:val="28"/>
        </w:rPr>
        <w:t xml:space="preserve">настоящего пункта и </w:t>
      </w:r>
      <w:r w:rsidR="00EA5A7B" w:rsidRPr="00133A60">
        <w:rPr>
          <w:color w:val="auto"/>
          <w:sz w:val="28"/>
          <w:szCs w:val="28"/>
        </w:rPr>
        <w:t>графы 3 приложения</w:t>
      </w:r>
      <w:r w:rsidR="00CA2556" w:rsidRPr="00133A60">
        <w:rPr>
          <w:color w:val="auto"/>
          <w:sz w:val="28"/>
          <w:szCs w:val="28"/>
        </w:rPr>
        <w:t>, касающиеся начальной (максимальной) цены контракта, применяются к максимальному значению цены контракта;</w:t>
      </w:r>
    </w:p>
    <w:p w14:paraId="4A12971B" w14:textId="3F92D236" w:rsidR="007B795E" w:rsidRPr="00133A60" w:rsidRDefault="00CA2763" w:rsidP="007B795E">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lastRenderedPageBreak/>
        <w:t xml:space="preserve">в случае проведения совместного конкурса или аукциона положения настоящего пункта и графы 3 приложения, касающиеся начальной (максимальной) цены контракта, применяются к сумме начальных (максимальных) цен каждого контракта, заключаемого </w:t>
      </w:r>
      <w:r w:rsidR="00A25F0B">
        <w:rPr>
          <w:color w:val="auto"/>
          <w:sz w:val="28"/>
          <w:szCs w:val="28"/>
        </w:rPr>
        <w:br/>
      </w:r>
      <w:r w:rsidRPr="00133A60">
        <w:rPr>
          <w:color w:val="auto"/>
          <w:sz w:val="28"/>
          <w:szCs w:val="28"/>
        </w:rPr>
        <w:t>по результатам проведения такого со</w:t>
      </w:r>
      <w:r w:rsidR="007B795E" w:rsidRPr="00133A60">
        <w:rPr>
          <w:color w:val="auto"/>
          <w:sz w:val="28"/>
          <w:szCs w:val="28"/>
        </w:rPr>
        <w:t xml:space="preserve">вместного конкурса или аукциона, </w:t>
      </w:r>
      <w:r w:rsidR="00A25F0B">
        <w:rPr>
          <w:color w:val="auto"/>
          <w:sz w:val="28"/>
          <w:szCs w:val="28"/>
        </w:rPr>
        <w:br/>
      </w:r>
      <w:r w:rsidR="007B795E" w:rsidRPr="00133A60">
        <w:rPr>
          <w:color w:val="auto"/>
          <w:sz w:val="28"/>
          <w:szCs w:val="28"/>
        </w:rPr>
        <w:t>а в случае, предусмотренном частью 24 статьи 22 Федерального закона</w:t>
      </w:r>
      <w:r w:rsidR="00A25F0B">
        <w:rPr>
          <w:color w:val="auto"/>
          <w:sz w:val="28"/>
          <w:szCs w:val="28"/>
        </w:rPr>
        <w:t xml:space="preserve"> </w:t>
      </w:r>
      <w:r w:rsidR="00A25F0B">
        <w:rPr>
          <w:color w:val="auto"/>
          <w:sz w:val="28"/>
          <w:szCs w:val="28"/>
        </w:rPr>
        <w:br/>
      </w:r>
      <w:r w:rsidR="00A25F0B" w:rsidRPr="00133A60">
        <w:rPr>
          <w:color w:val="auto"/>
          <w:sz w:val="28"/>
          <w:szCs w:val="28"/>
        </w:rPr>
        <w:t xml:space="preserve">"О контрактной системе в сфере закупок товаров, работ, услуг </w:t>
      </w:r>
      <w:r w:rsidR="00A25F0B">
        <w:rPr>
          <w:color w:val="auto"/>
          <w:sz w:val="28"/>
          <w:szCs w:val="28"/>
        </w:rPr>
        <w:br/>
      </w:r>
      <w:r w:rsidR="00A25F0B" w:rsidRPr="00133A60">
        <w:rPr>
          <w:color w:val="auto"/>
          <w:sz w:val="28"/>
          <w:szCs w:val="28"/>
        </w:rPr>
        <w:t>для обеспечения государственных и муниципальных нужд"</w:t>
      </w:r>
      <w:r w:rsidR="007B795E" w:rsidRPr="00133A60">
        <w:rPr>
          <w:color w:val="auto"/>
          <w:sz w:val="28"/>
          <w:szCs w:val="28"/>
        </w:rPr>
        <w:t>, - к сумме максимальных значений цены контракта;</w:t>
      </w:r>
    </w:p>
    <w:p w14:paraId="0F80A00A" w14:textId="70338079" w:rsidR="00800789" w:rsidRDefault="00DC1E3D" w:rsidP="009727E7">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 xml:space="preserve">опытом исполнения договора, предусмотренным графой 3 приложения, также считается опыт исполнения контрактов, исполненных участником закупки по результатам проведения совместного конкурса </w:t>
      </w:r>
      <w:r w:rsidRPr="00133A60">
        <w:rPr>
          <w:color w:val="auto"/>
          <w:sz w:val="28"/>
          <w:szCs w:val="28"/>
        </w:rPr>
        <w:br/>
        <w:t xml:space="preserve">или аукциона. При этом </w:t>
      </w:r>
      <w:r w:rsidR="009727E7" w:rsidRPr="00133A60">
        <w:rPr>
          <w:color w:val="auto"/>
          <w:sz w:val="28"/>
          <w:szCs w:val="28"/>
        </w:rPr>
        <w:t xml:space="preserve">ценой </w:t>
      </w:r>
      <w:r w:rsidRPr="00133A60">
        <w:rPr>
          <w:color w:val="auto"/>
          <w:sz w:val="28"/>
          <w:szCs w:val="28"/>
        </w:rPr>
        <w:t xml:space="preserve">поставленных товаров, выполненных работ, оказанных услуг </w:t>
      </w:r>
      <w:r w:rsidR="009727E7" w:rsidRPr="00133A60">
        <w:rPr>
          <w:color w:val="auto"/>
          <w:sz w:val="28"/>
          <w:szCs w:val="28"/>
        </w:rPr>
        <w:t>считается сумма</w:t>
      </w:r>
      <w:r w:rsidRPr="00133A60">
        <w:rPr>
          <w:color w:val="auto"/>
          <w:sz w:val="28"/>
          <w:szCs w:val="28"/>
        </w:rPr>
        <w:t xml:space="preserve"> цен товаров, работ, услуг, поставленных, выполненн</w:t>
      </w:r>
      <w:r w:rsidR="009727E7" w:rsidRPr="00133A60">
        <w:rPr>
          <w:color w:val="auto"/>
          <w:sz w:val="28"/>
          <w:szCs w:val="28"/>
        </w:rPr>
        <w:t>ых, оказанных по</w:t>
      </w:r>
      <w:r w:rsidRPr="00133A60">
        <w:rPr>
          <w:color w:val="auto"/>
          <w:sz w:val="28"/>
          <w:szCs w:val="28"/>
        </w:rPr>
        <w:t xml:space="preserve"> </w:t>
      </w:r>
      <w:r w:rsidR="009727E7" w:rsidRPr="00133A60">
        <w:rPr>
          <w:color w:val="auto"/>
          <w:sz w:val="28"/>
          <w:szCs w:val="28"/>
        </w:rPr>
        <w:t>таким контрактам</w:t>
      </w:r>
      <w:r w:rsidRPr="00133A60">
        <w:rPr>
          <w:color w:val="auto"/>
          <w:sz w:val="28"/>
          <w:szCs w:val="28"/>
        </w:rPr>
        <w:t>;</w:t>
      </w:r>
    </w:p>
    <w:p w14:paraId="47468C32" w14:textId="2C401F41" w:rsidR="00D603C8" w:rsidRPr="00855E94" w:rsidRDefault="00D603C8" w:rsidP="00D603C8">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Pr>
          <w:color w:val="auto"/>
          <w:sz w:val="28"/>
          <w:szCs w:val="28"/>
        </w:rPr>
        <w:t xml:space="preserve">позиции раздела </w:t>
      </w:r>
      <w:r>
        <w:rPr>
          <w:color w:val="auto"/>
          <w:sz w:val="28"/>
          <w:szCs w:val="28"/>
          <w:lang w:val="en-US"/>
        </w:rPr>
        <w:t>I</w:t>
      </w:r>
      <w:r>
        <w:rPr>
          <w:color w:val="auto"/>
          <w:sz w:val="28"/>
          <w:szCs w:val="28"/>
        </w:rPr>
        <w:t xml:space="preserve">, позиция 11 раздела </w:t>
      </w:r>
      <w:r>
        <w:rPr>
          <w:color w:val="auto"/>
          <w:sz w:val="28"/>
          <w:szCs w:val="28"/>
          <w:lang w:val="en-US"/>
        </w:rPr>
        <w:t>II</w:t>
      </w:r>
      <w:r>
        <w:rPr>
          <w:color w:val="auto"/>
          <w:sz w:val="28"/>
          <w:szCs w:val="28"/>
        </w:rPr>
        <w:t xml:space="preserve">, </w:t>
      </w:r>
      <w:r w:rsidR="00C1442C">
        <w:rPr>
          <w:color w:val="auto"/>
          <w:sz w:val="28"/>
          <w:szCs w:val="28"/>
        </w:rPr>
        <w:t xml:space="preserve">позиция 4 раздела </w:t>
      </w:r>
      <w:r w:rsidR="00C1442C">
        <w:rPr>
          <w:color w:val="auto"/>
          <w:sz w:val="28"/>
          <w:szCs w:val="28"/>
          <w:lang w:val="en-US"/>
        </w:rPr>
        <w:t>IV</w:t>
      </w:r>
      <w:r w:rsidR="00C1442C">
        <w:rPr>
          <w:color w:val="auto"/>
          <w:sz w:val="28"/>
          <w:szCs w:val="28"/>
        </w:rPr>
        <w:t xml:space="preserve">, </w:t>
      </w:r>
      <w:r>
        <w:rPr>
          <w:color w:val="auto"/>
          <w:sz w:val="28"/>
          <w:szCs w:val="28"/>
        </w:rPr>
        <w:t xml:space="preserve">позиции раздела </w:t>
      </w:r>
      <w:r>
        <w:rPr>
          <w:color w:val="auto"/>
          <w:sz w:val="28"/>
          <w:szCs w:val="28"/>
          <w:lang w:val="en-US"/>
        </w:rPr>
        <w:t>V</w:t>
      </w:r>
      <w:r w:rsidRPr="00133A60">
        <w:rPr>
          <w:color w:val="auto"/>
          <w:sz w:val="28"/>
          <w:szCs w:val="28"/>
        </w:rPr>
        <w:t xml:space="preserve"> приложения </w:t>
      </w:r>
      <w:r>
        <w:rPr>
          <w:color w:val="auto"/>
          <w:sz w:val="28"/>
          <w:szCs w:val="28"/>
        </w:rPr>
        <w:t>п</w:t>
      </w:r>
      <w:r w:rsidRPr="00133A60">
        <w:rPr>
          <w:color w:val="auto"/>
          <w:sz w:val="28"/>
          <w:szCs w:val="28"/>
        </w:rPr>
        <w:t>рименя</w:t>
      </w:r>
      <w:r>
        <w:rPr>
          <w:color w:val="auto"/>
          <w:sz w:val="28"/>
          <w:szCs w:val="28"/>
        </w:rPr>
        <w:t>ются</w:t>
      </w:r>
      <w:r w:rsidRPr="00133A60">
        <w:rPr>
          <w:color w:val="auto"/>
          <w:sz w:val="28"/>
          <w:szCs w:val="28"/>
        </w:rPr>
        <w:t xml:space="preserve"> в случае,</w:t>
      </w:r>
      <w:r>
        <w:rPr>
          <w:color w:val="auto"/>
          <w:sz w:val="28"/>
          <w:szCs w:val="28"/>
        </w:rPr>
        <w:t xml:space="preserve"> </w:t>
      </w:r>
      <w:r w:rsidRPr="00133A60">
        <w:rPr>
          <w:color w:val="auto"/>
          <w:sz w:val="28"/>
          <w:szCs w:val="28"/>
        </w:rPr>
        <w:t xml:space="preserve">если при осуществлении закупки начальная (максимальная) цена контракта </w:t>
      </w:r>
      <w:r w:rsidRPr="00855E94">
        <w:rPr>
          <w:color w:val="auto"/>
          <w:sz w:val="28"/>
          <w:szCs w:val="28"/>
        </w:rPr>
        <w:t>превышает 500 тыс. рублей;</w:t>
      </w:r>
    </w:p>
    <w:p w14:paraId="6E830954" w14:textId="5481C307" w:rsidR="00BE10B3" w:rsidRPr="00133A60" w:rsidRDefault="00BE10B3"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 xml:space="preserve">позиции </w:t>
      </w:r>
      <w:r w:rsidR="00855E94">
        <w:rPr>
          <w:color w:val="auto"/>
          <w:sz w:val="28"/>
          <w:szCs w:val="28"/>
        </w:rPr>
        <w:t xml:space="preserve">1 - </w:t>
      </w:r>
      <w:r w:rsidR="004B430A">
        <w:rPr>
          <w:color w:val="auto"/>
          <w:sz w:val="28"/>
          <w:szCs w:val="28"/>
        </w:rPr>
        <w:t>8</w:t>
      </w:r>
      <w:r w:rsidR="00855E94">
        <w:rPr>
          <w:color w:val="auto"/>
          <w:sz w:val="28"/>
          <w:szCs w:val="28"/>
        </w:rPr>
        <w:t xml:space="preserve"> раздела </w:t>
      </w:r>
      <w:r w:rsidR="00855E94">
        <w:rPr>
          <w:color w:val="auto"/>
          <w:sz w:val="28"/>
          <w:szCs w:val="28"/>
          <w:lang w:val="en-US"/>
        </w:rPr>
        <w:t>II</w:t>
      </w:r>
      <w:r w:rsidR="00855E94">
        <w:rPr>
          <w:color w:val="auto"/>
          <w:sz w:val="28"/>
          <w:szCs w:val="28"/>
        </w:rPr>
        <w:t>, позици</w:t>
      </w:r>
      <w:r w:rsidR="000910B2">
        <w:rPr>
          <w:color w:val="auto"/>
          <w:sz w:val="28"/>
          <w:szCs w:val="28"/>
        </w:rPr>
        <w:t xml:space="preserve">и </w:t>
      </w:r>
      <w:r w:rsidR="00855E94">
        <w:rPr>
          <w:color w:val="auto"/>
          <w:sz w:val="28"/>
          <w:szCs w:val="28"/>
        </w:rPr>
        <w:t xml:space="preserve">раздела </w:t>
      </w:r>
      <w:r w:rsidR="00855E94">
        <w:rPr>
          <w:color w:val="auto"/>
          <w:sz w:val="28"/>
          <w:szCs w:val="28"/>
          <w:lang w:val="en-US"/>
        </w:rPr>
        <w:t>III</w:t>
      </w:r>
      <w:r w:rsidR="00855E94" w:rsidRPr="00855E94">
        <w:rPr>
          <w:color w:val="auto"/>
          <w:sz w:val="28"/>
          <w:szCs w:val="28"/>
        </w:rPr>
        <w:t xml:space="preserve"> </w:t>
      </w:r>
      <w:r w:rsidRPr="00133A60">
        <w:rPr>
          <w:color w:val="auto"/>
          <w:sz w:val="28"/>
          <w:szCs w:val="28"/>
        </w:rPr>
        <w:t xml:space="preserve">приложения применяются в случае, если при осуществлении закупки начальная (максимальная) цена контракта для обеспечения федеральных </w:t>
      </w:r>
      <w:r w:rsidR="000F01E1">
        <w:rPr>
          <w:color w:val="auto"/>
          <w:sz w:val="28"/>
          <w:szCs w:val="28"/>
        </w:rPr>
        <w:br/>
      </w:r>
      <w:r w:rsidRPr="00133A60">
        <w:rPr>
          <w:color w:val="auto"/>
          <w:sz w:val="28"/>
          <w:szCs w:val="28"/>
        </w:rPr>
        <w:t>нужд превышает 10 млн. рублей, для обеспечения нужд субъектов Российской Федерации, муниципальных нужд - 5 млн. рублей;</w:t>
      </w:r>
    </w:p>
    <w:p w14:paraId="6D57A422" w14:textId="3E3DBCBB" w:rsidR="00855E94" w:rsidRDefault="00855E94" w:rsidP="00855E94">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 xml:space="preserve">позиции </w:t>
      </w:r>
      <w:r>
        <w:rPr>
          <w:color w:val="auto"/>
          <w:sz w:val="28"/>
          <w:szCs w:val="28"/>
        </w:rPr>
        <w:t xml:space="preserve">9 и 10 </w:t>
      </w:r>
      <w:r w:rsidRPr="007D40B6">
        <w:rPr>
          <w:color w:val="auto"/>
          <w:sz w:val="28"/>
          <w:szCs w:val="28"/>
        </w:rPr>
        <w:t xml:space="preserve">раздела </w:t>
      </w:r>
      <w:r w:rsidRPr="007D40B6">
        <w:rPr>
          <w:color w:val="auto"/>
          <w:sz w:val="28"/>
          <w:szCs w:val="28"/>
          <w:lang w:val="en-US"/>
        </w:rPr>
        <w:t>II</w:t>
      </w:r>
      <w:r w:rsidR="00815029" w:rsidRPr="007D40B6">
        <w:rPr>
          <w:color w:val="auto"/>
          <w:sz w:val="28"/>
          <w:szCs w:val="28"/>
        </w:rPr>
        <w:t xml:space="preserve">, позиция 5 раздела </w:t>
      </w:r>
      <w:r w:rsidR="00815029" w:rsidRPr="007D40B6">
        <w:rPr>
          <w:color w:val="auto"/>
          <w:sz w:val="28"/>
          <w:szCs w:val="28"/>
          <w:lang w:val="en-US"/>
        </w:rPr>
        <w:t>VI</w:t>
      </w:r>
      <w:r w:rsidRPr="007D40B6">
        <w:rPr>
          <w:color w:val="auto"/>
          <w:sz w:val="28"/>
          <w:szCs w:val="28"/>
        </w:rPr>
        <w:t xml:space="preserve"> приложения</w:t>
      </w:r>
      <w:r w:rsidRPr="00855E94">
        <w:rPr>
          <w:color w:val="auto"/>
          <w:sz w:val="28"/>
          <w:szCs w:val="28"/>
        </w:rPr>
        <w:t xml:space="preserve"> </w:t>
      </w:r>
      <w:r w:rsidRPr="00133A60">
        <w:rPr>
          <w:color w:val="auto"/>
          <w:sz w:val="28"/>
          <w:szCs w:val="28"/>
        </w:rPr>
        <w:t>применя</w:t>
      </w:r>
      <w:r w:rsidR="00E30223">
        <w:rPr>
          <w:color w:val="auto"/>
          <w:sz w:val="28"/>
          <w:szCs w:val="28"/>
        </w:rPr>
        <w:t>ю</w:t>
      </w:r>
      <w:r w:rsidRPr="00133A60">
        <w:rPr>
          <w:color w:val="auto"/>
          <w:sz w:val="28"/>
          <w:szCs w:val="28"/>
        </w:rPr>
        <w:t xml:space="preserve">тся в случае, если при осуществлении закупки начальная (максимальная) цена контракта превышает </w:t>
      </w:r>
      <w:r>
        <w:rPr>
          <w:color w:val="auto"/>
          <w:sz w:val="28"/>
          <w:szCs w:val="28"/>
        </w:rPr>
        <w:t>1</w:t>
      </w:r>
      <w:r w:rsidRPr="00133A60">
        <w:rPr>
          <w:color w:val="auto"/>
          <w:sz w:val="28"/>
          <w:szCs w:val="28"/>
        </w:rPr>
        <w:t xml:space="preserve"> млн. рублей</w:t>
      </w:r>
      <w:r w:rsidR="008D0E11">
        <w:rPr>
          <w:color w:val="auto"/>
          <w:sz w:val="28"/>
          <w:szCs w:val="28"/>
        </w:rPr>
        <w:t>;</w:t>
      </w:r>
    </w:p>
    <w:p w14:paraId="51926CDE" w14:textId="744A49E0" w:rsidR="00450D9D" w:rsidRPr="00133A60" w:rsidRDefault="008134F1"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позиция</w:t>
      </w:r>
      <w:r w:rsidR="00450D9D" w:rsidRPr="00133A60">
        <w:rPr>
          <w:color w:val="auto"/>
          <w:sz w:val="28"/>
          <w:szCs w:val="28"/>
        </w:rPr>
        <w:t xml:space="preserve"> </w:t>
      </w:r>
      <w:r w:rsidRPr="00133A60">
        <w:rPr>
          <w:color w:val="auto"/>
          <w:sz w:val="28"/>
          <w:szCs w:val="28"/>
        </w:rPr>
        <w:t>5</w:t>
      </w:r>
      <w:r w:rsidR="00450D9D" w:rsidRPr="00133A60">
        <w:rPr>
          <w:color w:val="auto"/>
          <w:sz w:val="28"/>
          <w:szCs w:val="28"/>
        </w:rPr>
        <w:t xml:space="preserve"> </w:t>
      </w:r>
      <w:r w:rsidR="00517691">
        <w:rPr>
          <w:color w:val="auto"/>
          <w:sz w:val="28"/>
          <w:szCs w:val="28"/>
        </w:rPr>
        <w:t xml:space="preserve">раздела </w:t>
      </w:r>
      <w:r w:rsidR="00517691">
        <w:rPr>
          <w:color w:val="auto"/>
          <w:sz w:val="28"/>
          <w:szCs w:val="28"/>
          <w:lang w:val="en-US"/>
        </w:rPr>
        <w:t>IV</w:t>
      </w:r>
      <w:r w:rsidR="00517691" w:rsidRPr="00517691">
        <w:rPr>
          <w:color w:val="auto"/>
          <w:sz w:val="28"/>
          <w:szCs w:val="28"/>
        </w:rPr>
        <w:t xml:space="preserve"> </w:t>
      </w:r>
      <w:r w:rsidR="00450D9D" w:rsidRPr="00133A60">
        <w:rPr>
          <w:color w:val="auto"/>
          <w:sz w:val="28"/>
          <w:szCs w:val="28"/>
        </w:rPr>
        <w:t xml:space="preserve">приложения </w:t>
      </w:r>
      <w:r w:rsidRPr="00133A60">
        <w:rPr>
          <w:color w:val="auto"/>
          <w:sz w:val="28"/>
          <w:szCs w:val="28"/>
        </w:rPr>
        <w:t>применяе</w:t>
      </w:r>
      <w:r w:rsidR="00450D9D" w:rsidRPr="00133A60">
        <w:rPr>
          <w:color w:val="auto"/>
          <w:sz w:val="28"/>
          <w:szCs w:val="28"/>
        </w:rPr>
        <w:t xml:space="preserve">тся в случае, </w:t>
      </w:r>
      <w:r w:rsidR="00F67BA0">
        <w:rPr>
          <w:color w:val="auto"/>
          <w:sz w:val="28"/>
          <w:szCs w:val="28"/>
        </w:rPr>
        <w:br/>
      </w:r>
      <w:r w:rsidR="00450D9D" w:rsidRPr="00133A60">
        <w:rPr>
          <w:color w:val="auto"/>
          <w:sz w:val="28"/>
          <w:szCs w:val="28"/>
        </w:rPr>
        <w:t xml:space="preserve">если при осуществлении закупки начальная (максимальная) цена контракта </w:t>
      </w:r>
      <w:r w:rsidRPr="00133A60">
        <w:rPr>
          <w:color w:val="auto"/>
          <w:sz w:val="28"/>
          <w:szCs w:val="28"/>
        </w:rPr>
        <w:t>превышает 5</w:t>
      </w:r>
      <w:r w:rsidR="00450D9D" w:rsidRPr="00133A60">
        <w:rPr>
          <w:color w:val="auto"/>
          <w:sz w:val="28"/>
          <w:szCs w:val="28"/>
        </w:rPr>
        <w:t>0 млн. рублей</w:t>
      </w:r>
      <w:r w:rsidRPr="00133A60">
        <w:rPr>
          <w:color w:val="auto"/>
          <w:sz w:val="28"/>
          <w:szCs w:val="28"/>
        </w:rPr>
        <w:t>;</w:t>
      </w:r>
    </w:p>
    <w:p w14:paraId="33774CB5" w14:textId="183DB09C" w:rsidR="007D7928" w:rsidRDefault="007D7928" w:rsidP="007D7928">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 xml:space="preserve">позиция </w:t>
      </w:r>
      <w:r w:rsidR="005D7353" w:rsidRPr="005D7353">
        <w:rPr>
          <w:color w:val="auto"/>
          <w:sz w:val="28"/>
          <w:szCs w:val="28"/>
        </w:rPr>
        <w:t xml:space="preserve">1 </w:t>
      </w:r>
      <w:r w:rsidR="005D7353">
        <w:rPr>
          <w:color w:val="auto"/>
          <w:sz w:val="28"/>
          <w:szCs w:val="28"/>
        </w:rPr>
        <w:t xml:space="preserve">раздела </w:t>
      </w:r>
      <w:r w:rsidR="005D7353">
        <w:rPr>
          <w:color w:val="auto"/>
          <w:sz w:val="28"/>
          <w:szCs w:val="28"/>
          <w:lang w:val="en-US"/>
        </w:rPr>
        <w:t>VI</w:t>
      </w:r>
      <w:r w:rsidR="005D7353" w:rsidRPr="005D7353">
        <w:rPr>
          <w:color w:val="auto"/>
          <w:sz w:val="28"/>
          <w:szCs w:val="28"/>
        </w:rPr>
        <w:t xml:space="preserve"> </w:t>
      </w:r>
      <w:r w:rsidRPr="00133A60">
        <w:rPr>
          <w:color w:val="auto"/>
          <w:sz w:val="28"/>
          <w:szCs w:val="28"/>
        </w:rPr>
        <w:t xml:space="preserve">приложения применяется в случае, </w:t>
      </w:r>
      <w:r w:rsidR="00F67BA0">
        <w:rPr>
          <w:color w:val="auto"/>
          <w:sz w:val="28"/>
          <w:szCs w:val="28"/>
        </w:rPr>
        <w:br/>
      </w:r>
      <w:r w:rsidRPr="00133A60">
        <w:rPr>
          <w:color w:val="auto"/>
          <w:sz w:val="28"/>
          <w:szCs w:val="28"/>
        </w:rPr>
        <w:t>если при осуществлении закупки начальная (максимальная) цена контракта превышает 10 млн. рублей;</w:t>
      </w:r>
    </w:p>
    <w:p w14:paraId="53FAC560" w14:textId="1BF7E75F" w:rsidR="00D603C8" w:rsidRPr="008D0D2F" w:rsidRDefault="00815029" w:rsidP="00D603C8">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Pr>
          <w:color w:val="auto"/>
          <w:sz w:val="28"/>
          <w:szCs w:val="28"/>
        </w:rPr>
        <w:t>позиции</w:t>
      </w:r>
      <w:r w:rsidR="00D603C8" w:rsidRPr="008D0D2F">
        <w:rPr>
          <w:color w:val="auto"/>
          <w:sz w:val="28"/>
          <w:szCs w:val="28"/>
        </w:rPr>
        <w:t xml:space="preserve"> 2</w:t>
      </w:r>
      <w:r>
        <w:rPr>
          <w:color w:val="auto"/>
          <w:sz w:val="28"/>
          <w:szCs w:val="28"/>
        </w:rPr>
        <w:t xml:space="preserve"> - 4</w:t>
      </w:r>
      <w:r w:rsidR="00D603C8" w:rsidRPr="008D0D2F">
        <w:rPr>
          <w:color w:val="auto"/>
          <w:sz w:val="28"/>
          <w:szCs w:val="28"/>
        </w:rPr>
        <w:t xml:space="preserve"> раздела </w:t>
      </w:r>
      <w:r w:rsidR="00D603C8" w:rsidRPr="008D0D2F">
        <w:rPr>
          <w:color w:val="auto"/>
          <w:sz w:val="28"/>
          <w:szCs w:val="28"/>
          <w:lang w:val="en-US"/>
        </w:rPr>
        <w:t>VI</w:t>
      </w:r>
      <w:r w:rsidR="00D603C8" w:rsidRPr="008D0D2F">
        <w:rPr>
          <w:color w:val="auto"/>
          <w:sz w:val="28"/>
          <w:szCs w:val="28"/>
        </w:rPr>
        <w:t xml:space="preserve"> приложения </w:t>
      </w:r>
      <w:r>
        <w:rPr>
          <w:color w:val="auto"/>
          <w:sz w:val="28"/>
          <w:szCs w:val="28"/>
        </w:rPr>
        <w:t>могут</w:t>
      </w:r>
      <w:r w:rsidR="00D603C8" w:rsidRPr="008D0D2F">
        <w:rPr>
          <w:color w:val="auto"/>
          <w:sz w:val="28"/>
          <w:szCs w:val="28"/>
        </w:rPr>
        <w:t xml:space="preserve"> не применяться </w:t>
      </w:r>
      <w:r>
        <w:rPr>
          <w:color w:val="auto"/>
          <w:sz w:val="28"/>
          <w:szCs w:val="28"/>
        </w:rPr>
        <w:br/>
      </w:r>
      <w:r w:rsidR="00D603C8" w:rsidRPr="008D0D2F">
        <w:rPr>
          <w:color w:val="auto"/>
          <w:sz w:val="28"/>
          <w:szCs w:val="28"/>
        </w:rPr>
        <w:t>в случае, если при осуществлении закупки начальная (максимальная) цена контракта не превышает 500 тыс. рублей;</w:t>
      </w:r>
    </w:p>
    <w:p w14:paraId="36D350C5" w14:textId="4D608F9A" w:rsidR="008134F1" w:rsidRPr="00133A60" w:rsidRDefault="0032791E"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 xml:space="preserve">при </w:t>
      </w:r>
      <w:r w:rsidR="00050112" w:rsidRPr="00133A60">
        <w:rPr>
          <w:color w:val="auto"/>
          <w:sz w:val="28"/>
          <w:szCs w:val="28"/>
        </w:rPr>
        <w:t xml:space="preserve">исполнении договоров, предусмотренных </w:t>
      </w:r>
      <w:r w:rsidR="005D7353">
        <w:rPr>
          <w:color w:val="auto"/>
          <w:sz w:val="28"/>
          <w:szCs w:val="28"/>
        </w:rPr>
        <w:t xml:space="preserve">графой 3 </w:t>
      </w:r>
      <w:r w:rsidR="00050112" w:rsidRPr="00133A60">
        <w:rPr>
          <w:color w:val="auto"/>
          <w:sz w:val="28"/>
          <w:szCs w:val="28"/>
        </w:rPr>
        <w:t>позици</w:t>
      </w:r>
      <w:r w:rsidR="005D7353">
        <w:rPr>
          <w:color w:val="auto"/>
          <w:sz w:val="28"/>
          <w:szCs w:val="28"/>
        </w:rPr>
        <w:t xml:space="preserve">и 5 </w:t>
      </w:r>
      <w:r w:rsidR="005D7353">
        <w:rPr>
          <w:color w:val="auto"/>
          <w:sz w:val="28"/>
          <w:szCs w:val="28"/>
        </w:rPr>
        <w:br/>
        <w:t xml:space="preserve">раздела </w:t>
      </w:r>
      <w:r w:rsidR="005D7353">
        <w:rPr>
          <w:color w:val="auto"/>
          <w:sz w:val="28"/>
          <w:szCs w:val="28"/>
          <w:lang w:val="en-US"/>
        </w:rPr>
        <w:t>IV</w:t>
      </w:r>
      <w:r w:rsidR="005D7353">
        <w:rPr>
          <w:color w:val="auto"/>
          <w:sz w:val="28"/>
          <w:szCs w:val="28"/>
        </w:rPr>
        <w:t xml:space="preserve">, графой 3 позиции 1 раздела </w:t>
      </w:r>
      <w:r w:rsidR="005D7353">
        <w:rPr>
          <w:color w:val="auto"/>
          <w:sz w:val="28"/>
          <w:szCs w:val="28"/>
          <w:lang w:val="en-US"/>
        </w:rPr>
        <w:t>VI</w:t>
      </w:r>
      <w:r w:rsidR="005D7353" w:rsidRPr="005D7353">
        <w:rPr>
          <w:color w:val="auto"/>
          <w:sz w:val="28"/>
          <w:szCs w:val="28"/>
        </w:rPr>
        <w:t xml:space="preserve"> </w:t>
      </w:r>
      <w:r w:rsidR="00050112" w:rsidRPr="00133A60">
        <w:rPr>
          <w:color w:val="auto"/>
          <w:sz w:val="28"/>
          <w:szCs w:val="28"/>
        </w:rPr>
        <w:t>приложения</w:t>
      </w:r>
      <w:r w:rsidR="00914AD3" w:rsidRPr="00133A60">
        <w:rPr>
          <w:color w:val="auto"/>
          <w:sz w:val="28"/>
          <w:szCs w:val="28"/>
        </w:rPr>
        <w:t xml:space="preserve">, </w:t>
      </w:r>
      <w:r w:rsidR="00AA4CDA" w:rsidRPr="00133A60">
        <w:rPr>
          <w:color w:val="auto"/>
          <w:sz w:val="28"/>
          <w:szCs w:val="28"/>
        </w:rPr>
        <w:t xml:space="preserve">поставщиком </w:t>
      </w:r>
      <w:r w:rsidR="003F5E1F" w:rsidRPr="00133A60">
        <w:rPr>
          <w:color w:val="auto"/>
          <w:sz w:val="28"/>
          <w:szCs w:val="28"/>
        </w:rPr>
        <w:lastRenderedPageBreak/>
        <w:t xml:space="preserve">должны </w:t>
      </w:r>
      <w:r w:rsidR="00AA4CDA" w:rsidRPr="00133A60">
        <w:rPr>
          <w:color w:val="auto"/>
          <w:sz w:val="28"/>
          <w:szCs w:val="28"/>
        </w:rPr>
        <w:t xml:space="preserve">быть исполнены </w:t>
      </w:r>
      <w:r w:rsidR="00E04D15" w:rsidRPr="00133A60">
        <w:rPr>
          <w:color w:val="auto"/>
          <w:sz w:val="28"/>
          <w:szCs w:val="28"/>
        </w:rPr>
        <w:t xml:space="preserve">требования об уплате неустоек (штрафов, пеней) </w:t>
      </w:r>
      <w:r w:rsidR="005D7353">
        <w:rPr>
          <w:color w:val="auto"/>
          <w:sz w:val="28"/>
          <w:szCs w:val="28"/>
        </w:rPr>
        <w:br/>
      </w:r>
      <w:r w:rsidR="00E04D15" w:rsidRPr="00133A60">
        <w:rPr>
          <w:color w:val="auto"/>
          <w:sz w:val="28"/>
          <w:szCs w:val="28"/>
        </w:rPr>
        <w:t>(в случае начисления неустоек)</w:t>
      </w:r>
      <w:r w:rsidR="00122D18" w:rsidRPr="00133A60">
        <w:rPr>
          <w:color w:val="auto"/>
          <w:sz w:val="28"/>
          <w:szCs w:val="28"/>
        </w:rPr>
        <w:t>;</w:t>
      </w:r>
    </w:p>
    <w:p w14:paraId="35705A56" w14:textId="4777797C" w:rsidR="00B50703" w:rsidRPr="00133A60" w:rsidRDefault="00B50703"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 xml:space="preserve">выписка из Единого государственного реестра недвижимости, предусмотренная графой 4 позиций </w:t>
      </w:r>
      <w:r w:rsidR="005D7353">
        <w:rPr>
          <w:color w:val="auto"/>
          <w:sz w:val="28"/>
          <w:szCs w:val="28"/>
        </w:rPr>
        <w:t xml:space="preserve">2 и 4 раздела </w:t>
      </w:r>
      <w:r w:rsidR="005D7353">
        <w:rPr>
          <w:color w:val="auto"/>
          <w:sz w:val="28"/>
          <w:szCs w:val="28"/>
          <w:lang w:val="en-US"/>
        </w:rPr>
        <w:t>IV</w:t>
      </w:r>
      <w:r w:rsidR="005D7353">
        <w:rPr>
          <w:color w:val="auto"/>
          <w:sz w:val="28"/>
          <w:szCs w:val="28"/>
        </w:rPr>
        <w:t xml:space="preserve">, графой 4 </w:t>
      </w:r>
      <w:r w:rsidR="005D7353">
        <w:rPr>
          <w:color w:val="auto"/>
          <w:sz w:val="28"/>
          <w:szCs w:val="28"/>
        </w:rPr>
        <w:br/>
        <w:t xml:space="preserve">позиций 1 </w:t>
      </w:r>
      <w:r w:rsidR="005D7353" w:rsidRPr="005D7353">
        <w:rPr>
          <w:color w:val="auto"/>
          <w:sz w:val="28"/>
          <w:szCs w:val="28"/>
        </w:rPr>
        <w:t>-</w:t>
      </w:r>
      <w:r w:rsidR="005D7353">
        <w:rPr>
          <w:color w:val="auto"/>
          <w:sz w:val="28"/>
          <w:szCs w:val="28"/>
        </w:rPr>
        <w:t xml:space="preserve"> 3 раздела </w:t>
      </w:r>
      <w:r w:rsidR="005D7353">
        <w:rPr>
          <w:color w:val="auto"/>
          <w:sz w:val="28"/>
          <w:szCs w:val="28"/>
          <w:lang w:val="en-US"/>
        </w:rPr>
        <w:t>V</w:t>
      </w:r>
      <w:r w:rsidR="005D7353" w:rsidRPr="005D7353">
        <w:rPr>
          <w:color w:val="auto"/>
          <w:sz w:val="28"/>
          <w:szCs w:val="28"/>
        </w:rPr>
        <w:t xml:space="preserve"> </w:t>
      </w:r>
      <w:r w:rsidRPr="00133A60">
        <w:rPr>
          <w:color w:val="auto"/>
          <w:sz w:val="28"/>
          <w:szCs w:val="28"/>
        </w:rPr>
        <w:t xml:space="preserve">приложения, справка об отсутствии судимости, предусмотренная графой 4 позиций </w:t>
      </w:r>
      <w:r w:rsidR="005D7353">
        <w:rPr>
          <w:color w:val="auto"/>
          <w:sz w:val="28"/>
          <w:szCs w:val="28"/>
        </w:rPr>
        <w:t xml:space="preserve">3 и 5 раздела </w:t>
      </w:r>
      <w:r w:rsidR="005D7353">
        <w:rPr>
          <w:color w:val="auto"/>
          <w:sz w:val="28"/>
          <w:szCs w:val="28"/>
          <w:lang w:val="en-US"/>
        </w:rPr>
        <w:t>IV</w:t>
      </w:r>
      <w:r w:rsidR="005D7353" w:rsidRPr="00AF3FD3">
        <w:rPr>
          <w:color w:val="auto"/>
          <w:sz w:val="28"/>
          <w:szCs w:val="28"/>
        </w:rPr>
        <w:t xml:space="preserve"> </w:t>
      </w:r>
      <w:r w:rsidRPr="00133A60">
        <w:rPr>
          <w:color w:val="auto"/>
          <w:sz w:val="28"/>
          <w:szCs w:val="28"/>
        </w:rPr>
        <w:t>приложения, должны быть выданы не ранее чем за 90 дней до даты окончания срока подачи заявок на участие в закупке;</w:t>
      </w:r>
    </w:p>
    <w:p w14:paraId="4ECB27A9" w14:textId="04950431" w:rsidR="008D4031" w:rsidRPr="00133A60" w:rsidRDefault="008D4031"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133A60">
        <w:rPr>
          <w:color w:val="auto"/>
          <w:sz w:val="28"/>
          <w:szCs w:val="28"/>
        </w:rPr>
        <w:t>если по результатам определения поставщика (подрядчика, исполнителя) заключается контракт, предусмотренный частью 16</w:t>
      </w:r>
      <w:r w:rsidRPr="00133A60">
        <w:rPr>
          <w:color w:val="auto"/>
          <w:sz w:val="28"/>
          <w:szCs w:val="28"/>
          <w:vertAlign w:val="superscript"/>
        </w:rPr>
        <w:t>2</w:t>
      </w:r>
      <w:r w:rsidRPr="00133A60">
        <w:rPr>
          <w:color w:val="auto"/>
          <w:sz w:val="28"/>
          <w:szCs w:val="28"/>
        </w:rPr>
        <w:t xml:space="preserve"> </w:t>
      </w:r>
      <w:r w:rsidR="008C31D4" w:rsidRPr="00133A60">
        <w:rPr>
          <w:color w:val="auto"/>
          <w:sz w:val="28"/>
          <w:szCs w:val="28"/>
        </w:rPr>
        <w:br/>
        <w:t>статьи 34 Федерального закона</w:t>
      </w:r>
      <w:r w:rsidR="00A25F0B">
        <w:rPr>
          <w:color w:val="auto"/>
          <w:sz w:val="28"/>
          <w:szCs w:val="28"/>
        </w:rPr>
        <w:t xml:space="preserve"> </w:t>
      </w:r>
      <w:r w:rsidR="00A25F0B" w:rsidRPr="00133A60">
        <w:rPr>
          <w:color w:val="auto"/>
          <w:sz w:val="28"/>
          <w:szCs w:val="28"/>
        </w:rPr>
        <w:t>"О контрактной системе в сфере закупок товаров, работ, услуг для обеспечения государственных и муниципальных нужд"</w:t>
      </w:r>
      <w:r w:rsidR="00A9701B" w:rsidRPr="00133A60">
        <w:rPr>
          <w:color w:val="auto"/>
          <w:sz w:val="28"/>
          <w:szCs w:val="28"/>
        </w:rPr>
        <w:t xml:space="preserve">, </w:t>
      </w:r>
      <w:r w:rsidRPr="00133A60">
        <w:rPr>
          <w:color w:val="auto"/>
          <w:sz w:val="28"/>
          <w:szCs w:val="28"/>
        </w:rPr>
        <w:t>при</w:t>
      </w:r>
      <w:r w:rsidR="00A9701B" w:rsidRPr="00133A60">
        <w:rPr>
          <w:color w:val="auto"/>
          <w:sz w:val="28"/>
          <w:szCs w:val="28"/>
        </w:rPr>
        <w:t xml:space="preserve">меняется позиция </w:t>
      </w:r>
      <w:r w:rsidR="00AF3FD3" w:rsidRPr="00AF3FD3">
        <w:rPr>
          <w:color w:val="auto"/>
          <w:sz w:val="28"/>
          <w:szCs w:val="28"/>
        </w:rPr>
        <w:t xml:space="preserve">1 </w:t>
      </w:r>
      <w:r w:rsidR="00AF3FD3">
        <w:rPr>
          <w:color w:val="auto"/>
          <w:sz w:val="28"/>
          <w:szCs w:val="28"/>
        </w:rPr>
        <w:t xml:space="preserve">раздела 1 </w:t>
      </w:r>
      <w:r w:rsidR="00A9701B" w:rsidRPr="00133A60">
        <w:rPr>
          <w:color w:val="auto"/>
          <w:sz w:val="28"/>
          <w:szCs w:val="28"/>
        </w:rPr>
        <w:t xml:space="preserve">(если при выполнении </w:t>
      </w:r>
      <w:r w:rsidR="00AF3FD3">
        <w:rPr>
          <w:color w:val="auto"/>
          <w:sz w:val="28"/>
          <w:szCs w:val="28"/>
        </w:rPr>
        <w:br/>
      </w:r>
      <w:r w:rsidR="00A9701B" w:rsidRPr="00133A60">
        <w:rPr>
          <w:color w:val="auto"/>
          <w:sz w:val="28"/>
          <w:szCs w:val="28"/>
        </w:rPr>
        <w:t xml:space="preserve">работ затрагиваются конструктивные и другие характеристики надежности и безопасности объектов культурного наследия (памятников истории </w:t>
      </w:r>
      <w:r w:rsidR="00AF3FD3">
        <w:rPr>
          <w:color w:val="auto"/>
          <w:sz w:val="28"/>
          <w:szCs w:val="28"/>
        </w:rPr>
        <w:br/>
      </w:r>
      <w:r w:rsidR="00A9701B" w:rsidRPr="00133A60">
        <w:rPr>
          <w:color w:val="auto"/>
          <w:sz w:val="28"/>
          <w:szCs w:val="28"/>
        </w:rPr>
        <w:t>и культуры) народов Российской Федерации) или</w:t>
      </w:r>
      <w:r w:rsidR="00AF3FD3">
        <w:rPr>
          <w:color w:val="auto"/>
          <w:sz w:val="28"/>
          <w:szCs w:val="28"/>
        </w:rPr>
        <w:t xml:space="preserve"> позиция 2 раздела </w:t>
      </w:r>
      <w:r w:rsidR="00AF3FD3">
        <w:rPr>
          <w:color w:val="auto"/>
          <w:sz w:val="28"/>
          <w:szCs w:val="28"/>
          <w:lang w:val="en-US"/>
        </w:rPr>
        <w:t>I</w:t>
      </w:r>
      <w:r w:rsidR="00A9701B" w:rsidRPr="00133A60">
        <w:rPr>
          <w:color w:val="auto"/>
          <w:sz w:val="28"/>
          <w:szCs w:val="28"/>
        </w:rPr>
        <w:t xml:space="preserve"> </w:t>
      </w:r>
      <w:r w:rsidR="00AF3FD3">
        <w:rPr>
          <w:color w:val="auto"/>
          <w:sz w:val="28"/>
          <w:szCs w:val="28"/>
        </w:rPr>
        <w:br/>
      </w:r>
      <w:r w:rsidR="00A9701B" w:rsidRPr="00133A60">
        <w:rPr>
          <w:color w:val="auto"/>
          <w:sz w:val="28"/>
          <w:szCs w:val="28"/>
        </w:rPr>
        <w:t xml:space="preserve">(если при выполнении работ не затрагиваются конструктивные </w:t>
      </w:r>
      <w:r w:rsidR="00AF3FD3">
        <w:rPr>
          <w:color w:val="auto"/>
          <w:sz w:val="28"/>
          <w:szCs w:val="28"/>
        </w:rPr>
        <w:br/>
      </w:r>
      <w:r w:rsidR="00A9701B" w:rsidRPr="00133A60">
        <w:rPr>
          <w:color w:val="auto"/>
          <w:sz w:val="28"/>
          <w:szCs w:val="28"/>
        </w:rPr>
        <w:t xml:space="preserve">и другие характеристики надежности и безопасности объектов </w:t>
      </w:r>
      <w:r w:rsidR="00AF3FD3">
        <w:rPr>
          <w:color w:val="auto"/>
          <w:sz w:val="28"/>
          <w:szCs w:val="28"/>
        </w:rPr>
        <w:br/>
      </w:r>
      <w:r w:rsidR="00A9701B" w:rsidRPr="00133A60">
        <w:rPr>
          <w:color w:val="auto"/>
          <w:sz w:val="28"/>
          <w:szCs w:val="28"/>
        </w:rPr>
        <w:t>культурного наследия (памятников истории и культуры) народов Российской Федерации) приложения</w:t>
      </w:r>
      <w:r w:rsidRPr="00133A60">
        <w:rPr>
          <w:color w:val="auto"/>
          <w:sz w:val="28"/>
          <w:szCs w:val="28"/>
        </w:rPr>
        <w:t>;</w:t>
      </w:r>
    </w:p>
    <w:p w14:paraId="18F3270B" w14:textId="77BBB9B1" w:rsidR="00BC26A4" w:rsidRPr="002D2C9F" w:rsidRDefault="00BC26A4"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2D2C9F">
        <w:rPr>
          <w:color w:val="auto"/>
          <w:sz w:val="28"/>
          <w:szCs w:val="28"/>
        </w:rPr>
        <w:t>при осуществлении закупок</w:t>
      </w:r>
      <w:r w:rsidR="00BB5243">
        <w:rPr>
          <w:color w:val="auto"/>
          <w:sz w:val="28"/>
          <w:szCs w:val="28"/>
        </w:rPr>
        <w:t xml:space="preserve">, предусмотренных </w:t>
      </w:r>
      <w:r w:rsidR="003779C4">
        <w:rPr>
          <w:color w:val="auto"/>
          <w:sz w:val="28"/>
          <w:szCs w:val="28"/>
        </w:rPr>
        <w:t xml:space="preserve">графой 2 </w:t>
      </w:r>
      <w:r w:rsidR="003779C4">
        <w:rPr>
          <w:color w:val="auto"/>
          <w:sz w:val="28"/>
          <w:szCs w:val="28"/>
        </w:rPr>
        <w:br/>
        <w:t>разделов</w:t>
      </w:r>
      <w:r w:rsidR="00BB5243">
        <w:rPr>
          <w:color w:val="auto"/>
          <w:sz w:val="28"/>
          <w:szCs w:val="28"/>
        </w:rPr>
        <w:t xml:space="preserve"> </w:t>
      </w:r>
      <w:r w:rsidR="00BB5243">
        <w:rPr>
          <w:color w:val="auto"/>
          <w:sz w:val="28"/>
          <w:szCs w:val="28"/>
          <w:lang w:val="en-US"/>
        </w:rPr>
        <w:t>II</w:t>
      </w:r>
      <w:r w:rsidR="00BB5243" w:rsidRPr="00BB5243">
        <w:rPr>
          <w:color w:val="auto"/>
          <w:sz w:val="28"/>
          <w:szCs w:val="28"/>
        </w:rPr>
        <w:t xml:space="preserve"> </w:t>
      </w:r>
      <w:r w:rsidR="00BB5243">
        <w:rPr>
          <w:color w:val="auto"/>
          <w:sz w:val="28"/>
          <w:szCs w:val="28"/>
        </w:rPr>
        <w:t xml:space="preserve">и </w:t>
      </w:r>
      <w:r w:rsidR="00BB5243">
        <w:rPr>
          <w:color w:val="auto"/>
          <w:sz w:val="28"/>
          <w:szCs w:val="28"/>
          <w:lang w:val="en-US"/>
        </w:rPr>
        <w:t>III</w:t>
      </w:r>
      <w:r w:rsidR="00BB5243" w:rsidRPr="00BB5243">
        <w:rPr>
          <w:color w:val="auto"/>
          <w:sz w:val="28"/>
          <w:szCs w:val="28"/>
        </w:rPr>
        <w:t xml:space="preserve"> </w:t>
      </w:r>
      <w:r w:rsidR="00BB5243">
        <w:rPr>
          <w:color w:val="auto"/>
          <w:sz w:val="28"/>
          <w:szCs w:val="28"/>
        </w:rPr>
        <w:t>приложения</w:t>
      </w:r>
      <w:r w:rsidRPr="002D2C9F">
        <w:rPr>
          <w:color w:val="auto"/>
          <w:sz w:val="28"/>
          <w:szCs w:val="28"/>
        </w:rPr>
        <w:t>:</w:t>
      </w:r>
    </w:p>
    <w:p w14:paraId="010AE32A" w14:textId="09A17CDF" w:rsidR="002C1C8D" w:rsidRDefault="00672D9D" w:rsidP="00672D9D">
      <w:pPr>
        <w:autoSpaceDE w:val="0"/>
        <w:autoSpaceDN w:val="0"/>
        <w:adjustRightInd w:val="0"/>
        <w:spacing w:line="360" w:lineRule="exact"/>
        <w:ind w:firstLine="680"/>
        <w:jc w:val="both"/>
        <w:rPr>
          <w:color w:val="auto"/>
          <w:sz w:val="28"/>
          <w:szCs w:val="28"/>
        </w:rPr>
      </w:pPr>
      <w:r w:rsidRPr="00E85F3C">
        <w:rPr>
          <w:color w:val="auto"/>
          <w:sz w:val="28"/>
          <w:szCs w:val="28"/>
        </w:rPr>
        <w:t xml:space="preserve">если объект закупки помимо работ по строительству </w:t>
      </w:r>
      <w:r w:rsidR="001B2E3B" w:rsidRPr="00E85F3C">
        <w:rPr>
          <w:color w:val="auto"/>
          <w:sz w:val="28"/>
          <w:szCs w:val="28"/>
        </w:rPr>
        <w:br/>
      </w:r>
      <w:r w:rsidRPr="00E85F3C">
        <w:rPr>
          <w:color w:val="auto"/>
          <w:sz w:val="28"/>
          <w:szCs w:val="28"/>
        </w:rPr>
        <w:t xml:space="preserve">и (или) реконструкции объекта капитального строительства </w:t>
      </w:r>
      <w:r w:rsidR="00E02DA4">
        <w:rPr>
          <w:color w:val="auto"/>
          <w:sz w:val="28"/>
          <w:szCs w:val="28"/>
        </w:rPr>
        <w:br/>
      </w:r>
      <w:r w:rsidRPr="00E85F3C">
        <w:rPr>
          <w:color w:val="auto"/>
          <w:sz w:val="28"/>
          <w:szCs w:val="28"/>
        </w:rPr>
        <w:t>включает работы по капитальному ремонту и (или) сносу</w:t>
      </w:r>
      <w:r w:rsidR="00BC26A4" w:rsidRPr="00E85F3C">
        <w:rPr>
          <w:color w:val="auto"/>
          <w:sz w:val="28"/>
          <w:szCs w:val="28"/>
        </w:rPr>
        <w:t xml:space="preserve"> </w:t>
      </w:r>
      <w:r w:rsidR="00E02DA4">
        <w:rPr>
          <w:color w:val="auto"/>
          <w:sz w:val="28"/>
          <w:szCs w:val="28"/>
        </w:rPr>
        <w:br/>
      </w:r>
      <w:r w:rsidR="00BC26A4" w:rsidRPr="00E85F3C">
        <w:rPr>
          <w:color w:val="auto"/>
          <w:sz w:val="28"/>
          <w:szCs w:val="28"/>
        </w:rPr>
        <w:t>объекта капитального строительства</w:t>
      </w:r>
      <w:r w:rsidRPr="00E85F3C">
        <w:rPr>
          <w:color w:val="auto"/>
          <w:sz w:val="28"/>
          <w:szCs w:val="28"/>
        </w:rPr>
        <w:t>, при</w:t>
      </w:r>
      <w:r w:rsidR="001B2E3B" w:rsidRPr="00E85F3C">
        <w:rPr>
          <w:color w:val="auto"/>
          <w:sz w:val="28"/>
          <w:szCs w:val="28"/>
        </w:rPr>
        <w:t>меняется позиция 2</w:t>
      </w:r>
      <w:r w:rsidR="002C1C8D">
        <w:rPr>
          <w:color w:val="auto"/>
          <w:sz w:val="28"/>
          <w:szCs w:val="28"/>
        </w:rPr>
        <w:t xml:space="preserve"> раздела </w:t>
      </w:r>
      <w:r w:rsidR="002C1C8D">
        <w:rPr>
          <w:color w:val="auto"/>
          <w:sz w:val="28"/>
          <w:szCs w:val="28"/>
          <w:lang w:val="en-US"/>
        </w:rPr>
        <w:t>II</w:t>
      </w:r>
      <w:r w:rsidR="001B2E3B" w:rsidRPr="00E85F3C">
        <w:rPr>
          <w:color w:val="auto"/>
          <w:sz w:val="28"/>
          <w:szCs w:val="28"/>
        </w:rPr>
        <w:t xml:space="preserve"> </w:t>
      </w:r>
      <w:r w:rsidR="00E02DA4">
        <w:rPr>
          <w:color w:val="auto"/>
          <w:sz w:val="28"/>
          <w:szCs w:val="28"/>
        </w:rPr>
        <w:br/>
      </w:r>
      <w:r w:rsidR="001B2E3B" w:rsidRPr="00E85F3C">
        <w:rPr>
          <w:color w:val="auto"/>
          <w:sz w:val="28"/>
          <w:szCs w:val="28"/>
        </w:rPr>
        <w:t xml:space="preserve">приложения. </w:t>
      </w:r>
      <w:r w:rsidR="00515532" w:rsidRPr="00E85F3C">
        <w:rPr>
          <w:color w:val="auto"/>
          <w:sz w:val="28"/>
          <w:szCs w:val="28"/>
        </w:rPr>
        <w:t>При этом если такие работы по строительству и реконструкции подлежат выполнению на линейном объе</w:t>
      </w:r>
      <w:r w:rsidR="00841DB0" w:rsidRPr="00E85F3C">
        <w:rPr>
          <w:color w:val="auto"/>
          <w:sz w:val="28"/>
          <w:szCs w:val="28"/>
        </w:rPr>
        <w:t>кт</w:t>
      </w:r>
      <w:r w:rsidR="00515532" w:rsidRPr="00E85F3C">
        <w:rPr>
          <w:color w:val="auto"/>
          <w:sz w:val="28"/>
          <w:szCs w:val="28"/>
        </w:rPr>
        <w:t>е</w:t>
      </w:r>
      <w:r w:rsidR="002C1C8D">
        <w:rPr>
          <w:color w:val="auto"/>
          <w:sz w:val="28"/>
          <w:szCs w:val="28"/>
        </w:rPr>
        <w:t>, автомагистрали,</w:t>
      </w:r>
      <w:r w:rsidR="00520E36">
        <w:rPr>
          <w:color w:val="auto"/>
          <w:sz w:val="28"/>
          <w:szCs w:val="28"/>
        </w:rPr>
        <w:t xml:space="preserve"> </w:t>
      </w:r>
      <w:r w:rsidR="00E02DA4">
        <w:rPr>
          <w:color w:val="auto"/>
          <w:sz w:val="28"/>
          <w:szCs w:val="28"/>
        </w:rPr>
        <w:br/>
      </w:r>
      <w:r w:rsidR="00520E36">
        <w:rPr>
          <w:color w:val="auto"/>
          <w:sz w:val="28"/>
          <w:szCs w:val="28"/>
        </w:rPr>
        <w:t>скоростной автомобильной дороге, обычной автомобильной дороге</w:t>
      </w:r>
      <w:r w:rsidR="00515532" w:rsidRPr="00E85F3C">
        <w:rPr>
          <w:color w:val="auto"/>
          <w:sz w:val="28"/>
          <w:szCs w:val="28"/>
        </w:rPr>
        <w:t>, применя</w:t>
      </w:r>
      <w:r w:rsidR="00520E36">
        <w:rPr>
          <w:color w:val="auto"/>
          <w:sz w:val="28"/>
          <w:szCs w:val="28"/>
        </w:rPr>
        <w:t>ю</w:t>
      </w:r>
      <w:r w:rsidR="00515532" w:rsidRPr="00E85F3C">
        <w:rPr>
          <w:color w:val="auto"/>
          <w:sz w:val="28"/>
          <w:szCs w:val="28"/>
        </w:rPr>
        <w:t xml:space="preserve">тся </w:t>
      </w:r>
      <w:r w:rsidR="002C1C8D">
        <w:rPr>
          <w:color w:val="auto"/>
          <w:sz w:val="28"/>
          <w:szCs w:val="28"/>
        </w:rPr>
        <w:t>соответственно</w:t>
      </w:r>
      <w:r w:rsidR="002C1C8D" w:rsidRPr="00E85F3C">
        <w:rPr>
          <w:color w:val="auto"/>
          <w:sz w:val="28"/>
          <w:szCs w:val="28"/>
        </w:rPr>
        <w:t xml:space="preserve"> </w:t>
      </w:r>
      <w:r w:rsidR="00515532" w:rsidRPr="00E85F3C">
        <w:rPr>
          <w:color w:val="auto"/>
          <w:sz w:val="28"/>
          <w:szCs w:val="28"/>
        </w:rPr>
        <w:t>позици</w:t>
      </w:r>
      <w:r w:rsidR="002C1C8D">
        <w:rPr>
          <w:color w:val="auto"/>
          <w:sz w:val="28"/>
          <w:szCs w:val="28"/>
        </w:rPr>
        <w:t xml:space="preserve">я 3 раздела 2, позиции 1 и 2 </w:t>
      </w:r>
      <w:r w:rsidR="00E02DA4">
        <w:rPr>
          <w:color w:val="auto"/>
          <w:sz w:val="28"/>
          <w:szCs w:val="28"/>
        </w:rPr>
        <w:br/>
      </w:r>
      <w:r w:rsidR="002C1C8D">
        <w:rPr>
          <w:color w:val="auto"/>
          <w:sz w:val="28"/>
          <w:szCs w:val="28"/>
        </w:rPr>
        <w:t xml:space="preserve">раздела </w:t>
      </w:r>
      <w:r w:rsidR="002C1C8D">
        <w:rPr>
          <w:color w:val="auto"/>
          <w:sz w:val="28"/>
          <w:szCs w:val="28"/>
          <w:lang w:val="en-US"/>
        </w:rPr>
        <w:t>III</w:t>
      </w:r>
      <w:r w:rsidR="002C1C8D">
        <w:rPr>
          <w:color w:val="auto"/>
          <w:sz w:val="28"/>
          <w:szCs w:val="28"/>
        </w:rPr>
        <w:t xml:space="preserve"> приложения;</w:t>
      </w:r>
    </w:p>
    <w:p w14:paraId="49CB4DD7" w14:textId="1018CC7F" w:rsidR="004221E6" w:rsidRPr="007E5B76" w:rsidRDefault="00BC26A4" w:rsidP="00672D9D">
      <w:pPr>
        <w:autoSpaceDE w:val="0"/>
        <w:autoSpaceDN w:val="0"/>
        <w:adjustRightInd w:val="0"/>
        <w:spacing w:line="360" w:lineRule="exact"/>
        <w:ind w:firstLine="680"/>
        <w:jc w:val="both"/>
        <w:rPr>
          <w:color w:val="auto"/>
          <w:sz w:val="28"/>
          <w:szCs w:val="28"/>
        </w:rPr>
      </w:pPr>
      <w:r w:rsidRPr="007E5B76">
        <w:rPr>
          <w:color w:val="auto"/>
          <w:sz w:val="28"/>
          <w:szCs w:val="28"/>
        </w:rPr>
        <w:t>если по результатам определения поставщика (подр</w:t>
      </w:r>
      <w:r w:rsidR="004221E6" w:rsidRPr="007E5B76">
        <w:rPr>
          <w:color w:val="auto"/>
          <w:sz w:val="28"/>
          <w:szCs w:val="28"/>
        </w:rPr>
        <w:t>ядчика, исполнителя)</w:t>
      </w:r>
      <w:r w:rsidRPr="007E5B76">
        <w:rPr>
          <w:color w:val="auto"/>
          <w:sz w:val="28"/>
          <w:szCs w:val="28"/>
        </w:rPr>
        <w:t xml:space="preserve"> заключается контракт,</w:t>
      </w:r>
      <w:r w:rsidR="004221E6" w:rsidRPr="007E5B76">
        <w:rPr>
          <w:color w:val="auto"/>
          <w:sz w:val="28"/>
          <w:szCs w:val="28"/>
        </w:rPr>
        <w:t xml:space="preserve"> предусмотренный частью 16 </w:t>
      </w:r>
      <w:r w:rsidR="004221E6" w:rsidRPr="007E5B76">
        <w:rPr>
          <w:color w:val="auto"/>
          <w:sz w:val="28"/>
          <w:szCs w:val="28"/>
        </w:rPr>
        <w:br/>
        <w:t>(при условии, что контракт жизненного цикла предусматривае</w:t>
      </w:r>
      <w:r w:rsidR="001B2E3B" w:rsidRPr="007E5B76">
        <w:rPr>
          <w:color w:val="auto"/>
          <w:sz w:val="28"/>
          <w:szCs w:val="28"/>
        </w:rPr>
        <w:t>т проектирование, строительство</w:t>
      </w:r>
      <w:r w:rsidR="00841DB0" w:rsidRPr="007E5B76">
        <w:rPr>
          <w:color w:val="auto"/>
          <w:sz w:val="28"/>
          <w:szCs w:val="28"/>
        </w:rPr>
        <w:t>,</w:t>
      </w:r>
      <w:r w:rsidR="004221E6" w:rsidRPr="007E5B76">
        <w:rPr>
          <w:color w:val="auto"/>
          <w:sz w:val="28"/>
          <w:szCs w:val="28"/>
        </w:rPr>
        <w:t xml:space="preserve"> реконструкцию</w:t>
      </w:r>
      <w:r w:rsidR="00841DB0" w:rsidRPr="007E5B76">
        <w:rPr>
          <w:color w:val="auto"/>
          <w:sz w:val="28"/>
          <w:szCs w:val="28"/>
        </w:rPr>
        <w:t>, капитальный ремонт</w:t>
      </w:r>
      <w:r w:rsidR="004221E6" w:rsidRPr="007E5B76">
        <w:rPr>
          <w:color w:val="auto"/>
          <w:sz w:val="28"/>
          <w:szCs w:val="28"/>
        </w:rPr>
        <w:t xml:space="preserve"> объекта капитал</w:t>
      </w:r>
      <w:r w:rsidR="002C1C8D">
        <w:rPr>
          <w:color w:val="auto"/>
          <w:sz w:val="28"/>
          <w:szCs w:val="28"/>
        </w:rPr>
        <w:t>ьного строительства), частью 16</w:t>
      </w:r>
      <w:r w:rsidR="004221E6" w:rsidRPr="002C1C8D">
        <w:rPr>
          <w:color w:val="auto"/>
          <w:sz w:val="28"/>
          <w:szCs w:val="28"/>
          <w:vertAlign w:val="superscript"/>
        </w:rPr>
        <w:t>1</w:t>
      </w:r>
      <w:r w:rsidR="004221E6" w:rsidRPr="007E5B76">
        <w:rPr>
          <w:color w:val="auto"/>
          <w:sz w:val="28"/>
          <w:szCs w:val="28"/>
        </w:rPr>
        <w:t xml:space="preserve"> статьи 34 </w:t>
      </w:r>
      <w:r w:rsidR="001B2E3B" w:rsidRPr="007E5B76">
        <w:rPr>
          <w:color w:val="auto"/>
          <w:sz w:val="28"/>
          <w:szCs w:val="28"/>
        </w:rPr>
        <w:t>(при условии, что контракт предусматривает проектирование, строительство</w:t>
      </w:r>
      <w:r w:rsidR="00841DB0" w:rsidRPr="007E5B76">
        <w:rPr>
          <w:color w:val="auto"/>
          <w:sz w:val="28"/>
          <w:szCs w:val="28"/>
        </w:rPr>
        <w:t>,</w:t>
      </w:r>
      <w:r w:rsidR="001B2E3B" w:rsidRPr="007E5B76">
        <w:rPr>
          <w:color w:val="auto"/>
          <w:sz w:val="28"/>
          <w:szCs w:val="28"/>
        </w:rPr>
        <w:t xml:space="preserve"> реконструкцию</w:t>
      </w:r>
      <w:r w:rsidR="00841DB0" w:rsidRPr="007E5B76">
        <w:rPr>
          <w:color w:val="auto"/>
          <w:sz w:val="28"/>
          <w:szCs w:val="28"/>
        </w:rPr>
        <w:t>, капитальный ремонт</w:t>
      </w:r>
      <w:r w:rsidR="001B2E3B" w:rsidRPr="007E5B76">
        <w:rPr>
          <w:color w:val="auto"/>
          <w:sz w:val="28"/>
          <w:szCs w:val="28"/>
        </w:rPr>
        <w:t xml:space="preserve"> объекта капитального строительства) </w:t>
      </w:r>
      <w:r w:rsidR="004221E6" w:rsidRPr="007E5B76">
        <w:rPr>
          <w:color w:val="auto"/>
          <w:sz w:val="28"/>
          <w:szCs w:val="28"/>
        </w:rPr>
        <w:lastRenderedPageBreak/>
        <w:t xml:space="preserve">и частью 56 статьи 112 </w:t>
      </w:r>
      <w:r w:rsidR="001B2E3B" w:rsidRPr="007E5B76">
        <w:rPr>
          <w:color w:val="auto"/>
          <w:sz w:val="28"/>
          <w:szCs w:val="28"/>
        </w:rPr>
        <w:t>(при условии, что контракт предусматривает проектирование, строительство</w:t>
      </w:r>
      <w:r w:rsidR="00841DB0" w:rsidRPr="007E5B76">
        <w:rPr>
          <w:color w:val="auto"/>
          <w:sz w:val="28"/>
          <w:szCs w:val="28"/>
        </w:rPr>
        <w:t xml:space="preserve">, </w:t>
      </w:r>
      <w:r w:rsidR="001B2E3B" w:rsidRPr="007E5B76">
        <w:rPr>
          <w:color w:val="auto"/>
          <w:sz w:val="28"/>
          <w:szCs w:val="28"/>
        </w:rPr>
        <w:t>реконструкцию</w:t>
      </w:r>
      <w:r w:rsidR="00841DB0" w:rsidRPr="007E5B76">
        <w:rPr>
          <w:color w:val="auto"/>
          <w:sz w:val="28"/>
          <w:szCs w:val="28"/>
        </w:rPr>
        <w:t>, капитальный ремонт</w:t>
      </w:r>
      <w:r w:rsidR="001B2E3B" w:rsidRPr="007E5B76">
        <w:rPr>
          <w:color w:val="auto"/>
          <w:sz w:val="28"/>
          <w:szCs w:val="28"/>
        </w:rPr>
        <w:t xml:space="preserve"> объекта капитального строительства) </w:t>
      </w:r>
      <w:r w:rsidR="004221E6" w:rsidRPr="007E5B76">
        <w:rPr>
          <w:color w:val="auto"/>
          <w:sz w:val="28"/>
          <w:szCs w:val="28"/>
        </w:rPr>
        <w:t>Федерального закона</w:t>
      </w:r>
      <w:r w:rsidR="004C0E69">
        <w:rPr>
          <w:color w:val="auto"/>
          <w:sz w:val="28"/>
          <w:szCs w:val="28"/>
        </w:rPr>
        <w:t xml:space="preserve"> </w:t>
      </w:r>
      <w:r w:rsidR="004C0E69" w:rsidRPr="00133A60">
        <w:rPr>
          <w:color w:val="auto"/>
          <w:sz w:val="28"/>
          <w:szCs w:val="28"/>
        </w:rPr>
        <w:t>"О контрактной системе в сфере закупок товаров, работ, услуг</w:t>
      </w:r>
      <w:r w:rsidR="004C0E69">
        <w:rPr>
          <w:color w:val="auto"/>
          <w:sz w:val="28"/>
          <w:szCs w:val="28"/>
        </w:rPr>
        <w:t xml:space="preserve"> </w:t>
      </w:r>
      <w:r w:rsidR="004C0E69" w:rsidRPr="00133A60">
        <w:rPr>
          <w:color w:val="auto"/>
          <w:sz w:val="28"/>
          <w:szCs w:val="28"/>
        </w:rPr>
        <w:t>для обеспечения государственных и муниципальных нужд"</w:t>
      </w:r>
      <w:r w:rsidR="001B2E3B" w:rsidRPr="007E5B76">
        <w:rPr>
          <w:color w:val="auto"/>
          <w:sz w:val="28"/>
          <w:szCs w:val="28"/>
        </w:rPr>
        <w:t xml:space="preserve">, применяется </w:t>
      </w:r>
      <w:r w:rsidR="004232C1" w:rsidRPr="00E85F3C">
        <w:rPr>
          <w:color w:val="auto"/>
          <w:sz w:val="28"/>
          <w:szCs w:val="28"/>
        </w:rPr>
        <w:t>позиция 2</w:t>
      </w:r>
      <w:r w:rsidR="004232C1">
        <w:rPr>
          <w:color w:val="auto"/>
          <w:sz w:val="28"/>
          <w:szCs w:val="28"/>
        </w:rPr>
        <w:t xml:space="preserve"> </w:t>
      </w:r>
      <w:r w:rsidR="004232C1">
        <w:rPr>
          <w:color w:val="auto"/>
          <w:sz w:val="28"/>
          <w:szCs w:val="28"/>
        </w:rPr>
        <w:br/>
        <w:t xml:space="preserve">раздела </w:t>
      </w:r>
      <w:r w:rsidR="004232C1">
        <w:rPr>
          <w:color w:val="auto"/>
          <w:sz w:val="28"/>
          <w:szCs w:val="28"/>
          <w:lang w:val="en-US"/>
        </w:rPr>
        <w:t>II</w:t>
      </w:r>
      <w:r w:rsidR="004232C1" w:rsidRPr="00E85F3C">
        <w:rPr>
          <w:color w:val="auto"/>
          <w:sz w:val="28"/>
          <w:szCs w:val="28"/>
        </w:rPr>
        <w:t xml:space="preserve"> приложения</w:t>
      </w:r>
      <w:r w:rsidR="001B2E3B" w:rsidRPr="007E5B76">
        <w:rPr>
          <w:color w:val="auto"/>
          <w:sz w:val="28"/>
          <w:szCs w:val="28"/>
        </w:rPr>
        <w:t>. При этом если такие работы</w:t>
      </w:r>
      <w:r w:rsidR="00515532" w:rsidRPr="007E5B76">
        <w:rPr>
          <w:color w:val="auto"/>
          <w:sz w:val="28"/>
          <w:szCs w:val="28"/>
        </w:rPr>
        <w:t xml:space="preserve"> </w:t>
      </w:r>
      <w:r w:rsidR="001B2E3B" w:rsidRPr="007E5B76">
        <w:rPr>
          <w:color w:val="auto"/>
          <w:sz w:val="28"/>
          <w:szCs w:val="28"/>
        </w:rPr>
        <w:t>подлежат выполнению на линейном объе</w:t>
      </w:r>
      <w:r w:rsidR="00841DB0" w:rsidRPr="007E5B76">
        <w:rPr>
          <w:color w:val="auto"/>
          <w:sz w:val="28"/>
          <w:szCs w:val="28"/>
        </w:rPr>
        <w:t>кте</w:t>
      </w:r>
      <w:r w:rsidR="00520E36">
        <w:rPr>
          <w:color w:val="auto"/>
          <w:sz w:val="28"/>
          <w:szCs w:val="28"/>
        </w:rPr>
        <w:t>,</w:t>
      </w:r>
      <w:r w:rsidR="00520E36" w:rsidRPr="00520E36">
        <w:rPr>
          <w:color w:val="auto"/>
          <w:sz w:val="28"/>
          <w:szCs w:val="28"/>
        </w:rPr>
        <w:t xml:space="preserve"> </w:t>
      </w:r>
      <w:r w:rsidR="00520E36">
        <w:rPr>
          <w:color w:val="auto"/>
          <w:sz w:val="28"/>
          <w:szCs w:val="28"/>
        </w:rPr>
        <w:t>автомагистрали, скоростной автомобильной дороге, обычной автомобильной дороге</w:t>
      </w:r>
      <w:r w:rsidR="001B2E3B" w:rsidRPr="007E5B76">
        <w:rPr>
          <w:color w:val="auto"/>
          <w:sz w:val="28"/>
          <w:szCs w:val="28"/>
        </w:rPr>
        <w:t>, применя</w:t>
      </w:r>
      <w:r w:rsidR="00520E36">
        <w:rPr>
          <w:color w:val="auto"/>
          <w:sz w:val="28"/>
          <w:szCs w:val="28"/>
        </w:rPr>
        <w:t>ю</w:t>
      </w:r>
      <w:r w:rsidR="001B2E3B" w:rsidRPr="007E5B76">
        <w:rPr>
          <w:color w:val="auto"/>
          <w:sz w:val="28"/>
          <w:szCs w:val="28"/>
        </w:rPr>
        <w:t xml:space="preserve">тся </w:t>
      </w:r>
      <w:r w:rsidR="004232C1">
        <w:rPr>
          <w:color w:val="auto"/>
          <w:sz w:val="28"/>
          <w:szCs w:val="28"/>
        </w:rPr>
        <w:t>соответственно</w:t>
      </w:r>
      <w:r w:rsidR="004232C1" w:rsidRPr="00E85F3C">
        <w:rPr>
          <w:color w:val="auto"/>
          <w:sz w:val="28"/>
          <w:szCs w:val="28"/>
        </w:rPr>
        <w:t xml:space="preserve"> позици</w:t>
      </w:r>
      <w:r w:rsidR="004232C1">
        <w:rPr>
          <w:color w:val="auto"/>
          <w:sz w:val="28"/>
          <w:szCs w:val="28"/>
        </w:rPr>
        <w:t xml:space="preserve">я 3 раздела </w:t>
      </w:r>
      <w:r w:rsidR="00DD5C4A">
        <w:rPr>
          <w:color w:val="auto"/>
          <w:sz w:val="28"/>
          <w:szCs w:val="28"/>
          <w:lang w:val="en-US"/>
        </w:rPr>
        <w:t>II</w:t>
      </w:r>
      <w:r w:rsidR="004232C1">
        <w:rPr>
          <w:color w:val="auto"/>
          <w:sz w:val="28"/>
          <w:szCs w:val="28"/>
        </w:rPr>
        <w:t xml:space="preserve">, позиции 1 и 2 раздела </w:t>
      </w:r>
      <w:r w:rsidR="004232C1">
        <w:rPr>
          <w:color w:val="auto"/>
          <w:sz w:val="28"/>
          <w:szCs w:val="28"/>
          <w:lang w:val="en-US"/>
        </w:rPr>
        <w:t>III</w:t>
      </w:r>
      <w:r w:rsidR="004232C1">
        <w:rPr>
          <w:color w:val="auto"/>
          <w:sz w:val="28"/>
          <w:szCs w:val="28"/>
        </w:rPr>
        <w:t xml:space="preserve"> приложения</w:t>
      </w:r>
      <w:r w:rsidR="001B2E3B" w:rsidRPr="007E5B76">
        <w:rPr>
          <w:color w:val="auto"/>
          <w:sz w:val="28"/>
          <w:szCs w:val="28"/>
        </w:rPr>
        <w:t>;</w:t>
      </w:r>
    </w:p>
    <w:p w14:paraId="69BEBC6E" w14:textId="18C03BD7" w:rsidR="008A6AF2" w:rsidRDefault="00F5772A" w:rsidP="00F5772A">
      <w:pPr>
        <w:autoSpaceDE w:val="0"/>
        <w:autoSpaceDN w:val="0"/>
        <w:adjustRightInd w:val="0"/>
        <w:spacing w:line="360" w:lineRule="exact"/>
        <w:ind w:firstLine="680"/>
        <w:jc w:val="both"/>
        <w:rPr>
          <w:color w:val="auto"/>
          <w:sz w:val="28"/>
          <w:szCs w:val="28"/>
        </w:rPr>
      </w:pPr>
      <w:r>
        <w:rPr>
          <w:color w:val="auto"/>
          <w:sz w:val="28"/>
          <w:szCs w:val="28"/>
        </w:rPr>
        <w:t xml:space="preserve">если </w:t>
      </w:r>
      <w:r w:rsidRPr="007E5B76">
        <w:rPr>
          <w:color w:val="auto"/>
          <w:sz w:val="28"/>
          <w:szCs w:val="28"/>
        </w:rPr>
        <w:t xml:space="preserve">по результатам определения поставщика (подрядчика, исполнителя) заключается контракт, предусмотренный частью 16 </w:t>
      </w:r>
      <w:r w:rsidRPr="007E5B76">
        <w:rPr>
          <w:color w:val="auto"/>
          <w:sz w:val="28"/>
          <w:szCs w:val="28"/>
        </w:rPr>
        <w:br/>
        <w:t>(при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w:t>
      </w:r>
      <w:r>
        <w:rPr>
          <w:color w:val="auto"/>
          <w:sz w:val="28"/>
          <w:szCs w:val="28"/>
        </w:rPr>
        <w:t xml:space="preserve">льства) статьи 34 </w:t>
      </w:r>
      <w:r w:rsidRPr="007E5B76">
        <w:rPr>
          <w:color w:val="auto"/>
          <w:sz w:val="28"/>
          <w:szCs w:val="28"/>
        </w:rPr>
        <w:t>Федерального закона</w:t>
      </w:r>
      <w:r w:rsidR="004C0E69">
        <w:rPr>
          <w:color w:val="auto"/>
          <w:sz w:val="28"/>
          <w:szCs w:val="28"/>
        </w:rPr>
        <w:t xml:space="preserve"> </w:t>
      </w:r>
      <w:r w:rsidR="004C0E69">
        <w:rPr>
          <w:color w:val="auto"/>
          <w:sz w:val="28"/>
          <w:szCs w:val="28"/>
        </w:rPr>
        <w:br/>
      </w:r>
      <w:r w:rsidR="004C0E69" w:rsidRPr="00133A60">
        <w:rPr>
          <w:color w:val="auto"/>
          <w:sz w:val="28"/>
          <w:szCs w:val="28"/>
        </w:rPr>
        <w:t xml:space="preserve">"О контрактной системе в сфере закупок товаров, работ, услуг </w:t>
      </w:r>
      <w:r w:rsidR="004C0E69">
        <w:rPr>
          <w:color w:val="auto"/>
          <w:sz w:val="28"/>
          <w:szCs w:val="28"/>
        </w:rPr>
        <w:br/>
      </w:r>
      <w:r w:rsidR="004C0E69" w:rsidRPr="00133A60">
        <w:rPr>
          <w:color w:val="auto"/>
          <w:sz w:val="28"/>
          <w:szCs w:val="28"/>
        </w:rPr>
        <w:t>для обеспечения государственных и муниципальных нужд"</w:t>
      </w:r>
      <w:r w:rsidR="00B76B8A">
        <w:rPr>
          <w:color w:val="auto"/>
          <w:sz w:val="28"/>
          <w:szCs w:val="28"/>
        </w:rPr>
        <w:t xml:space="preserve">, предусмотренные графой 3 позиций </w:t>
      </w:r>
      <w:r w:rsidR="00544F21" w:rsidRPr="00E85F3C">
        <w:rPr>
          <w:color w:val="auto"/>
          <w:sz w:val="28"/>
          <w:szCs w:val="28"/>
        </w:rPr>
        <w:t>2</w:t>
      </w:r>
      <w:r w:rsidR="00544F21">
        <w:rPr>
          <w:color w:val="auto"/>
          <w:sz w:val="28"/>
          <w:szCs w:val="28"/>
        </w:rPr>
        <w:t xml:space="preserve"> и 3 раздела </w:t>
      </w:r>
      <w:r w:rsidR="00544F21">
        <w:rPr>
          <w:color w:val="auto"/>
          <w:sz w:val="28"/>
          <w:szCs w:val="28"/>
          <w:lang w:val="en-US"/>
        </w:rPr>
        <w:t>II</w:t>
      </w:r>
      <w:r w:rsidR="00544F21">
        <w:rPr>
          <w:color w:val="auto"/>
          <w:sz w:val="28"/>
          <w:szCs w:val="28"/>
        </w:rPr>
        <w:t xml:space="preserve">, </w:t>
      </w:r>
      <w:r w:rsidR="00544F21" w:rsidRPr="00E85F3C">
        <w:rPr>
          <w:color w:val="auto"/>
          <w:sz w:val="28"/>
          <w:szCs w:val="28"/>
        </w:rPr>
        <w:t>позици</w:t>
      </w:r>
      <w:r w:rsidR="00544F21">
        <w:rPr>
          <w:color w:val="auto"/>
          <w:sz w:val="28"/>
          <w:szCs w:val="28"/>
        </w:rPr>
        <w:t>й 1 и</w:t>
      </w:r>
      <w:r w:rsidR="00544F21" w:rsidRPr="00E85F3C">
        <w:rPr>
          <w:color w:val="auto"/>
          <w:sz w:val="28"/>
          <w:szCs w:val="28"/>
        </w:rPr>
        <w:t xml:space="preserve"> 2</w:t>
      </w:r>
      <w:r w:rsidR="00544F21">
        <w:rPr>
          <w:color w:val="auto"/>
          <w:sz w:val="28"/>
          <w:szCs w:val="28"/>
        </w:rPr>
        <w:t xml:space="preserve"> </w:t>
      </w:r>
      <w:r w:rsidR="00544F21">
        <w:rPr>
          <w:color w:val="auto"/>
          <w:sz w:val="28"/>
          <w:szCs w:val="28"/>
        </w:rPr>
        <w:br/>
        <w:t xml:space="preserve">раздела </w:t>
      </w:r>
      <w:r w:rsidR="00544F21">
        <w:rPr>
          <w:color w:val="auto"/>
          <w:sz w:val="28"/>
          <w:szCs w:val="28"/>
          <w:lang w:val="en-US"/>
        </w:rPr>
        <w:t>III</w:t>
      </w:r>
      <w:r w:rsidR="00544F21" w:rsidRPr="00E85F3C">
        <w:rPr>
          <w:color w:val="auto"/>
          <w:sz w:val="28"/>
          <w:szCs w:val="28"/>
        </w:rPr>
        <w:t xml:space="preserve"> приложения </w:t>
      </w:r>
      <w:r w:rsidR="00B76B8A">
        <w:rPr>
          <w:color w:val="auto"/>
          <w:sz w:val="28"/>
          <w:szCs w:val="28"/>
        </w:rPr>
        <w:t xml:space="preserve">требования к размерам цен исчисляются </w:t>
      </w:r>
      <w:r w:rsidR="00544F21">
        <w:rPr>
          <w:color w:val="auto"/>
          <w:sz w:val="28"/>
          <w:szCs w:val="28"/>
        </w:rPr>
        <w:br/>
      </w:r>
      <w:r w:rsidR="00B76B8A">
        <w:rPr>
          <w:color w:val="auto"/>
          <w:sz w:val="28"/>
          <w:szCs w:val="28"/>
        </w:rPr>
        <w:t xml:space="preserve">от стоимости, указанной в проекте </w:t>
      </w:r>
      <w:r w:rsidR="009F7357">
        <w:rPr>
          <w:color w:val="auto"/>
          <w:sz w:val="28"/>
          <w:szCs w:val="28"/>
        </w:rPr>
        <w:t xml:space="preserve">такого </w:t>
      </w:r>
      <w:r w:rsidR="00B76B8A">
        <w:rPr>
          <w:color w:val="auto"/>
          <w:sz w:val="28"/>
          <w:szCs w:val="28"/>
        </w:rPr>
        <w:t>контракта</w:t>
      </w:r>
      <w:r w:rsidR="009F7357">
        <w:rPr>
          <w:color w:val="auto"/>
          <w:sz w:val="28"/>
          <w:szCs w:val="28"/>
        </w:rPr>
        <w:t xml:space="preserve"> </w:t>
      </w:r>
      <w:r w:rsidR="00B76B8A">
        <w:rPr>
          <w:color w:val="auto"/>
          <w:sz w:val="28"/>
          <w:szCs w:val="28"/>
        </w:rPr>
        <w:t xml:space="preserve">в соответствии </w:t>
      </w:r>
      <w:r w:rsidR="00544F21">
        <w:rPr>
          <w:color w:val="auto"/>
          <w:sz w:val="28"/>
          <w:szCs w:val="28"/>
        </w:rPr>
        <w:br/>
      </w:r>
      <w:r w:rsidR="00B76B8A">
        <w:rPr>
          <w:color w:val="auto"/>
          <w:sz w:val="28"/>
          <w:szCs w:val="28"/>
        </w:rPr>
        <w:t>с пунктом 1 части 1</w:t>
      </w:r>
      <w:r w:rsidR="001647C0">
        <w:rPr>
          <w:color w:val="auto"/>
          <w:sz w:val="28"/>
          <w:szCs w:val="28"/>
        </w:rPr>
        <w:t>6 статьи 34 Федерального закона</w:t>
      </w:r>
      <w:r w:rsidR="004C0E69">
        <w:rPr>
          <w:color w:val="auto"/>
          <w:sz w:val="28"/>
          <w:szCs w:val="28"/>
        </w:rPr>
        <w:t xml:space="preserve"> </w:t>
      </w:r>
      <w:r w:rsidR="004C0E69" w:rsidRPr="00133A60">
        <w:rPr>
          <w:color w:val="auto"/>
          <w:sz w:val="28"/>
          <w:szCs w:val="28"/>
        </w:rPr>
        <w:t>"О контрактной системе в сфере закупок товаров, работ, услуг для обеспечения государственных и муниципальных нужд"</w:t>
      </w:r>
      <w:r w:rsidR="001647C0">
        <w:rPr>
          <w:color w:val="auto"/>
          <w:sz w:val="28"/>
          <w:szCs w:val="28"/>
        </w:rPr>
        <w:t>;</w:t>
      </w:r>
    </w:p>
    <w:p w14:paraId="320099E7" w14:textId="333C0A7C" w:rsidR="00A6581A" w:rsidRDefault="00FA0050" w:rsidP="00737432">
      <w:pPr>
        <w:autoSpaceDE w:val="0"/>
        <w:autoSpaceDN w:val="0"/>
        <w:adjustRightInd w:val="0"/>
        <w:spacing w:line="360" w:lineRule="exact"/>
        <w:ind w:firstLine="680"/>
        <w:jc w:val="both"/>
        <w:rPr>
          <w:color w:val="auto"/>
          <w:sz w:val="28"/>
          <w:szCs w:val="28"/>
        </w:rPr>
      </w:pPr>
      <w:r w:rsidRPr="006E6083">
        <w:rPr>
          <w:color w:val="auto"/>
          <w:sz w:val="28"/>
          <w:szCs w:val="28"/>
        </w:rPr>
        <w:t xml:space="preserve">к предусмотренному графой 4 акту приемки объекта капитального строительства </w:t>
      </w:r>
      <w:r w:rsidR="009769C4" w:rsidRPr="006E6083">
        <w:rPr>
          <w:color w:val="auto"/>
          <w:sz w:val="28"/>
          <w:szCs w:val="28"/>
        </w:rPr>
        <w:t>относится</w:t>
      </w:r>
      <w:r w:rsidR="00F0775D">
        <w:rPr>
          <w:color w:val="auto"/>
          <w:sz w:val="28"/>
          <w:szCs w:val="28"/>
        </w:rPr>
        <w:t>,</w:t>
      </w:r>
      <w:r w:rsidR="009769C4" w:rsidRPr="006E6083">
        <w:rPr>
          <w:color w:val="auto"/>
          <w:sz w:val="28"/>
          <w:szCs w:val="28"/>
        </w:rPr>
        <w:t xml:space="preserve"> в том числе </w:t>
      </w:r>
      <w:r w:rsidR="002579C7" w:rsidRPr="006E6083">
        <w:rPr>
          <w:color w:val="auto"/>
          <w:sz w:val="28"/>
          <w:szCs w:val="28"/>
        </w:rPr>
        <w:t xml:space="preserve">акт приемки законченного строительством объекта по типовым межотраслевым формам № КС-11, </w:t>
      </w:r>
      <w:r w:rsidR="004B15FE">
        <w:rPr>
          <w:color w:val="auto"/>
          <w:sz w:val="28"/>
          <w:szCs w:val="28"/>
        </w:rPr>
        <w:br/>
      </w:r>
      <w:r w:rsidR="002579C7" w:rsidRPr="006E6083">
        <w:rPr>
          <w:color w:val="auto"/>
          <w:sz w:val="28"/>
          <w:szCs w:val="28"/>
        </w:rPr>
        <w:t xml:space="preserve">№ КС-14, </w:t>
      </w:r>
      <w:r w:rsidR="00A76E77" w:rsidRPr="006E6083">
        <w:rPr>
          <w:color w:val="auto"/>
          <w:sz w:val="28"/>
          <w:szCs w:val="28"/>
        </w:rPr>
        <w:t xml:space="preserve">акт приемки объекта капитального строительства </w:t>
      </w:r>
      <w:r w:rsidR="009769C4" w:rsidRPr="006E6083">
        <w:rPr>
          <w:color w:val="auto"/>
          <w:sz w:val="28"/>
          <w:szCs w:val="28"/>
        </w:rPr>
        <w:t>по формам</w:t>
      </w:r>
      <w:r w:rsidR="00A76E77" w:rsidRPr="006E6083">
        <w:rPr>
          <w:color w:val="auto"/>
          <w:sz w:val="28"/>
          <w:szCs w:val="28"/>
        </w:rPr>
        <w:t xml:space="preserve">, предусмотренным сводом правил, содержащим порядок приемки </w:t>
      </w:r>
      <w:r w:rsidR="004B15FE">
        <w:rPr>
          <w:color w:val="auto"/>
          <w:sz w:val="28"/>
          <w:szCs w:val="28"/>
        </w:rPr>
        <w:br/>
      </w:r>
      <w:r w:rsidR="00A76E77" w:rsidRPr="006E6083">
        <w:rPr>
          <w:color w:val="auto"/>
          <w:sz w:val="28"/>
          <w:szCs w:val="28"/>
        </w:rPr>
        <w:t xml:space="preserve">в эксплуатацию законченных строительством и реконструированных объектов капитального строительства производственного </w:t>
      </w:r>
      <w:r w:rsidR="004B15FE">
        <w:rPr>
          <w:color w:val="auto"/>
          <w:sz w:val="28"/>
          <w:szCs w:val="28"/>
        </w:rPr>
        <w:br/>
      </w:r>
      <w:r w:rsidR="00A76E77" w:rsidRPr="006E6083">
        <w:rPr>
          <w:color w:val="auto"/>
          <w:sz w:val="28"/>
          <w:szCs w:val="28"/>
        </w:rPr>
        <w:t>и неп</w:t>
      </w:r>
      <w:r w:rsidR="00A6581A" w:rsidRPr="006E6083">
        <w:rPr>
          <w:color w:val="auto"/>
          <w:sz w:val="28"/>
          <w:szCs w:val="28"/>
        </w:rPr>
        <w:t xml:space="preserve">роизводственного назначения. </w:t>
      </w:r>
      <w:r w:rsidR="00774148">
        <w:rPr>
          <w:color w:val="auto"/>
          <w:sz w:val="28"/>
          <w:szCs w:val="28"/>
        </w:rPr>
        <w:t xml:space="preserve">Допускается </w:t>
      </w:r>
      <w:r w:rsidR="007230CA">
        <w:rPr>
          <w:color w:val="auto"/>
          <w:sz w:val="28"/>
          <w:szCs w:val="28"/>
        </w:rPr>
        <w:t>направление</w:t>
      </w:r>
      <w:r w:rsidR="00774148">
        <w:rPr>
          <w:color w:val="auto"/>
          <w:sz w:val="28"/>
          <w:szCs w:val="28"/>
        </w:rPr>
        <w:t xml:space="preserve"> </w:t>
      </w:r>
      <w:r w:rsidR="004B15FE">
        <w:rPr>
          <w:color w:val="auto"/>
          <w:sz w:val="28"/>
          <w:szCs w:val="28"/>
        </w:rPr>
        <w:br/>
      </w:r>
      <w:r w:rsidR="004B15FE" w:rsidRPr="004B15FE">
        <w:rPr>
          <w:color w:val="auto"/>
          <w:sz w:val="28"/>
          <w:szCs w:val="28"/>
        </w:rPr>
        <w:t xml:space="preserve">в соответствии с Федеральным законом "О контрактной системе </w:t>
      </w:r>
      <w:r w:rsidR="004B15FE">
        <w:rPr>
          <w:color w:val="auto"/>
          <w:sz w:val="28"/>
          <w:szCs w:val="28"/>
        </w:rPr>
        <w:br/>
      </w:r>
      <w:r w:rsidR="004B15FE" w:rsidRPr="004B15FE">
        <w:rPr>
          <w:color w:val="auto"/>
          <w:sz w:val="28"/>
          <w:szCs w:val="28"/>
        </w:rPr>
        <w:t xml:space="preserve">в сфере закупок товаров, работ, услуг для обеспечения государственных </w:t>
      </w:r>
      <w:r w:rsidR="004B15FE">
        <w:rPr>
          <w:color w:val="auto"/>
          <w:sz w:val="28"/>
          <w:szCs w:val="28"/>
        </w:rPr>
        <w:br/>
      </w:r>
      <w:r w:rsidR="004B15FE" w:rsidRPr="004B15FE">
        <w:rPr>
          <w:color w:val="auto"/>
          <w:sz w:val="28"/>
          <w:szCs w:val="28"/>
        </w:rPr>
        <w:t xml:space="preserve">и муниципальных нужд" </w:t>
      </w:r>
      <w:r w:rsidR="00774148">
        <w:rPr>
          <w:color w:val="auto"/>
          <w:sz w:val="28"/>
          <w:szCs w:val="28"/>
        </w:rPr>
        <w:t xml:space="preserve">таких актов без приложений. </w:t>
      </w:r>
      <w:r w:rsidR="00A6581A" w:rsidRPr="006E6083">
        <w:rPr>
          <w:color w:val="auto"/>
          <w:sz w:val="28"/>
          <w:szCs w:val="28"/>
        </w:rPr>
        <w:t>Ц</w:t>
      </w:r>
      <w:r w:rsidR="00760F3A" w:rsidRPr="006E6083">
        <w:rPr>
          <w:color w:val="auto"/>
          <w:sz w:val="28"/>
          <w:szCs w:val="28"/>
        </w:rPr>
        <w:t xml:space="preserve">еной выполненных работ по договорам, предусмотренным графой 3 приложения, </w:t>
      </w:r>
      <w:r w:rsidR="000A483F">
        <w:rPr>
          <w:color w:val="auto"/>
          <w:sz w:val="28"/>
          <w:szCs w:val="28"/>
        </w:rPr>
        <w:br/>
      </w:r>
      <w:r w:rsidR="00760F3A" w:rsidRPr="006E6083">
        <w:rPr>
          <w:color w:val="auto"/>
          <w:sz w:val="28"/>
          <w:szCs w:val="28"/>
        </w:rPr>
        <w:t xml:space="preserve">является </w:t>
      </w:r>
      <w:r w:rsidR="00A6581A" w:rsidRPr="006E6083">
        <w:rPr>
          <w:color w:val="auto"/>
          <w:sz w:val="28"/>
          <w:szCs w:val="28"/>
        </w:rPr>
        <w:t>указанная в актах</w:t>
      </w:r>
      <w:r w:rsidR="00774148">
        <w:rPr>
          <w:color w:val="auto"/>
          <w:sz w:val="28"/>
          <w:szCs w:val="28"/>
        </w:rPr>
        <w:t xml:space="preserve">, предусмотренных настоящим </w:t>
      </w:r>
      <w:r w:rsidR="000A483F">
        <w:rPr>
          <w:color w:val="auto"/>
          <w:sz w:val="28"/>
          <w:szCs w:val="28"/>
        </w:rPr>
        <w:br/>
      </w:r>
      <w:r w:rsidR="00774148">
        <w:rPr>
          <w:color w:val="auto"/>
          <w:sz w:val="28"/>
          <w:szCs w:val="28"/>
        </w:rPr>
        <w:t>абзацем,</w:t>
      </w:r>
      <w:r w:rsidR="00A6581A" w:rsidRPr="006E6083">
        <w:rPr>
          <w:color w:val="auto"/>
          <w:sz w:val="28"/>
          <w:szCs w:val="28"/>
        </w:rPr>
        <w:t xml:space="preserve"> стоимость </w:t>
      </w:r>
      <w:r w:rsidR="007946A1" w:rsidRPr="006E6083">
        <w:rPr>
          <w:color w:val="auto"/>
          <w:sz w:val="28"/>
          <w:szCs w:val="28"/>
        </w:rPr>
        <w:t>принимаемых основных фондов</w:t>
      </w:r>
      <w:r w:rsidR="00A6581A" w:rsidRPr="006E6083">
        <w:rPr>
          <w:color w:val="auto"/>
          <w:sz w:val="28"/>
          <w:szCs w:val="28"/>
        </w:rPr>
        <w:t xml:space="preserve">, в том числе </w:t>
      </w:r>
      <w:r w:rsidR="000A483F">
        <w:rPr>
          <w:color w:val="auto"/>
          <w:sz w:val="28"/>
          <w:szCs w:val="28"/>
        </w:rPr>
        <w:br/>
      </w:r>
      <w:r w:rsidR="00A6581A" w:rsidRPr="006E6083">
        <w:rPr>
          <w:color w:val="auto"/>
          <w:sz w:val="28"/>
          <w:szCs w:val="28"/>
        </w:rPr>
        <w:t>стоимость строительно-монтажных работ, стоимость оборудования, инструмента, инвентаря</w:t>
      </w:r>
      <w:r w:rsidR="00737432" w:rsidRPr="006E6083">
        <w:rPr>
          <w:color w:val="auto"/>
          <w:sz w:val="28"/>
          <w:szCs w:val="28"/>
        </w:rPr>
        <w:t>;</w:t>
      </w:r>
    </w:p>
    <w:p w14:paraId="53ABBBD5" w14:textId="77777777" w:rsidR="004B15FE" w:rsidRPr="004B15FE" w:rsidRDefault="004B15FE" w:rsidP="004B15FE">
      <w:pPr>
        <w:autoSpaceDE w:val="0"/>
        <w:autoSpaceDN w:val="0"/>
        <w:adjustRightInd w:val="0"/>
        <w:spacing w:line="360" w:lineRule="exact"/>
        <w:ind w:firstLine="680"/>
        <w:jc w:val="both"/>
        <w:rPr>
          <w:color w:val="auto"/>
          <w:sz w:val="28"/>
          <w:szCs w:val="28"/>
        </w:rPr>
      </w:pPr>
      <w:r w:rsidRPr="004B15FE">
        <w:rPr>
          <w:color w:val="auto"/>
          <w:sz w:val="28"/>
          <w:szCs w:val="28"/>
        </w:rPr>
        <w:lastRenderedPageBreak/>
        <w:t xml:space="preserve">допускается направление в соответствии с Федеральным законом </w:t>
      </w:r>
      <w:r w:rsidRPr="004B15FE">
        <w:rPr>
          <w:color w:val="auto"/>
          <w:sz w:val="28"/>
          <w:szCs w:val="28"/>
        </w:rPr>
        <w:br/>
        <w:t xml:space="preserve">"О контрактной системе в сфере закупок товаров, работ, услуг </w:t>
      </w:r>
      <w:r>
        <w:rPr>
          <w:color w:val="auto"/>
          <w:sz w:val="28"/>
          <w:szCs w:val="28"/>
        </w:rPr>
        <w:br/>
      </w:r>
      <w:r w:rsidRPr="004B15FE">
        <w:rPr>
          <w:color w:val="auto"/>
          <w:sz w:val="28"/>
          <w:szCs w:val="28"/>
        </w:rPr>
        <w:t xml:space="preserve">для обеспечения государственных и муниципальных нужд" предусмотренных графой 4 приложения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w:t>
      </w:r>
      <w:r>
        <w:rPr>
          <w:color w:val="auto"/>
          <w:sz w:val="28"/>
          <w:szCs w:val="28"/>
        </w:rPr>
        <w:br/>
      </w:r>
      <w:r w:rsidRPr="004B15FE">
        <w:rPr>
          <w:color w:val="auto"/>
          <w:sz w:val="28"/>
          <w:szCs w:val="28"/>
        </w:rPr>
        <w:t>к таким договорам, актам);</w:t>
      </w:r>
    </w:p>
    <w:p w14:paraId="4F300683" w14:textId="7B1C6A4C" w:rsidR="008C0E9F" w:rsidRDefault="008C0E9F" w:rsidP="00737432">
      <w:pPr>
        <w:autoSpaceDE w:val="0"/>
        <w:autoSpaceDN w:val="0"/>
        <w:adjustRightInd w:val="0"/>
        <w:spacing w:line="360" w:lineRule="exact"/>
        <w:ind w:firstLine="680"/>
        <w:jc w:val="both"/>
        <w:rPr>
          <w:color w:val="auto"/>
          <w:sz w:val="28"/>
          <w:szCs w:val="28"/>
        </w:rPr>
      </w:pPr>
      <w:r>
        <w:rPr>
          <w:color w:val="auto"/>
          <w:sz w:val="28"/>
          <w:szCs w:val="28"/>
        </w:rPr>
        <w:t xml:space="preserve">к предусмотренному </w:t>
      </w:r>
      <w:r w:rsidRPr="006E6083">
        <w:rPr>
          <w:color w:val="auto"/>
          <w:sz w:val="28"/>
          <w:szCs w:val="28"/>
        </w:rPr>
        <w:t>графой 4</w:t>
      </w:r>
      <w:r>
        <w:rPr>
          <w:color w:val="auto"/>
          <w:sz w:val="28"/>
          <w:szCs w:val="28"/>
        </w:rPr>
        <w:t xml:space="preserve"> разделу 11 "Смета</w:t>
      </w:r>
      <w:r w:rsidRPr="008C0E9F">
        <w:t xml:space="preserve"> </w:t>
      </w:r>
      <w:r w:rsidRPr="008C0E9F">
        <w:rPr>
          <w:color w:val="auto"/>
          <w:sz w:val="28"/>
          <w:szCs w:val="28"/>
        </w:rPr>
        <w:t>на строительство объектов капитального строительства</w:t>
      </w:r>
      <w:r>
        <w:rPr>
          <w:color w:val="auto"/>
          <w:sz w:val="28"/>
          <w:szCs w:val="28"/>
        </w:rPr>
        <w:t>" относится раздел, предусмотренный пунктом 28 Положения</w:t>
      </w:r>
      <w:r w:rsidRPr="008C0E9F">
        <w:rPr>
          <w:color w:val="auto"/>
          <w:sz w:val="28"/>
          <w:szCs w:val="28"/>
        </w:rPr>
        <w:t xml:space="preserve"> о составе разделов проектной документации </w:t>
      </w:r>
      <w:r>
        <w:rPr>
          <w:color w:val="auto"/>
          <w:sz w:val="28"/>
          <w:szCs w:val="28"/>
        </w:rPr>
        <w:br/>
      </w:r>
      <w:r w:rsidRPr="008C0E9F">
        <w:rPr>
          <w:color w:val="auto"/>
          <w:sz w:val="28"/>
          <w:szCs w:val="28"/>
        </w:rPr>
        <w:t>и требованиях к их содержанию</w:t>
      </w:r>
      <w:r>
        <w:rPr>
          <w:color w:val="auto"/>
          <w:sz w:val="28"/>
          <w:szCs w:val="28"/>
        </w:rPr>
        <w:t>, утвержденного п</w:t>
      </w:r>
      <w:r w:rsidRPr="008C0E9F">
        <w:rPr>
          <w:color w:val="auto"/>
          <w:sz w:val="28"/>
          <w:szCs w:val="28"/>
        </w:rPr>
        <w:t>остановление</w:t>
      </w:r>
      <w:r>
        <w:rPr>
          <w:color w:val="auto"/>
          <w:sz w:val="28"/>
          <w:szCs w:val="28"/>
        </w:rPr>
        <w:t>м</w:t>
      </w:r>
      <w:r w:rsidRPr="008C0E9F">
        <w:rPr>
          <w:color w:val="auto"/>
          <w:sz w:val="28"/>
          <w:szCs w:val="28"/>
        </w:rPr>
        <w:t xml:space="preserve"> Правительства Р</w:t>
      </w:r>
      <w:r>
        <w:rPr>
          <w:color w:val="auto"/>
          <w:sz w:val="28"/>
          <w:szCs w:val="28"/>
        </w:rPr>
        <w:t xml:space="preserve">оссийской </w:t>
      </w:r>
      <w:r w:rsidRPr="008C0E9F">
        <w:rPr>
          <w:color w:val="auto"/>
          <w:sz w:val="28"/>
          <w:szCs w:val="28"/>
        </w:rPr>
        <w:t>Ф</w:t>
      </w:r>
      <w:r>
        <w:rPr>
          <w:color w:val="auto"/>
          <w:sz w:val="28"/>
          <w:szCs w:val="28"/>
        </w:rPr>
        <w:t>едерации</w:t>
      </w:r>
      <w:r w:rsidRPr="008C0E9F">
        <w:rPr>
          <w:color w:val="auto"/>
          <w:sz w:val="28"/>
          <w:szCs w:val="28"/>
        </w:rPr>
        <w:t xml:space="preserve"> от 16</w:t>
      </w:r>
      <w:r>
        <w:rPr>
          <w:color w:val="auto"/>
          <w:sz w:val="28"/>
          <w:szCs w:val="28"/>
        </w:rPr>
        <w:t xml:space="preserve"> февраля </w:t>
      </w:r>
      <w:r w:rsidRPr="008C0E9F">
        <w:rPr>
          <w:color w:val="auto"/>
          <w:sz w:val="28"/>
          <w:szCs w:val="28"/>
        </w:rPr>
        <w:t>2008</w:t>
      </w:r>
      <w:r>
        <w:rPr>
          <w:color w:val="auto"/>
          <w:sz w:val="28"/>
          <w:szCs w:val="28"/>
        </w:rPr>
        <w:t xml:space="preserve"> г. №</w:t>
      </w:r>
      <w:r w:rsidRPr="008C0E9F">
        <w:rPr>
          <w:color w:val="auto"/>
          <w:sz w:val="28"/>
          <w:szCs w:val="28"/>
        </w:rPr>
        <w:t xml:space="preserve"> 87 </w:t>
      </w:r>
      <w:r>
        <w:rPr>
          <w:color w:val="auto"/>
          <w:sz w:val="28"/>
          <w:szCs w:val="28"/>
        </w:rPr>
        <w:br/>
      </w:r>
      <w:r w:rsidRPr="008C0E9F">
        <w:rPr>
          <w:color w:val="auto"/>
          <w:sz w:val="28"/>
          <w:szCs w:val="28"/>
        </w:rPr>
        <w:t xml:space="preserve">"О составе разделов проектной документации и требованиях </w:t>
      </w:r>
      <w:r>
        <w:rPr>
          <w:color w:val="auto"/>
          <w:sz w:val="28"/>
          <w:szCs w:val="28"/>
        </w:rPr>
        <w:br/>
      </w:r>
      <w:r w:rsidRPr="008C0E9F">
        <w:rPr>
          <w:color w:val="auto"/>
          <w:sz w:val="28"/>
          <w:szCs w:val="28"/>
        </w:rPr>
        <w:t>к их содержанию"</w:t>
      </w:r>
      <w:r w:rsidR="001B3C48">
        <w:rPr>
          <w:color w:val="auto"/>
          <w:sz w:val="28"/>
          <w:szCs w:val="28"/>
        </w:rPr>
        <w:t>;</w:t>
      </w:r>
    </w:p>
    <w:p w14:paraId="63930C1D" w14:textId="48055999" w:rsidR="005D401F" w:rsidRDefault="005D401F" w:rsidP="00727321">
      <w:pPr>
        <w:pStyle w:val="a3"/>
        <w:numPr>
          <w:ilvl w:val="1"/>
          <w:numId w:val="1"/>
        </w:numPr>
        <w:tabs>
          <w:tab w:val="left" w:pos="1134"/>
        </w:tabs>
        <w:autoSpaceDE w:val="0"/>
        <w:autoSpaceDN w:val="0"/>
        <w:adjustRightInd w:val="0"/>
        <w:spacing w:line="360" w:lineRule="exact"/>
        <w:ind w:left="0" w:firstLine="709"/>
        <w:jc w:val="both"/>
        <w:rPr>
          <w:color w:val="auto"/>
          <w:sz w:val="28"/>
          <w:szCs w:val="28"/>
        </w:rPr>
      </w:pPr>
      <w:r w:rsidRPr="002D2C9F">
        <w:rPr>
          <w:color w:val="auto"/>
          <w:sz w:val="28"/>
          <w:szCs w:val="28"/>
        </w:rPr>
        <w:t>при осуществлении закупок</w:t>
      </w:r>
      <w:r w:rsidR="004B7B88">
        <w:rPr>
          <w:color w:val="auto"/>
          <w:sz w:val="28"/>
          <w:szCs w:val="28"/>
        </w:rPr>
        <w:t xml:space="preserve">, предусмотренных </w:t>
      </w:r>
      <w:r w:rsidR="004B27FC">
        <w:rPr>
          <w:color w:val="auto"/>
          <w:sz w:val="28"/>
          <w:szCs w:val="28"/>
        </w:rPr>
        <w:t xml:space="preserve">графой 2 </w:t>
      </w:r>
      <w:r w:rsidR="004B27FC">
        <w:rPr>
          <w:color w:val="auto"/>
          <w:sz w:val="28"/>
          <w:szCs w:val="28"/>
        </w:rPr>
        <w:br/>
      </w:r>
      <w:r w:rsidR="004B7B88">
        <w:rPr>
          <w:color w:val="auto"/>
          <w:sz w:val="28"/>
          <w:szCs w:val="28"/>
        </w:rPr>
        <w:t>раздел</w:t>
      </w:r>
      <w:r w:rsidR="004B27FC">
        <w:rPr>
          <w:color w:val="auto"/>
          <w:sz w:val="28"/>
          <w:szCs w:val="28"/>
        </w:rPr>
        <w:t>а</w:t>
      </w:r>
      <w:r w:rsidR="004B7B88">
        <w:rPr>
          <w:color w:val="auto"/>
          <w:sz w:val="28"/>
          <w:szCs w:val="28"/>
        </w:rPr>
        <w:t xml:space="preserve"> </w:t>
      </w:r>
      <w:r w:rsidR="004B7B88">
        <w:rPr>
          <w:color w:val="auto"/>
          <w:sz w:val="28"/>
          <w:szCs w:val="28"/>
          <w:lang w:val="en-US"/>
        </w:rPr>
        <w:t>IV</w:t>
      </w:r>
      <w:r w:rsidRPr="002D2C9F">
        <w:rPr>
          <w:color w:val="auto"/>
          <w:sz w:val="28"/>
          <w:szCs w:val="28"/>
        </w:rPr>
        <w:t>:</w:t>
      </w:r>
    </w:p>
    <w:p w14:paraId="3543C46A" w14:textId="25CA22E3" w:rsidR="006F034B" w:rsidRDefault="006E6C39" w:rsidP="005D401F">
      <w:pPr>
        <w:autoSpaceDE w:val="0"/>
        <w:autoSpaceDN w:val="0"/>
        <w:adjustRightInd w:val="0"/>
        <w:spacing w:line="360" w:lineRule="exact"/>
        <w:ind w:firstLine="680"/>
        <w:jc w:val="both"/>
        <w:rPr>
          <w:color w:val="auto"/>
          <w:sz w:val="28"/>
          <w:szCs w:val="28"/>
        </w:rPr>
      </w:pPr>
      <w:r>
        <w:rPr>
          <w:color w:val="auto"/>
          <w:sz w:val="28"/>
          <w:szCs w:val="28"/>
        </w:rPr>
        <w:t>если</w:t>
      </w:r>
      <w:r w:rsidR="00017315">
        <w:rPr>
          <w:color w:val="auto"/>
          <w:sz w:val="28"/>
          <w:szCs w:val="28"/>
        </w:rPr>
        <w:t xml:space="preserve"> </w:t>
      </w:r>
      <w:r w:rsidR="00A2571F">
        <w:rPr>
          <w:color w:val="auto"/>
          <w:sz w:val="28"/>
          <w:szCs w:val="28"/>
        </w:rPr>
        <w:t xml:space="preserve">предусмотренные </w:t>
      </w:r>
      <w:r w:rsidR="00040B76">
        <w:rPr>
          <w:color w:val="auto"/>
          <w:sz w:val="28"/>
          <w:szCs w:val="28"/>
        </w:rPr>
        <w:t xml:space="preserve">графой 2 </w:t>
      </w:r>
      <w:r w:rsidR="00A2571F">
        <w:rPr>
          <w:color w:val="auto"/>
          <w:sz w:val="28"/>
          <w:szCs w:val="28"/>
        </w:rPr>
        <w:t>позици</w:t>
      </w:r>
      <w:r w:rsidR="00040B76">
        <w:rPr>
          <w:color w:val="auto"/>
          <w:sz w:val="28"/>
          <w:szCs w:val="28"/>
        </w:rPr>
        <w:t>и</w:t>
      </w:r>
      <w:r w:rsidR="00A2571F">
        <w:rPr>
          <w:color w:val="auto"/>
          <w:sz w:val="28"/>
          <w:szCs w:val="28"/>
        </w:rPr>
        <w:t xml:space="preserve"> </w:t>
      </w:r>
      <w:r w:rsidR="000A483F">
        <w:rPr>
          <w:color w:val="auto"/>
          <w:sz w:val="28"/>
          <w:szCs w:val="28"/>
        </w:rPr>
        <w:t xml:space="preserve">2 раздела </w:t>
      </w:r>
      <w:r w:rsidR="000A483F">
        <w:rPr>
          <w:color w:val="auto"/>
          <w:sz w:val="28"/>
          <w:szCs w:val="28"/>
          <w:lang w:val="en-US"/>
        </w:rPr>
        <w:t>IV</w:t>
      </w:r>
      <w:r w:rsidR="00A2571F">
        <w:rPr>
          <w:color w:val="auto"/>
          <w:sz w:val="28"/>
          <w:szCs w:val="28"/>
        </w:rPr>
        <w:t xml:space="preserve"> приложения</w:t>
      </w:r>
      <w:r w:rsidR="0023268C">
        <w:rPr>
          <w:color w:val="auto"/>
          <w:sz w:val="28"/>
          <w:szCs w:val="28"/>
        </w:rPr>
        <w:t xml:space="preserve"> </w:t>
      </w:r>
      <w:r w:rsidR="0023268C">
        <w:rPr>
          <w:color w:val="auto"/>
          <w:sz w:val="28"/>
          <w:szCs w:val="28"/>
        </w:rPr>
        <w:br/>
        <w:t>работы, услуги</w:t>
      </w:r>
      <w:r w:rsidR="00017315">
        <w:rPr>
          <w:color w:val="auto"/>
          <w:sz w:val="28"/>
          <w:szCs w:val="28"/>
        </w:rPr>
        <w:t xml:space="preserve"> подлежа</w:t>
      </w:r>
      <w:r w:rsidR="0023268C">
        <w:rPr>
          <w:color w:val="auto"/>
          <w:sz w:val="28"/>
          <w:szCs w:val="28"/>
        </w:rPr>
        <w:t>т</w:t>
      </w:r>
      <w:r w:rsidR="00017315">
        <w:rPr>
          <w:color w:val="auto"/>
          <w:sz w:val="28"/>
          <w:szCs w:val="28"/>
        </w:rPr>
        <w:t xml:space="preserve"> осуществлению в</w:t>
      </w:r>
      <w:r w:rsidR="00040B76">
        <w:rPr>
          <w:color w:val="auto"/>
          <w:sz w:val="28"/>
          <w:szCs w:val="28"/>
        </w:rPr>
        <w:t xml:space="preserve"> отношении специального железнодорожного подвижного состава, </w:t>
      </w:r>
      <w:r w:rsidR="002E1175">
        <w:rPr>
          <w:color w:val="auto"/>
          <w:sz w:val="28"/>
          <w:szCs w:val="28"/>
        </w:rPr>
        <w:t>предметом договора</w:t>
      </w:r>
      <w:r w:rsidR="002D1883">
        <w:rPr>
          <w:color w:val="auto"/>
          <w:sz w:val="28"/>
          <w:szCs w:val="28"/>
        </w:rPr>
        <w:t xml:space="preserve">, </w:t>
      </w:r>
      <w:r w:rsidR="006F034B">
        <w:rPr>
          <w:color w:val="auto"/>
          <w:sz w:val="28"/>
          <w:szCs w:val="28"/>
        </w:rPr>
        <w:t>предусмотренн</w:t>
      </w:r>
      <w:r w:rsidR="002E1175">
        <w:rPr>
          <w:color w:val="auto"/>
          <w:sz w:val="28"/>
          <w:szCs w:val="28"/>
        </w:rPr>
        <w:t>ого</w:t>
      </w:r>
      <w:r w:rsidR="006F034B">
        <w:rPr>
          <w:color w:val="auto"/>
          <w:sz w:val="28"/>
          <w:szCs w:val="28"/>
        </w:rPr>
        <w:t xml:space="preserve"> пунктом 1 графы 3 позиции </w:t>
      </w:r>
      <w:r w:rsidR="000A483F">
        <w:rPr>
          <w:color w:val="auto"/>
          <w:sz w:val="28"/>
          <w:szCs w:val="28"/>
        </w:rPr>
        <w:t xml:space="preserve">2 раздела </w:t>
      </w:r>
      <w:r w:rsidR="000A483F">
        <w:rPr>
          <w:color w:val="auto"/>
          <w:sz w:val="28"/>
          <w:szCs w:val="28"/>
          <w:lang w:val="en-US"/>
        </w:rPr>
        <w:t>IV</w:t>
      </w:r>
      <w:r w:rsidR="006F034B">
        <w:rPr>
          <w:color w:val="auto"/>
          <w:sz w:val="28"/>
          <w:szCs w:val="28"/>
        </w:rPr>
        <w:t xml:space="preserve"> приложения</w:t>
      </w:r>
      <w:r w:rsidR="002D1883">
        <w:rPr>
          <w:color w:val="auto"/>
          <w:sz w:val="28"/>
          <w:szCs w:val="28"/>
        </w:rPr>
        <w:t xml:space="preserve">, </w:t>
      </w:r>
      <w:r w:rsidR="0023268C">
        <w:rPr>
          <w:color w:val="auto"/>
          <w:sz w:val="28"/>
          <w:szCs w:val="28"/>
        </w:rPr>
        <w:br/>
      </w:r>
      <w:r w:rsidR="002E1175">
        <w:rPr>
          <w:color w:val="auto"/>
          <w:sz w:val="28"/>
          <w:szCs w:val="28"/>
        </w:rPr>
        <w:t>должны быть работы, услуги,</w:t>
      </w:r>
      <w:r w:rsidR="002E1175" w:rsidRPr="002E1175">
        <w:rPr>
          <w:color w:val="auto"/>
          <w:sz w:val="28"/>
          <w:szCs w:val="28"/>
        </w:rPr>
        <w:t xml:space="preserve"> связанные с техническим обслуживанием, ремонтным монтажом и ремонтом </w:t>
      </w:r>
      <w:r w:rsidR="002E1175">
        <w:rPr>
          <w:color w:val="auto"/>
          <w:sz w:val="28"/>
          <w:szCs w:val="28"/>
        </w:rPr>
        <w:t xml:space="preserve">специального </w:t>
      </w:r>
      <w:r w:rsidR="002E1175" w:rsidRPr="002E1175">
        <w:rPr>
          <w:color w:val="auto"/>
          <w:sz w:val="28"/>
          <w:szCs w:val="28"/>
        </w:rPr>
        <w:t>желе</w:t>
      </w:r>
      <w:r w:rsidR="0023268C">
        <w:rPr>
          <w:color w:val="auto"/>
          <w:sz w:val="28"/>
          <w:szCs w:val="28"/>
        </w:rPr>
        <w:t>знодорожного подвижного состава;</w:t>
      </w:r>
    </w:p>
    <w:p w14:paraId="0FAF57C1" w14:textId="5BB53721" w:rsidR="00F542BC" w:rsidRDefault="00F542BC" w:rsidP="00F542BC">
      <w:pPr>
        <w:autoSpaceDE w:val="0"/>
        <w:autoSpaceDN w:val="0"/>
        <w:adjustRightInd w:val="0"/>
        <w:spacing w:line="360" w:lineRule="exact"/>
        <w:ind w:firstLine="680"/>
        <w:jc w:val="both"/>
        <w:rPr>
          <w:color w:val="auto"/>
          <w:sz w:val="28"/>
          <w:szCs w:val="28"/>
        </w:rPr>
      </w:pPr>
      <w:r>
        <w:rPr>
          <w:color w:val="auto"/>
          <w:sz w:val="28"/>
          <w:szCs w:val="28"/>
        </w:rPr>
        <w:t>е</w:t>
      </w:r>
      <w:r w:rsidRPr="00F542BC">
        <w:rPr>
          <w:color w:val="auto"/>
          <w:sz w:val="28"/>
          <w:szCs w:val="28"/>
        </w:rPr>
        <w:t xml:space="preserve">сли сведения об исполненном участником закупки контракте включены в соответствии с Правилами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w:t>
      </w:r>
      <w:r w:rsidR="001647C0">
        <w:rPr>
          <w:color w:val="auto"/>
          <w:sz w:val="28"/>
          <w:szCs w:val="28"/>
        </w:rPr>
        <w:br/>
      </w:r>
      <w:r w:rsidRPr="00F542BC">
        <w:rPr>
          <w:color w:val="auto"/>
          <w:sz w:val="28"/>
          <w:szCs w:val="28"/>
        </w:rPr>
        <w:t xml:space="preserve">от 28 ноября 2013 г. </w:t>
      </w:r>
      <w:r>
        <w:rPr>
          <w:color w:val="auto"/>
          <w:sz w:val="28"/>
          <w:szCs w:val="28"/>
        </w:rPr>
        <w:t>№</w:t>
      </w:r>
      <w:r w:rsidRPr="00F542BC">
        <w:rPr>
          <w:color w:val="auto"/>
          <w:sz w:val="28"/>
          <w:szCs w:val="28"/>
        </w:rPr>
        <w:t xml:space="preserve"> 1084 "О порядке ведения реестра контрактов, заключенных заказчиками, и реестра контрактов, содержащего </w:t>
      </w:r>
      <w:r w:rsidR="008132F8">
        <w:rPr>
          <w:color w:val="auto"/>
          <w:sz w:val="28"/>
          <w:szCs w:val="28"/>
        </w:rPr>
        <w:br/>
      </w:r>
      <w:r w:rsidRPr="00F542BC">
        <w:rPr>
          <w:color w:val="auto"/>
          <w:sz w:val="28"/>
          <w:szCs w:val="28"/>
        </w:rPr>
        <w:t xml:space="preserve">сведения, составляющие государственную тайну", в реестр контрактов, содержащий сведения, составляющие государственную тайну, </w:t>
      </w:r>
      <w:r w:rsidR="008132F8">
        <w:rPr>
          <w:color w:val="auto"/>
          <w:sz w:val="28"/>
          <w:szCs w:val="28"/>
        </w:rPr>
        <w:br/>
      </w:r>
      <w:r w:rsidRPr="00F542BC">
        <w:rPr>
          <w:color w:val="auto"/>
          <w:sz w:val="28"/>
          <w:szCs w:val="28"/>
        </w:rPr>
        <w:t xml:space="preserve">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w:t>
      </w:r>
      <w:r w:rsidR="008132F8">
        <w:rPr>
          <w:color w:val="auto"/>
          <w:sz w:val="28"/>
          <w:szCs w:val="28"/>
        </w:rPr>
        <w:br/>
      </w:r>
      <w:r w:rsidRPr="00F542BC">
        <w:rPr>
          <w:color w:val="auto"/>
          <w:sz w:val="28"/>
          <w:szCs w:val="28"/>
        </w:rPr>
        <w:t xml:space="preserve">в отношении исполненного таким участником закупки контракта в качестве документа, подтверждающего его соответствие дополнительным требованиям, </w:t>
      </w:r>
      <w:r>
        <w:rPr>
          <w:color w:val="auto"/>
          <w:sz w:val="28"/>
          <w:szCs w:val="28"/>
        </w:rPr>
        <w:t>утвержденным н</w:t>
      </w:r>
      <w:r w:rsidRPr="00F542BC">
        <w:rPr>
          <w:color w:val="auto"/>
          <w:sz w:val="28"/>
          <w:szCs w:val="28"/>
        </w:rPr>
        <w:t>астоящим постановлением,</w:t>
      </w:r>
      <w:r w:rsidR="000A483F">
        <w:rPr>
          <w:color w:val="auto"/>
          <w:sz w:val="28"/>
          <w:szCs w:val="28"/>
        </w:rPr>
        <w:t xml:space="preserve"> </w:t>
      </w:r>
      <w:r w:rsidR="00DD5C4A">
        <w:rPr>
          <w:color w:val="auto"/>
          <w:sz w:val="28"/>
          <w:szCs w:val="28"/>
        </w:rPr>
        <w:br/>
      </w:r>
      <w:bookmarkStart w:id="0" w:name="_GoBack"/>
      <w:bookmarkEnd w:id="0"/>
      <w:r w:rsidRPr="00F542BC">
        <w:rPr>
          <w:color w:val="auto"/>
          <w:sz w:val="28"/>
          <w:szCs w:val="28"/>
        </w:rPr>
        <w:t>вместо предусмотренных</w:t>
      </w:r>
      <w:r>
        <w:rPr>
          <w:color w:val="auto"/>
          <w:sz w:val="28"/>
          <w:szCs w:val="28"/>
        </w:rPr>
        <w:t xml:space="preserve"> графой 4 </w:t>
      </w:r>
      <w:r w:rsidR="000A483F">
        <w:rPr>
          <w:color w:val="auto"/>
          <w:sz w:val="28"/>
          <w:szCs w:val="28"/>
        </w:rPr>
        <w:t xml:space="preserve">приложения </w:t>
      </w:r>
      <w:r>
        <w:rPr>
          <w:color w:val="auto"/>
          <w:sz w:val="28"/>
          <w:szCs w:val="28"/>
        </w:rPr>
        <w:t>исполненного договора</w:t>
      </w:r>
      <w:r w:rsidRPr="00F542BC">
        <w:rPr>
          <w:color w:val="auto"/>
          <w:sz w:val="28"/>
          <w:szCs w:val="28"/>
        </w:rPr>
        <w:t xml:space="preserve">, </w:t>
      </w:r>
      <w:r w:rsidR="000A483F">
        <w:rPr>
          <w:color w:val="auto"/>
          <w:sz w:val="28"/>
          <w:szCs w:val="28"/>
        </w:rPr>
        <w:br/>
      </w:r>
      <w:r w:rsidRPr="00F542BC">
        <w:rPr>
          <w:color w:val="auto"/>
          <w:sz w:val="28"/>
          <w:szCs w:val="28"/>
        </w:rPr>
        <w:lastRenderedPageBreak/>
        <w:t xml:space="preserve">акта (актов) выполненных работ, </w:t>
      </w:r>
      <w:r>
        <w:rPr>
          <w:color w:val="auto"/>
          <w:sz w:val="28"/>
          <w:szCs w:val="28"/>
        </w:rPr>
        <w:t>подтверждающего (подтверждающих</w:t>
      </w:r>
      <w:r w:rsidRPr="00F542BC">
        <w:rPr>
          <w:color w:val="auto"/>
          <w:sz w:val="28"/>
          <w:szCs w:val="28"/>
        </w:rPr>
        <w:t>) цену вып</w:t>
      </w:r>
      <w:r>
        <w:rPr>
          <w:color w:val="auto"/>
          <w:sz w:val="28"/>
          <w:szCs w:val="28"/>
        </w:rPr>
        <w:t xml:space="preserve">олненных работ, оказанных услуг, </w:t>
      </w:r>
      <w:r w:rsidRPr="00F542BC">
        <w:rPr>
          <w:color w:val="auto"/>
          <w:sz w:val="28"/>
          <w:szCs w:val="28"/>
        </w:rPr>
        <w:t>акт</w:t>
      </w:r>
      <w:r>
        <w:rPr>
          <w:color w:val="auto"/>
          <w:sz w:val="28"/>
          <w:szCs w:val="28"/>
        </w:rPr>
        <w:t>а</w:t>
      </w:r>
      <w:r w:rsidRPr="00F542BC">
        <w:rPr>
          <w:color w:val="auto"/>
          <w:sz w:val="28"/>
          <w:szCs w:val="28"/>
        </w:rPr>
        <w:t xml:space="preserve"> (акт</w:t>
      </w:r>
      <w:r>
        <w:rPr>
          <w:color w:val="auto"/>
          <w:sz w:val="28"/>
          <w:szCs w:val="28"/>
        </w:rPr>
        <w:t>ов</w:t>
      </w:r>
      <w:r w:rsidRPr="00F542BC">
        <w:rPr>
          <w:color w:val="auto"/>
          <w:sz w:val="28"/>
          <w:szCs w:val="28"/>
        </w:rPr>
        <w:t>) приемки поставленного товара, подтверждающ</w:t>
      </w:r>
      <w:r>
        <w:rPr>
          <w:color w:val="auto"/>
          <w:sz w:val="28"/>
          <w:szCs w:val="28"/>
        </w:rPr>
        <w:t>его</w:t>
      </w:r>
      <w:r w:rsidRPr="00F542BC">
        <w:rPr>
          <w:color w:val="auto"/>
          <w:sz w:val="28"/>
          <w:szCs w:val="28"/>
        </w:rPr>
        <w:t xml:space="preserve"> (подтвер</w:t>
      </w:r>
      <w:r>
        <w:rPr>
          <w:color w:val="auto"/>
          <w:sz w:val="28"/>
          <w:szCs w:val="28"/>
        </w:rPr>
        <w:t>ждающих</w:t>
      </w:r>
      <w:r w:rsidRPr="00F542BC">
        <w:rPr>
          <w:color w:val="auto"/>
          <w:sz w:val="28"/>
          <w:szCs w:val="28"/>
        </w:rPr>
        <w:t>) цену поставленных товаров</w:t>
      </w:r>
      <w:r>
        <w:rPr>
          <w:color w:val="auto"/>
          <w:sz w:val="28"/>
          <w:szCs w:val="28"/>
        </w:rPr>
        <w:t>;</w:t>
      </w:r>
    </w:p>
    <w:p w14:paraId="7F1DC0AC" w14:textId="6C239E36" w:rsidR="006C58DB" w:rsidRPr="006C58DB" w:rsidRDefault="006C58DB" w:rsidP="006C58DB">
      <w:pPr>
        <w:autoSpaceDE w:val="0"/>
        <w:autoSpaceDN w:val="0"/>
        <w:adjustRightInd w:val="0"/>
        <w:spacing w:line="360" w:lineRule="exact"/>
        <w:ind w:firstLine="680"/>
        <w:jc w:val="both"/>
        <w:rPr>
          <w:color w:val="auto"/>
          <w:sz w:val="28"/>
          <w:szCs w:val="28"/>
        </w:rPr>
      </w:pPr>
      <w:r>
        <w:rPr>
          <w:color w:val="auto"/>
          <w:sz w:val="28"/>
          <w:szCs w:val="28"/>
        </w:rPr>
        <w:t xml:space="preserve">позиции </w:t>
      </w:r>
      <w:r w:rsidR="000A483F">
        <w:rPr>
          <w:color w:val="auto"/>
          <w:sz w:val="28"/>
          <w:szCs w:val="28"/>
        </w:rPr>
        <w:t xml:space="preserve">3 и 5 раздела </w:t>
      </w:r>
      <w:r w:rsidR="000A483F">
        <w:rPr>
          <w:color w:val="auto"/>
          <w:sz w:val="28"/>
          <w:szCs w:val="28"/>
          <w:lang w:val="en-US"/>
        </w:rPr>
        <w:t>IV</w:t>
      </w:r>
      <w:r w:rsidR="000A483F" w:rsidRPr="000A483F">
        <w:rPr>
          <w:color w:val="auto"/>
          <w:sz w:val="28"/>
          <w:szCs w:val="28"/>
        </w:rPr>
        <w:t xml:space="preserve"> </w:t>
      </w:r>
      <w:r>
        <w:rPr>
          <w:color w:val="auto"/>
          <w:sz w:val="28"/>
          <w:szCs w:val="28"/>
        </w:rPr>
        <w:t xml:space="preserve">приложения применяются </w:t>
      </w:r>
      <w:r w:rsidR="000A483F">
        <w:rPr>
          <w:color w:val="auto"/>
          <w:sz w:val="28"/>
          <w:szCs w:val="28"/>
        </w:rPr>
        <w:br/>
      </w:r>
      <w:r>
        <w:rPr>
          <w:color w:val="auto"/>
          <w:sz w:val="28"/>
          <w:szCs w:val="28"/>
        </w:rPr>
        <w:t xml:space="preserve">при осуществлении </w:t>
      </w:r>
      <w:r w:rsidRPr="006C58DB">
        <w:rPr>
          <w:color w:val="auto"/>
          <w:sz w:val="28"/>
          <w:szCs w:val="28"/>
        </w:rPr>
        <w:t xml:space="preserve">закупок для обеспечения федеральных нужд </w:t>
      </w:r>
      <w:r w:rsidR="000A483F">
        <w:rPr>
          <w:color w:val="auto"/>
          <w:sz w:val="28"/>
          <w:szCs w:val="28"/>
        </w:rPr>
        <w:br/>
      </w:r>
      <w:r w:rsidRPr="006C58DB">
        <w:rPr>
          <w:color w:val="auto"/>
          <w:sz w:val="28"/>
          <w:szCs w:val="28"/>
        </w:rPr>
        <w:t>в рамках государственного оборонного заказа.</w:t>
      </w:r>
    </w:p>
    <w:p w14:paraId="2CE0ECB5" w14:textId="2CEB1884" w:rsidR="008B7935" w:rsidRDefault="005E3D18" w:rsidP="00AD4DEB">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bookmarkStart w:id="1" w:name="_Ref71033294"/>
      <w:r>
        <w:rPr>
          <w:rFonts w:eastAsiaTheme="minorHAnsi"/>
          <w:color w:val="auto"/>
          <w:sz w:val="28"/>
          <w:szCs w:val="28"/>
          <w:lang w:eastAsia="en-US"/>
        </w:rPr>
        <w:t>Установить, что информацией</w:t>
      </w:r>
      <w:r w:rsidR="007F251B">
        <w:rPr>
          <w:rFonts w:eastAsiaTheme="minorHAnsi"/>
          <w:color w:val="auto"/>
          <w:sz w:val="28"/>
          <w:szCs w:val="28"/>
          <w:lang w:eastAsia="en-US"/>
        </w:rPr>
        <w:t xml:space="preserve"> и документами</w:t>
      </w:r>
      <w:r>
        <w:rPr>
          <w:rFonts w:eastAsiaTheme="minorHAnsi"/>
          <w:color w:val="auto"/>
          <w:sz w:val="28"/>
          <w:szCs w:val="28"/>
          <w:lang w:eastAsia="en-US"/>
        </w:rPr>
        <w:t>, подтверждающ</w:t>
      </w:r>
      <w:r w:rsidR="007F251B">
        <w:rPr>
          <w:rFonts w:eastAsiaTheme="minorHAnsi"/>
          <w:color w:val="auto"/>
          <w:sz w:val="28"/>
          <w:szCs w:val="28"/>
          <w:lang w:eastAsia="en-US"/>
        </w:rPr>
        <w:t>ими</w:t>
      </w:r>
      <w:r>
        <w:rPr>
          <w:rFonts w:eastAsiaTheme="minorHAnsi"/>
          <w:color w:val="auto"/>
          <w:sz w:val="28"/>
          <w:szCs w:val="28"/>
          <w:lang w:eastAsia="en-US"/>
        </w:rPr>
        <w:t xml:space="preserve"> соответствие участника</w:t>
      </w:r>
      <w:r w:rsidR="008B7935">
        <w:rPr>
          <w:rFonts w:eastAsiaTheme="minorHAnsi"/>
          <w:color w:val="auto"/>
          <w:sz w:val="28"/>
          <w:szCs w:val="28"/>
          <w:lang w:eastAsia="en-US"/>
        </w:rPr>
        <w:t xml:space="preserve"> закупки дополнительно</w:t>
      </w:r>
      <w:r>
        <w:rPr>
          <w:rFonts w:eastAsiaTheme="minorHAnsi"/>
          <w:color w:val="auto"/>
          <w:sz w:val="28"/>
          <w:szCs w:val="28"/>
          <w:lang w:eastAsia="en-US"/>
        </w:rPr>
        <w:t>м</w:t>
      </w:r>
      <w:r w:rsidR="008B7935">
        <w:rPr>
          <w:rFonts w:eastAsiaTheme="minorHAnsi"/>
          <w:color w:val="auto"/>
          <w:sz w:val="28"/>
          <w:szCs w:val="28"/>
          <w:lang w:eastAsia="en-US"/>
        </w:rPr>
        <w:t>у требованию, установленному в соответствии с частью 2</w:t>
      </w:r>
      <w:r w:rsidR="008B7935" w:rsidRPr="008B7935">
        <w:rPr>
          <w:rFonts w:eastAsiaTheme="minorHAnsi"/>
          <w:color w:val="auto"/>
          <w:sz w:val="28"/>
          <w:szCs w:val="28"/>
          <w:vertAlign w:val="superscript"/>
          <w:lang w:eastAsia="en-US"/>
        </w:rPr>
        <w:t>1</w:t>
      </w:r>
      <w:r w:rsidR="008B7935">
        <w:rPr>
          <w:rFonts w:eastAsiaTheme="minorHAnsi"/>
          <w:color w:val="auto"/>
          <w:sz w:val="28"/>
          <w:szCs w:val="28"/>
          <w:lang w:eastAsia="en-US"/>
        </w:rPr>
        <w:t xml:space="preserve"> статьи 31 Федерального закона</w:t>
      </w:r>
      <w:r w:rsidR="004C0E69">
        <w:rPr>
          <w:rFonts w:eastAsiaTheme="minorHAnsi"/>
          <w:color w:val="auto"/>
          <w:sz w:val="28"/>
          <w:szCs w:val="28"/>
          <w:lang w:eastAsia="en-US"/>
        </w:rPr>
        <w:t xml:space="preserve"> </w:t>
      </w:r>
      <w:r w:rsidR="004C0E69" w:rsidRPr="00133A60">
        <w:rPr>
          <w:color w:val="auto"/>
          <w:sz w:val="28"/>
          <w:szCs w:val="28"/>
        </w:rPr>
        <w:t xml:space="preserve">"О контрактной системе в сфере закупок товаров, работ, услуг </w:t>
      </w:r>
      <w:r w:rsidR="007F251B">
        <w:rPr>
          <w:color w:val="auto"/>
          <w:sz w:val="28"/>
          <w:szCs w:val="28"/>
        </w:rPr>
        <w:br/>
      </w:r>
      <w:r w:rsidR="004C0E69" w:rsidRPr="00133A60">
        <w:rPr>
          <w:color w:val="auto"/>
          <w:sz w:val="28"/>
          <w:szCs w:val="28"/>
        </w:rPr>
        <w:t>для обеспечения государственных и муниципальных нужд"</w:t>
      </w:r>
      <w:r w:rsidR="008B7935">
        <w:rPr>
          <w:rFonts w:eastAsiaTheme="minorHAnsi"/>
          <w:color w:val="auto"/>
          <w:sz w:val="28"/>
          <w:szCs w:val="28"/>
          <w:lang w:eastAsia="en-US"/>
        </w:rPr>
        <w:t>, является</w:t>
      </w:r>
      <w:r w:rsidR="00AD4DEB">
        <w:rPr>
          <w:rFonts w:eastAsiaTheme="minorHAnsi"/>
          <w:color w:val="auto"/>
          <w:sz w:val="28"/>
          <w:szCs w:val="28"/>
          <w:lang w:eastAsia="en-US"/>
        </w:rPr>
        <w:t>:</w:t>
      </w:r>
    </w:p>
    <w:p w14:paraId="4971CC8D" w14:textId="4A8F0B75" w:rsidR="008B7935" w:rsidRDefault="008B7935" w:rsidP="00591E4D">
      <w:pPr>
        <w:pStyle w:val="a3"/>
        <w:numPr>
          <w:ilvl w:val="1"/>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н</w:t>
      </w:r>
      <w:r w:rsidRPr="008B7935">
        <w:rPr>
          <w:rFonts w:eastAsiaTheme="minorHAnsi"/>
          <w:color w:val="auto"/>
          <w:sz w:val="28"/>
          <w:szCs w:val="28"/>
          <w:lang w:eastAsia="en-US"/>
        </w:rPr>
        <w:t xml:space="preserve">омер </w:t>
      </w:r>
      <w:r w:rsidRPr="0022104C">
        <w:rPr>
          <w:color w:val="auto"/>
          <w:sz w:val="28"/>
          <w:szCs w:val="28"/>
        </w:rPr>
        <w:t>реестровой</w:t>
      </w:r>
      <w:r w:rsidRPr="008B7935">
        <w:rPr>
          <w:rFonts w:eastAsiaTheme="minorHAnsi"/>
          <w:color w:val="auto"/>
          <w:sz w:val="28"/>
          <w:szCs w:val="28"/>
          <w:lang w:eastAsia="en-US"/>
        </w:rPr>
        <w:t xml:space="preserve"> записи в</w:t>
      </w:r>
      <w:r w:rsidR="00AD4DEB">
        <w:rPr>
          <w:rFonts w:eastAsiaTheme="minorHAnsi"/>
          <w:color w:val="auto"/>
          <w:sz w:val="28"/>
          <w:szCs w:val="28"/>
          <w:lang w:eastAsia="en-US"/>
        </w:rPr>
        <w:t xml:space="preserve"> предусмотренном Федеральным законом</w:t>
      </w:r>
      <w:r w:rsidR="004C0E69" w:rsidRPr="004C0E69">
        <w:rPr>
          <w:color w:val="auto"/>
          <w:sz w:val="28"/>
          <w:szCs w:val="28"/>
        </w:rPr>
        <w:t xml:space="preserve"> </w:t>
      </w:r>
      <w:r w:rsidR="004C0E69" w:rsidRPr="00133A60">
        <w:rPr>
          <w:color w:val="auto"/>
          <w:sz w:val="28"/>
          <w:szCs w:val="28"/>
        </w:rPr>
        <w:t xml:space="preserve">"О контрактной системе в сфере закупок товаров, работ, услуг </w:t>
      </w:r>
      <w:r w:rsidR="00090644">
        <w:rPr>
          <w:color w:val="auto"/>
          <w:sz w:val="28"/>
          <w:szCs w:val="28"/>
        </w:rPr>
        <w:br/>
      </w:r>
      <w:r w:rsidR="004C0E69" w:rsidRPr="00133A60">
        <w:rPr>
          <w:color w:val="auto"/>
          <w:sz w:val="28"/>
          <w:szCs w:val="28"/>
        </w:rPr>
        <w:t>для обеспечения государственных и муниципальных нужд"</w:t>
      </w:r>
      <w:r w:rsidR="00AD4DEB">
        <w:rPr>
          <w:rFonts w:eastAsiaTheme="minorHAnsi"/>
          <w:color w:val="auto"/>
          <w:sz w:val="28"/>
          <w:szCs w:val="28"/>
          <w:lang w:eastAsia="en-US"/>
        </w:rPr>
        <w:t xml:space="preserve"> </w:t>
      </w:r>
      <w:r w:rsidRPr="008B7935">
        <w:rPr>
          <w:rFonts w:eastAsiaTheme="minorHAnsi"/>
          <w:color w:val="auto"/>
          <w:sz w:val="28"/>
          <w:szCs w:val="28"/>
          <w:lang w:eastAsia="en-US"/>
        </w:rPr>
        <w:t xml:space="preserve">реестре контрактов, заключенных заказчиками, </w:t>
      </w:r>
      <w:r w:rsidR="00AD4DEB">
        <w:rPr>
          <w:rFonts w:eastAsiaTheme="minorHAnsi"/>
          <w:color w:val="auto"/>
          <w:sz w:val="28"/>
          <w:szCs w:val="28"/>
          <w:lang w:eastAsia="en-US"/>
        </w:rPr>
        <w:t xml:space="preserve">или в </w:t>
      </w:r>
      <w:r w:rsidR="00AD4DEB" w:rsidRPr="00AD4DEB">
        <w:rPr>
          <w:rFonts w:eastAsiaTheme="minorHAnsi"/>
          <w:color w:val="auto"/>
          <w:sz w:val="28"/>
          <w:szCs w:val="28"/>
          <w:lang w:eastAsia="en-US"/>
        </w:rPr>
        <w:t xml:space="preserve">предусмотренном Федеральным </w:t>
      </w:r>
      <w:r w:rsidR="00AD4DEB" w:rsidRPr="00DD30D3">
        <w:rPr>
          <w:rFonts w:eastAsiaTheme="minorHAnsi"/>
          <w:color w:val="auto"/>
          <w:sz w:val="28"/>
          <w:szCs w:val="28"/>
          <w:lang w:eastAsia="en-US"/>
        </w:rPr>
        <w:t>законом</w:t>
      </w:r>
      <w:r w:rsidR="00AD4DEB" w:rsidRPr="00AD4DEB">
        <w:rPr>
          <w:rFonts w:eastAsiaTheme="minorHAnsi"/>
          <w:color w:val="auto"/>
          <w:sz w:val="28"/>
          <w:szCs w:val="28"/>
          <w:lang w:eastAsia="en-US"/>
        </w:rPr>
        <w:t xml:space="preserve"> "О закупках товаров, работ, услуг отдель</w:t>
      </w:r>
      <w:r w:rsidR="00AD4DEB">
        <w:rPr>
          <w:rFonts w:eastAsiaTheme="minorHAnsi"/>
          <w:color w:val="auto"/>
          <w:sz w:val="28"/>
          <w:szCs w:val="28"/>
          <w:lang w:eastAsia="en-US"/>
        </w:rPr>
        <w:t xml:space="preserve">ными видами юридических лиц" реестре договоров, </w:t>
      </w:r>
      <w:r w:rsidR="00AD4DEB" w:rsidRPr="00AD4DEB">
        <w:rPr>
          <w:rFonts w:eastAsiaTheme="minorHAnsi"/>
          <w:color w:val="auto"/>
          <w:sz w:val="28"/>
          <w:szCs w:val="28"/>
          <w:lang w:eastAsia="en-US"/>
        </w:rPr>
        <w:t>зак</w:t>
      </w:r>
      <w:r w:rsidR="00AD4DEB">
        <w:rPr>
          <w:rFonts w:eastAsiaTheme="minorHAnsi"/>
          <w:color w:val="auto"/>
          <w:sz w:val="28"/>
          <w:szCs w:val="28"/>
          <w:lang w:eastAsia="en-US"/>
        </w:rPr>
        <w:t xml:space="preserve">люченных заказчиками </w:t>
      </w:r>
      <w:r w:rsidR="00090644">
        <w:rPr>
          <w:rFonts w:eastAsiaTheme="minorHAnsi"/>
          <w:color w:val="auto"/>
          <w:sz w:val="28"/>
          <w:szCs w:val="28"/>
          <w:lang w:eastAsia="en-US"/>
        </w:rPr>
        <w:br/>
      </w:r>
      <w:r w:rsidR="0022104C">
        <w:rPr>
          <w:rFonts w:eastAsiaTheme="minorHAnsi"/>
          <w:color w:val="auto"/>
          <w:sz w:val="28"/>
          <w:szCs w:val="28"/>
          <w:lang w:eastAsia="en-US"/>
        </w:rPr>
        <w:t>(</w:t>
      </w:r>
      <w:r w:rsidR="00DB0E76">
        <w:rPr>
          <w:rFonts w:eastAsiaTheme="minorHAnsi"/>
          <w:color w:val="auto"/>
          <w:sz w:val="28"/>
          <w:szCs w:val="28"/>
          <w:lang w:eastAsia="en-US"/>
        </w:rPr>
        <w:t>в случае осуществления</w:t>
      </w:r>
      <w:r w:rsidR="0022104C">
        <w:rPr>
          <w:rFonts w:eastAsiaTheme="minorHAnsi"/>
          <w:color w:val="auto"/>
          <w:sz w:val="28"/>
          <w:szCs w:val="28"/>
          <w:lang w:eastAsia="en-US"/>
        </w:rPr>
        <w:t xml:space="preserve"> закупки путем проведения открытого конкурса </w:t>
      </w:r>
      <w:r w:rsidR="00090644">
        <w:rPr>
          <w:rFonts w:eastAsiaTheme="minorHAnsi"/>
          <w:color w:val="auto"/>
          <w:sz w:val="28"/>
          <w:szCs w:val="28"/>
          <w:lang w:eastAsia="en-US"/>
        </w:rPr>
        <w:br/>
      </w:r>
      <w:r w:rsidR="0022104C">
        <w:rPr>
          <w:rFonts w:eastAsiaTheme="minorHAnsi"/>
          <w:color w:val="auto"/>
          <w:sz w:val="28"/>
          <w:szCs w:val="28"/>
          <w:lang w:eastAsia="en-US"/>
        </w:rPr>
        <w:t xml:space="preserve">в электронной форме, закрытого конкурса в электронной форме, открытого аукциона в электронной форме, закрытого аукциона в электронной форме, запроса котировок в электронной форме </w:t>
      </w:r>
      <w:r w:rsidR="00AD4DEB">
        <w:rPr>
          <w:rFonts w:eastAsiaTheme="minorHAnsi"/>
          <w:color w:val="auto"/>
          <w:sz w:val="28"/>
          <w:szCs w:val="28"/>
          <w:lang w:eastAsia="en-US"/>
        </w:rPr>
        <w:t>и исполнения участником закупки контракта</w:t>
      </w:r>
      <w:r w:rsidR="00DB0E76">
        <w:rPr>
          <w:rFonts w:eastAsiaTheme="minorHAnsi"/>
          <w:color w:val="auto"/>
          <w:sz w:val="28"/>
          <w:szCs w:val="28"/>
          <w:lang w:eastAsia="en-US"/>
        </w:rPr>
        <w:t xml:space="preserve"> или договора</w:t>
      </w:r>
      <w:r w:rsidR="00AD4DEB">
        <w:rPr>
          <w:rFonts w:eastAsiaTheme="minorHAnsi"/>
          <w:color w:val="auto"/>
          <w:sz w:val="28"/>
          <w:szCs w:val="28"/>
          <w:lang w:eastAsia="en-US"/>
        </w:rPr>
        <w:t xml:space="preserve">, информация </w:t>
      </w:r>
      <w:r w:rsidR="009D09F2">
        <w:rPr>
          <w:rFonts w:eastAsiaTheme="minorHAnsi"/>
          <w:color w:val="auto"/>
          <w:sz w:val="28"/>
          <w:szCs w:val="28"/>
          <w:lang w:eastAsia="en-US"/>
        </w:rPr>
        <w:t>о которых</w:t>
      </w:r>
      <w:r w:rsidR="00AD4DEB">
        <w:rPr>
          <w:rFonts w:eastAsiaTheme="minorHAnsi"/>
          <w:color w:val="auto"/>
          <w:sz w:val="28"/>
          <w:szCs w:val="28"/>
          <w:lang w:eastAsia="en-US"/>
        </w:rPr>
        <w:t xml:space="preserve"> включена в </w:t>
      </w:r>
      <w:r w:rsidR="009D09F2">
        <w:rPr>
          <w:rFonts w:eastAsiaTheme="minorHAnsi"/>
          <w:color w:val="auto"/>
          <w:sz w:val="28"/>
          <w:szCs w:val="28"/>
          <w:lang w:eastAsia="en-US"/>
        </w:rPr>
        <w:t xml:space="preserve">установленном порядке в </w:t>
      </w:r>
      <w:r w:rsidR="00AD4DEB">
        <w:rPr>
          <w:rFonts w:eastAsiaTheme="minorHAnsi"/>
          <w:color w:val="auto"/>
          <w:sz w:val="28"/>
          <w:szCs w:val="28"/>
          <w:lang w:eastAsia="en-US"/>
        </w:rPr>
        <w:t>такие реестры);</w:t>
      </w:r>
    </w:p>
    <w:p w14:paraId="50F8EF7A" w14:textId="2B2C4144" w:rsidR="00983856" w:rsidRDefault="00AD4DEB" w:rsidP="00983856">
      <w:pPr>
        <w:pStyle w:val="a3"/>
        <w:numPr>
          <w:ilvl w:val="1"/>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выписка </w:t>
      </w:r>
      <w:r w:rsidR="00591E4D">
        <w:rPr>
          <w:rFonts w:eastAsiaTheme="minorHAnsi"/>
          <w:color w:val="auto"/>
          <w:sz w:val="28"/>
          <w:szCs w:val="28"/>
          <w:lang w:eastAsia="en-US"/>
        </w:rPr>
        <w:t>из</w:t>
      </w:r>
      <w:r w:rsidR="00DB0E76" w:rsidRPr="00DB0E76">
        <w:rPr>
          <w:color w:val="auto"/>
          <w:sz w:val="28"/>
          <w:szCs w:val="28"/>
        </w:rPr>
        <w:t xml:space="preserve"> </w:t>
      </w:r>
      <w:r w:rsidR="00DB0E76">
        <w:rPr>
          <w:rFonts w:eastAsiaTheme="minorHAnsi"/>
          <w:color w:val="auto"/>
          <w:sz w:val="28"/>
          <w:szCs w:val="28"/>
          <w:lang w:eastAsia="en-US"/>
        </w:rPr>
        <w:t xml:space="preserve">предусмотренного </w:t>
      </w:r>
      <w:r w:rsidR="00DB0E76" w:rsidRPr="00AD4DEB">
        <w:rPr>
          <w:rFonts w:eastAsiaTheme="minorHAnsi"/>
          <w:color w:val="auto"/>
          <w:sz w:val="28"/>
          <w:szCs w:val="28"/>
          <w:lang w:eastAsia="en-US"/>
        </w:rPr>
        <w:t xml:space="preserve">Федеральным </w:t>
      </w:r>
      <w:r w:rsidR="00DB0E76" w:rsidRPr="00DD30D3">
        <w:rPr>
          <w:rFonts w:eastAsiaTheme="minorHAnsi"/>
          <w:color w:val="auto"/>
          <w:sz w:val="28"/>
          <w:szCs w:val="28"/>
          <w:lang w:eastAsia="en-US"/>
        </w:rPr>
        <w:t>законом</w:t>
      </w:r>
      <w:r w:rsidR="00DB0E76">
        <w:rPr>
          <w:rFonts w:eastAsiaTheme="minorHAnsi"/>
          <w:color w:val="auto"/>
          <w:sz w:val="28"/>
          <w:szCs w:val="28"/>
          <w:lang w:eastAsia="en-US"/>
        </w:rPr>
        <w:t xml:space="preserve"> </w:t>
      </w:r>
      <w:r w:rsidR="004C0E69">
        <w:rPr>
          <w:rFonts w:eastAsiaTheme="minorHAnsi"/>
          <w:color w:val="auto"/>
          <w:sz w:val="28"/>
          <w:szCs w:val="28"/>
          <w:lang w:eastAsia="en-US"/>
        </w:rPr>
        <w:br/>
      </w:r>
      <w:r w:rsidR="004C0E69" w:rsidRPr="00DD30D3">
        <w:rPr>
          <w:rFonts w:eastAsiaTheme="minorHAnsi"/>
          <w:color w:val="auto"/>
          <w:sz w:val="28"/>
          <w:szCs w:val="28"/>
          <w:lang w:eastAsia="en-US"/>
        </w:rPr>
        <w:t xml:space="preserve">"О контрактной системе в сфере закупок товаров, работ, услуг </w:t>
      </w:r>
      <w:r w:rsidR="004C0E69" w:rsidRPr="00DD30D3">
        <w:rPr>
          <w:rFonts w:eastAsiaTheme="minorHAnsi"/>
          <w:color w:val="auto"/>
          <w:sz w:val="28"/>
          <w:szCs w:val="28"/>
          <w:lang w:eastAsia="en-US"/>
        </w:rPr>
        <w:br/>
        <w:t xml:space="preserve">для обеспечения государственных и муниципальных нужд" </w:t>
      </w:r>
      <w:r w:rsidR="00DB0E76" w:rsidRPr="00DB0E76">
        <w:rPr>
          <w:rFonts w:eastAsiaTheme="minorHAnsi"/>
          <w:color w:val="auto"/>
          <w:sz w:val="28"/>
          <w:szCs w:val="28"/>
          <w:lang w:eastAsia="en-US"/>
        </w:rPr>
        <w:t>реестра контрактов, содержащего сведения, составляющие государственную тайну</w:t>
      </w:r>
      <w:r w:rsidR="00DB0E76">
        <w:rPr>
          <w:rFonts w:eastAsiaTheme="minorHAnsi"/>
          <w:color w:val="auto"/>
          <w:sz w:val="28"/>
          <w:szCs w:val="28"/>
          <w:lang w:eastAsia="en-US"/>
        </w:rPr>
        <w:t xml:space="preserve"> (в случае исполнения участником закупки контракта, </w:t>
      </w:r>
      <w:r w:rsidR="00983856">
        <w:rPr>
          <w:rFonts w:eastAsiaTheme="minorHAnsi"/>
          <w:color w:val="auto"/>
          <w:sz w:val="28"/>
          <w:szCs w:val="28"/>
          <w:lang w:eastAsia="en-US"/>
        </w:rPr>
        <w:t xml:space="preserve">информация </w:t>
      </w:r>
      <w:r w:rsidR="00983856">
        <w:rPr>
          <w:rFonts w:eastAsiaTheme="minorHAnsi"/>
          <w:color w:val="auto"/>
          <w:sz w:val="28"/>
          <w:szCs w:val="28"/>
          <w:lang w:eastAsia="en-US"/>
        </w:rPr>
        <w:br/>
        <w:t>о котором включена в установленном порядке в такой реестр);</w:t>
      </w:r>
    </w:p>
    <w:p w14:paraId="1DACDA79" w14:textId="5C714BC5" w:rsidR="00F2298E" w:rsidRPr="00F2298E" w:rsidRDefault="00983856" w:rsidP="00F2298E">
      <w:pPr>
        <w:pStyle w:val="a3"/>
        <w:numPr>
          <w:ilvl w:val="1"/>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исполненный контракт, заключенный в соответствии </w:t>
      </w:r>
      <w:r>
        <w:rPr>
          <w:rFonts w:eastAsiaTheme="minorHAnsi"/>
          <w:color w:val="auto"/>
          <w:sz w:val="28"/>
          <w:szCs w:val="28"/>
          <w:lang w:eastAsia="en-US"/>
        </w:rPr>
        <w:br/>
        <w:t>с Федеральным законом</w:t>
      </w:r>
      <w:r w:rsidR="004C0E69">
        <w:rPr>
          <w:rFonts w:eastAsiaTheme="minorHAnsi"/>
          <w:color w:val="auto"/>
          <w:sz w:val="28"/>
          <w:szCs w:val="28"/>
          <w:lang w:eastAsia="en-US"/>
        </w:rPr>
        <w:t xml:space="preserve"> </w:t>
      </w:r>
      <w:r w:rsidR="004C0E69" w:rsidRPr="00133A60">
        <w:rPr>
          <w:color w:val="auto"/>
          <w:sz w:val="28"/>
          <w:szCs w:val="28"/>
        </w:rPr>
        <w:t xml:space="preserve">"О контрактной системе в сфере закупок товаров, работ, услуг </w:t>
      </w:r>
      <w:r w:rsidR="004C0E69" w:rsidRPr="00090644">
        <w:rPr>
          <w:rFonts w:eastAsiaTheme="minorHAnsi"/>
          <w:color w:val="auto"/>
          <w:sz w:val="28"/>
          <w:szCs w:val="28"/>
          <w:lang w:eastAsia="en-US"/>
        </w:rPr>
        <w:t>для обеспечения государственных и муниципальных нужд"</w:t>
      </w:r>
      <w:r>
        <w:rPr>
          <w:rFonts w:eastAsiaTheme="minorHAnsi"/>
          <w:color w:val="auto"/>
          <w:sz w:val="28"/>
          <w:szCs w:val="28"/>
          <w:lang w:eastAsia="en-US"/>
        </w:rPr>
        <w:t xml:space="preserve">, или договор, заключенный в соответствии с </w:t>
      </w:r>
      <w:r w:rsidRPr="00AD4DEB">
        <w:rPr>
          <w:rFonts w:eastAsiaTheme="minorHAnsi"/>
          <w:color w:val="auto"/>
          <w:sz w:val="28"/>
          <w:szCs w:val="28"/>
          <w:lang w:eastAsia="en-US"/>
        </w:rPr>
        <w:t xml:space="preserve">Федеральным </w:t>
      </w:r>
      <w:hyperlink r:id="rId8" w:history="1">
        <w:r w:rsidRPr="00090644">
          <w:rPr>
            <w:rFonts w:eastAsiaTheme="minorHAnsi"/>
            <w:color w:val="auto"/>
            <w:sz w:val="28"/>
            <w:szCs w:val="28"/>
            <w:lang w:eastAsia="en-US"/>
          </w:rPr>
          <w:t>законом</w:t>
        </w:r>
      </w:hyperlink>
      <w:r w:rsidRPr="00AD4DEB">
        <w:rPr>
          <w:rFonts w:eastAsiaTheme="minorHAnsi"/>
          <w:color w:val="auto"/>
          <w:sz w:val="28"/>
          <w:szCs w:val="28"/>
          <w:lang w:eastAsia="en-US"/>
        </w:rPr>
        <w:t xml:space="preserve"> </w:t>
      </w:r>
      <w:r w:rsidR="004C0E69">
        <w:rPr>
          <w:rFonts w:eastAsiaTheme="minorHAnsi"/>
          <w:color w:val="auto"/>
          <w:sz w:val="28"/>
          <w:szCs w:val="28"/>
          <w:lang w:eastAsia="en-US"/>
        </w:rPr>
        <w:br/>
      </w:r>
      <w:r w:rsidRPr="00AD4DEB">
        <w:rPr>
          <w:rFonts w:eastAsiaTheme="minorHAnsi"/>
          <w:color w:val="auto"/>
          <w:sz w:val="28"/>
          <w:szCs w:val="28"/>
          <w:lang w:eastAsia="en-US"/>
        </w:rPr>
        <w:t>"О закупках товаров, работ, услуг отдель</w:t>
      </w:r>
      <w:r>
        <w:rPr>
          <w:rFonts w:eastAsiaTheme="minorHAnsi"/>
          <w:color w:val="auto"/>
          <w:sz w:val="28"/>
          <w:szCs w:val="28"/>
          <w:lang w:eastAsia="en-US"/>
        </w:rPr>
        <w:t>ными видами юридических лиц"</w:t>
      </w:r>
      <w:r w:rsidR="00090644">
        <w:rPr>
          <w:rFonts w:eastAsiaTheme="minorHAnsi"/>
          <w:color w:val="auto"/>
          <w:sz w:val="28"/>
          <w:szCs w:val="28"/>
          <w:lang w:eastAsia="en-US"/>
        </w:rPr>
        <w:t xml:space="preserve">, </w:t>
      </w:r>
      <w:r w:rsidR="00090644">
        <w:rPr>
          <w:rFonts w:eastAsiaTheme="minorHAnsi"/>
          <w:color w:val="auto"/>
          <w:sz w:val="28"/>
          <w:szCs w:val="28"/>
          <w:lang w:eastAsia="en-US"/>
        </w:rPr>
        <w:br/>
        <w:t xml:space="preserve">а также </w:t>
      </w:r>
      <w:r w:rsidRPr="00090644">
        <w:rPr>
          <w:rFonts w:eastAsiaTheme="minorHAnsi"/>
          <w:color w:val="auto"/>
          <w:sz w:val="28"/>
          <w:szCs w:val="28"/>
          <w:lang w:eastAsia="en-US"/>
        </w:rPr>
        <w:t xml:space="preserve">акт (акты) </w:t>
      </w:r>
      <w:r w:rsidR="00090644">
        <w:rPr>
          <w:rFonts w:eastAsiaTheme="minorHAnsi"/>
          <w:color w:val="auto"/>
          <w:sz w:val="28"/>
          <w:szCs w:val="28"/>
          <w:lang w:eastAsia="en-US"/>
        </w:rPr>
        <w:t xml:space="preserve">приемки поставленных товаров, </w:t>
      </w:r>
      <w:r w:rsidRPr="00090644">
        <w:rPr>
          <w:rFonts w:eastAsiaTheme="minorHAnsi"/>
          <w:color w:val="auto"/>
          <w:sz w:val="28"/>
          <w:szCs w:val="28"/>
          <w:lang w:eastAsia="en-US"/>
        </w:rPr>
        <w:t xml:space="preserve">выполненных </w:t>
      </w:r>
      <w:r w:rsidR="00090644">
        <w:rPr>
          <w:rFonts w:eastAsiaTheme="minorHAnsi"/>
          <w:color w:val="auto"/>
          <w:sz w:val="28"/>
          <w:szCs w:val="28"/>
          <w:lang w:eastAsia="en-US"/>
        </w:rPr>
        <w:br/>
      </w:r>
      <w:r w:rsidRPr="00090644">
        <w:rPr>
          <w:rFonts w:eastAsiaTheme="minorHAnsi"/>
          <w:color w:val="auto"/>
          <w:sz w:val="28"/>
          <w:szCs w:val="28"/>
          <w:lang w:eastAsia="en-US"/>
        </w:rPr>
        <w:t>работ,</w:t>
      </w:r>
      <w:r w:rsidR="00090644">
        <w:rPr>
          <w:rFonts w:eastAsiaTheme="minorHAnsi"/>
          <w:color w:val="auto"/>
          <w:sz w:val="28"/>
          <w:szCs w:val="28"/>
          <w:lang w:eastAsia="en-US"/>
        </w:rPr>
        <w:t xml:space="preserve"> оказанных услуг,</w:t>
      </w:r>
      <w:r w:rsidRPr="00090644">
        <w:rPr>
          <w:rFonts w:eastAsiaTheme="minorHAnsi"/>
          <w:color w:val="auto"/>
          <w:sz w:val="28"/>
          <w:szCs w:val="28"/>
          <w:lang w:eastAsia="en-US"/>
        </w:rPr>
        <w:t xml:space="preserve"> подтверждающий (подтверждающие) цену </w:t>
      </w:r>
      <w:r w:rsidR="00F2298E">
        <w:rPr>
          <w:rFonts w:eastAsiaTheme="minorHAnsi"/>
          <w:color w:val="auto"/>
          <w:sz w:val="28"/>
          <w:szCs w:val="28"/>
          <w:lang w:eastAsia="en-US"/>
        </w:rPr>
        <w:t xml:space="preserve">поставленных товаров, </w:t>
      </w:r>
      <w:r w:rsidR="00F2298E" w:rsidRPr="00090644">
        <w:rPr>
          <w:rFonts w:eastAsiaTheme="minorHAnsi"/>
          <w:color w:val="auto"/>
          <w:sz w:val="28"/>
          <w:szCs w:val="28"/>
          <w:lang w:eastAsia="en-US"/>
        </w:rPr>
        <w:t>выполненных работ,</w:t>
      </w:r>
      <w:r w:rsidR="00F2298E">
        <w:rPr>
          <w:rFonts w:eastAsiaTheme="minorHAnsi"/>
          <w:color w:val="auto"/>
          <w:sz w:val="28"/>
          <w:szCs w:val="28"/>
          <w:lang w:eastAsia="en-US"/>
        </w:rPr>
        <w:t xml:space="preserve"> оказанных услуг</w:t>
      </w:r>
      <w:r w:rsidR="00F2298E" w:rsidRPr="00090644">
        <w:rPr>
          <w:rFonts w:eastAsiaTheme="minorHAnsi"/>
          <w:color w:val="auto"/>
          <w:sz w:val="28"/>
          <w:szCs w:val="28"/>
          <w:lang w:eastAsia="en-US"/>
        </w:rPr>
        <w:t xml:space="preserve"> </w:t>
      </w:r>
      <w:r w:rsidR="00F2298E">
        <w:rPr>
          <w:rFonts w:eastAsiaTheme="minorHAnsi"/>
          <w:color w:val="auto"/>
          <w:sz w:val="28"/>
          <w:szCs w:val="28"/>
          <w:lang w:eastAsia="en-US"/>
        </w:rPr>
        <w:br/>
      </w:r>
      <w:r w:rsidR="00F2298E">
        <w:rPr>
          <w:rFonts w:eastAsiaTheme="minorHAnsi"/>
          <w:color w:val="auto"/>
          <w:sz w:val="28"/>
          <w:szCs w:val="28"/>
          <w:lang w:eastAsia="en-US"/>
        </w:rPr>
        <w:lastRenderedPageBreak/>
        <w:t xml:space="preserve">(в случае исполнения участником закупки контракта или договора, информация о которых не подлежит в установленном порядке включению </w:t>
      </w:r>
      <w:r w:rsidR="00F2298E">
        <w:rPr>
          <w:rFonts w:eastAsiaTheme="minorHAnsi"/>
          <w:color w:val="auto"/>
          <w:sz w:val="28"/>
          <w:szCs w:val="28"/>
          <w:lang w:eastAsia="en-US"/>
        </w:rPr>
        <w:br/>
      </w:r>
      <w:r w:rsidR="00F2298E" w:rsidRPr="00F2298E">
        <w:rPr>
          <w:rFonts w:eastAsiaTheme="minorHAnsi"/>
          <w:color w:val="auto"/>
          <w:sz w:val="28"/>
          <w:szCs w:val="28"/>
          <w:lang w:eastAsia="en-US"/>
        </w:rPr>
        <w:t>в предусмотренный Федеральным законом</w:t>
      </w:r>
      <w:r w:rsidR="00F2298E" w:rsidRPr="00F2298E">
        <w:rPr>
          <w:color w:val="auto"/>
          <w:sz w:val="28"/>
          <w:szCs w:val="28"/>
        </w:rPr>
        <w:t xml:space="preserve"> "О контрактной системе в сфере закупок товаров, работ, услуг для </w:t>
      </w:r>
      <w:r w:rsidR="00F2298E" w:rsidRPr="00DD30D3">
        <w:rPr>
          <w:rFonts w:eastAsiaTheme="minorHAnsi"/>
          <w:color w:val="auto"/>
          <w:sz w:val="28"/>
          <w:szCs w:val="28"/>
          <w:lang w:eastAsia="en-US"/>
        </w:rPr>
        <w:t xml:space="preserve">обеспечения государственных </w:t>
      </w:r>
      <w:r w:rsidR="00F2298E" w:rsidRPr="00DD30D3">
        <w:rPr>
          <w:rFonts w:eastAsiaTheme="minorHAnsi"/>
          <w:color w:val="auto"/>
          <w:sz w:val="28"/>
          <w:szCs w:val="28"/>
          <w:lang w:eastAsia="en-US"/>
        </w:rPr>
        <w:br/>
        <w:t>и муниципальных нужд"</w:t>
      </w:r>
      <w:r w:rsidR="00F2298E" w:rsidRPr="00F2298E">
        <w:rPr>
          <w:rFonts w:eastAsiaTheme="minorHAnsi"/>
          <w:color w:val="auto"/>
          <w:sz w:val="28"/>
          <w:szCs w:val="28"/>
          <w:lang w:eastAsia="en-US"/>
        </w:rPr>
        <w:t xml:space="preserve"> реестр контрактов, заключенных заказчиками, </w:t>
      </w:r>
      <w:r w:rsidR="00F2298E">
        <w:rPr>
          <w:rFonts w:eastAsiaTheme="minorHAnsi"/>
          <w:color w:val="auto"/>
          <w:sz w:val="28"/>
          <w:szCs w:val="28"/>
          <w:lang w:eastAsia="en-US"/>
        </w:rPr>
        <w:br/>
      </w:r>
      <w:r w:rsidR="00F2298E" w:rsidRPr="00F2298E">
        <w:rPr>
          <w:rFonts w:eastAsiaTheme="minorHAnsi"/>
          <w:color w:val="auto"/>
          <w:sz w:val="28"/>
          <w:szCs w:val="28"/>
          <w:lang w:eastAsia="en-US"/>
        </w:rPr>
        <w:t>в предусмотренн</w:t>
      </w:r>
      <w:r w:rsidR="00F2298E">
        <w:rPr>
          <w:rFonts w:eastAsiaTheme="minorHAnsi"/>
          <w:color w:val="auto"/>
          <w:sz w:val="28"/>
          <w:szCs w:val="28"/>
          <w:lang w:eastAsia="en-US"/>
        </w:rPr>
        <w:t>ый</w:t>
      </w:r>
      <w:r w:rsidR="00F2298E" w:rsidRPr="00F2298E">
        <w:rPr>
          <w:rFonts w:eastAsiaTheme="minorHAnsi"/>
          <w:color w:val="auto"/>
          <w:sz w:val="28"/>
          <w:szCs w:val="28"/>
          <w:lang w:eastAsia="en-US"/>
        </w:rPr>
        <w:t xml:space="preserve"> Федеральным </w:t>
      </w:r>
      <w:r w:rsidR="00F2298E" w:rsidRPr="00DD30D3">
        <w:rPr>
          <w:rFonts w:eastAsiaTheme="minorHAnsi"/>
          <w:color w:val="auto"/>
          <w:sz w:val="28"/>
          <w:szCs w:val="28"/>
          <w:lang w:eastAsia="en-US"/>
        </w:rPr>
        <w:t>законом</w:t>
      </w:r>
      <w:r w:rsidR="00F2298E" w:rsidRPr="00F2298E">
        <w:rPr>
          <w:rFonts w:eastAsiaTheme="minorHAnsi"/>
          <w:color w:val="auto"/>
          <w:sz w:val="28"/>
          <w:szCs w:val="28"/>
          <w:lang w:eastAsia="en-US"/>
        </w:rPr>
        <w:t xml:space="preserve"> "О закупках товаров, работ, услуг отдельными видами юридических лиц" реестр договоров, заключенных заказчиками</w:t>
      </w:r>
      <w:r w:rsidR="00F2298E">
        <w:rPr>
          <w:rFonts w:eastAsiaTheme="minorHAnsi"/>
          <w:color w:val="auto"/>
          <w:sz w:val="28"/>
          <w:szCs w:val="28"/>
          <w:lang w:eastAsia="en-US"/>
        </w:rPr>
        <w:t>).</w:t>
      </w:r>
    </w:p>
    <w:p w14:paraId="21F5F2E2" w14:textId="6C7E1B97" w:rsidR="00775EF8" w:rsidRPr="004F28CC" w:rsidRDefault="00615625" w:rsidP="004F28CC">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8C1205">
        <w:rPr>
          <w:rFonts w:eastAsiaTheme="minorHAnsi"/>
          <w:color w:val="auto"/>
          <w:sz w:val="28"/>
          <w:szCs w:val="28"/>
          <w:lang w:eastAsia="en-US"/>
        </w:rPr>
        <w:t>Настоящее постановление вступает в силу с</w:t>
      </w:r>
      <w:r w:rsidR="00F66139" w:rsidRPr="008C1205">
        <w:rPr>
          <w:rFonts w:eastAsiaTheme="minorHAnsi"/>
          <w:color w:val="auto"/>
          <w:sz w:val="28"/>
          <w:szCs w:val="28"/>
          <w:lang w:eastAsia="en-US"/>
        </w:rPr>
        <w:t xml:space="preserve"> 1 </w:t>
      </w:r>
      <w:r w:rsidR="008C1205">
        <w:rPr>
          <w:rFonts w:eastAsiaTheme="minorHAnsi"/>
          <w:color w:val="auto"/>
          <w:sz w:val="28"/>
          <w:szCs w:val="28"/>
          <w:lang w:eastAsia="en-US"/>
        </w:rPr>
        <w:t>января 2022</w:t>
      </w:r>
      <w:r w:rsidR="00F66139" w:rsidRPr="008C1205">
        <w:rPr>
          <w:rFonts w:eastAsiaTheme="minorHAnsi"/>
          <w:color w:val="auto"/>
          <w:sz w:val="28"/>
          <w:szCs w:val="28"/>
          <w:lang w:eastAsia="en-US"/>
        </w:rPr>
        <w:t xml:space="preserve"> г.</w:t>
      </w:r>
      <w:bookmarkEnd w:id="1"/>
      <w:r w:rsidR="004F28CC">
        <w:rPr>
          <w:rFonts w:eastAsiaTheme="minorHAnsi"/>
          <w:color w:val="auto"/>
          <w:sz w:val="28"/>
          <w:szCs w:val="28"/>
          <w:lang w:eastAsia="en-US"/>
        </w:rPr>
        <w:t xml:space="preserve"> </w:t>
      </w:r>
      <w:r w:rsidR="004F28CC">
        <w:rPr>
          <w:rFonts w:eastAsiaTheme="minorHAnsi"/>
          <w:color w:val="auto"/>
          <w:sz w:val="28"/>
          <w:szCs w:val="28"/>
          <w:lang w:eastAsia="en-US"/>
        </w:rPr>
        <w:br/>
      </w:r>
      <w:r w:rsidR="004F28CC" w:rsidRPr="004F28CC">
        <w:rPr>
          <w:rFonts w:eastAsiaTheme="minorHAnsi"/>
          <w:color w:val="auto"/>
          <w:sz w:val="28"/>
          <w:szCs w:val="28"/>
          <w:lang w:eastAsia="en-US"/>
        </w:rPr>
        <w:t xml:space="preserve">и применяется </w:t>
      </w:r>
      <w:r w:rsidR="004F28CC">
        <w:rPr>
          <w:rFonts w:eastAsiaTheme="minorHAnsi"/>
          <w:color w:val="auto"/>
          <w:sz w:val="28"/>
          <w:szCs w:val="28"/>
          <w:lang w:eastAsia="en-US"/>
        </w:rPr>
        <w:t xml:space="preserve">при осуществлении </w:t>
      </w:r>
      <w:r w:rsidR="004F28CC" w:rsidRPr="004F28CC">
        <w:rPr>
          <w:rFonts w:eastAsiaTheme="minorHAnsi"/>
          <w:color w:val="auto"/>
          <w:sz w:val="28"/>
          <w:szCs w:val="28"/>
          <w:lang w:eastAsia="en-US"/>
        </w:rPr>
        <w:t xml:space="preserve">закупок товаров, работ, услуг </w:t>
      </w:r>
      <w:r w:rsidR="004F28CC">
        <w:rPr>
          <w:rFonts w:eastAsiaTheme="minorHAnsi"/>
          <w:color w:val="auto"/>
          <w:sz w:val="28"/>
          <w:szCs w:val="28"/>
          <w:lang w:eastAsia="en-US"/>
        </w:rPr>
        <w:br/>
      </w:r>
      <w:r w:rsidR="004F28CC" w:rsidRPr="004F28CC">
        <w:rPr>
          <w:rFonts w:eastAsiaTheme="minorHAnsi"/>
          <w:color w:val="auto"/>
          <w:sz w:val="28"/>
          <w:szCs w:val="28"/>
          <w:lang w:eastAsia="en-US"/>
        </w:rPr>
        <w:t xml:space="preserve">для обеспечения государственных и муниципальных нужд, извещения </w:t>
      </w:r>
      <w:r w:rsidR="004F28CC">
        <w:rPr>
          <w:rFonts w:eastAsiaTheme="minorHAnsi"/>
          <w:color w:val="auto"/>
          <w:sz w:val="28"/>
          <w:szCs w:val="28"/>
          <w:lang w:eastAsia="en-US"/>
        </w:rPr>
        <w:br/>
      </w:r>
      <w:r w:rsidR="004F28CC" w:rsidRPr="004F28CC">
        <w:rPr>
          <w:rFonts w:eastAsiaTheme="minorHAnsi"/>
          <w:color w:val="auto"/>
          <w:sz w:val="28"/>
          <w:szCs w:val="28"/>
          <w:lang w:eastAsia="en-US"/>
        </w:rPr>
        <w:t>об осуществлении которых размещены в единой информа</w:t>
      </w:r>
      <w:r w:rsidR="004F28CC">
        <w:rPr>
          <w:rFonts w:eastAsiaTheme="minorHAnsi"/>
          <w:color w:val="auto"/>
          <w:sz w:val="28"/>
          <w:szCs w:val="28"/>
          <w:lang w:eastAsia="en-US"/>
        </w:rPr>
        <w:t xml:space="preserve">ционной </w:t>
      </w:r>
      <w:r w:rsidR="004F28CC">
        <w:rPr>
          <w:rFonts w:eastAsiaTheme="minorHAnsi"/>
          <w:color w:val="auto"/>
          <w:sz w:val="28"/>
          <w:szCs w:val="28"/>
          <w:lang w:eastAsia="en-US"/>
        </w:rPr>
        <w:br/>
        <w:t xml:space="preserve">системе </w:t>
      </w:r>
      <w:r w:rsidR="004F28CC" w:rsidRPr="004F28CC">
        <w:rPr>
          <w:rFonts w:eastAsiaTheme="minorHAnsi"/>
          <w:color w:val="auto"/>
          <w:sz w:val="28"/>
          <w:szCs w:val="28"/>
          <w:lang w:eastAsia="en-US"/>
        </w:rPr>
        <w:t xml:space="preserve">либо приглашения принять участие </w:t>
      </w:r>
      <w:r w:rsidR="004F28CC">
        <w:rPr>
          <w:rFonts w:eastAsiaTheme="minorHAnsi"/>
          <w:color w:val="auto"/>
          <w:sz w:val="28"/>
          <w:szCs w:val="28"/>
          <w:lang w:eastAsia="en-US"/>
        </w:rPr>
        <w:t xml:space="preserve">в определении </w:t>
      </w:r>
      <w:r w:rsidR="004F28CC">
        <w:rPr>
          <w:rFonts w:eastAsiaTheme="minorHAnsi"/>
          <w:color w:val="auto"/>
          <w:sz w:val="28"/>
          <w:szCs w:val="28"/>
          <w:lang w:eastAsia="en-US"/>
        </w:rPr>
        <w:br/>
        <w:t xml:space="preserve">поставщика (подрядчика, исполнителя) по которым </w:t>
      </w:r>
      <w:r w:rsidR="004F28CC" w:rsidRPr="004F28CC">
        <w:rPr>
          <w:rFonts w:eastAsiaTheme="minorHAnsi"/>
          <w:color w:val="auto"/>
          <w:sz w:val="28"/>
          <w:szCs w:val="28"/>
          <w:lang w:eastAsia="en-US"/>
        </w:rPr>
        <w:t xml:space="preserve">направлены после дня вступления </w:t>
      </w:r>
      <w:r w:rsidR="004F28CC">
        <w:rPr>
          <w:rFonts w:eastAsiaTheme="minorHAnsi"/>
          <w:color w:val="auto"/>
          <w:sz w:val="28"/>
          <w:szCs w:val="28"/>
          <w:lang w:eastAsia="en-US"/>
        </w:rPr>
        <w:t>в силу настоящего постановления.</w:t>
      </w:r>
    </w:p>
    <w:p w14:paraId="7065C17A" w14:textId="112CB677" w:rsidR="00771048" w:rsidRDefault="00771048" w:rsidP="00EF7EE0">
      <w:pPr>
        <w:autoSpaceDE w:val="0"/>
        <w:autoSpaceDN w:val="0"/>
        <w:adjustRightInd w:val="0"/>
        <w:spacing w:line="360" w:lineRule="exact"/>
        <w:ind w:firstLine="680"/>
        <w:jc w:val="both"/>
        <w:rPr>
          <w:rFonts w:eastAsiaTheme="minorHAnsi"/>
          <w:color w:val="auto"/>
          <w:sz w:val="28"/>
          <w:szCs w:val="28"/>
          <w:lang w:eastAsia="en-US"/>
        </w:rPr>
      </w:pPr>
    </w:p>
    <w:p w14:paraId="7B60A534" w14:textId="77777777" w:rsidR="004F28CC" w:rsidRPr="00F9243A" w:rsidRDefault="004F28CC" w:rsidP="00EF7EE0">
      <w:pPr>
        <w:autoSpaceDE w:val="0"/>
        <w:autoSpaceDN w:val="0"/>
        <w:adjustRightInd w:val="0"/>
        <w:spacing w:line="360" w:lineRule="exact"/>
        <w:ind w:firstLine="680"/>
        <w:jc w:val="both"/>
        <w:rPr>
          <w:rFonts w:eastAsiaTheme="minorHAnsi"/>
          <w:color w:val="auto"/>
          <w:sz w:val="28"/>
          <w:szCs w:val="28"/>
          <w:lang w:eastAsia="en-US"/>
        </w:rPr>
      </w:pPr>
    </w:p>
    <w:p w14:paraId="4DCD50C4" w14:textId="77777777" w:rsidR="00AA35EE" w:rsidRPr="00E507A5" w:rsidRDefault="00AA35EE" w:rsidP="00775EF8">
      <w:pPr>
        <w:tabs>
          <w:tab w:val="center" w:pos="1758"/>
        </w:tabs>
        <w:rPr>
          <w:color w:val="auto"/>
          <w:sz w:val="28"/>
          <w:szCs w:val="28"/>
        </w:rPr>
      </w:pPr>
      <w:r w:rsidRPr="00E507A5">
        <w:rPr>
          <w:color w:val="auto"/>
          <w:sz w:val="28"/>
          <w:szCs w:val="28"/>
        </w:rPr>
        <w:t>Председатель Правительства</w:t>
      </w:r>
    </w:p>
    <w:p w14:paraId="4DCD50C5" w14:textId="6B142AEF" w:rsidR="0035237E" w:rsidRPr="00E507A5" w:rsidRDefault="00AA35EE" w:rsidP="00373494">
      <w:pPr>
        <w:tabs>
          <w:tab w:val="center" w:pos="1701"/>
          <w:tab w:val="right" w:pos="9072"/>
        </w:tabs>
        <w:ind w:left="426"/>
        <w:jc w:val="center"/>
        <w:rPr>
          <w:color w:val="auto"/>
          <w:sz w:val="28"/>
          <w:szCs w:val="28"/>
        </w:rPr>
      </w:pPr>
      <w:r w:rsidRPr="00E507A5">
        <w:rPr>
          <w:color w:val="auto"/>
          <w:sz w:val="28"/>
          <w:szCs w:val="28"/>
        </w:rPr>
        <w:t>Российской Федерации</w:t>
      </w:r>
      <w:r w:rsidRPr="00E507A5">
        <w:rPr>
          <w:color w:val="auto"/>
          <w:sz w:val="28"/>
          <w:szCs w:val="28"/>
        </w:rPr>
        <w:tab/>
      </w:r>
      <w:r w:rsidR="00864EF7" w:rsidRPr="00E507A5">
        <w:rPr>
          <w:color w:val="auto"/>
          <w:sz w:val="28"/>
          <w:szCs w:val="28"/>
        </w:rPr>
        <w:t>М</w:t>
      </w:r>
      <w:r w:rsidR="001064D5" w:rsidRPr="00E507A5">
        <w:rPr>
          <w:color w:val="auto"/>
          <w:sz w:val="28"/>
          <w:szCs w:val="28"/>
        </w:rPr>
        <w:t>. </w:t>
      </w:r>
      <w:r w:rsidR="00864EF7" w:rsidRPr="00E507A5">
        <w:rPr>
          <w:color w:val="auto"/>
          <w:sz w:val="28"/>
          <w:szCs w:val="28"/>
        </w:rPr>
        <w:t>Мишустин</w:t>
      </w:r>
    </w:p>
    <w:p w14:paraId="7FC0157F" w14:textId="77777777" w:rsidR="00615625" w:rsidRPr="00E507A5" w:rsidRDefault="00615625" w:rsidP="00615625">
      <w:pPr>
        <w:tabs>
          <w:tab w:val="center" w:pos="1701"/>
          <w:tab w:val="right" w:pos="9639"/>
        </w:tabs>
        <w:rPr>
          <w:color w:val="auto"/>
          <w:sz w:val="28"/>
          <w:szCs w:val="28"/>
        </w:rPr>
      </w:pPr>
    </w:p>
    <w:p w14:paraId="4DCD50C6" w14:textId="77777777" w:rsidR="006E549A" w:rsidRPr="00E507A5" w:rsidRDefault="006E549A" w:rsidP="00C274D5">
      <w:pPr>
        <w:tabs>
          <w:tab w:val="center" w:pos="1758"/>
          <w:tab w:val="right" w:pos="9072"/>
        </w:tabs>
        <w:rPr>
          <w:color w:val="auto"/>
          <w:sz w:val="28"/>
          <w:szCs w:val="28"/>
        </w:rPr>
        <w:sectPr w:rsidR="006E549A" w:rsidRPr="00E507A5" w:rsidSect="00602BAF">
          <w:headerReference w:type="default" r:id="rId9"/>
          <w:pgSz w:w="11909" w:h="16834"/>
          <w:pgMar w:top="1418" w:right="1418" w:bottom="1418" w:left="1418" w:header="709" w:footer="709" w:gutter="0"/>
          <w:cols w:space="720"/>
          <w:noEndnote/>
          <w:titlePg/>
          <w:docGrid w:linePitch="360"/>
        </w:sectPr>
      </w:pPr>
    </w:p>
    <w:p w14:paraId="4DCD50CA" w14:textId="36C887E7" w:rsidR="00906416" w:rsidRPr="00E507A5" w:rsidRDefault="00827D30" w:rsidP="00827D30">
      <w:pPr>
        <w:autoSpaceDE w:val="0"/>
        <w:autoSpaceDN w:val="0"/>
        <w:adjustRightInd w:val="0"/>
        <w:spacing w:line="360" w:lineRule="exact"/>
        <w:ind w:left="10206"/>
        <w:jc w:val="center"/>
        <w:rPr>
          <w:color w:val="auto"/>
          <w:sz w:val="28"/>
          <w:szCs w:val="28"/>
        </w:rPr>
      </w:pPr>
      <w:r>
        <w:rPr>
          <w:color w:val="auto"/>
          <w:sz w:val="28"/>
          <w:szCs w:val="28"/>
        </w:rPr>
        <w:lastRenderedPageBreak/>
        <w:t xml:space="preserve">Приложение </w:t>
      </w:r>
      <w:r w:rsidR="00723D63">
        <w:rPr>
          <w:color w:val="auto"/>
          <w:sz w:val="28"/>
          <w:szCs w:val="28"/>
        </w:rPr>
        <w:br/>
      </w:r>
      <w:r>
        <w:rPr>
          <w:color w:val="auto"/>
          <w:sz w:val="28"/>
          <w:szCs w:val="28"/>
        </w:rPr>
        <w:t>к постановлению</w:t>
      </w:r>
      <w:r w:rsidR="00906416" w:rsidRPr="00E507A5">
        <w:rPr>
          <w:color w:val="auto"/>
          <w:sz w:val="28"/>
          <w:szCs w:val="28"/>
        </w:rPr>
        <w:t xml:space="preserve"> Правительства</w:t>
      </w:r>
      <w:r>
        <w:rPr>
          <w:color w:val="auto"/>
          <w:sz w:val="28"/>
          <w:szCs w:val="28"/>
        </w:rPr>
        <w:t xml:space="preserve"> </w:t>
      </w:r>
      <w:r w:rsidR="00906416" w:rsidRPr="00E507A5">
        <w:rPr>
          <w:color w:val="auto"/>
          <w:sz w:val="28"/>
          <w:szCs w:val="28"/>
        </w:rPr>
        <w:t>Российской Федерации</w:t>
      </w:r>
      <w:r>
        <w:rPr>
          <w:color w:val="auto"/>
          <w:sz w:val="28"/>
          <w:szCs w:val="28"/>
        </w:rPr>
        <w:t xml:space="preserve"> </w:t>
      </w:r>
      <w:r>
        <w:rPr>
          <w:color w:val="auto"/>
          <w:sz w:val="28"/>
          <w:szCs w:val="28"/>
        </w:rPr>
        <w:br/>
      </w:r>
      <w:r w:rsidR="00FB12E2" w:rsidRPr="00E507A5">
        <w:rPr>
          <w:color w:val="auto"/>
          <w:sz w:val="28"/>
          <w:szCs w:val="28"/>
        </w:rPr>
        <w:t>от                   202</w:t>
      </w:r>
      <w:r w:rsidR="008E05FE" w:rsidRPr="00E507A5">
        <w:rPr>
          <w:color w:val="auto"/>
          <w:sz w:val="28"/>
          <w:szCs w:val="28"/>
        </w:rPr>
        <w:t>1</w:t>
      </w:r>
      <w:r w:rsidR="00906416" w:rsidRPr="00E507A5">
        <w:rPr>
          <w:color w:val="auto"/>
          <w:sz w:val="28"/>
          <w:szCs w:val="28"/>
        </w:rPr>
        <w:t xml:space="preserve"> г. №</w:t>
      </w:r>
    </w:p>
    <w:p w14:paraId="4DCD50CC" w14:textId="4CC10199" w:rsidR="00E41491" w:rsidRPr="00E507A5" w:rsidRDefault="00723D63" w:rsidP="00AD2DD0">
      <w:pPr>
        <w:autoSpaceDE w:val="0"/>
        <w:autoSpaceDN w:val="0"/>
        <w:adjustRightInd w:val="0"/>
        <w:spacing w:before="1400" w:after="360"/>
        <w:ind w:firstLine="142"/>
        <w:jc w:val="center"/>
        <w:rPr>
          <w:rFonts w:eastAsiaTheme="minorHAnsi"/>
          <w:b/>
          <w:bCs/>
          <w:color w:val="auto"/>
          <w:sz w:val="28"/>
          <w:szCs w:val="28"/>
          <w:lang w:eastAsia="en-US"/>
        </w:rPr>
      </w:pPr>
      <w:r>
        <w:rPr>
          <w:b/>
          <w:color w:val="auto"/>
          <w:sz w:val="28"/>
          <w:szCs w:val="28"/>
        </w:rPr>
        <w:t>Д О П О Л Н И Т Е Л Ь Н Ы Е   Т Р Е Б О В А Н И Я</w:t>
      </w:r>
      <w:r>
        <w:rPr>
          <w:b/>
          <w:color w:val="auto"/>
          <w:sz w:val="28"/>
          <w:szCs w:val="28"/>
        </w:rPr>
        <w:br/>
      </w:r>
      <w:r w:rsidRPr="00723D63">
        <w:rPr>
          <w:rFonts w:eastAsiaTheme="minorHAnsi"/>
          <w:b/>
          <w:bCs/>
          <w:color w:val="auto"/>
          <w:sz w:val="28"/>
          <w:szCs w:val="28"/>
          <w:lang w:eastAsia="en-US"/>
        </w:rPr>
        <w:t>к участникам закуп</w:t>
      </w:r>
      <w:r w:rsidR="00AD2DD0">
        <w:rPr>
          <w:rFonts w:eastAsiaTheme="minorHAnsi"/>
          <w:b/>
          <w:bCs/>
          <w:color w:val="auto"/>
          <w:sz w:val="28"/>
          <w:szCs w:val="28"/>
          <w:lang w:eastAsia="en-US"/>
        </w:rPr>
        <w:t>ок</w:t>
      </w:r>
      <w:r w:rsidRPr="00723D63">
        <w:rPr>
          <w:rFonts w:eastAsiaTheme="minorHAnsi"/>
          <w:b/>
          <w:bCs/>
          <w:color w:val="auto"/>
          <w:sz w:val="28"/>
          <w:szCs w:val="28"/>
          <w:lang w:eastAsia="en-US"/>
        </w:rPr>
        <w:t xml:space="preserve"> отдельных видов товаров, работ, услуг </w:t>
      </w:r>
      <w:r w:rsidR="00AD2DD0">
        <w:rPr>
          <w:rFonts w:eastAsiaTheme="minorHAnsi"/>
          <w:b/>
          <w:bCs/>
          <w:color w:val="auto"/>
          <w:sz w:val="28"/>
          <w:szCs w:val="28"/>
          <w:lang w:eastAsia="en-US"/>
        </w:rPr>
        <w:br/>
      </w:r>
      <w:r w:rsidRPr="00723D63">
        <w:rPr>
          <w:rFonts w:eastAsiaTheme="minorHAnsi"/>
          <w:b/>
          <w:bCs/>
          <w:color w:val="auto"/>
          <w:sz w:val="28"/>
          <w:szCs w:val="28"/>
          <w:lang w:eastAsia="en-US"/>
        </w:rPr>
        <w:t>для обеспечения государственных и муниципальных нужд</w:t>
      </w:r>
      <w:r w:rsidR="002F6CFE">
        <w:rPr>
          <w:rFonts w:eastAsiaTheme="minorHAnsi"/>
          <w:b/>
          <w:bCs/>
          <w:color w:val="auto"/>
          <w:sz w:val="28"/>
          <w:szCs w:val="28"/>
          <w:lang w:eastAsia="en-US"/>
        </w:rPr>
        <w:t xml:space="preserve">, </w:t>
      </w:r>
      <w:r w:rsidR="005111BF">
        <w:rPr>
          <w:rFonts w:eastAsiaTheme="minorHAnsi"/>
          <w:b/>
          <w:bCs/>
          <w:color w:val="auto"/>
          <w:sz w:val="28"/>
          <w:szCs w:val="28"/>
          <w:lang w:eastAsia="en-US"/>
        </w:rPr>
        <w:t>информация и документы</w:t>
      </w:r>
      <w:r w:rsidR="002F6CFE">
        <w:rPr>
          <w:rFonts w:eastAsiaTheme="minorHAnsi"/>
          <w:b/>
          <w:bCs/>
          <w:color w:val="auto"/>
          <w:sz w:val="28"/>
          <w:szCs w:val="28"/>
          <w:lang w:eastAsia="en-US"/>
        </w:rPr>
        <w:t xml:space="preserve">, </w:t>
      </w:r>
      <w:r w:rsidR="007C249D">
        <w:rPr>
          <w:rFonts w:eastAsiaTheme="minorHAnsi"/>
          <w:b/>
          <w:bCs/>
          <w:color w:val="auto"/>
          <w:sz w:val="28"/>
          <w:szCs w:val="28"/>
          <w:lang w:eastAsia="en-US"/>
        </w:rPr>
        <w:br/>
      </w:r>
      <w:r w:rsidR="005111BF">
        <w:rPr>
          <w:rFonts w:eastAsiaTheme="minorHAnsi"/>
          <w:b/>
          <w:bCs/>
          <w:color w:val="auto"/>
          <w:sz w:val="28"/>
          <w:szCs w:val="28"/>
          <w:lang w:eastAsia="en-US"/>
        </w:rPr>
        <w:t>подтверждающие</w:t>
      </w:r>
      <w:r w:rsidR="002F6CFE">
        <w:rPr>
          <w:rFonts w:eastAsiaTheme="minorHAnsi"/>
          <w:b/>
          <w:bCs/>
          <w:color w:val="auto"/>
          <w:sz w:val="28"/>
          <w:szCs w:val="28"/>
          <w:lang w:eastAsia="en-US"/>
        </w:rPr>
        <w:t xml:space="preserve"> соответствие участников закупок</w:t>
      </w:r>
      <w:r w:rsidR="00AD2DD0">
        <w:rPr>
          <w:rFonts w:eastAsiaTheme="minorHAnsi"/>
          <w:b/>
          <w:bCs/>
          <w:color w:val="auto"/>
          <w:sz w:val="28"/>
          <w:szCs w:val="28"/>
          <w:lang w:eastAsia="en-US"/>
        </w:rPr>
        <w:t xml:space="preserve"> таким дополнительным требованиям</w:t>
      </w:r>
    </w:p>
    <w:tbl>
      <w:tblPr>
        <w:tblStyle w:val="af7"/>
        <w:tblW w:w="0" w:type="auto"/>
        <w:tblLook w:val="04A0" w:firstRow="1" w:lastRow="0" w:firstColumn="1" w:lastColumn="0" w:noHBand="0" w:noVBand="1"/>
      </w:tblPr>
      <w:tblGrid>
        <w:gridCol w:w="596"/>
        <w:gridCol w:w="4652"/>
        <w:gridCol w:w="4654"/>
        <w:gridCol w:w="4654"/>
      </w:tblGrid>
      <w:tr w:rsidR="00723D63" w14:paraId="65CC75E2" w14:textId="77777777" w:rsidTr="00BB7F58">
        <w:trPr>
          <w:trHeight w:val="850"/>
          <w:tblHeader/>
        </w:trPr>
        <w:tc>
          <w:tcPr>
            <w:tcW w:w="596" w:type="dxa"/>
            <w:vAlign w:val="center"/>
          </w:tcPr>
          <w:p w14:paraId="74EFCDBD" w14:textId="40CEE3CB" w:rsidR="00723D63" w:rsidRPr="00723D63" w:rsidRDefault="00723D63" w:rsidP="00BB7F58">
            <w:pPr>
              <w:tabs>
                <w:tab w:val="left" w:pos="1134"/>
              </w:tabs>
              <w:jc w:val="center"/>
              <w:rPr>
                <w:rFonts w:eastAsiaTheme="minorHAnsi"/>
                <w:color w:val="auto"/>
                <w:lang w:eastAsia="en-US"/>
              </w:rPr>
            </w:pPr>
            <w:r w:rsidRPr="00723D63">
              <w:rPr>
                <w:rFonts w:eastAsiaTheme="minorHAnsi"/>
                <w:color w:val="auto"/>
                <w:lang w:eastAsia="en-US"/>
              </w:rPr>
              <w:t>№</w:t>
            </w:r>
          </w:p>
        </w:tc>
        <w:tc>
          <w:tcPr>
            <w:tcW w:w="4652" w:type="dxa"/>
            <w:vAlign w:val="center"/>
          </w:tcPr>
          <w:p w14:paraId="2EB4BB4E" w14:textId="268E948C" w:rsidR="00723D63" w:rsidRPr="00723D63" w:rsidRDefault="00723D63" w:rsidP="00723D63">
            <w:pPr>
              <w:tabs>
                <w:tab w:val="left" w:pos="1134"/>
              </w:tabs>
              <w:jc w:val="center"/>
              <w:rPr>
                <w:rFonts w:eastAsiaTheme="minorHAnsi"/>
                <w:color w:val="auto"/>
                <w:lang w:eastAsia="en-US"/>
              </w:rPr>
            </w:pPr>
            <w:r w:rsidRPr="00723D63">
              <w:rPr>
                <w:rFonts w:eastAsiaTheme="minorHAnsi"/>
                <w:color w:val="auto"/>
                <w:lang w:eastAsia="en-US"/>
              </w:rPr>
              <w:t xml:space="preserve">Наименование отдельных видов </w:t>
            </w:r>
            <w:r>
              <w:rPr>
                <w:rFonts w:eastAsiaTheme="minorHAnsi"/>
                <w:color w:val="auto"/>
                <w:lang w:eastAsia="en-US"/>
              </w:rPr>
              <w:br/>
            </w:r>
            <w:r w:rsidRPr="00723D63">
              <w:rPr>
                <w:rFonts w:eastAsiaTheme="minorHAnsi"/>
                <w:color w:val="auto"/>
                <w:lang w:eastAsia="en-US"/>
              </w:rPr>
              <w:t>товаров, работ, услуг</w:t>
            </w:r>
            <w:r>
              <w:rPr>
                <w:rFonts w:eastAsiaTheme="minorHAnsi"/>
                <w:color w:val="auto"/>
                <w:lang w:eastAsia="en-US"/>
              </w:rPr>
              <w:t>, являющихся объектом закупки</w:t>
            </w:r>
          </w:p>
        </w:tc>
        <w:tc>
          <w:tcPr>
            <w:tcW w:w="4654" w:type="dxa"/>
            <w:vAlign w:val="center"/>
          </w:tcPr>
          <w:p w14:paraId="66826BB0" w14:textId="6628CD77" w:rsidR="00723D63" w:rsidRPr="00723D63" w:rsidRDefault="00723D63" w:rsidP="00723D63">
            <w:pPr>
              <w:tabs>
                <w:tab w:val="left" w:pos="1134"/>
              </w:tabs>
              <w:jc w:val="center"/>
              <w:rPr>
                <w:rFonts w:eastAsiaTheme="minorHAnsi"/>
                <w:color w:val="auto"/>
                <w:lang w:eastAsia="en-US"/>
              </w:rPr>
            </w:pPr>
            <w:r w:rsidRPr="00723D63">
              <w:rPr>
                <w:rFonts w:eastAsiaTheme="minorHAnsi"/>
                <w:color w:val="auto"/>
                <w:lang w:eastAsia="en-US"/>
              </w:rPr>
              <w:t xml:space="preserve">Дополнительные требования </w:t>
            </w:r>
            <w:r>
              <w:rPr>
                <w:rFonts w:eastAsiaTheme="minorHAnsi"/>
                <w:color w:val="auto"/>
                <w:lang w:eastAsia="en-US"/>
              </w:rPr>
              <w:br/>
            </w:r>
            <w:r w:rsidRPr="00723D63">
              <w:rPr>
                <w:rFonts w:eastAsiaTheme="minorHAnsi"/>
                <w:color w:val="auto"/>
                <w:lang w:eastAsia="en-US"/>
              </w:rPr>
              <w:t>к участникам закупки</w:t>
            </w:r>
          </w:p>
        </w:tc>
        <w:tc>
          <w:tcPr>
            <w:tcW w:w="4654" w:type="dxa"/>
            <w:vAlign w:val="center"/>
          </w:tcPr>
          <w:p w14:paraId="346A1C4D" w14:textId="721ED4B6" w:rsidR="00723D63" w:rsidRPr="00723D63" w:rsidRDefault="00723D63" w:rsidP="00723D63">
            <w:pPr>
              <w:tabs>
                <w:tab w:val="left" w:pos="1134"/>
              </w:tabs>
              <w:jc w:val="center"/>
              <w:rPr>
                <w:rFonts w:eastAsiaTheme="minorHAnsi"/>
                <w:color w:val="auto"/>
                <w:lang w:eastAsia="en-US"/>
              </w:rPr>
            </w:pPr>
            <w:r w:rsidRPr="00723D63">
              <w:rPr>
                <w:rFonts w:eastAsiaTheme="minorHAnsi"/>
                <w:color w:val="auto"/>
                <w:lang w:eastAsia="en-US"/>
              </w:rPr>
              <w:t>Информация и документы, подтверждающие соответствие участников закупки</w:t>
            </w:r>
            <w:r>
              <w:rPr>
                <w:rFonts w:eastAsiaTheme="minorHAnsi"/>
                <w:color w:val="auto"/>
                <w:lang w:eastAsia="en-US"/>
              </w:rPr>
              <w:t xml:space="preserve"> дополнительным требованиям</w:t>
            </w:r>
          </w:p>
        </w:tc>
      </w:tr>
      <w:tr w:rsidR="006418A3" w14:paraId="74D151A3" w14:textId="77777777" w:rsidTr="00BB7F58">
        <w:trPr>
          <w:trHeight w:val="50"/>
          <w:tblHeader/>
        </w:trPr>
        <w:tc>
          <w:tcPr>
            <w:tcW w:w="596" w:type="dxa"/>
          </w:tcPr>
          <w:p w14:paraId="1FFBCD3C" w14:textId="200B2832" w:rsidR="006418A3" w:rsidRPr="00723D63" w:rsidRDefault="006418A3" w:rsidP="00BB7F58">
            <w:pPr>
              <w:tabs>
                <w:tab w:val="left" w:pos="1134"/>
              </w:tabs>
              <w:jc w:val="center"/>
              <w:rPr>
                <w:rFonts w:eastAsiaTheme="minorHAnsi"/>
                <w:color w:val="auto"/>
                <w:lang w:eastAsia="en-US"/>
              </w:rPr>
            </w:pPr>
            <w:r>
              <w:rPr>
                <w:rFonts w:eastAsiaTheme="minorHAnsi"/>
                <w:color w:val="auto"/>
                <w:lang w:eastAsia="en-US"/>
              </w:rPr>
              <w:t>1</w:t>
            </w:r>
          </w:p>
        </w:tc>
        <w:tc>
          <w:tcPr>
            <w:tcW w:w="4652" w:type="dxa"/>
            <w:vAlign w:val="center"/>
          </w:tcPr>
          <w:p w14:paraId="19FD3717" w14:textId="4360EF43" w:rsidR="006418A3" w:rsidRPr="00723D63" w:rsidRDefault="006418A3" w:rsidP="00723D63">
            <w:pPr>
              <w:tabs>
                <w:tab w:val="left" w:pos="1134"/>
              </w:tabs>
              <w:jc w:val="center"/>
              <w:rPr>
                <w:rFonts w:eastAsiaTheme="minorHAnsi"/>
                <w:color w:val="auto"/>
                <w:lang w:eastAsia="en-US"/>
              </w:rPr>
            </w:pPr>
            <w:r>
              <w:rPr>
                <w:rFonts w:eastAsiaTheme="minorHAnsi"/>
                <w:color w:val="auto"/>
                <w:lang w:eastAsia="en-US"/>
              </w:rPr>
              <w:t>2</w:t>
            </w:r>
          </w:p>
        </w:tc>
        <w:tc>
          <w:tcPr>
            <w:tcW w:w="4654" w:type="dxa"/>
            <w:vAlign w:val="center"/>
          </w:tcPr>
          <w:p w14:paraId="22371AFD" w14:textId="78C7AF75" w:rsidR="006418A3" w:rsidRPr="00723D63" w:rsidRDefault="006418A3" w:rsidP="00723D63">
            <w:pPr>
              <w:tabs>
                <w:tab w:val="left" w:pos="1134"/>
              </w:tabs>
              <w:jc w:val="center"/>
              <w:rPr>
                <w:rFonts w:eastAsiaTheme="minorHAnsi"/>
                <w:color w:val="auto"/>
                <w:lang w:eastAsia="en-US"/>
              </w:rPr>
            </w:pPr>
            <w:r>
              <w:rPr>
                <w:rFonts w:eastAsiaTheme="minorHAnsi"/>
                <w:color w:val="auto"/>
                <w:lang w:eastAsia="en-US"/>
              </w:rPr>
              <w:t>3</w:t>
            </w:r>
          </w:p>
        </w:tc>
        <w:tc>
          <w:tcPr>
            <w:tcW w:w="4654" w:type="dxa"/>
            <w:vAlign w:val="center"/>
          </w:tcPr>
          <w:p w14:paraId="37132724" w14:textId="1FA31EB5" w:rsidR="006418A3" w:rsidRPr="00723D63" w:rsidRDefault="006418A3" w:rsidP="00723D63">
            <w:pPr>
              <w:tabs>
                <w:tab w:val="left" w:pos="1134"/>
              </w:tabs>
              <w:jc w:val="center"/>
              <w:rPr>
                <w:rFonts w:eastAsiaTheme="minorHAnsi"/>
                <w:color w:val="auto"/>
                <w:lang w:eastAsia="en-US"/>
              </w:rPr>
            </w:pPr>
            <w:r>
              <w:rPr>
                <w:rFonts w:eastAsiaTheme="minorHAnsi"/>
                <w:color w:val="auto"/>
                <w:lang w:eastAsia="en-US"/>
              </w:rPr>
              <w:t>4</w:t>
            </w:r>
          </w:p>
        </w:tc>
      </w:tr>
      <w:tr w:rsidR="006A0125" w14:paraId="78C9D4FA" w14:textId="77777777" w:rsidTr="00BB7F58">
        <w:trPr>
          <w:trHeight w:val="850"/>
        </w:trPr>
        <w:tc>
          <w:tcPr>
            <w:tcW w:w="14556" w:type="dxa"/>
            <w:gridSpan w:val="4"/>
            <w:shd w:val="clear" w:color="auto" w:fill="auto"/>
            <w:vAlign w:val="center"/>
          </w:tcPr>
          <w:p w14:paraId="76D231B5" w14:textId="0CD77BAE" w:rsidR="006A0125" w:rsidRPr="00723D63" w:rsidRDefault="006A0125" w:rsidP="00BB7F58">
            <w:pPr>
              <w:tabs>
                <w:tab w:val="left" w:pos="1134"/>
              </w:tabs>
              <w:jc w:val="center"/>
              <w:rPr>
                <w:rFonts w:eastAsiaTheme="minorHAnsi"/>
                <w:color w:val="auto"/>
                <w:lang w:eastAsia="en-US"/>
              </w:rPr>
            </w:pPr>
            <w:r>
              <w:rPr>
                <w:rFonts w:eastAsiaTheme="minorHAnsi"/>
                <w:color w:val="auto"/>
                <w:lang w:eastAsia="en-US"/>
              </w:rPr>
              <w:t xml:space="preserve">Раздел </w:t>
            </w:r>
            <w:r>
              <w:rPr>
                <w:rFonts w:eastAsiaTheme="minorHAnsi"/>
                <w:color w:val="auto"/>
                <w:lang w:val="en-US" w:eastAsia="en-US"/>
              </w:rPr>
              <w:t>I</w:t>
            </w:r>
            <w:r>
              <w:rPr>
                <w:rFonts w:eastAsiaTheme="minorHAnsi"/>
                <w:color w:val="auto"/>
                <w:lang w:eastAsia="en-US"/>
              </w:rPr>
              <w:t xml:space="preserve">. Дополнительные требования к участникам закупки в сфере </w:t>
            </w:r>
            <w:r w:rsidRPr="006C399A">
              <w:rPr>
                <w:rFonts w:eastAsiaTheme="minorHAnsi"/>
                <w:color w:val="auto"/>
                <w:lang w:eastAsia="en-US"/>
              </w:rPr>
              <w:t>культуры и культурного наследия</w:t>
            </w:r>
            <w:r>
              <w:rPr>
                <w:rFonts w:eastAsiaTheme="minorHAnsi"/>
                <w:color w:val="auto"/>
                <w:lang w:eastAsia="en-US"/>
              </w:rPr>
              <w:t>,</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3A6B93" w14:paraId="36390F18" w14:textId="77777777" w:rsidTr="00BB7F58">
        <w:tc>
          <w:tcPr>
            <w:tcW w:w="596" w:type="dxa"/>
          </w:tcPr>
          <w:p w14:paraId="71FC6E22" w14:textId="3AE731ED" w:rsidR="003A6B93" w:rsidRPr="00D132F3" w:rsidRDefault="003A6B93" w:rsidP="00BB7F58">
            <w:pPr>
              <w:tabs>
                <w:tab w:val="left" w:pos="1134"/>
              </w:tabs>
              <w:jc w:val="center"/>
              <w:rPr>
                <w:rFonts w:eastAsiaTheme="minorHAnsi"/>
                <w:color w:val="auto"/>
                <w:lang w:eastAsia="en-US"/>
              </w:rPr>
            </w:pPr>
            <w:r w:rsidRPr="00D132F3">
              <w:rPr>
                <w:rFonts w:eastAsiaTheme="minorHAnsi"/>
                <w:color w:val="auto"/>
                <w:lang w:eastAsia="en-US"/>
              </w:rPr>
              <w:t>1</w:t>
            </w:r>
          </w:p>
        </w:tc>
        <w:tc>
          <w:tcPr>
            <w:tcW w:w="4652" w:type="dxa"/>
          </w:tcPr>
          <w:p w14:paraId="7C19FD2B" w14:textId="054448D4" w:rsidR="003A6B93" w:rsidRPr="00D132F3" w:rsidRDefault="003A6B93" w:rsidP="00FC0B75">
            <w:pPr>
              <w:tabs>
                <w:tab w:val="left" w:pos="1134"/>
              </w:tabs>
              <w:jc w:val="both"/>
              <w:rPr>
                <w:rFonts w:eastAsiaTheme="minorHAnsi"/>
                <w:color w:val="auto"/>
                <w:lang w:eastAsia="en-US"/>
              </w:rPr>
            </w:pPr>
            <w:r w:rsidRPr="00D132F3">
              <w:rPr>
                <w:rFonts w:eastAsiaTheme="minorHAnsi"/>
                <w:color w:val="auto"/>
                <w:lang w:eastAsia="en-US"/>
              </w:rPr>
              <w:t>Работы по сохранению объектов культурного наследия (памятников истории и культуры) народов Российской Федерации</w:t>
            </w:r>
            <w:r w:rsidR="00FC0B75" w:rsidRPr="00D132F3">
              <w:rPr>
                <w:rFonts w:eastAsiaTheme="minorHAnsi"/>
                <w:color w:val="auto"/>
                <w:lang w:eastAsia="en-US"/>
              </w:rPr>
              <w:t xml:space="preserve"> (далее - объект культурного наследия)</w:t>
            </w:r>
            <w:r w:rsidRPr="00D132F3">
              <w:rPr>
                <w:rFonts w:eastAsiaTheme="minorHAnsi"/>
                <w:color w:val="auto"/>
                <w:lang w:eastAsia="en-US"/>
              </w:rPr>
              <w:t xml:space="preserve">, при которых затрагиваются конструктивные и другие характеристики надежности и безопасности </w:t>
            </w:r>
            <w:r w:rsidR="00C534FF" w:rsidRPr="00D132F3">
              <w:rPr>
                <w:rFonts w:eastAsiaTheme="minorHAnsi"/>
                <w:color w:val="auto"/>
                <w:lang w:eastAsia="en-US"/>
              </w:rPr>
              <w:t>таких объектов</w:t>
            </w:r>
          </w:p>
        </w:tc>
        <w:tc>
          <w:tcPr>
            <w:tcW w:w="4654" w:type="dxa"/>
          </w:tcPr>
          <w:p w14:paraId="7C016978" w14:textId="3A6770D9" w:rsidR="002320BE" w:rsidRPr="00D132F3" w:rsidRDefault="002320BE" w:rsidP="00BF6CED">
            <w:pPr>
              <w:tabs>
                <w:tab w:val="left" w:pos="1134"/>
              </w:tabs>
              <w:jc w:val="both"/>
              <w:rPr>
                <w:rFonts w:eastAsiaTheme="minorHAnsi"/>
                <w:color w:val="auto"/>
                <w:lang w:eastAsia="en-US"/>
              </w:rPr>
            </w:pPr>
            <w:r w:rsidRPr="00D132F3">
              <w:rPr>
                <w:rFonts w:eastAsiaTheme="minorHAnsi"/>
                <w:color w:val="auto"/>
                <w:lang w:eastAsia="en-US"/>
              </w:rPr>
              <w:t xml:space="preserve">Наличие </w:t>
            </w:r>
            <w:r w:rsidR="00E520C4" w:rsidRPr="00D132F3">
              <w:rPr>
                <w:rFonts w:eastAsiaTheme="minorHAnsi"/>
                <w:color w:val="auto"/>
                <w:lang w:eastAsia="en-US"/>
              </w:rPr>
              <w:t xml:space="preserve">у участника закупки </w:t>
            </w:r>
            <w:r w:rsidRPr="00D132F3">
              <w:rPr>
                <w:rFonts w:eastAsiaTheme="minorHAnsi"/>
                <w:color w:val="auto"/>
                <w:lang w:eastAsia="en-US"/>
              </w:rPr>
              <w:t xml:space="preserve">одного </w:t>
            </w:r>
            <w:r w:rsidR="00E520C4" w:rsidRPr="00D132F3">
              <w:rPr>
                <w:rFonts w:eastAsiaTheme="minorHAnsi"/>
                <w:color w:val="auto"/>
                <w:lang w:eastAsia="en-US"/>
              </w:rPr>
              <w:br/>
            </w:r>
            <w:r w:rsidRPr="00D132F3">
              <w:rPr>
                <w:rFonts w:eastAsiaTheme="minorHAnsi"/>
                <w:color w:val="auto"/>
                <w:lang w:eastAsia="en-US"/>
              </w:rPr>
              <w:t xml:space="preserve">из следующих опытов </w:t>
            </w:r>
            <w:r w:rsidR="009A4807" w:rsidRPr="00D132F3">
              <w:rPr>
                <w:rFonts w:eastAsiaTheme="minorHAnsi"/>
                <w:color w:val="auto"/>
                <w:lang w:eastAsia="en-US"/>
              </w:rPr>
              <w:t>выполнения</w:t>
            </w:r>
            <w:r w:rsidR="00E520C4" w:rsidRPr="00D132F3">
              <w:rPr>
                <w:rFonts w:eastAsiaTheme="minorHAnsi"/>
                <w:color w:val="auto"/>
                <w:lang w:eastAsia="en-US"/>
              </w:rPr>
              <w:t xml:space="preserve"> </w:t>
            </w:r>
            <w:r w:rsidR="009A4807" w:rsidRPr="00D132F3">
              <w:rPr>
                <w:rFonts w:eastAsiaTheme="minorHAnsi"/>
                <w:color w:val="auto"/>
                <w:lang w:eastAsia="en-US"/>
              </w:rPr>
              <w:t>работ:</w:t>
            </w:r>
          </w:p>
          <w:p w14:paraId="2AE8300A" w14:textId="51A9C710" w:rsidR="003A6B93" w:rsidRPr="00D132F3" w:rsidRDefault="009A4807" w:rsidP="00BF6CED">
            <w:pPr>
              <w:tabs>
                <w:tab w:val="left" w:pos="1134"/>
              </w:tabs>
              <w:jc w:val="both"/>
              <w:rPr>
                <w:rFonts w:eastAsiaTheme="minorHAnsi"/>
                <w:color w:val="auto"/>
                <w:lang w:eastAsia="en-US"/>
              </w:rPr>
            </w:pPr>
            <w:r w:rsidRPr="00D132F3">
              <w:rPr>
                <w:rFonts w:eastAsiaTheme="minorHAnsi"/>
                <w:color w:val="auto"/>
                <w:lang w:eastAsia="en-US"/>
              </w:rPr>
              <w:t xml:space="preserve">1) опыт исполнения </w:t>
            </w:r>
            <w:r w:rsidR="0029600B" w:rsidRPr="00D132F3">
              <w:rPr>
                <w:rFonts w:eastAsiaTheme="minorHAnsi"/>
                <w:color w:val="auto"/>
                <w:lang w:eastAsia="en-US"/>
              </w:rPr>
              <w:t xml:space="preserve">договора строительного подряда, </w:t>
            </w:r>
            <w:r w:rsidR="003A6B93" w:rsidRPr="00D132F3">
              <w:rPr>
                <w:rFonts w:eastAsiaTheme="minorHAnsi"/>
                <w:color w:val="auto"/>
                <w:lang w:eastAsia="en-US"/>
              </w:rPr>
              <w:t xml:space="preserve">предусматривающего выполнение </w:t>
            </w:r>
            <w:r w:rsidR="00FD3298" w:rsidRPr="00D132F3">
              <w:rPr>
                <w:rFonts w:eastAsiaTheme="minorHAnsi"/>
                <w:color w:val="auto"/>
                <w:lang w:eastAsia="en-US"/>
              </w:rPr>
              <w:br/>
            </w:r>
            <w:r w:rsidR="003A6B93" w:rsidRPr="00D132F3">
              <w:rPr>
                <w:rFonts w:eastAsiaTheme="minorHAnsi"/>
                <w:color w:val="auto"/>
                <w:lang w:eastAsia="en-US"/>
              </w:rPr>
              <w:t xml:space="preserve">работ по сохранению объектов культурного наследия, при которых затрагиваются конструктивные и другие характеристики надежности </w:t>
            </w:r>
            <w:r w:rsidR="007101F6" w:rsidRPr="00D132F3">
              <w:rPr>
                <w:rFonts w:eastAsiaTheme="minorHAnsi"/>
                <w:color w:val="auto"/>
                <w:lang w:eastAsia="en-US"/>
              </w:rPr>
              <w:br/>
            </w:r>
            <w:r w:rsidR="003A6B93" w:rsidRPr="00D132F3">
              <w:rPr>
                <w:rFonts w:eastAsiaTheme="minorHAnsi"/>
                <w:color w:val="auto"/>
                <w:lang w:eastAsia="en-US"/>
              </w:rPr>
              <w:t xml:space="preserve">и безопасности </w:t>
            </w:r>
            <w:r w:rsidR="00E520C4" w:rsidRPr="00D132F3">
              <w:rPr>
                <w:rFonts w:eastAsiaTheme="minorHAnsi"/>
                <w:color w:val="auto"/>
                <w:lang w:eastAsia="en-US"/>
              </w:rPr>
              <w:t>таких объектов;</w:t>
            </w:r>
          </w:p>
          <w:p w14:paraId="057118C7" w14:textId="2F742B12" w:rsidR="009A4807" w:rsidRPr="00D132F3" w:rsidRDefault="009A4807" w:rsidP="009A4807">
            <w:pPr>
              <w:tabs>
                <w:tab w:val="left" w:pos="1134"/>
              </w:tabs>
              <w:jc w:val="both"/>
              <w:rPr>
                <w:rFonts w:eastAsiaTheme="minorHAnsi"/>
                <w:color w:val="auto"/>
                <w:lang w:eastAsia="en-US"/>
              </w:rPr>
            </w:pPr>
            <w:r w:rsidRPr="00D132F3">
              <w:rPr>
                <w:rFonts w:eastAsiaTheme="minorHAnsi"/>
                <w:color w:val="auto"/>
                <w:lang w:eastAsia="en-US"/>
              </w:rPr>
              <w:t xml:space="preserve">2) опыт выполнения </w:t>
            </w:r>
            <w:r w:rsidR="00E520C4" w:rsidRPr="00D132F3">
              <w:rPr>
                <w:rFonts w:eastAsiaTheme="minorHAnsi"/>
                <w:color w:val="auto"/>
                <w:lang w:eastAsia="en-US"/>
              </w:rPr>
              <w:t xml:space="preserve">участником закупки, </w:t>
            </w:r>
            <w:r w:rsidR="00E520C4" w:rsidRPr="00D132F3">
              <w:rPr>
                <w:rFonts w:eastAsiaTheme="minorHAnsi"/>
                <w:color w:val="auto"/>
                <w:lang w:eastAsia="en-US"/>
              </w:rPr>
              <w:lastRenderedPageBreak/>
              <w:t xml:space="preserve">являющимся застройщиком, </w:t>
            </w:r>
            <w:r w:rsidRPr="00D132F3">
              <w:rPr>
                <w:rFonts w:eastAsiaTheme="minorHAnsi"/>
                <w:color w:val="auto"/>
                <w:lang w:eastAsia="en-US"/>
              </w:rPr>
              <w:t xml:space="preserve">работ </w:t>
            </w:r>
            <w:r w:rsidR="00E520C4" w:rsidRPr="00D132F3">
              <w:rPr>
                <w:rFonts w:eastAsiaTheme="minorHAnsi"/>
                <w:color w:val="auto"/>
                <w:lang w:eastAsia="en-US"/>
              </w:rPr>
              <w:br/>
            </w:r>
            <w:r w:rsidRPr="00D132F3">
              <w:rPr>
                <w:rFonts w:eastAsiaTheme="minorHAnsi"/>
                <w:color w:val="auto"/>
                <w:lang w:eastAsia="en-US"/>
              </w:rPr>
              <w:t>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культурного наследия</w:t>
            </w:r>
            <w:r w:rsidR="00E520C4" w:rsidRPr="00D132F3">
              <w:rPr>
                <w:rFonts w:eastAsiaTheme="minorHAnsi"/>
                <w:color w:val="auto"/>
                <w:lang w:eastAsia="en-US"/>
              </w:rPr>
              <w:t>.</w:t>
            </w:r>
          </w:p>
          <w:p w14:paraId="0C124D57" w14:textId="6C79A598" w:rsidR="003A6B93" w:rsidRPr="00D132F3" w:rsidRDefault="00F74A2D" w:rsidP="00A1039B">
            <w:pPr>
              <w:tabs>
                <w:tab w:val="left" w:pos="1134"/>
              </w:tabs>
              <w:jc w:val="both"/>
              <w:rPr>
                <w:rFonts w:eastAsiaTheme="minorHAnsi"/>
                <w:color w:val="auto"/>
                <w:lang w:eastAsia="en-US"/>
              </w:rPr>
            </w:pPr>
            <w:r w:rsidRPr="00D132F3">
              <w:rPr>
                <w:rFonts w:eastAsiaTheme="minorHAnsi"/>
                <w:color w:val="auto"/>
                <w:lang w:eastAsia="en-US"/>
              </w:rPr>
              <w:t xml:space="preserve">Цена </w:t>
            </w:r>
            <w:r w:rsidR="001E6C6B" w:rsidRPr="00D132F3">
              <w:rPr>
                <w:rFonts w:eastAsiaTheme="minorHAnsi"/>
                <w:color w:val="auto"/>
                <w:lang w:eastAsia="en-US"/>
              </w:rPr>
              <w:t xml:space="preserve">выполненных работ по </w:t>
            </w:r>
            <w:r w:rsidRPr="00D132F3">
              <w:rPr>
                <w:rFonts w:eastAsiaTheme="minorHAnsi"/>
                <w:color w:val="auto"/>
                <w:lang w:eastAsia="en-US"/>
              </w:rPr>
              <w:t>договор</w:t>
            </w:r>
            <w:r w:rsidR="001E6C6B" w:rsidRPr="00D132F3">
              <w:rPr>
                <w:rFonts w:eastAsiaTheme="minorHAnsi"/>
                <w:color w:val="auto"/>
                <w:lang w:eastAsia="en-US"/>
              </w:rPr>
              <w:t>у, предусмотренному</w:t>
            </w:r>
            <w:r w:rsidRPr="00D132F3">
              <w:rPr>
                <w:rFonts w:eastAsiaTheme="minorHAnsi"/>
                <w:color w:val="auto"/>
                <w:lang w:eastAsia="en-US"/>
              </w:rPr>
              <w:t xml:space="preserve"> пунктом 1 настоящей графы</w:t>
            </w:r>
            <w:r w:rsidR="008C17C2" w:rsidRPr="00D132F3">
              <w:rPr>
                <w:rFonts w:eastAsiaTheme="minorHAnsi"/>
                <w:color w:val="auto"/>
                <w:lang w:eastAsia="en-US"/>
              </w:rPr>
              <w:t xml:space="preserve"> настоящей позиции</w:t>
            </w:r>
            <w:r w:rsidRPr="00D132F3">
              <w:rPr>
                <w:rFonts w:eastAsiaTheme="minorHAnsi"/>
                <w:color w:val="auto"/>
                <w:lang w:eastAsia="en-US"/>
              </w:rPr>
              <w:t xml:space="preserve">, </w:t>
            </w:r>
            <w:r w:rsidR="001E6C6B" w:rsidRPr="00D132F3">
              <w:rPr>
                <w:rFonts w:eastAsiaTheme="minorHAnsi"/>
                <w:color w:val="auto"/>
                <w:lang w:eastAsia="en-US"/>
              </w:rPr>
              <w:t>цена</w:t>
            </w:r>
            <w:r w:rsidRPr="00D132F3">
              <w:rPr>
                <w:rFonts w:eastAsiaTheme="minorHAnsi"/>
                <w:color w:val="auto"/>
                <w:lang w:eastAsia="en-US"/>
              </w:rPr>
              <w:t xml:space="preserve"> выполненных работ, предусмотренных пунктом 2 настоящей графы</w:t>
            </w:r>
            <w:r w:rsidR="008C17C2" w:rsidRPr="00D132F3">
              <w:rPr>
                <w:rFonts w:eastAsiaTheme="minorHAnsi"/>
                <w:color w:val="auto"/>
                <w:lang w:eastAsia="en-US"/>
              </w:rPr>
              <w:t xml:space="preserve"> настоящей позиции</w:t>
            </w:r>
            <w:r w:rsidRPr="00D132F3">
              <w:rPr>
                <w:rFonts w:eastAsiaTheme="minorHAnsi"/>
                <w:color w:val="auto"/>
                <w:lang w:eastAsia="en-US"/>
              </w:rPr>
              <w:t xml:space="preserve">, должна составлять </w:t>
            </w:r>
            <w:r w:rsidR="003A6B93" w:rsidRPr="00D132F3">
              <w:rPr>
                <w:rFonts w:eastAsiaTheme="minorHAnsi"/>
                <w:color w:val="auto"/>
                <w:lang w:eastAsia="en-US"/>
              </w:rPr>
              <w:t xml:space="preserve">не менее 20 процентов от начальной (максимальной) цены контракта, заключаемого </w:t>
            </w:r>
            <w:r w:rsidR="00A1039B" w:rsidRPr="00D132F3">
              <w:rPr>
                <w:rFonts w:eastAsiaTheme="minorHAnsi"/>
                <w:color w:val="auto"/>
                <w:lang w:eastAsia="en-US"/>
              </w:rPr>
              <w:br/>
            </w:r>
            <w:r w:rsidR="003A6B93" w:rsidRPr="00D132F3">
              <w:rPr>
                <w:rFonts w:eastAsiaTheme="minorHAnsi"/>
                <w:color w:val="auto"/>
                <w:lang w:eastAsia="en-US"/>
              </w:rPr>
              <w:t xml:space="preserve">по результатам </w:t>
            </w:r>
            <w:r w:rsidR="00A1039B" w:rsidRPr="00D132F3">
              <w:rPr>
                <w:rFonts w:eastAsiaTheme="minorHAnsi"/>
                <w:color w:val="auto"/>
                <w:lang w:eastAsia="en-US"/>
              </w:rPr>
              <w:t>определения поставщика (подрядчика, исполнителя)</w:t>
            </w:r>
          </w:p>
        </w:tc>
        <w:tc>
          <w:tcPr>
            <w:tcW w:w="4654" w:type="dxa"/>
          </w:tcPr>
          <w:p w14:paraId="0B65DC36" w14:textId="1904B60B" w:rsidR="00343AFA" w:rsidRPr="00D132F3" w:rsidRDefault="00343AFA" w:rsidP="00A4653E">
            <w:pPr>
              <w:tabs>
                <w:tab w:val="left" w:pos="1134"/>
              </w:tabs>
              <w:jc w:val="both"/>
              <w:rPr>
                <w:rFonts w:eastAsiaTheme="minorHAnsi"/>
                <w:color w:val="auto"/>
                <w:lang w:eastAsia="en-US"/>
              </w:rPr>
            </w:pPr>
            <w:r w:rsidRPr="00D132F3">
              <w:rPr>
                <w:rFonts w:eastAsiaTheme="minorHAnsi"/>
                <w:color w:val="auto"/>
                <w:lang w:eastAsia="en-US"/>
              </w:rPr>
              <w:lastRenderedPageBreak/>
              <w:t>В случае наличия опыта, предусмотренного пунктом 1 графы 3 настоящей позиции:</w:t>
            </w:r>
          </w:p>
          <w:p w14:paraId="3EAA708C" w14:textId="487D5E55" w:rsidR="003A6B93" w:rsidRPr="00D132F3" w:rsidRDefault="003A6B93" w:rsidP="00A4653E">
            <w:pPr>
              <w:tabs>
                <w:tab w:val="left" w:pos="1134"/>
              </w:tabs>
              <w:jc w:val="both"/>
              <w:rPr>
                <w:rFonts w:eastAsiaTheme="minorHAnsi"/>
                <w:color w:val="auto"/>
                <w:lang w:eastAsia="en-US"/>
              </w:rPr>
            </w:pPr>
            <w:r w:rsidRPr="00D132F3">
              <w:rPr>
                <w:rFonts w:eastAsiaTheme="minorHAnsi"/>
                <w:color w:val="auto"/>
                <w:lang w:eastAsia="en-US"/>
              </w:rPr>
              <w:t>1) исполненн</w:t>
            </w:r>
            <w:r w:rsidR="004913EF" w:rsidRPr="00D132F3">
              <w:rPr>
                <w:rFonts w:eastAsiaTheme="minorHAnsi"/>
                <w:color w:val="auto"/>
                <w:lang w:eastAsia="en-US"/>
              </w:rPr>
              <w:t>ый</w:t>
            </w:r>
            <w:r w:rsidRPr="00D132F3">
              <w:rPr>
                <w:rFonts w:eastAsiaTheme="minorHAnsi"/>
                <w:color w:val="auto"/>
                <w:lang w:eastAsia="en-US"/>
              </w:rPr>
              <w:t xml:space="preserve"> договор;</w:t>
            </w:r>
          </w:p>
          <w:p w14:paraId="115CE782" w14:textId="22670AD1" w:rsidR="00A73B74" w:rsidRPr="00D132F3" w:rsidRDefault="003A6B93" w:rsidP="00A73B74">
            <w:pPr>
              <w:tabs>
                <w:tab w:val="left" w:pos="1134"/>
              </w:tabs>
              <w:jc w:val="both"/>
              <w:rPr>
                <w:rFonts w:eastAsiaTheme="minorHAnsi"/>
                <w:color w:val="auto"/>
                <w:lang w:eastAsia="en-US"/>
              </w:rPr>
            </w:pPr>
            <w:r w:rsidRPr="00D132F3">
              <w:rPr>
                <w:rFonts w:eastAsiaTheme="minorHAnsi"/>
                <w:color w:val="auto"/>
                <w:lang w:eastAsia="en-US"/>
              </w:rPr>
              <w:t>2) </w:t>
            </w:r>
            <w:r w:rsidR="00A73B74" w:rsidRPr="00D132F3">
              <w:rPr>
                <w:rFonts w:eastAsiaTheme="minorHAnsi"/>
                <w:color w:val="auto"/>
                <w:lang w:eastAsia="en-US"/>
              </w:rPr>
              <w:t>акт приемки объекта капитального строительства;</w:t>
            </w:r>
          </w:p>
          <w:p w14:paraId="73674B15" w14:textId="1960FC35" w:rsidR="003A6B93" w:rsidRPr="00D132F3" w:rsidRDefault="003A6B93" w:rsidP="002D2C9F">
            <w:pPr>
              <w:tabs>
                <w:tab w:val="left" w:pos="1134"/>
              </w:tabs>
              <w:jc w:val="both"/>
              <w:rPr>
                <w:rFonts w:eastAsiaTheme="minorHAnsi"/>
                <w:color w:val="auto"/>
                <w:lang w:eastAsia="en-US"/>
              </w:rPr>
            </w:pPr>
            <w:r w:rsidRPr="00D132F3">
              <w:rPr>
                <w:rFonts w:eastAsiaTheme="minorHAnsi"/>
                <w:color w:val="auto"/>
                <w:lang w:eastAsia="en-US"/>
              </w:rPr>
              <w:t>3) </w:t>
            </w:r>
            <w:r w:rsidR="004913EF" w:rsidRPr="00D132F3">
              <w:rPr>
                <w:rFonts w:eastAsiaTheme="minorHAnsi"/>
                <w:color w:val="auto"/>
                <w:lang w:eastAsia="en-US"/>
              </w:rPr>
              <w:t>разрешение</w:t>
            </w:r>
            <w:r w:rsidRPr="00D132F3">
              <w:rPr>
                <w:rFonts w:eastAsiaTheme="minorHAnsi"/>
                <w:color w:val="auto"/>
                <w:lang w:eastAsia="en-US"/>
              </w:rPr>
              <w:t xml:space="preserve"> на ввод объекта капитального строительства </w:t>
            </w:r>
            <w:r w:rsidR="00D5678A" w:rsidRPr="00D132F3">
              <w:rPr>
                <w:rFonts w:eastAsiaTheme="minorHAnsi"/>
                <w:color w:val="auto"/>
                <w:lang w:eastAsia="en-US"/>
              </w:rPr>
              <w:br/>
            </w:r>
            <w:r w:rsidRPr="00D132F3">
              <w:rPr>
                <w:rFonts w:eastAsiaTheme="minorHAnsi"/>
                <w:color w:val="auto"/>
                <w:lang w:eastAsia="en-US"/>
              </w:rPr>
              <w:t xml:space="preserve">в эксплуатацию (за исключением случаев, при которых </w:t>
            </w:r>
            <w:r w:rsidR="002D2C9F" w:rsidRPr="00D132F3">
              <w:rPr>
                <w:rFonts w:eastAsiaTheme="minorHAnsi"/>
                <w:color w:val="auto"/>
                <w:lang w:eastAsia="en-US"/>
              </w:rPr>
              <w:t>такое</w:t>
            </w:r>
            <w:r w:rsidRPr="00D132F3">
              <w:rPr>
                <w:rFonts w:eastAsiaTheme="minorHAnsi"/>
                <w:color w:val="auto"/>
                <w:lang w:eastAsia="en-US"/>
              </w:rPr>
              <w:t xml:space="preserve"> разрешение не выдается в соответствии с законодательством </w:t>
            </w:r>
            <w:r w:rsidR="002D2C9F" w:rsidRPr="00D132F3">
              <w:rPr>
                <w:rFonts w:eastAsiaTheme="minorHAnsi"/>
                <w:color w:val="auto"/>
                <w:lang w:eastAsia="en-US"/>
              </w:rPr>
              <w:br/>
            </w:r>
            <w:r w:rsidRPr="00D132F3">
              <w:rPr>
                <w:rFonts w:eastAsiaTheme="minorHAnsi"/>
                <w:color w:val="auto"/>
                <w:lang w:eastAsia="en-US"/>
              </w:rPr>
              <w:lastRenderedPageBreak/>
              <w:t>о градостроительной деятельности).</w:t>
            </w:r>
          </w:p>
          <w:p w14:paraId="7C489B7E" w14:textId="2A521077" w:rsidR="00343AFA" w:rsidRPr="00D132F3" w:rsidRDefault="00343AFA" w:rsidP="00343AFA">
            <w:pPr>
              <w:tabs>
                <w:tab w:val="left" w:pos="1134"/>
              </w:tabs>
              <w:jc w:val="both"/>
              <w:rPr>
                <w:rFonts w:eastAsiaTheme="minorHAnsi"/>
                <w:color w:val="auto"/>
                <w:lang w:eastAsia="en-US"/>
              </w:rPr>
            </w:pPr>
            <w:r w:rsidRPr="00D132F3">
              <w:rPr>
                <w:rFonts w:eastAsiaTheme="minorHAnsi"/>
                <w:color w:val="auto"/>
                <w:lang w:eastAsia="en-US"/>
              </w:rPr>
              <w:t>В случае наличия опыта, предусмотренного пунктом 2 графы 3 настоящей позиции:</w:t>
            </w:r>
          </w:p>
          <w:p w14:paraId="23221120" w14:textId="253DF08F" w:rsidR="00343AFA" w:rsidRPr="00D132F3" w:rsidRDefault="00343AFA" w:rsidP="00343AFA">
            <w:pPr>
              <w:tabs>
                <w:tab w:val="left" w:pos="1134"/>
              </w:tabs>
              <w:jc w:val="both"/>
              <w:rPr>
                <w:rFonts w:eastAsiaTheme="minorHAnsi"/>
                <w:color w:val="auto"/>
                <w:lang w:eastAsia="en-US"/>
              </w:rPr>
            </w:pPr>
            <w:r w:rsidRPr="00D132F3">
              <w:rPr>
                <w:rFonts w:eastAsiaTheme="minorHAnsi"/>
                <w:color w:val="auto"/>
                <w:lang w:eastAsia="en-US"/>
              </w:rPr>
              <w:t>1) </w:t>
            </w:r>
            <w:r w:rsidR="004913EF" w:rsidRPr="00D132F3">
              <w:rPr>
                <w:rFonts w:eastAsiaTheme="minorHAnsi"/>
                <w:color w:val="auto"/>
                <w:lang w:eastAsia="en-US"/>
              </w:rPr>
              <w:t>раздел</w:t>
            </w:r>
            <w:r w:rsidRPr="00D132F3">
              <w:rPr>
                <w:rFonts w:eastAsiaTheme="minorHAnsi"/>
                <w:color w:val="auto"/>
                <w:lang w:eastAsia="en-US"/>
              </w:rPr>
              <w:t xml:space="preserve"> 11 "Смета</w:t>
            </w:r>
            <w:r w:rsidR="004913EF" w:rsidRPr="00D132F3">
              <w:rPr>
                <w:rFonts w:eastAsiaTheme="minorHAnsi"/>
                <w:color w:val="auto"/>
                <w:lang w:eastAsia="en-US"/>
              </w:rPr>
              <w:t xml:space="preserve"> </w:t>
            </w:r>
            <w:r w:rsidRPr="00D132F3">
              <w:rPr>
                <w:rFonts w:eastAsiaTheme="minorHAnsi"/>
                <w:color w:val="auto"/>
                <w:lang w:eastAsia="en-US"/>
              </w:rPr>
              <w:t>на строительство объектов капитального строительства" проектной документации;</w:t>
            </w:r>
          </w:p>
          <w:p w14:paraId="352DB9AE" w14:textId="50496AEA" w:rsidR="003A6B93" w:rsidRPr="00D132F3" w:rsidRDefault="004913EF" w:rsidP="004913EF">
            <w:pPr>
              <w:tabs>
                <w:tab w:val="left" w:pos="1134"/>
              </w:tabs>
              <w:jc w:val="both"/>
              <w:rPr>
                <w:rFonts w:eastAsiaTheme="minorHAnsi"/>
                <w:color w:val="auto"/>
                <w:lang w:eastAsia="en-US"/>
              </w:rPr>
            </w:pPr>
            <w:r w:rsidRPr="00D132F3">
              <w:rPr>
                <w:rFonts w:eastAsiaTheme="minorHAnsi"/>
                <w:color w:val="auto"/>
                <w:lang w:eastAsia="en-US"/>
              </w:rPr>
              <w:t>2) разрешение</w:t>
            </w:r>
            <w:r w:rsidR="00343AFA" w:rsidRPr="00D132F3">
              <w:rPr>
                <w:rFonts w:eastAsiaTheme="minorHAnsi"/>
                <w:color w:val="auto"/>
                <w:lang w:eastAsia="en-US"/>
              </w:rPr>
              <w:t xml:space="preserve"> на ввод объекта капитального строительства </w:t>
            </w:r>
            <w:r w:rsidRPr="00D132F3">
              <w:rPr>
                <w:rFonts w:eastAsiaTheme="minorHAnsi"/>
                <w:color w:val="auto"/>
                <w:lang w:eastAsia="en-US"/>
              </w:rPr>
              <w:br/>
            </w:r>
            <w:r w:rsidR="00343AFA" w:rsidRPr="00D132F3">
              <w:rPr>
                <w:rFonts w:eastAsiaTheme="minorHAnsi"/>
                <w:color w:val="auto"/>
                <w:lang w:eastAsia="en-US"/>
              </w:rPr>
              <w:t>в эксплуатацию</w:t>
            </w:r>
          </w:p>
        </w:tc>
      </w:tr>
      <w:tr w:rsidR="00723D63" w14:paraId="6A07E7DC" w14:textId="77777777" w:rsidTr="00BB7F58">
        <w:tc>
          <w:tcPr>
            <w:tcW w:w="596" w:type="dxa"/>
          </w:tcPr>
          <w:p w14:paraId="4604DF1D" w14:textId="24E2AB3F" w:rsidR="00723D63" w:rsidRPr="00D132F3" w:rsidRDefault="004706D4" w:rsidP="00BB7F58">
            <w:pPr>
              <w:tabs>
                <w:tab w:val="left" w:pos="1134"/>
              </w:tabs>
              <w:jc w:val="center"/>
              <w:rPr>
                <w:rFonts w:eastAsiaTheme="minorHAnsi"/>
                <w:color w:val="auto"/>
                <w:lang w:eastAsia="en-US"/>
              </w:rPr>
            </w:pPr>
            <w:r w:rsidRPr="00D132F3">
              <w:rPr>
                <w:rFonts w:eastAsiaTheme="minorHAnsi"/>
                <w:color w:val="auto"/>
                <w:lang w:eastAsia="en-US"/>
              </w:rPr>
              <w:lastRenderedPageBreak/>
              <w:t>2</w:t>
            </w:r>
          </w:p>
        </w:tc>
        <w:tc>
          <w:tcPr>
            <w:tcW w:w="4652" w:type="dxa"/>
          </w:tcPr>
          <w:p w14:paraId="43F03BBE" w14:textId="137F3901" w:rsidR="00723D63" w:rsidRPr="00D132F3" w:rsidRDefault="00441B33" w:rsidP="00C46D19">
            <w:pPr>
              <w:tabs>
                <w:tab w:val="left" w:pos="1134"/>
              </w:tabs>
              <w:jc w:val="both"/>
              <w:rPr>
                <w:rFonts w:eastAsiaTheme="minorHAnsi"/>
                <w:color w:val="auto"/>
                <w:lang w:eastAsia="en-US"/>
              </w:rPr>
            </w:pPr>
            <w:r w:rsidRPr="00D132F3">
              <w:rPr>
                <w:rFonts w:eastAsiaTheme="minorHAnsi"/>
                <w:color w:val="auto"/>
                <w:lang w:eastAsia="en-US"/>
              </w:rPr>
              <w:t>Работ</w:t>
            </w:r>
            <w:r w:rsidR="000A6083" w:rsidRPr="00D132F3">
              <w:rPr>
                <w:rFonts w:eastAsiaTheme="minorHAnsi"/>
                <w:color w:val="auto"/>
                <w:lang w:eastAsia="en-US"/>
              </w:rPr>
              <w:t>ы</w:t>
            </w:r>
            <w:r w:rsidRPr="00D132F3">
              <w:rPr>
                <w:rFonts w:eastAsiaTheme="minorHAnsi"/>
                <w:color w:val="auto"/>
                <w:lang w:eastAsia="en-US"/>
              </w:rPr>
              <w:t xml:space="preserve"> по сохранению объектов культурного наследия, при которых </w:t>
            </w:r>
            <w:r w:rsidR="00C46D19" w:rsidRPr="00D132F3">
              <w:rPr>
                <w:rFonts w:eastAsiaTheme="minorHAnsi"/>
                <w:color w:val="auto"/>
                <w:lang w:eastAsia="en-US"/>
              </w:rPr>
              <w:br/>
            </w:r>
            <w:r w:rsidRPr="00D132F3">
              <w:rPr>
                <w:rFonts w:eastAsiaTheme="minorHAnsi"/>
                <w:color w:val="auto"/>
                <w:lang w:eastAsia="en-US"/>
              </w:rPr>
              <w:t xml:space="preserve">не затрагиваются конструктивные </w:t>
            </w:r>
            <w:r w:rsidR="00C46D19" w:rsidRPr="00D132F3">
              <w:rPr>
                <w:rFonts w:eastAsiaTheme="minorHAnsi"/>
                <w:color w:val="auto"/>
                <w:lang w:eastAsia="en-US"/>
              </w:rPr>
              <w:br/>
            </w:r>
            <w:r w:rsidRPr="00D132F3">
              <w:rPr>
                <w:rFonts w:eastAsiaTheme="minorHAnsi"/>
                <w:color w:val="auto"/>
                <w:lang w:eastAsia="en-US"/>
              </w:rPr>
              <w:t xml:space="preserve">и другие характеристики надежности </w:t>
            </w:r>
            <w:r w:rsidR="00C46D19" w:rsidRPr="00D132F3">
              <w:rPr>
                <w:rFonts w:eastAsiaTheme="minorHAnsi"/>
                <w:color w:val="auto"/>
                <w:lang w:eastAsia="en-US"/>
              </w:rPr>
              <w:br/>
            </w:r>
            <w:r w:rsidRPr="00D132F3">
              <w:rPr>
                <w:rFonts w:eastAsiaTheme="minorHAnsi"/>
                <w:color w:val="auto"/>
                <w:lang w:eastAsia="en-US"/>
              </w:rPr>
              <w:t xml:space="preserve">и безопасности </w:t>
            </w:r>
            <w:r w:rsidR="000E7DD5" w:rsidRPr="00D132F3">
              <w:rPr>
                <w:rFonts w:eastAsiaTheme="minorHAnsi"/>
                <w:color w:val="auto"/>
                <w:lang w:eastAsia="en-US"/>
              </w:rPr>
              <w:t>таких объектов</w:t>
            </w:r>
          </w:p>
        </w:tc>
        <w:tc>
          <w:tcPr>
            <w:tcW w:w="4654" w:type="dxa"/>
          </w:tcPr>
          <w:p w14:paraId="7E832A47" w14:textId="77777777" w:rsidR="00E520C4" w:rsidRPr="00D132F3" w:rsidRDefault="00E520C4" w:rsidP="00E520C4">
            <w:pPr>
              <w:tabs>
                <w:tab w:val="left" w:pos="1134"/>
              </w:tabs>
              <w:jc w:val="both"/>
              <w:rPr>
                <w:rFonts w:eastAsiaTheme="minorHAnsi"/>
                <w:color w:val="auto"/>
                <w:lang w:eastAsia="en-US"/>
              </w:rPr>
            </w:pPr>
            <w:r w:rsidRPr="00D132F3">
              <w:rPr>
                <w:rFonts w:eastAsiaTheme="minorHAnsi"/>
                <w:color w:val="auto"/>
                <w:lang w:eastAsia="en-US"/>
              </w:rPr>
              <w:t xml:space="preserve">Наличие у участника закупки одного </w:t>
            </w:r>
            <w:r w:rsidRPr="00D132F3">
              <w:rPr>
                <w:rFonts w:eastAsiaTheme="minorHAnsi"/>
                <w:color w:val="auto"/>
                <w:lang w:eastAsia="en-US"/>
              </w:rPr>
              <w:br/>
              <w:t>из следующих опытов выполнения работ:</w:t>
            </w:r>
          </w:p>
          <w:p w14:paraId="5E5EC561" w14:textId="0D715A9C" w:rsidR="00AA7174" w:rsidRPr="00D132F3" w:rsidRDefault="00AA7174" w:rsidP="001A1192">
            <w:pPr>
              <w:tabs>
                <w:tab w:val="left" w:pos="1134"/>
              </w:tabs>
              <w:jc w:val="both"/>
              <w:rPr>
                <w:rFonts w:eastAsiaTheme="minorHAnsi"/>
                <w:color w:val="auto"/>
                <w:lang w:eastAsia="en-US"/>
              </w:rPr>
            </w:pPr>
            <w:r w:rsidRPr="00D132F3">
              <w:rPr>
                <w:rFonts w:eastAsiaTheme="minorHAnsi"/>
                <w:color w:val="auto"/>
                <w:lang w:eastAsia="en-US"/>
              </w:rPr>
              <w:t>1) </w:t>
            </w:r>
            <w:r w:rsidR="007C1DF3" w:rsidRPr="00D132F3">
              <w:rPr>
                <w:rFonts w:eastAsiaTheme="minorHAnsi"/>
                <w:color w:val="auto"/>
                <w:lang w:eastAsia="en-US"/>
              </w:rPr>
              <w:t>опыт исполнения договора</w:t>
            </w:r>
            <w:r w:rsidR="000E7DD5" w:rsidRPr="00D132F3">
              <w:rPr>
                <w:rFonts w:eastAsiaTheme="minorHAnsi"/>
                <w:color w:val="auto"/>
                <w:lang w:eastAsia="en-US"/>
              </w:rPr>
              <w:t>, предусматривающего</w:t>
            </w:r>
            <w:r w:rsidR="00D5678A" w:rsidRPr="00D132F3">
              <w:rPr>
                <w:rFonts w:eastAsiaTheme="minorHAnsi"/>
                <w:color w:val="auto"/>
                <w:lang w:eastAsia="en-US"/>
              </w:rPr>
              <w:t xml:space="preserve"> выполнение работ</w:t>
            </w:r>
            <w:r w:rsidR="009D635E" w:rsidRPr="00D132F3">
              <w:rPr>
                <w:rFonts w:eastAsiaTheme="minorHAnsi"/>
                <w:color w:val="auto"/>
                <w:lang w:eastAsia="en-US"/>
              </w:rPr>
              <w:t xml:space="preserve"> </w:t>
            </w:r>
            <w:r w:rsidR="00293875" w:rsidRPr="00D132F3">
              <w:rPr>
                <w:rFonts w:eastAsiaTheme="minorHAnsi"/>
                <w:color w:val="auto"/>
                <w:lang w:eastAsia="en-US"/>
              </w:rPr>
              <w:br/>
            </w:r>
            <w:r w:rsidR="00D5678A" w:rsidRPr="00D132F3">
              <w:rPr>
                <w:rFonts w:eastAsiaTheme="minorHAnsi"/>
                <w:color w:val="auto"/>
                <w:lang w:eastAsia="en-US"/>
              </w:rPr>
              <w:t xml:space="preserve">по сохранению объектов культурного наследия, при которых </w:t>
            </w:r>
            <w:r w:rsidR="00902511" w:rsidRPr="00D132F3">
              <w:rPr>
                <w:rFonts w:eastAsiaTheme="minorHAnsi"/>
                <w:color w:val="auto"/>
                <w:lang w:eastAsia="en-US"/>
              </w:rPr>
              <w:t xml:space="preserve">не </w:t>
            </w:r>
            <w:r w:rsidR="00D5678A" w:rsidRPr="00D132F3">
              <w:rPr>
                <w:rFonts w:eastAsiaTheme="minorHAnsi"/>
                <w:color w:val="auto"/>
                <w:lang w:eastAsia="en-US"/>
              </w:rPr>
              <w:t xml:space="preserve">затрагиваются конструктивные и другие характеристики надежности и безопасности </w:t>
            </w:r>
            <w:r w:rsidR="007C1DF3" w:rsidRPr="00D132F3">
              <w:rPr>
                <w:rFonts w:eastAsiaTheme="minorHAnsi"/>
                <w:color w:val="auto"/>
                <w:lang w:eastAsia="en-US"/>
              </w:rPr>
              <w:t>таких объектов</w:t>
            </w:r>
            <w:r w:rsidR="000E7DD5" w:rsidRPr="00D132F3">
              <w:rPr>
                <w:rFonts w:eastAsiaTheme="minorHAnsi"/>
                <w:color w:val="auto"/>
                <w:lang w:eastAsia="en-US"/>
              </w:rPr>
              <w:t>;</w:t>
            </w:r>
          </w:p>
          <w:p w14:paraId="121B638C" w14:textId="1C1DFF18" w:rsidR="001A1192" w:rsidRPr="00D132F3" w:rsidRDefault="00AA7174" w:rsidP="001A1192">
            <w:pPr>
              <w:tabs>
                <w:tab w:val="left" w:pos="1134"/>
              </w:tabs>
              <w:jc w:val="both"/>
              <w:rPr>
                <w:rFonts w:eastAsiaTheme="minorHAnsi"/>
                <w:color w:val="auto"/>
                <w:lang w:eastAsia="en-US"/>
              </w:rPr>
            </w:pPr>
            <w:r w:rsidRPr="00D132F3">
              <w:rPr>
                <w:rFonts w:eastAsiaTheme="minorHAnsi"/>
                <w:color w:val="auto"/>
                <w:lang w:eastAsia="en-US"/>
              </w:rPr>
              <w:t>2) </w:t>
            </w:r>
            <w:r w:rsidR="00293875" w:rsidRPr="00D132F3">
              <w:rPr>
                <w:rFonts w:eastAsiaTheme="minorHAnsi"/>
                <w:color w:val="auto"/>
                <w:lang w:eastAsia="en-US"/>
              </w:rPr>
              <w:t xml:space="preserve">опыт исполнения </w:t>
            </w:r>
            <w:r w:rsidR="000E7DD5" w:rsidRPr="00D132F3">
              <w:rPr>
                <w:rFonts w:eastAsiaTheme="minorHAnsi"/>
                <w:color w:val="auto"/>
                <w:lang w:eastAsia="en-US"/>
              </w:rPr>
              <w:t>договора</w:t>
            </w:r>
            <w:r w:rsidR="001A1192" w:rsidRPr="00D132F3">
              <w:rPr>
                <w:rFonts w:eastAsiaTheme="minorHAnsi"/>
                <w:color w:val="auto"/>
                <w:lang w:eastAsia="en-US"/>
              </w:rPr>
              <w:t xml:space="preserve"> строительного подряда, </w:t>
            </w:r>
            <w:r w:rsidR="000E7DD5" w:rsidRPr="00D132F3">
              <w:rPr>
                <w:rFonts w:eastAsiaTheme="minorHAnsi"/>
                <w:color w:val="auto"/>
                <w:lang w:eastAsia="en-US"/>
              </w:rPr>
              <w:t>предусматривающего</w:t>
            </w:r>
            <w:r w:rsidR="001A1192" w:rsidRPr="00D132F3">
              <w:rPr>
                <w:rFonts w:eastAsiaTheme="minorHAnsi"/>
                <w:color w:val="auto"/>
                <w:lang w:eastAsia="en-US"/>
              </w:rPr>
              <w:t xml:space="preserve"> выполнение работ </w:t>
            </w:r>
            <w:r w:rsidR="009D16C4" w:rsidRPr="00D132F3">
              <w:rPr>
                <w:rFonts w:eastAsiaTheme="minorHAnsi"/>
                <w:color w:val="auto"/>
                <w:lang w:eastAsia="en-US"/>
              </w:rPr>
              <w:br/>
            </w:r>
            <w:r w:rsidR="001A1192" w:rsidRPr="00D132F3">
              <w:rPr>
                <w:rFonts w:eastAsiaTheme="minorHAnsi"/>
                <w:color w:val="auto"/>
                <w:lang w:eastAsia="en-US"/>
              </w:rPr>
              <w:t xml:space="preserve">по сохранению объектов культурного наследия, при которых затрагиваются </w:t>
            </w:r>
            <w:r w:rsidR="001A1192" w:rsidRPr="00D132F3">
              <w:rPr>
                <w:rFonts w:eastAsiaTheme="minorHAnsi"/>
                <w:color w:val="auto"/>
                <w:lang w:eastAsia="en-US"/>
              </w:rPr>
              <w:lastRenderedPageBreak/>
              <w:t xml:space="preserve">конструктивные и другие характеристики надежности и безопасности </w:t>
            </w:r>
            <w:r w:rsidR="00293875" w:rsidRPr="00D132F3">
              <w:rPr>
                <w:rFonts w:eastAsiaTheme="minorHAnsi"/>
                <w:color w:val="auto"/>
                <w:lang w:eastAsia="en-US"/>
              </w:rPr>
              <w:t>таких объектов</w:t>
            </w:r>
            <w:r w:rsidR="00E520C4" w:rsidRPr="00D132F3">
              <w:rPr>
                <w:rFonts w:eastAsiaTheme="minorHAnsi"/>
                <w:color w:val="auto"/>
                <w:lang w:eastAsia="en-US"/>
              </w:rPr>
              <w:t>;</w:t>
            </w:r>
          </w:p>
          <w:p w14:paraId="210A1B2D" w14:textId="3E7936DD" w:rsidR="00293875" w:rsidRPr="00D132F3" w:rsidRDefault="00293875" w:rsidP="001A1192">
            <w:pPr>
              <w:tabs>
                <w:tab w:val="left" w:pos="1134"/>
              </w:tabs>
              <w:jc w:val="both"/>
              <w:rPr>
                <w:rFonts w:eastAsiaTheme="minorHAnsi"/>
                <w:color w:val="auto"/>
                <w:lang w:eastAsia="en-US"/>
              </w:rPr>
            </w:pPr>
            <w:r w:rsidRPr="00D132F3">
              <w:rPr>
                <w:rFonts w:eastAsiaTheme="minorHAnsi"/>
                <w:color w:val="auto"/>
                <w:lang w:eastAsia="en-US"/>
              </w:rPr>
              <w:t xml:space="preserve">3) опыт выполнения </w:t>
            </w:r>
            <w:r w:rsidR="00E520C4" w:rsidRPr="00D132F3">
              <w:rPr>
                <w:rFonts w:eastAsiaTheme="minorHAnsi"/>
                <w:color w:val="auto"/>
                <w:lang w:eastAsia="en-US"/>
              </w:rPr>
              <w:t xml:space="preserve">участником закупки, являющимся застройщиком, </w:t>
            </w:r>
            <w:r w:rsidRPr="00D132F3">
              <w:rPr>
                <w:rFonts w:eastAsiaTheme="minorHAnsi"/>
                <w:color w:val="auto"/>
                <w:lang w:eastAsia="en-US"/>
              </w:rPr>
              <w:t xml:space="preserve">работ </w:t>
            </w:r>
            <w:r w:rsidR="00E520C4" w:rsidRPr="00D132F3">
              <w:rPr>
                <w:rFonts w:eastAsiaTheme="minorHAnsi"/>
                <w:color w:val="auto"/>
                <w:lang w:eastAsia="en-US"/>
              </w:rPr>
              <w:br/>
            </w:r>
            <w:r w:rsidRPr="00D132F3">
              <w:rPr>
                <w:rFonts w:eastAsiaTheme="minorHAnsi"/>
                <w:color w:val="auto"/>
                <w:lang w:eastAsia="en-US"/>
              </w:rPr>
              <w:t>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 культурного наследия</w:t>
            </w:r>
            <w:r w:rsidR="00E520C4" w:rsidRPr="00D132F3">
              <w:rPr>
                <w:rFonts w:eastAsiaTheme="minorHAnsi"/>
                <w:color w:val="auto"/>
                <w:lang w:eastAsia="en-US"/>
              </w:rPr>
              <w:t>.</w:t>
            </w:r>
          </w:p>
          <w:p w14:paraId="7230CA8D" w14:textId="3EFF4C7D" w:rsidR="001A1192" w:rsidRPr="00D132F3" w:rsidRDefault="00F74A2D" w:rsidP="00A1039B">
            <w:pPr>
              <w:tabs>
                <w:tab w:val="left" w:pos="1134"/>
              </w:tabs>
              <w:jc w:val="both"/>
              <w:rPr>
                <w:rFonts w:eastAsiaTheme="minorHAnsi"/>
                <w:color w:val="auto"/>
                <w:lang w:eastAsia="en-US"/>
              </w:rPr>
            </w:pPr>
            <w:r w:rsidRPr="00D132F3">
              <w:rPr>
                <w:rFonts w:eastAsiaTheme="minorHAnsi"/>
                <w:color w:val="auto"/>
                <w:lang w:eastAsia="en-US"/>
              </w:rPr>
              <w:t xml:space="preserve">Цена </w:t>
            </w:r>
            <w:r w:rsidR="001E6C6B" w:rsidRPr="00D132F3">
              <w:rPr>
                <w:rFonts w:eastAsiaTheme="minorHAnsi"/>
                <w:color w:val="auto"/>
                <w:lang w:eastAsia="en-US"/>
              </w:rPr>
              <w:t xml:space="preserve">выполненных работ по договору, предусмотренному </w:t>
            </w:r>
            <w:r w:rsidRPr="00D132F3">
              <w:rPr>
                <w:rFonts w:eastAsiaTheme="minorHAnsi"/>
                <w:color w:val="auto"/>
                <w:lang w:eastAsia="en-US"/>
              </w:rPr>
              <w:t>пунктом 1 или 2 настоящей графы</w:t>
            </w:r>
            <w:r w:rsidR="00A1039B" w:rsidRPr="00D132F3">
              <w:rPr>
                <w:rFonts w:eastAsiaTheme="minorHAnsi"/>
                <w:color w:val="auto"/>
                <w:lang w:eastAsia="en-US"/>
              </w:rPr>
              <w:t xml:space="preserve"> настоящей позиции</w:t>
            </w:r>
            <w:r w:rsidRPr="00D132F3">
              <w:rPr>
                <w:rFonts w:eastAsiaTheme="minorHAnsi"/>
                <w:color w:val="auto"/>
                <w:lang w:eastAsia="en-US"/>
              </w:rPr>
              <w:t>, цена выполненных работ, предусмотренных пунктом 3 настоящей графы</w:t>
            </w:r>
            <w:r w:rsidR="00A1039B" w:rsidRPr="00D132F3">
              <w:rPr>
                <w:rFonts w:eastAsiaTheme="minorHAnsi"/>
                <w:color w:val="auto"/>
                <w:lang w:eastAsia="en-US"/>
              </w:rPr>
              <w:t xml:space="preserve"> настоящей позиции</w:t>
            </w:r>
            <w:r w:rsidRPr="00D132F3">
              <w:rPr>
                <w:rFonts w:eastAsiaTheme="minorHAnsi"/>
                <w:color w:val="auto"/>
                <w:lang w:eastAsia="en-US"/>
              </w:rPr>
              <w:t>, должна составлять</w:t>
            </w:r>
            <w:r w:rsidR="00A1039B" w:rsidRPr="00D132F3">
              <w:rPr>
                <w:rFonts w:eastAsiaTheme="minorHAnsi"/>
                <w:color w:val="auto"/>
                <w:lang w:eastAsia="en-US"/>
              </w:rPr>
              <w:t xml:space="preserve"> </w:t>
            </w:r>
            <w:r w:rsidRPr="00D132F3">
              <w:rPr>
                <w:rFonts w:eastAsiaTheme="minorHAnsi"/>
                <w:color w:val="auto"/>
                <w:lang w:eastAsia="en-US"/>
              </w:rPr>
              <w:t>не менее 20 процентов</w:t>
            </w:r>
            <w:r w:rsidR="001E6C6B" w:rsidRPr="00D132F3">
              <w:rPr>
                <w:rFonts w:eastAsiaTheme="minorHAnsi"/>
                <w:color w:val="auto"/>
                <w:lang w:eastAsia="en-US"/>
              </w:rPr>
              <w:t xml:space="preserve"> </w:t>
            </w:r>
            <w:r w:rsidRPr="00D132F3">
              <w:rPr>
                <w:rFonts w:eastAsiaTheme="minorHAnsi"/>
                <w:color w:val="auto"/>
                <w:lang w:eastAsia="en-US"/>
              </w:rPr>
              <w:t xml:space="preserve">от начальной (максимальной) цены контракта, заключаемого </w:t>
            </w:r>
            <w:r w:rsidR="00A1039B" w:rsidRPr="00D132F3">
              <w:rPr>
                <w:rFonts w:eastAsiaTheme="minorHAnsi"/>
                <w:color w:val="auto"/>
                <w:lang w:eastAsia="en-US"/>
              </w:rPr>
              <w:br/>
              <w:t>по результатам определения поставщика (подрядчика, исполнителя)</w:t>
            </w:r>
          </w:p>
        </w:tc>
        <w:tc>
          <w:tcPr>
            <w:tcW w:w="4654" w:type="dxa"/>
          </w:tcPr>
          <w:p w14:paraId="2A7A44E5" w14:textId="5B60F3BB" w:rsidR="00293875" w:rsidRPr="00D132F3" w:rsidRDefault="00293875" w:rsidP="00293875">
            <w:pPr>
              <w:tabs>
                <w:tab w:val="left" w:pos="1134"/>
              </w:tabs>
              <w:jc w:val="both"/>
              <w:rPr>
                <w:rFonts w:eastAsiaTheme="minorHAnsi"/>
                <w:color w:val="auto"/>
                <w:lang w:eastAsia="en-US"/>
              </w:rPr>
            </w:pPr>
            <w:r w:rsidRPr="00D132F3">
              <w:rPr>
                <w:rFonts w:eastAsiaTheme="minorHAnsi"/>
                <w:color w:val="auto"/>
                <w:lang w:eastAsia="en-US"/>
              </w:rPr>
              <w:lastRenderedPageBreak/>
              <w:t>В случае наличия опыта, предусмотренного пунктом 1 графы 3 настоящей позиции:</w:t>
            </w:r>
          </w:p>
          <w:p w14:paraId="397FBAEA" w14:textId="0DE6B6A7" w:rsidR="00902511" w:rsidRPr="00D132F3" w:rsidRDefault="009D16C4" w:rsidP="00902511">
            <w:pPr>
              <w:tabs>
                <w:tab w:val="left" w:pos="1134"/>
              </w:tabs>
              <w:jc w:val="both"/>
              <w:rPr>
                <w:rFonts w:eastAsiaTheme="minorHAnsi"/>
                <w:color w:val="auto"/>
                <w:lang w:eastAsia="en-US"/>
              </w:rPr>
            </w:pPr>
            <w:r w:rsidRPr="00D132F3">
              <w:rPr>
                <w:rFonts w:eastAsiaTheme="minorHAnsi"/>
                <w:color w:val="auto"/>
                <w:lang w:eastAsia="en-US"/>
              </w:rPr>
              <w:t>1) </w:t>
            </w:r>
            <w:r w:rsidR="0031463D" w:rsidRPr="00D132F3">
              <w:rPr>
                <w:rFonts w:eastAsiaTheme="minorHAnsi"/>
                <w:color w:val="auto"/>
                <w:lang w:eastAsia="en-US"/>
              </w:rPr>
              <w:t>исполненный договор</w:t>
            </w:r>
            <w:r w:rsidR="00902511" w:rsidRPr="00D132F3">
              <w:rPr>
                <w:rFonts w:eastAsiaTheme="minorHAnsi"/>
                <w:color w:val="auto"/>
                <w:lang w:eastAsia="en-US"/>
              </w:rPr>
              <w:t>;</w:t>
            </w:r>
          </w:p>
          <w:p w14:paraId="399FD068" w14:textId="7EBA077C" w:rsidR="00723D63" w:rsidRPr="00D132F3" w:rsidRDefault="009D16C4" w:rsidP="00902511">
            <w:pPr>
              <w:tabs>
                <w:tab w:val="left" w:pos="1134"/>
              </w:tabs>
              <w:jc w:val="both"/>
              <w:rPr>
                <w:rFonts w:eastAsiaTheme="minorHAnsi"/>
                <w:color w:val="auto"/>
                <w:lang w:eastAsia="en-US"/>
              </w:rPr>
            </w:pPr>
            <w:r w:rsidRPr="00D132F3">
              <w:rPr>
                <w:rFonts w:eastAsiaTheme="minorHAnsi"/>
                <w:color w:val="auto"/>
                <w:lang w:eastAsia="en-US"/>
              </w:rPr>
              <w:t>2) </w:t>
            </w:r>
            <w:r w:rsidR="0031463D" w:rsidRPr="00D132F3">
              <w:rPr>
                <w:rFonts w:eastAsiaTheme="minorHAnsi"/>
                <w:color w:val="auto"/>
                <w:lang w:eastAsia="en-US"/>
              </w:rPr>
              <w:t>акт (акты) выполненных работ, подтверждающий (подтверждающие) цену выполненных работ</w:t>
            </w:r>
            <w:r w:rsidR="006F3063" w:rsidRPr="00D132F3">
              <w:rPr>
                <w:rFonts w:eastAsiaTheme="minorHAnsi"/>
                <w:color w:val="auto"/>
                <w:lang w:eastAsia="en-US"/>
              </w:rPr>
              <w:t>;</w:t>
            </w:r>
          </w:p>
          <w:p w14:paraId="3D59E2F2" w14:textId="64956E9D" w:rsidR="009D16C4" w:rsidRPr="00D132F3" w:rsidRDefault="009D16C4" w:rsidP="009D16C4">
            <w:pPr>
              <w:tabs>
                <w:tab w:val="left" w:pos="1134"/>
              </w:tabs>
              <w:jc w:val="both"/>
              <w:rPr>
                <w:rFonts w:eastAsiaTheme="minorHAnsi"/>
                <w:color w:val="auto"/>
                <w:lang w:eastAsia="en-US"/>
              </w:rPr>
            </w:pPr>
            <w:r w:rsidRPr="00D132F3">
              <w:rPr>
                <w:rFonts w:eastAsiaTheme="minorHAnsi"/>
                <w:color w:val="auto"/>
                <w:lang w:eastAsia="en-US"/>
              </w:rPr>
              <w:t xml:space="preserve">3) акт приемки выполненных работ </w:t>
            </w:r>
            <w:r w:rsidRPr="00D132F3">
              <w:rPr>
                <w:rFonts w:eastAsiaTheme="minorHAnsi"/>
                <w:color w:val="auto"/>
                <w:lang w:eastAsia="en-US"/>
              </w:rPr>
              <w:br/>
              <w:t>по сохранению объекта культурного наследия</w:t>
            </w:r>
            <w:r w:rsidR="006F3063" w:rsidRPr="00D132F3">
              <w:rPr>
                <w:rFonts w:eastAsiaTheme="minorHAnsi"/>
                <w:color w:val="auto"/>
                <w:lang w:eastAsia="en-US"/>
              </w:rPr>
              <w:t>.</w:t>
            </w:r>
          </w:p>
          <w:p w14:paraId="519DBFC4" w14:textId="73D3F14B" w:rsidR="00293875" w:rsidRPr="00D132F3" w:rsidRDefault="00293875" w:rsidP="00293875">
            <w:pPr>
              <w:tabs>
                <w:tab w:val="left" w:pos="1134"/>
              </w:tabs>
              <w:jc w:val="both"/>
              <w:rPr>
                <w:rFonts w:eastAsiaTheme="minorHAnsi"/>
                <w:color w:val="auto"/>
                <w:lang w:eastAsia="en-US"/>
              </w:rPr>
            </w:pPr>
            <w:r w:rsidRPr="00D132F3">
              <w:rPr>
                <w:rFonts w:eastAsiaTheme="minorHAnsi"/>
                <w:color w:val="auto"/>
                <w:lang w:eastAsia="en-US"/>
              </w:rPr>
              <w:t>В случае наличия опыта, предусмотренного пунктом 2 графы 3 настоящей позиции:</w:t>
            </w:r>
          </w:p>
          <w:p w14:paraId="3C018E9D" w14:textId="77777777" w:rsidR="008D7FBF" w:rsidRPr="00D132F3" w:rsidRDefault="008D7FBF" w:rsidP="008D7FBF">
            <w:pPr>
              <w:tabs>
                <w:tab w:val="left" w:pos="1134"/>
              </w:tabs>
              <w:jc w:val="both"/>
              <w:rPr>
                <w:rFonts w:eastAsiaTheme="minorHAnsi"/>
                <w:color w:val="auto"/>
                <w:lang w:eastAsia="en-US"/>
              </w:rPr>
            </w:pPr>
            <w:r w:rsidRPr="00D132F3">
              <w:rPr>
                <w:rFonts w:eastAsiaTheme="minorHAnsi"/>
                <w:color w:val="auto"/>
                <w:lang w:eastAsia="en-US"/>
              </w:rPr>
              <w:t>1) исполненный договор;</w:t>
            </w:r>
          </w:p>
          <w:p w14:paraId="22C8DF33" w14:textId="2399C254" w:rsidR="008D7FBF" w:rsidRPr="00D132F3" w:rsidRDefault="008D7FBF" w:rsidP="008D7FBF">
            <w:pPr>
              <w:tabs>
                <w:tab w:val="left" w:pos="1134"/>
              </w:tabs>
              <w:jc w:val="both"/>
              <w:rPr>
                <w:rFonts w:eastAsiaTheme="minorHAnsi"/>
                <w:color w:val="auto"/>
                <w:lang w:eastAsia="en-US"/>
              </w:rPr>
            </w:pPr>
            <w:r w:rsidRPr="00D132F3">
              <w:rPr>
                <w:rFonts w:eastAsiaTheme="minorHAnsi"/>
                <w:color w:val="auto"/>
                <w:lang w:eastAsia="en-US"/>
              </w:rPr>
              <w:lastRenderedPageBreak/>
              <w:t>2</w:t>
            </w:r>
            <w:r w:rsidR="00A73B74" w:rsidRPr="00D132F3">
              <w:rPr>
                <w:rFonts w:eastAsiaTheme="minorHAnsi"/>
                <w:color w:val="auto"/>
                <w:lang w:eastAsia="en-US"/>
              </w:rPr>
              <w:t>) акт приемки объекта капитального строительства;</w:t>
            </w:r>
          </w:p>
          <w:p w14:paraId="0F2769EB" w14:textId="77777777" w:rsidR="008D7FBF" w:rsidRPr="00D132F3" w:rsidRDefault="008D7FBF" w:rsidP="008D7FBF">
            <w:pPr>
              <w:tabs>
                <w:tab w:val="left" w:pos="1134"/>
              </w:tabs>
              <w:jc w:val="both"/>
              <w:rPr>
                <w:rFonts w:eastAsiaTheme="minorHAnsi"/>
                <w:color w:val="auto"/>
                <w:lang w:eastAsia="en-US"/>
              </w:rPr>
            </w:pPr>
            <w:r w:rsidRPr="00D132F3">
              <w:rPr>
                <w:rFonts w:eastAsiaTheme="minorHAnsi"/>
                <w:color w:val="auto"/>
                <w:lang w:eastAsia="en-US"/>
              </w:rPr>
              <w:t xml:space="preserve">3) разрешение на ввод объекта капитального строительства </w:t>
            </w:r>
            <w:r w:rsidRPr="00D132F3">
              <w:rPr>
                <w:rFonts w:eastAsiaTheme="minorHAnsi"/>
                <w:color w:val="auto"/>
                <w:lang w:eastAsia="en-US"/>
              </w:rPr>
              <w:br/>
              <w:t xml:space="preserve">в эксплуатацию (за исключением случаев, при которых такое разрешение не выдается в соответствии с законодательством </w:t>
            </w:r>
            <w:r w:rsidRPr="00D132F3">
              <w:rPr>
                <w:rFonts w:eastAsiaTheme="minorHAnsi"/>
                <w:color w:val="auto"/>
                <w:lang w:eastAsia="en-US"/>
              </w:rPr>
              <w:br/>
              <w:t>о градостроительной деятельности).</w:t>
            </w:r>
          </w:p>
          <w:p w14:paraId="0B74D47A" w14:textId="736CB185" w:rsidR="00293875" w:rsidRPr="00D132F3" w:rsidRDefault="00293875" w:rsidP="00293875">
            <w:pPr>
              <w:tabs>
                <w:tab w:val="left" w:pos="1134"/>
              </w:tabs>
              <w:jc w:val="both"/>
              <w:rPr>
                <w:rFonts w:eastAsiaTheme="minorHAnsi"/>
                <w:color w:val="auto"/>
                <w:lang w:eastAsia="en-US"/>
              </w:rPr>
            </w:pPr>
            <w:r w:rsidRPr="00D132F3">
              <w:rPr>
                <w:rFonts w:eastAsiaTheme="minorHAnsi"/>
                <w:color w:val="auto"/>
                <w:lang w:eastAsia="en-US"/>
              </w:rPr>
              <w:t>В случае наличия опыта, предусмотренного пунктом 3 графы 3 настоящей позиции:</w:t>
            </w:r>
          </w:p>
          <w:p w14:paraId="292CD884" w14:textId="784651A9" w:rsidR="008D7FBF" w:rsidRPr="00D132F3" w:rsidRDefault="008D7FBF" w:rsidP="008D7FBF">
            <w:pPr>
              <w:tabs>
                <w:tab w:val="left" w:pos="1134"/>
              </w:tabs>
              <w:jc w:val="both"/>
              <w:rPr>
                <w:rFonts w:eastAsiaTheme="minorHAnsi"/>
                <w:color w:val="auto"/>
                <w:lang w:eastAsia="en-US"/>
              </w:rPr>
            </w:pPr>
            <w:r w:rsidRPr="00D132F3">
              <w:rPr>
                <w:rFonts w:eastAsiaTheme="minorHAnsi"/>
                <w:color w:val="auto"/>
                <w:lang w:eastAsia="en-US"/>
              </w:rPr>
              <w:t>1) раздел 11 "Смета на строительство объектов капитального строительства" проектной документации;</w:t>
            </w:r>
          </w:p>
          <w:p w14:paraId="54D77DF4" w14:textId="387B09FC" w:rsidR="00F849E4" w:rsidRPr="00D132F3" w:rsidRDefault="008D7FBF" w:rsidP="008D7FBF">
            <w:pPr>
              <w:tabs>
                <w:tab w:val="left" w:pos="1134"/>
              </w:tabs>
              <w:jc w:val="both"/>
              <w:rPr>
                <w:rFonts w:eastAsiaTheme="minorHAnsi"/>
                <w:color w:val="auto"/>
                <w:lang w:eastAsia="en-US"/>
              </w:rPr>
            </w:pPr>
            <w:r w:rsidRPr="00D132F3">
              <w:rPr>
                <w:rFonts w:eastAsiaTheme="minorHAnsi"/>
                <w:color w:val="auto"/>
                <w:lang w:eastAsia="en-US"/>
              </w:rPr>
              <w:t xml:space="preserve">2) разрешение на ввод объекта капитального строительства </w:t>
            </w:r>
            <w:r w:rsidRPr="00D132F3">
              <w:rPr>
                <w:rFonts w:eastAsiaTheme="minorHAnsi"/>
                <w:color w:val="auto"/>
                <w:lang w:eastAsia="en-US"/>
              </w:rPr>
              <w:br/>
              <w:t>в эксплуатацию</w:t>
            </w:r>
          </w:p>
        </w:tc>
      </w:tr>
      <w:tr w:rsidR="00723D63" w14:paraId="2B2A286E" w14:textId="77777777" w:rsidTr="00BB7F58">
        <w:tc>
          <w:tcPr>
            <w:tcW w:w="596" w:type="dxa"/>
          </w:tcPr>
          <w:p w14:paraId="4C56C42E" w14:textId="1AE4D66D" w:rsidR="00723D63" w:rsidRPr="00723D63" w:rsidRDefault="004706D4" w:rsidP="00BB7F58">
            <w:pPr>
              <w:tabs>
                <w:tab w:val="left" w:pos="1134"/>
              </w:tabs>
              <w:jc w:val="center"/>
              <w:rPr>
                <w:rFonts w:eastAsiaTheme="minorHAnsi"/>
                <w:color w:val="auto"/>
                <w:lang w:eastAsia="en-US"/>
              </w:rPr>
            </w:pPr>
            <w:r>
              <w:rPr>
                <w:rFonts w:eastAsiaTheme="minorHAnsi"/>
                <w:color w:val="auto"/>
                <w:lang w:eastAsia="en-US"/>
              </w:rPr>
              <w:lastRenderedPageBreak/>
              <w:t>3</w:t>
            </w:r>
          </w:p>
        </w:tc>
        <w:tc>
          <w:tcPr>
            <w:tcW w:w="4652" w:type="dxa"/>
          </w:tcPr>
          <w:p w14:paraId="37B0E9B6" w14:textId="66B095A0" w:rsidR="00723D63" w:rsidRPr="00723D63" w:rsidRDefault="00441B33" w:rsidP="00723D63">
            <w:pPr>
              <w:tabs>
                <w:tab w:val="left" w:pos="1134"/>
              </w:tabs>
              <w:jc w:val="both"/>
              <w:rPr>
                <w:rFonts w:eastAsiaTheme="minorHAnsi"/>
                <w:color w:val="auto"/>
                <w:lang w:eastAsia="en-US"/>
              </w:rPr>
            </w:pPr>
            <w:r>
              <w:rPr>
                <w:rFonts w:eastAsiaTheme="minorHAnsi"/>
                <w:color w:val="auto"/>
                <w:lang w:eastAsia="en-US"/>
              </w:rPr>
              <w:t>Р</w:t>
            </w:r>
            <w:r w:rsidRPr="00441B33">
              <w:rPr>
                <w:rFonts w:eastAsiaTheme="minorHAnsi"/>
                <w:color w:val="auto"/>
                <w:lang w:eastAsia="en-US"/>
              </w:rPr>
              <w:t>абот</w:t>
            </w:r>
            <w:r>
              <w:rPr>
                <w:rFonts w:eastAsiaTheme="minorHAnsi"/>
                <w:color w:val="auto"/>
                <w:lang w:eastAsia="en-US"/>
              </w:rPr>
              <w:t>ы</w:t>
            </w:r>
            <w:r w:rsidRPr="00441B33">
              <w:rPr>
                <w:rFonts w:eastAsiaTheme="minorHAnsi"/>
                <w:color w:val="auto"/>
                <w:lang w:eastAsia="en-US"/>
              </w:rPr>
              <w:t xml:space="preserve"> по реставрации музейных предметов и музейных коллекций, включенных в состав Музейн</w:t>
            </w:r>
            <w:r w:rsidR="00CA65A5">
              <w:rPr>
                <w:rFonts w:eastAsiaTheme="minorHAnsi"/>
                <w:color w:val="auto"/>
                <w:lang w:eastAsia="en-US"/>
              </w:rPr>
              <w:t>ого фонда Российской Федерации</w:t>
            </w:r>
          </w:p>
        </w:tc>
        <w:tc>
          <w:tcPr>
            <w:tcW w:w="4654" w:type="dxa"/>
          </w:tcPr>
          <w:p w14:paraId="4ACFD666" w14:textId="55D81EB2" w:rsidR="00B05A1F" w:rsidRDefault="00F25A9F" w:rsidP="00B05A1F">
            <w:pPr>
              <w:tabs>
                <w:tab w:val="left" w:pos="1134"/>
              </w:tabs>
              <w:jc w:val="both"/>
              <w:rPr>
                <w:rFonts w:eastAsiaTheme="minorHAnsi"/>
                <w:color w:val="auto"/>
                <w:lang w:eastAsia="en-US"/>
              </w:rPr>
            </w:pPr>
            <w:r>
              <w:rPr>
                <w:rFonts w:eastAsiaTheme="minorHAnsi"/>
                <w:color w:val="auto"/>
                <w:lang w:eastAsia="en-US"/>
              </w:rPr>
              <w:t>Наличие опыта исполнения</w:t>
            </w:r>
            <w:r w:rsidR="00CA65A5">
              <w:rPr>
                <w:rFonts w:eastAsiaTheme="minorHAnsi"/>
                <w:color w:val="auto"/>
                <w:lang w:eastAsia="en-US"/>
              </w:rPr>
              <w:t xml:space="preserve"> участником закупки договора, предусматривающего выполнение работ</w:t>
            </w:r>
            <w:r w:rsidR="00B05A1F">
              <w:rPr>
                <w:rFonts w:eastAsiaTheme="minorHAnsi"/>
                <w:color w:val="auto"/>
                <w:lang w:eastAsia="en-US"/>
              </w:rPr>
              <w:t xml:space="preserve"> </w:t>
            </w:r>
            <w:r w:rsidR="00CA65A5" w:rsidRPr="00441B33">
              <w:rPr>
                <w:rFonts w:eastAsiaTheme="minorHAnsi"/>
                <w:color w:val="auto"/>
                <w:lang w:eastAsia="en-US"/>
              </w:rPr>
              <w:t xml:space="preserve">по реставрации музейных </w:t>
            </w:r>
            <w:r w:rsidR="00CA65A5" w:rsidRPr="002D2C9F">
              <w:rPr>
                <w:rFonts w:eastAsiaTheme="minorHAnsi"/>
                <w:color w:val="auto"/>
                <w:lang w:eastAsia="en-US"/>
              </w:rPr>
              <w:t>предметов</w:t>
            </w:r>
            <w:r w:rsidR="00B05A1F">
              <w:rPr>
                <w:rFonts w:eastAsiaTheme="minorHAnsi"/>
                <w:color w:val="auto"/>
                <w:lang w:eastAsia="en-US"/>
              </w:rPr>
              <w:t xml:space="preserve"> </w:t>
            </w:r>
            <w:r w:rsidR="00CA65A5" w:rsidRPr="00441B33">
              <w:rPr>
                <w:rFonts w:eastAsiaTheme="minorHAnsi"/>
                <w:color w:val="auto"/>
                <w:lang w:eastAsia="en-US"/>
              </w:rPr>
              <w:t>и музейных коллекций, включенных</w:t>
            </w:r>
            <w:r w:rsidR="00B05A1F">
              <w:rPr>
                <w:rFonts w:eastAsiaTheme="minorHAnsi"/>
                <w:color w:val="auto"/>
                <w:lang w:eastAsia="en-US"/>
              </w:rPr>
              <w:t xml:space="preserve"> </w:t>
            </w:r>
            <w:r w:rsidR="00CA65A5" w:rsidRPr="00441B33">
              <w:rPr>
                <w:rFonts w:eastAsiaTheme="minorHAnsi"/>
                <w:color w:val="auto"/>
                <w:lang w:eastAsia="en-US"/>
              </w:rPr>
              <w:t>в состав Музейн</w:t>
            </w:r>
            <w:r w:rsidR="00B05A1F">
              <w:rPr>
                <w:rFonts w:eastAsiaTheme="minorHAnsi"/>
                <w:color w:val="auto"/>
                <w:lang w:eastAsia="en-US"/>
              </w:rPr>
              <w:t>ого фонда Российской Федерации.</w:t>
            </w:r>
          </w:p>
          <w:p w14:paraId="1902AC28" w14:textId="4CC2FC17" w:rsidR="00723D63" w:rsidRPr="00723D63" w:rsidRDefault="00CA65A5" w:rsidP="00B05A1F">
            <w:pPr>
              <w:tabs>
                <w:tab w:val="left" w:pos="1134"/>
              </w:tabs>
              <w:jc w:val="both"/>
              <w:rPr>
                <w:rFonts w:eastAsiaTheme="minorHAnsi"/>
                <w:color w:val="auto"/>
                <w:lang w:eastAsia="en-US"/>
              </w:rPr>
            </w:pPr>
            <w:r>
              <w:rPr>
                <w:rFonts w:eastAsiaTheme="minorHAnsi"/>
                <w:color w:val="auto"/>
                <w:lang w:eastAsia="en-US"/>
              </w:rPr>
              <w:t xml:space="preserve">Цена выполненных работ по договору должна составлять не менее 20 процентов от начальной (максимальной) цены контракта, заключаемого по результатам </w:t>
            </w:r>
            <w:r w:rsidR="005A1402" w:rsidRPr="00D132F3">
              <w:rPr>
                <w:rFonts w:eastAsiaTheme="minorHAnsi"/>
                <w:color w:val="auto"/>
                <w:lang w:eastAsia="en-US"/>
              </w:rPr>
              <w:lastRenderedPageBreak/>
              <w:t>определения поставщика (подрядчика, исполнителя)</w:t>
            </w:r>
          </w:p>
        </w:tc>
        <w:tc>
          <w:tcPr>
            <w:tcW w:w="4654" w:type="dxa"/>
          </w:tcPr>
          <w:p w14:paraId="3BED4465" w14:textId="2C7B7246" w:rsidR="00B05A1F" w:rsidRPr="00902511" w:rsidRDefault="00B05A1F" w:rsidP="00B05A1F">
            <w:pPr>
              <w:tabs>
                <w:tab w:val="left" w:pos="1134"/>
              </w:tabs>
              <w:jc w:val="both"/>
              <w:rPr>
                <w:rFonts w:eastAsiaTheme="minorHAnsi"/>
                <w:color w:val="auto"/>
                <w:lang w:eastAsia="en-US"/>
              </w:rPr>
            </w:pPr>
            <w:r>
              <w:rPr>
                <w:rFonts w:eastAsiaTheme="minorHAnsi"/>
                <w:color w:val="auto"/>
                <w:lang w:eastAsia="en-US"/>
              </w:rPr>
              <w:lastRenderedPageBreak/>
              <w:t>1) </w:t>
            </w:r>
            <w:r w:rsidR="00AE7C0B">
              <w:rPr>
                <w:rFonts w:eastAsiaTheme="minorHAnsi"/>
                <w:color w:val="auto"/>
                <w:lang w:eastAsia="en-US"/>
              </w:rPr>
              <w:t>исполненный договор</w:t>
            </w:r>
            <w:r w:rsidRPr="00902511">
              <w:rPr>
                <w:rFonts w:eastAsiaTheme="minorHAnsi"/>
                <w:color w:val="auto"/>
                <w:lang w:eastAsia="en-US"/>
              </w:rPr>
              <w:t>;</w:t>
            </w:r>
          </w:p>
          <w:p w14:paraId="1693477C" w14:textId="55840B87" w:rsidR="00723D63" w:rsidRPr="00723D63" w:rsidRDefault="00B05A1F" w:rsidP="00AE7C0B">
            <w:pPr>
              <w:tabs>
                <w:tab w:val="left" w:pos="1134"/>
              </w:tabs>
              <w:jc w:val="both"/>
              <w:rPr>
                <w:rFonts w:eastAsiaTheme="minorHAnsi"/>
                <w:color w:val="auto"/>
                <w:lang w:eastAsia="en-US"/>
              </w:rPr>
            </w:pPr>
            <w:r>
              <w:rPr>
                <w:rFonts w:eastAsiaTheme="minorHAnsi"/>
                <w:color w:val="auto"/>
                <w:lang w:eastAsia="en-US"/>
              </w:rPr>
              <w:t>2) акт (акт</w:t>
            </w:r>
            <w:r w:rsidR="00AE7C0B">
              <w:rPr>
                <w:rFonts w:eastAsiaTheme="minorHAnsi"/>
                <w:color w:val="auto"/>
                <w:lang w:eastAsia="en-US"/>
              </w:rPr>
              <w:t>ы</w:t>
            </w:r>
            <w:r>
              <w:rPr>
                <w:rFonts w:eastAsiaTheme="minorHAnsi"/>
                <w:color w:val="auto"/>
                <w:lang w:eastAsia="en-US"/>
              </w:rPr>
              <w:t>)</w:t>
            </w:r>
            <w:r w:rsidR="00AE7C0B">
              <w:rPr>
                <w:rFonts w:eastAsiaTheme="minorHAnsi"/>
                <w:color w:val="auto"/>
                <w:lang w:eastAsia="en-US"/>
              </w:rPr>
              <w:t xml:space="preserve"> </w:t>
            </w:r>
            <w:r w:rsidRPr="00902511">
              <w:rPr>
                <w:rFonts w:eastAsiaTheme="minorHAnsi"/>
                <w:color w:val="auto"/>
                <w:lang w:eastAsia="en-US"/>
              </w:rPr>
              <w:t>выполненных работ, подтверждающ</w:t>
            </w:r>
            <w:r w:rsidR="00AE7C0B">
              <w:rPr>
                <w:rFonts w:eastAsiaTheme="minorHAnsi"/>
                <w:color w:val="auto"/>
                <w:lang w:eastAsia="en-US"/>
              </w:rPr>
              <w:t>ий</w:t>
            </w:r>
            <w:r w:rsidRPr="00902511">
              <w:rPr>
                <w:rFonts w:eastAsiaTheme="minorHAnsi"/>
                <w:color w:val="auto"/>
                <w:lang w:eastAsia="en-US"/>
              </w:rPr>
              <w:t xml:space="preserve"> (подтвер</w:t>
            </w:r>
            <w:r w:rsidR="00AE7C0B">
              <w:rPr>
                <w:rFonts w:eastAsiaTheme="minorHAnsi"/>
                <w:color w:val="auto"/>
                <w:lang w:eastAsia="en-US"/>
              </w:rPr>
              <w:t>ждающие</w:t>
            </w:r>
            <w:r>
              <w:rPr>
                <w:rFonts w:eastAsiaTheme="minorHAnsi"/>
                <w:color w:val="auto"/>
                <w:lang w:eastAsia="en-US"/>
              </w:rPr>
              <w:t>) цену выполненных работ</w:t>
            </w:r>
          </w:p>
        </w:tc>
      </w:tr>
      <w:tr w:rsidR="00CA65A5" w14:paraId="66B684DF" w14:textId="77777777" w:rsidTr="00BB7F58">
        <w:tc>
          <w:tcPr>
            <w:tcW w:w="596" w:type="dxa"/>
          </w:tcPr>
          <w:p w14:paraId="4F0A355C" w14:textId="24163669" w:rsidR="00CA65A5" w:rsidRDefault="00CA65A5" w:rsidP="00BB7F58">
            <w:pPr>
              <w:tabs>
                <w:tab w:val="left" w:pos="1134"/>
              </w:tabs>
              <w:jc w:val="center"/>
              <w:rPr>
                <w:rFonts w:eastAsiaTheme="minorHAnsi"/>
                <w:color w:val="auto"/>
                <w:lang w:eastAsia="en-US"/>
              </w:rPr>
            </w:pPr>
            <w:r>
              <w:rPr>
                <w:rFonts w:eastAsiaTheme="minorHAnsi"/>
                <w:color w:val="auto"/>
                <w:lang w:eastAsia="en-US"/>
              </w:rPr>
              <w:t>4</w:t>
            </w:r>
          </w:p>
        </w:tc>
        <w:tc>
          <w:tcPr>
            <w:tcW w:w="4652" w:type="dxa"/>
          </w:tcPr>
          <w:p w14:paraId="55ADE8AE" w14:textId="64AD6FD4" w:rsidR="00CA65A5" w:rsidRDefault="00CA65A5" w:rsidP="00B05A1F">
            <w:pPr>
              <w:tabs>
                <w:tab w:val="left" w:pos="1134"/>
              </w:tabs>
              <w:jc w:val="both"/>
              <w:rPr>
                <w:rFonts w:eastAsiaTheme="minorHAnsi"/>
                <w:color w:val="auto"/>
                <w:lang w:eastAsia="en-US"/>
              </w:rPr>
            </w:pPr>
            <w:r>
              <w:rPr>
                <w:rFonts w:eastAsiaTheme="minorHAnsi"/>
                <w:color w:val="auto"/>
                <w:lang w:eastAsia="en-US"/>
              </w:rPr>
              <w:t>Р</w:t>
            </w:r>
            <w:r w:rsidRPr="00441B33">
              <w:rPr>
                <w:rFonts w:eastAsiaTheme="minorHAnsi"/>
                <w:color w:val="auto"/>
                <w:lang w:eastAsia="en-US"/>
              </w:rPr>
              <w:t>абот</w:t>
            </w:r>
            <w:r>
              <w:rPr>
                <w:rFonts w:eastAsiaTheme="minorHAnsi"/>
                <w:color w:val="auto"/>
                <w:lang w:eastAsia="en-US"/>
              </w:rPr>
              <w:t>ы</w:t>
            </w:r>
            <w:r w:rsidRPr="00441B33">
              <w:rPr>
                <w:rFonts w:eastAsiaTheme="minorHAnsi"/>
                <w:color w:val="auto"/>
                <w:lang w:eastAsia="en-US"/>
              </w:rPr>
              <w:t xml:space="preserve">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4654" w:type="dxa"/>
          </w:tcPr>
          <w:p w14:paraId="37088CD2" w14:textId="32C35D46" w:rsidR="00B05A1F" w:rsidRDefault="00F25A9F" w:rsidP="00B05A1F">
            <w:pPr>
              <w:tabs>
                <w:tab w:val="left" w:pos="1134"/>
              </w:tabs>
              <w:jc w:val="both"/>
              <w:rPr>
                <w:rFonts w:eastAsiaTheme="minorHAnsi"/>
                <w:color w:val="auto"/>
                <w:lang w:eastAsia="en-US"/>
              </w:rPr>
            </w:pPr>
            <w:r>
              <w:rPr>
                <w:rFonts w:eastAsiaTheme="minorHAnsi"/>
                <w:color w:val="auto"/>
                <w:lang w:eastAsia="en-US"/>
              </w:rPr>
              <w:t>Наличие опыта исполнения</w:t>
            </w:r>
            <w:r w:rsidR="00B05A1F">
              <w:rPr>
                <w:rFonts w:eastAsiaTheme="minorHAnsi"/>
                <w:color w:val="auto"/>
                <w:lang w:eastAsia="en-US"/>
              </w:rPr>
              <w:t xml:space="preserve"> участником закупки договора, предусматривающего выполнение работ </w:t>
            </w:r>
            <w:r w:rsidR="00B05A1F" w:rsidRPr="00441B33">
              <w:rPr>
                <w:rFonts w:eastAsiaTheme="minorHAnsi"/>
                <w:color w:val="auto"/>
                <w:lang w:eastAsia="en-US"/>
              </w:rPr>
              <w:t xml:space="preserve">по </w:t>
            </w:r>
            <w:r w:rsidR="008A6AF2" w:rsidRPr="00441B33">
              <w:rPr>
                <w:rFonts w:eastAsiaTheme="minorHAnsi"/>
                <w:color w:val="auto"/>
                <w:lang w:eastAsia="en-US"/>
              </w:rPr>
              <w:t xml:space="preserve">реставрации документов Архивного фонда </w:t>
            </w:r>
            <w:r>
              <w:rPr>
                <w:rFonts w:eastAsiaTheme="minorHAnsi"/>
                <w:color w:val="auto"/>
                <w:lang w:eastAsia="en-US"/>
              </w:rPr>
              <w:br/>
            </w:r>
            <w:r w:rsidR="008A6AF2" w:rsidRPr="00441B33">
              <w:rPr>
                <w:rFonts w:eastAsiaTheme="minorHAnsi"/>
                <w:color w:val="auto"/>
                <w:lang w:eastAsia="en-US"/>
              </w:rPr>
              <w:t xml:space="preserve">Российской Федерации, особо ценных </w:t>
            </w:r>
            <w:r>
              <w:rPr>
                <w:rFonts w:eastAsiaTheme="minorHAnsi"/>
                <w:color w:val="auto"/>
                <w:lang w:eastAsia="en-US"/>
              </w:rPr>
              <w:br/>
            </w:r>
            <w:r w:rsidR="008A6AF2" w:rsidRPr="00441B33">
              <w:rPr>
                <w:rFonts w:eastAsiaTheme="minorHAnsi"/>
                <w:color w:val="auto"/>
                <w:lang w:eastAsia="en-US"/>
              </w:rPr>
              <w:t>и редких документов, входящих в состав библиотечных фондов</w:t>
            </w:r>
            <w:r w:rsidR="00B05A1F">
              <w:rPr>
                <w:rFonts w:eastAsiaTheme="minorHAnsi"/>
                <w:color w:val="auto"/>
                <w:lang w:eastAsia="en-US"/>
              </w:rPr>
              <w:t>.</w:t>
            </w:r>
          </w:p>
          <w:p w14:paraId="0BC44863" w14:textId="597F729D" w:rsidR="00CA65A5" w:rsidRDefault="00B05A1F" w:rsidP="00B05A1F">
            <w:pPr>
              <w:tabs>
                <w:tab w:val="left" w:pos="1134"/>
              </w:tabs>
              <w:jc w:val="both"/>
              <w:rPr>
                <w:rFonts w:eastAsiaTheme="minorHAnsi"/>
                <w:color w:val="auto"/>
                <w:lang w:eastAsia="en-US"/>
              </w:rPr>
            </w:pPr>
            <w:r w:rsidRPr="00375CFA">
              <w:rPr>
                <w:rFonts w:eastAsiaTheme="minorHAnsi"/>
                <w:color w:val="auto"/>
                <w:lang w:eastAsia="en-US"/>
              </w:rPr>
              <w:t>Цена выполненных работ</w:t>
            </w:r>
            <w:r>
              <w:rPr>
                <w:rFonts w:eastAsiaTheme="minorHAnsi"/>
                <w:color w:val="auto"/>
                <w:lang w:eastAsia="en-US"/>
              </w:rPr>
              <w:t xml:space="preserve"> по договору должна составлять не менее 20 процентов от начальной (максимальной) цены контракта, заключаемого по результатам </w:t>
            </w:r>
            <w:r w:rsidR="005A1402" w:rsidRPr="00D132F3">
              <w:rPr>
                <w:rFonts w:eastAsiaTheme="minorHAnsi"/>
                <w:color w:val="auto"/>
                <w:lang w:eastAsia="en-US"/>
              </w:rPr>
              <w:t>определения поставщика (подрядчика, исполнителя)</w:t>
            </w:r>
          </w:p>
        </w:tc>
        <w:tc>
          <w:tcPr>
            <w:tcW w:w="4654" w:type="dxa"/>
          </w:tcPr>
          <w:p w14:paraId="6FCCDCBF" w14:textId="77777777" w:rsidR="00AE7C0B" w:rsidRPr="00902511" w:rsidRDefault="00AE7C0B" w:rsidP="00AE7C0B">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902511">
              <w:rPr>
                <w:rFonts w:eastAsiaTheme="minorHAnsi"/>
                <w:color w:val="auto"/>
                <w:lang w:eastAsia="en-US"/>
              </w:rPr>
              <w:t>;</w:t>
            </w:r>
          </w:p>
          <w:p w14:paraId="0419A408" w14:textId="213D829A" w:rsidR="00CA65A5" w:rsidRPr="00723D63" w:rsidRDefault="00AE7C0B" w:rsidP="00AE7C0B">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выполненных работ, 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w:t>
            </w:r>
          </w:p>
        </w:tc>
      </w:tr>
      <w:tr w:rsidR="008A6AF2" w14:paraId="5B42F03F" w14:textId="77777777" w:rsidTr="00BB7F58">
        <w:tc>
          <w:tcPr>
            <w:tcW w:w="596" w:type="dxa"/>
          </w:tcPr>
          <w:p w14:paraId="5AC578B1" w14:textId="3D313DDD" w:rsidR="008A6AF2" w:rsidRDefault="008A6AF2" w:rsidP="00BB7F58">
            <w:pPr>
              <w:tabs>
                <w:tab w:val="left" w:pos="1134"/>
              </w:tabs>
              <w:jc w:val="center"/>
              <w:rPr>
                <w:rFonts w:eastAsiaTheme="minorHAnsi"/>
                <w:color w:val="auto"/>
                <w:lang w:eastAsia="en-US"/>
              </w:rPr>
            </w:pPr>
            <w:r>
              <w:rPr>
                <w:rFonts w:eastAsiaTheme="minorHAnsi"/>
                <w:color w:val="auto"/>
                <w:lang w:eastAsia="en-US"/>
              </w:rPr>
              <w:t>5</w:t>
            </w:r>
          </w:p>
        </w:tc>
        <w:tc>
          <w:tcPr>
            <w:tcW w:w="4652" w:type="dxa"/>
          </w:tcPr>
          <w:p w14:paraId="64B3F6A4" w14:textId="719EF174" w:rsidR="008A6AF2" w:rsidRDefault="008A6AF2" w:rsidP="008A6AF2">
            <w:pPr>
              <w:tabs>
                <w:tab w:val="left" w:pos="1134"/>
              </w:tabs>
              <w:jc w:val="both"/>
              <w:rPr>
                <w:rFonts w:eastAsiaTheme="minorHAnsi"/>
                <w:color w:val="auto"/>
                <w:lang w:eastAsia="en-US"/>
              </w:rPr>
            </w:pPr>
            <w:r>
              <w:rPr>
                <w:rFonts w:eastAsiaTheme="minorHAnsi"/>
                <w:color w:val="auto"/>
                <w:lang w:eastAsia="en-US"/>
              </w:rPr>
              <w:t>Р</w:t>
            </w:r>
            <w:r w:rsidRPr="00441B33">
              <w:rPr>
                <w:rFonts w:eastAsiaTheme="minorHAnsi"/>
                <w:color w:val="auto"/>
                <w:lang w:eastAsia="en-US"/>
              </w:rPr>
              <w:t>абот</w:t>
            </w:r>
            <w:r>
              <w:rPr>
                <w:rFonts w:eastAsiaTheme="minorHAnsi"/>
                <w:color w:val="auto"/>
                <w:lang w:eastAsia="en-US"/>
              </w:rPr>
              <w:t>ы</w:t>
            </w:r>
            <w:r w:rsidRPr="00441B33">
              <w:rPr>
                <w:rFonts w:eastAsiaTheme="minorHAnsi"/>
                <w:color w:val="auto"/>
                <w:lang w:eastAsia="en-US"/>
              </w:rPr>
              <w:t>, услуг</w:t>
            </w:r>
            <w:r>
              <w:rPr>
                <w:rFonts w:eastAsiaTheme="minorHAnsi"/>
                <w:color w:val="auto"/>
                <w:lang w:eastAsia="en-US"/>
              </w:rPr>
              <w:t xml:space="preserve">и, связанные </w:t>
            </w:r>
            <w:r>
              <w:rPr>
                <w:rFonts w:eastAsiaTheme="minorHAnsi"/>
                <w:color w:val="auto"/>
                <w:lang w:eastAsia="en-US"/>
              </w:rPr>
              <w:br/>
            </w:r>
            <w:r w:rsidRPr="00441B33">
              <w:rPr>
                <w:rFonts w:eastAsiaTheme="minorHAnsi"/>
                <w:color w:val="auto"/>
                <w:lang w:eastAsia="en-US"/>
              </w:rPr>
              <w:t xml:space="preserve">с необходимостью допуска подрядчиков, исполнителей к учетным базам данных музеев, архивов, библиотек, к хранилищам (депозитариям) музея, библиотеки, </w:t>
            </w:r>
            <w:r>
              <w:rPr>
                <w:rFonts w:eastAsiaTheme="minorHAnsi"/>
                <w:color w:val="auto"/>
                <w:lang w:eastAsia="en-US"/>
              </w:rPr>
              <w:br/>
            </w:r>
            <w:r w:rsidRPr="00441B33">
              <w:rPr>
                <w:rFonts w:eastAsiaTheme="minorHAnsi"/>
                <w:color w:val="auto"/>
                <w:lang w:eastAsia="en-US"/>
              </w:rPr>
              <w:t xml:space="preserve">к системам обеспечения безопасности </w:t>
            </w:r>
            <w:r>
              <w:rPr>
                <w:rFonts w:eastAsiaTheme="minorHAnsi"/>
                <w:color w:val="auto"/>
                <w:lang w:eastAsia="en-US"/>
              </w:rPr>
              <w:br/>
            </w:r>
            <w:r w:rsidRPr="00441B33">
              <w:rPr>
                <w:rFonts w:eastAsiaTheme="minorHAnsi"/>
                <w:color w:val="auto"/>
                <w:lang w:eastAsia="en-US"/>
              </w:rPr>
              <w:t xml:space="preserve">и (или) сохранности музейных предметов </w:t>
            </w:r>
            <w:r>
              <w:rPr>
                <w:rFonts w:eastAsiaTheme="minorHAnsi"/>
                <w:color w:val="auto"/>
                <w:lang w:eastAsia="en-US"/>
              </w:rPr>
              <w:br/>
            </w:r>
            <w:r w:rsidRPr="00441B33">
              <w:rPr>
                <w:rFonts w:eastAsiaTheme="minorHAnsi"/>
                <w:color w:val="auto"/>
                <w:lang w:eastAsia="en-US"/>
              </w:rPr>
              <w:t>и музейных коллекций, архивных документов, библиотечного фонда</w:t>
            </w:r>
          </w:p>
        </w:tc>
        <w:tc>
          <w:tcPr>
            <w:tcW w:w="4654" w:type="dxa"/>
          </w:tcPr>
          <w:p w14:paraId="2941091B" w14:textId="38996BCC" w:rsidR="008A6AF2" w:rsidRDefault="00F25A9F" w:rsidP="008A6AF2">
            <w:pPr>
              <w:tabs>
                <w:tab w:val="left" w:pos="1134"/>
              </w:tabs>
              <w:jc w:val="both"/>
              <w:rPr>
                <w:rFonts w:eastAsiaTheme="minorHAnsi"/>
                <w:color w:val="auto"/>
                <w:lang w:eastAsia="en-US"/>
              </w:rPr>
            </w:pPr>
            <w:r>
              <w:rPr>
                <w:rFonts w:eastAsiaTheme="minorHAnsi"/>
                <w:color w:val="auto"/>
                <w:lang w:eastAsia="en-US"/>
              </w:rPr>
              <w:t>Наличие опыта исполнения</w:t>
            </w:r>
            <w:r w:rsidR="008A6AF2">
              <w:rPr>
                <w:rFonts w:eastAsiaTheme="minorHAnsi"/>
                <w:color w:val="auto"/>
                <w:lang w:eastAsia="en-US"/>
              </w:rPr>
              <w:t xml:space="preserve"> участником закупки договора, предусматривающего выполнение работ, оказание услуг, связанных с</w:t>
            </w:r>
            <w:r w:rsidR="008A6AF2" w:rsidRPr="00441B33">
              <w:rPr>
                <w:rFonts w:eastAsiaTheme="minorHAnsi"/>
                <w:color w:val="auto"/>
                <w:lang w:eastAsia="en-US"/>
              </w:rPr>
              <w:t xml:space="preserve">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w:t>
            </w:r>
            <w:r w:rsidR="008A6AF2">
              <w:rPr>
                <w:rFonts w:eastAsiaTheme="minorHAnsi"/>
                <w:color w:val="auto"/>
                <w:lang w:eastAsia="en-US"/>
              </w:rPr>
              <w:t xml:space="preserve"> </w:t>
            </w:r>
            <w:r w:rsidR="008A6AF2" w:rsidRPr="00441B33">
              <w:rPr>
                <w:rFonts w:eastAsiaTheme="minorHAnsi"/>
                <w:color w:val="auto"/>
                <w:lang w:eastAsia="en-US"/>
              </w:rPr>
              <w:t>и музейных коллекций, архивных документов, библиотечного фонда</w:t>
            </w:r>
            <w:r w:rsidR="008A6AF2">
              <w:rPr>
                <w:rFonts w:eastAsiaTheme="minorHAnsi"/>
                <w:color w:val="auto"/>
                <w:lang w:eastAsia="en-US"/>
              </w:rPr>
              <w:t>.</w:t>
            </w:r>
          </w:p>
          <w:p w14:paraId="6709D156" w14:textId="37A0F001" w:rsidR="008A6AF2" w:rsidRPr="00723D63" w:rsidRDefault="008A6AF2" w:rsidP="008A6AF2">
            <w:pPr>
              <w:tabs>
                <w:tab w:val="left" w:pos="1134"/>
              </w:tabs>
              <w:jc w:val="both"/>
              <w:rPr>
                <w:rFonts w:eastAsiaTheme="minorHAnsi"/>
                <w:color w:val="auto"/>
                <w:lang w:eastAsia="en-US"/>
              </w:rPr>
            </w:pPr>
            <w:r>
              <w:rPr>
                <w:rFonts w:eastAsiaTheme="minorHAnsi"/>
                <w:color w:val="auto"/>
                <w:lang w:eastAsia="en-US"/>
              </w:rPr>
              <w:t xml:space="preserve">Цена выполненных работ по договору должна составлять не менее 20 процентов от начальной (максимальной) цены </w:t>
            </w:r>
            <w:r>
              <w:rPr>
                <w:rFonts w:eastAsiaTheme="minorHAnsi"/>
                <w:color w:val="auto"/>
                <w:lang w:eastAsia="en-US"/>
              </w:rPr>
              <w:lastRenderedPageBreak/>
              <w:t xml:space="preserve">контракта, заключаемого по результатам </w:t>
            </w:r>
            <w:r w:rsidR="005A1402" w:rsidRPr="00D132F3">
              <w:rPr>
                <w:rFonts w:eastAsiaTheme="minorHAnsi"/>
                <w:color w:val="auto"/>
                <w:lang w:eastAsia="en-US"/>
              </w:rPr>
              <w:t>определения поставщика (подрядчика, исполнителя)</w:t>
            </w:r>
          </w:p>
        </w:tc>
        <w:tc>
          <w:tcPr>
            <w:tcW w:w="4654" w:type="dxa"/>
          </w:tcPr>
          <w:p w14:paraId="3EEA9FDD" w14:textId="77777777" w:rsidR="00C90B17" w:rsidRPr="00902511" w:rsidRDefault="00C90B17" w:rsidP="00C90B17">
            <w:pPr>
              <w:tabs>
                <w:tab w:val="left" w:pos="1134"/>
              </w:tabs>
              <w:jc w:val="both"/>
              <w:rPr>
                <w:rFonts w:eastAsiaTheme="minorHAnsi"/>
                <w:color w:val="auto"/>
                <w:lang w:eastAsia="en-US"/>
              </w:rPr>
            </w:pPr>
            <w:r>
              <w:rPr>
                <w:rFonts w:eastAsiaTheme="minorHAnsi"/>
                <w:color w:val="auto"/>
                <w:lang w:eastAsia="en-US"/>
              </w:rPr>
              <w:lastRenderedPageBreak/>
              <w:t>1) исполненный договор</w:t>
            </w:r>
            <w:r w:rsidRPr="00902511">
              <w:rPr>
                <w:rFonts w:eastAsiaTheme="minorHAnsi"/>
                <w:color w:val="auto"/>
                <w:lang w:eastAsia="en-US"/>
              </w:rPr>
              <w:t>;</w:t>
            </w:r>
          </w:p>
          <w:p w14:paraId="7EB0AF53" w14:textId="55C0E893" w:rsidR="008A6AF2" w:rsidRPr="00723D63" w:rsidRDefault="00C90B17" w:rsidP="00C90B17">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выполненных работ,</w:t>
            </w:r>
            <w:r>
              <w:rPr>
                <w:rFonts w:eastAsiaTheme="minorHAnsi"/>
                <w:color w:val="auto"/>
                <w:lang w:eastAsia="en-US"/>
              </w:rPr>
              <w:t xml:space="preserve"> оказанных услуг,</w:t>
            </w:r>
            <w:r w:rsidRPr="00902511">
              <w:rPr>
                <w:rFonts w:eastAsiaTheme="minorHAnsi"/>
                <w:color w:val="auto"/>
                <w:lang w:eastAsia="en-US"/>
              </w:rPr>
              <w:t xml:space="preserve"> 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 оказанных услуг</w:t>
            </w:r>
          </w:p>
        </w:tc>
      </w:tr>
      <w:tr w:rsidR="006A0125" w14:paraId="01E1CF9B" w14:textId="77777777" w:rsidTr="00760014">
        <w:trPr>
          <w:trHeight w:val="850"/>
        </w:trPr>
        <w:tc>
          <w:tcPr>
            <w:tcW w:w="14556" w:type="dxa"/>
            <w:gridSpan w:val="4"/>
            <w:shd w:val="clear" w:color="auto" w:fill="auto"/>
            <w:vAlign w:val="center"/>
          </w:tcPr>
          <w:p w14:paraId="3507A8C1" w14:textId="5911233C" w:rsidR="006A0125" w:rsidRPr="00723D63" w:rsidRDefault="006A0125" w:rsidP="00BB7F58">
            <w:pPr>
              <w:tabs>
                <w:tab w:val="left" w:pos="1134"/>
              </w:tabs>
              <w:jc w:val="center"/>
              <w:rPr>
                <w:rFonts w:eastAsiaTheme="minorHAnsi"/>
                <w:color w:val="auto"/>
                <w:lang w:eastAsia="en-US"/>
              </w:rPr>
            </w:pPr>
            <w:r>
              <w:rPr>
                <w:rFonts w:eastAsiaTheme="minorHAnsi"/>
                <w:color w:val="auto"/>
                <w:lang w:eastAsia="en-US"/>
              </w:rPr>
              <w:t xml:space="preserve">Раздел </w:t>
            </w:r>
            <w:r>
              <w:rPr>
                <w:rFonts w:eastAsiaTheme="minorHAnsi"/>
                <w:color w:val="auto"/>
                <w:lang w:val="en-US" w:eastAsia="en-US"/>
              </w:rPr>
              <w:t>II</w:t>
            </w:r>
            <w:r>
              <w:rPr>
                <w:rFonts w:eastAsiaTheme="minorHAnsi"/>
                <w:color w:val="auto"/>
                <w:lang w:eastAsia="en-US"/>
              </w:rPr>
              <w:t xml:space="preserve">. Дополнительные требования к участникам закупки в сфере </w:t>
            </w:r>
            <w:r w:rsidRPr="006C399A">
              <w:rPr>
                <w:rFonts w:eastAsiaTheme="minorHAnsi"/>
                <w:color w:val="auto"/>
                <w:lang w:eastAsia="en-US"/>
              </w:rPr>
              <w:t>градостроительной</w:t>
            </w:r>
            <w:r>
              <w:rPr>
                <w:rFonts w:eastAsiaTheme="minorHAnsi"/>
                <w:color w:val="auto"/>
                <w:lang w:eastAsia="en-US"/>
              </w:rPr>
              <w:t xml:space="preserve"> деятельности,</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F07E41" w14:paraId="20FDC3E3" w14:textId="77777777" w:rsidTr="00BB7F58">
        <w:tc>
          <w:tcPr>
            <w:tcW w:w="596" w:type="dxa"/>
          </w:tcPr>
          <w:p w14:paraId="3CB7BF43" w14:textId="08F480E4" w:rsidR="00F07E41" w:rsidRPr="00760014" w:rsidRDefault="00F07E41" w:rsidP="00BB7F58">
            <w:pPr>
              <w:tabs>
                <w:tab w:val="left" w:pos="1134"/>
              </w:tabs>
              <w:jc w:val="center"/>
              <w:rPr>
                <w:rFonts w:eastAsiaTheme="minorHAnsi"/>
                <w:color w:val="auto"/>
                <w:lang w:eastAsia="en-US"/>
              </w:rPr>
            </w:pPr>
            <w:r w:rsidRPr="00760014">
              <w:rPr>
                <w:rFonts w:eastAsiaTheme="minorHAnsi"/>
                <w:color w:val="auto"/>
                <w:lang w:eastAsia="en-US"/>
              </w:rPr>
              <w:t>1</w:t>
            </w:r>
          </w:p>
        </w:tc>
        <w:tc>
          <w:tcPr>
            <w:tcW w:w="4652" w:type="dxa"/>
          </w:tcPr>
          <w:p w14:paraId="703142FB" w14:textId="20425A13" w:rsidR="00F07E41" w:rsidRPr="00760014" w:rsidRDefault="00B972B5" w:rsidP="00345ACD">
            <w:pPr>
              <w:tabs>
                <w:tab w:val="left" w:pos="1134"/>
              </w:tabs>
              <w:jc w:val="both"/>
              <w:rPr>
                <w:rFonts w:eastAsiaTheme="minorHAnsi"/>
                <w:color w:val="auto"/>
                <w:lang w:eastAsia="en-US"/>
              </w:rPr>
            </w:pPr>
            <w:r w:rsidRPr="00760014">
              <w:rPr>
                <w:rFonts w:eastAsiaTheme="minorHAnsi"/>
                <w:color w:val="auto"/>
                <w:lang w:eastAsia="en-US"/>
              </w:rPr>
              <w:t xml:space="preserve">Работы по подготовке </w:t>
            </w:r>
            <w:r w:rsidR="00DE0875" w:rsidRPr="00760014">
              <w:rPr>
                <w:rFonts w:eastAsiaTheme="minorHAnsi"/>
                <w:color w:val="auto"/>
                <w:lang w:eastAsia="en-US"/>
              </w:rPr>
              <w:t>проектной документации и (или) в</w:t>
            </w:r>
            <w:r w:rsidR="00E9418B" w:rsidRPr="00760014">
              <w:rPr>
                <w:rFonts w:eastAsiaTheme="minorHAnsi"/>
                <w:color w:val="auto"/>
                <w:lang w:eastAsia="en-US"/>
              </w:rPr>
              <w:t>ыполнению инженерных изысканий</w:t>
            </w:r>
            <w:r w:rsidR="00345ACD" w:rsidRPr="00760014">
              <w:rPr>
                <w:rFonts w:eastAsiaTheme="minorHAnsi"/>
                <w:color w:val="auto"/>
                <w:lang w:eastAsia="en-US"/>
              </w:rPr>
              <w:t xml:space="preserve"> в соответствии </w:t>
            </w:r>
            <w:r w:rsidR="00345ACD" w:rsidRPr="00760014">
              <w:rPr>
                <w:rFonts w:eastAsiaTheme="minorHAnsi"/>
                <w:color w:val="auto"/>
                <w:lang w:eastAsia="en-US"/>
              </w:rPr>
              <w:br/>
              <w:t>с законодательством о градостроительной деятельности</w:t>
            </w:r>
          </w:p>
        </w:tc>
        <w:tc>
          <w:tcPr>
            <w:tcW w:w="4654" w:type="dxa"/>
          </w:tcPr>
          <w:p w14:paraId="5A8DF9ED" w14:textId="77751078" w:rsidR="00BF5960" w:rsidRPr="00760014" w:rsidRDefault="00BF5960" w:rsidP="00BF5960">
            <w:pPr>
              <w:tabs>
                <w:tab w:val="left" w:pos="1134"/>
              </w:tabs>
              <w:jc w:val="both"/>
              <w:rPr>
                <w:rFonts w:eastAsiaTheme="minorHAnsi"/>
                <w:color w:val="auto"/>
                <w:lang w:eastAsia="en-US"/>
              </w:rPr>
            </w:pPr>
            <w:r w:rsidRPr="00760014">
              <w:rPr>
                <w:rFonts w:eastAsiaTheme="minorHAnsi"/>
                <w:color w:val="auto"/>
                <w:lang w:eastAsia="en-US"/>
              </w:rPr>
              <w:t xml:space="preserve">Наличие опыта исполнения участником закупки договора, предусматривающего выполнение работ по подготовке </w:t>
            </w:r>
            <w:r w:rsidRPr="00760014">
              <w:rPr>
                <w:rFonts w:eastAsiaTheme="minorHAnsi"/>
                <w:color w:val="auto"/>
                <w:lang w:eastAsia="en-US"/>
              </w:rPr>
              <w:br/>
              <w:t>проектной документации и (или) выполнению инженерных изысканий</w:t>
            </w:r>
            <w:r w:rsidR="007A6FDE" w:rsidRPr="00760014">
              <w:rPr>
                <w:rFonts w:eastAsiaTheme="minorHAnsi"/>
                <w:color w:val="auto"/>
                <w:lang w:eastAsia="en-US"/>
              </w:rPr>
              <w:t xml:space="preserve"> </w:t>
            </w:r>
            <w:r w:rsidR="007A6FDE" w:rsidRPr="00760014">
              <w:rPr>
                <w:rFonts w:eastAsiaTheme="minorHAnsi"/>
                <w:color w:val="auto"/>
                <w:lang w:eastAsia="en-US"/>
              </w:rPr>
              <w:br/>
              <w:t xml:space="preserve">в соответствии с законодательством </w:t>
            </w:r>
            <w:r w:rsidR="007A6FDE" w:rsidRPr="00760014">
              <w:rPr>
                <w:rFonts w:eastAsiaTheme="minorHAnsi"/>
                <w:color w:val="auto"/>
                <w:lang w:eastAsia="en-US"/>
              </w:rPr>
              <w:br/>
              <w:t>о градостроительной деятельности</w:t>
            </w:r>
            <w:r w:rsidRPr="00760014">
              <w:rPr>
                <w:rFonts w:eastAsiaTheme="minorHAnsi"/>
                <w:color w:val="auto"/>
                <w:lang w:eastAsia="en-US"/>
              </w:rPr>
              <w:t>.</w:t>
            </w:r>
          </w:p>
          <w:p w14:paraId="2CE388A0" w14:textId="31DAC3C1" w:rsidR="00F07E41" w:rsidRPr="00760014" w:rsidRDefault="00BF5960" w:rsidP="00BF5960">
            <w:pPr>
              <w:tabs>
                <w:tab w:val="left" w:pos="1134"/>
              </w:tabs>
              <w:jc w:val="both"/>
              <w:rPr>
                <w:rFonts w:eastAsiaTheme="minorHAnsi"/>
                <w:color w:val="auto"/>
                <w:lang w:eastAsia="en-US"/>
              </w:rPr>
            </w:pPr>
            <w:r w:rsidRPr="00760014">
              <w:rPr>
                <w:rFonts w:eastAsiaTheme="minorHAnsi"/>
                <w:color w:val="auto"/>
                <w:lang w:eastAsia="en-US"/>
              </w:rPr>
              <w:t>Цена выполненных работ по договору должна составлять не менее 20 процентов от начальной (максимальной) цены контракта, закл</w:t>
            </w:r>
            <w:r w:rsidR="00EF3A0B" w:rsidRPr="00760014">
              <w:rPr>
                <w:rFonts w:eastAsiaTheme="minorHAnsi"/>
                <w:color w:val="auto"/>
                <w:lang w:eastAsia="en-US"/>
              </w:rPr>
              <w:t xml:space="preserve">ючаемого по результатам </w:t>
            </w:r>
            <w:r w:rsidR="004336C5" w:rsidRPr="00D132F3">
              <w:rPr>
                <w:rFonts w:eastAsiaTheme="minorHAnsi"/>
                <w:color w:val="auto"/>
                <w:lang w:eastAsia="en-US"/>
              </w:rPr>
              <w:t>определения поставщика (подрядчика, исполнителя)</w:t>
            </w:r>
          </w:p>
        </w:tc>
        <w:tc>
          <w:tcPr>
            <w:tcW w:w="4654" w:type="dxa"/>
          </w:tcPr>
          <w:p w14:paraId="4E9AF5B9" w14:textId="77777777" w:rsidR="00774915" w:rsidRPr="00760014" w:rsidRDefault="00774915" w:rsidP="00774915">
            <w:pPr>
              <w:tabs>
                <w:tab w:val="left" w:pos="1134"/>
              </w:tabs>
              <w:jc w:val="both"/>
              <w:rPr>
                <w:rFonts w:eastAsiaTheme="minorHAnsi"/>
                <w:color w:val="auto"/>
                <w:lang w:eastAsia="en-US"/>
              </w:rPr>
            </w:pPr>
            <w:r w:rsidRPr="00760014">
              <w:rPr>
                <w:rFonts w:eastAsiaTheme="minorHAnsi"/>
                <w:color w:val="auto"/>
                <w:lang w:eastAsia="en-US"/>
              </w:rPr>
              <w:t>1) исполненный договор;</w:t>
            </w:r>
          </w:p>
          <w:p w14:paraId="0A5955AA" w14:textId="77777777" w:rsidR="00774915" w:rsidRPr="00760014" w:rsidRDefault="00774915" w:rsidP="00774915">
            <w:pPr>
              <w:tabs>
                <w:tab w:val="left" w:pos="1134"/>
              </w:tabs>
              <w:jc w:val="both"/>
              <w:rPr>
                <w:rFonts w:eastAsiaTheme="minorHAnsi"/>
                <w:color w:val="auto"/>
                <w:lang w:eastAsia="en-US"/>
              </w:rPr>
            </w:pPr>
            <w:r w:rsidRPr="00760014">
              <w:rPr>
                <w:rFonts w:eastAsiaTheme="minorHAnsi"/>
                <w:color w:val="auto"/>
                <w:lang w:eastAsia="en-US"/>
              </w:rPr>
              <w:t xml:space="preserve">2) акт (акты) выполненных работ, подтверждающий (подтверждающие) цену выполненных работ </w:t>
            </w:r>
          </w:p>
          <w:p w14:paraId="2FFD3C44" w14:textId="1E1BEC68" w:rsidR="00676ED2" w:rsidRPr="00760014" w:rsidRDefault="00676ED2" w:rsidP="00BF5960">
            <w:pPr>
              <w:tabs>
                <w:tab w:val="left" w:pos="1134"/>
              </w:tabs>
              <w:jc w:val="both"/>
              <w:rPr>
                <w:rFonts w:eastAsiaTheme="minorHAnsi"/>
                <w:color w:val="auto"/>
                <w:lang w:eastAsia="en-US"/>
              </w:rPr>
            </w:pPr>
            <w:r w:rsidRPr="00760014">
              <w:rPr>
                <w:rFonts w:eastAsiaTheme="minorHAnsi"/>
                <w:color w:val="auto"/>
                <w:lang w:eastAsia="en-US"/>
              </w:rPr>
              <w:t>3) положительное заключение экспертизы проектной документации и (или) результатов инженерных изысканий</w:t>
            </w:r>
          </w:p>
        </w:tc>
      </w:tr>
      <w:tr w:rsidR="00423EC6" w14:paraId="4751099A" w14:textId="77777777" w:rsidTr="00BB7F58">
        <w:tc>
          <w:tcPr>
            <w:tcW w:w="596" w:type="dxa"/>
          </w:tcPr>
          <w:p w14:paraId="55BC6C24" w14:textId="67DC85DE" w:rsidR="00423EC6" w:rsidRPr="00760014" w:rsidRDefault="00F07E41" w:rsidP="00BB7F58">
            <w:pPr>
              <w:tabs>
                <w:tab w:val="left" w:pos="1134"/>
              </w:tabs>
              <w:jc w:val="center"/>
              <w:rPr>
                <w:rFonts w:eastAsiaTheme="minorHAnsi"/>
                <w:color w:val="auto"/>
                <w:lang w:eastAsia="en-US"/>
              </w:rPr>
            </w:pPr>
            <w:r w:rsidRPr="00760014">
              <w:rPr>
                <w:rFonts w:eastAsiaTheme="minorHAnsi"/>
                <w:color w:val="auto"/>
                <w:lang w:eastAsia="en-US"/>
              </w:rPr>
              <w:t>2</w:t>
            </w:r>
          </w:p>
        </w:tc>
        <w:tc>
          <w:tcPr>
            <w:tcW w:w="4652" w:type="dxa"/>
          </w:tcPr>
          <w:p w14:paraId="388D809D" w14:textId="7BD0B2DA" w:rsidR="00423EC6" w:rsidRPr="00760014" w:rsidRDefault="00EF6D37" w:rsidP="00723D63">
            <w:pPr>
              <w:tabs>
                <w:tab w:val="left" w:pos="1134"/>
              </w:tabs>
              <w:jc w:val="both"/>
              <w:rPr>
                <w:rFonts w:eastAsiaTheme="minorHAnsi"/>
                <w:color w:val="auto"/>
                <w:lang w:eastAsia="en-US"/>
              </w:rPr>
            </w:pPr>
            <w:r w:rsidRPr="00760014">
              <w:rPr>
                <w:rFonts w:eastAsiaTheme="minorHAnsi"/>
                <w:color w:val="auto"/>
                <w:lang w:eastAsia="en-US"/>
              </w:rPr>
              <w:t xml:space="preserve">Работы по строительству, реконструкции объекта капитального строительства, </w:t>
            </w:r>
            <w:r w:rsidR="00BF34AC" w:rsidRPr="00760014">
              <w:rPr>
                <w:rFonts w:eastAsiaTheme="minorHAnsi"/>
                <w:color w:val="auto"/>
                <w:lang w:eastAsia="en-US"/>
              </w:rPr>
              <w:br/>
            </w:r>
            <w:r w:rsidRPr="00760014">
              <w:rPr>
                <w:rFonts w:eastAsiaTheme="minorHAnsi"/>
                <w:color w:val="auto"/>
                <w:lang w:eastAsia="en-US"/>
              </w:rPr>
              <w:t>за исключением линейного объекта</w:t>
            </w:r>
          </w:p>
        </w:tc>
        <w:tc>
          <w:tcPr>
            <w:tcW w:w="4654" w:type="dxa"/>
          </w:tcPr>
          <w:p w14:paraId="1DA62138" w14:textId="758253A7" w:rsidR="00AF4AB2" w:rsidRPr="00760014" w:rsidRDefault="00E520C4" w:rsidP="00AF4AB2">
            <w:pPr>
              <w:tabs>
                <w:tab w:val="left" w:pos="1134"/>
              </w:tabs>
              <w:jc w:val="both"/>
              <w:rPr>
                <w:rFonts w:eastAsiaTheme="minorHAnsi"/>
                <w:color w:val="auto"/>
                <w:lang w:eastAsia="en-US"/>
              </w:rPr>
            </w:pPr>
            <w:r w:rsidRPr="00760014">
              <w:rPr>
                <w:rFonts w:eastAsiaTheme="minorHAnsi"/>
                <w:color w:val="auto"/>
                <w:lang w:eastAsia="en-US"/>
              </w:rPr>
              <w:t xml:space="preserve">Наличие у участника закупки одного </w:t>
            </w:r>
            <w:r w:rsidRPr="00760014">
              <w:rPr>
                <w:rFonts w:eastAsiaTheme="minorHAnsi"/>
                <w:color w:val="auto"/>
                <w:lang w:eastAsia="en-US"/>
              </w:rPr>
              <w:br/>
              <w:t>из следующих опытов выполнения работ</w:t>
            </w:r>
            <w:r w:rsidR="00AF4AB2" w:rsidRPr="00760014">
              <w:rPr>
                <w:rFonts w:eastAsiaTheme="minorHAnsi"/>
                <w:color w:val="auto"/>
                <w:lang w:eastAsia="en-US"/>
              </w:rPr>
              <w:t>:</w:t>
            </w:r>
          </w:p>
          <w:p w14:paraId="4A1E21C4" w14:textId="38871B7F" w:rsidR="00423EC6" w:rsidRPr="00760014" w:rsidRDefault="00AF4AB2" w:rsidP="00723D63">
            <w:pPr>
              <w:tabs>
                <w:tab w:val="left" w:pos="1134"/>
              </w:tabs>
              <w:jc w:val="both"/>
              <w:rPr>
                <w:rFonts w:eastAsiaTheme="minorHAnsi"/>
                <w:color w:val="auto"/>
                <w:lang w:eastAsia="en-US"/>
              </w:rPr>
            </w:pPr>
            <w:r w:rsidRPr="00760014">
              <w:rPr>
                <w:rFonts w:eastAsiaTheme="minorHAnsi"/>
                <w:color w:val="auto"/>
                <w:lang w:eastAsia="en-US"/>
              </w:rPr>
              <w:t>1) опыт</w:t>
            </w:r>
            <w:r w:rsidR="00F25A9F" w:rsidRPr="00760014">
              <w:rPr>
                <w:rFonts w:eastAsiaTheme="minorHAnsi"/>
                <w:color w:val="auto"/>
                <w:lang w:eastAsia="en-US"/>
              </w:rPr>
              <w:t xml:space="preserve"> исполнения </w:t>
            </w:r>
            <w:r w:rsidR="00D66B43" w:rsidRPr="00760014">
              <w:rPr>
                <w:rFonts w:eastAsiaTheme="minorHAnsi"/>
                <w:color w:val="auto"/>
                <w:lang w:eastAsia="en-US"/>
              </w:rPr>
              <w:t xml:space="preserve">договора </w:t>
            </w:r>
            <w:r w:rsidRPr="00760014">
              <w:rPr>
                <w:rFonts w:eastAsiaTheme="minorHAnsi"/>
                <w:color w:val="auto"/>
                <w:lang w:eastAsia="en-US"/>
              </w:rPr>
              <w:t>строительного подряда</w:t>
            </w:r>
            <w:r w:rsidR="00C62BF1" w:rsidRPr="00760014">
              <w:rPr>
                <w:rFonts w:eastAsiaTheme="minorHAnsi"/>
                <w:color w:val="auto"/>
                <w:lang w:eastAsia="en-US"/>
              </w:rPr>
              <w:t>, предусматривающего</w:t>
            </w:r>
            <w:r w:rsidR="00D66B43" w:rsidRPr="00760014">
              <w:rPr>
                <w:rFonts w:eastAsiaTheme="minorHAnsi"/>
                <w:color w:val="auto"/>
                <w:lang w:eastAsia="en-US"/>
              </w:rPr>
              <w:t xml:space="preserve"> выполнение работ </w:t>
            </w:r>
            <w:r w:rsidR="006672E6" w:rsidRPr="00760014">
              <w:rPr>
                <w:rFonts w:eastAsiaTheme="minorHAnsi"/>
                <w:color w:val="auto"/>
                <w:lang w:eastAsia="en-US"/>
              </w:rPr>
              <w:br/>
            </w:r>
            <w:r w:rsidR="00D66B43" w:rsidRPr="00760014">
              <w:rPr>
                <w:rFonts w:eastAsiaTheme="minorHAnsi"/>
                <w:color w:val="auto"/>
                <w:lang w:eastAsia="en-US"/>
              </w:rPr>
              <w:t xml:space="preserve">по строительству, реконструкции </w:t>
            </w:r>
            <w:r w:rsidR="006672E6" w:rsidRPr="00760014">
              <w:rPr>
                <w:rFonts w:eastAsiaTheme="minorHAnsi"/>
                <w:color w:val="auto"/>
                <w:lang w:eastAsia="en-US"/>
              </w:rPr>
              <w:br/>
            </w:r>
            <w:r w:rsidR="00D66B43" w:rsidRPr="00760014">
              <w:rPr>
                <w:rFonts w:eastAsiaTheme="minorHAnsi"/>
                <w:color w:val="auto"/>
                <w:lang w:eastAsia="en-US"/>
              </w:rPr>
              <w:t xml:space="preserve">объекта капитального строительства </w:t>
            </w:r>
            <w:r w:rsidR="006672E6" w:rsidRPr="00760014">
              <w:rPr>
                <w:rFonts w:eastAsiaTheme="minorHAnsi"/>
                <w:color w:val="auto"/>
                <w:lang w:eastAsia="en-US"/>
              </w:rPr>
              <w:br/>
            </w:r>
            <w:r w:rsidR="00D66B43" w:rsidRPr="00760014">
              <w:rPr>
                <w:rFonts w:eastAsiaTheme="minorHAnsi"/>
                <w:color w:val="auto"/>
                <w:lang w:eastAsia="en-US"/>
              </w:rPr>
              <w:t>(за исключением линейного объекта</w:t>
            </w:r>
            <w:r w:rsidRPr="00760014">
              <w:rPr>
                <w:rFonts w:eastAsiaTheme="minorHAnsi"/>
                <w:color w:val="auto"/>
                <w:lang w:eastAsia="en-US"/>
              </w:rPr>
              <w:t>);</w:t>
            </w:r>
          </w:p>
          <w:p w14:paraId="75437E34" w14:textId="43329A39" w:rsidR="008B5E13" w:rsidRPr="00760014" w:rsidRDefault="00AF4AB2" w:rsidP="00AF4AB2">
            <w:pPr>
              <w:tabs>
                <w:tab w:val="left" w:pos="1134"/>
              </w:tabs>
              <w:jc w:val="both"/>
              <w:rPr>
                <w:rFonts w:eastAsiaTheme="minorHAnsi"/>
                <w:color w:val="auto"/>
                <w:lang w:eastAsia="en-US"/>
              </w:rPr>
            </w:pPr>
            <w:r w:rsidRPr="00760014">
              <w:rPr>
                <w:rFonts w:eastAsiaTheme="minorHAnsi"/>
                <w:color w:val="auto"/>
                <w:lang w:eastAsia="en-US"/>
              </w:rPr>
              <w:t>2) </w:t>
            </w:r>
            <w:r w:rsidR="008B5E13" w:rsidRPr="00760014">
              <w:rPr>
                <w:rFonts w:eastAsiaTheme="minorHAnsi"/>
                <w:color w:val="auto"/>
                <w:lang w:eastAsia="en-US"/>
              </w:rPr>
              <w:t xml:space="preserve">опыт </w:t>
            </w:r>
            <w:r w:rsidR="00E520C4" w:rsidRPr="00760014">
              <w:rPr>
                <w:rFonts w:eastAsiaTheme="minorHAnsi"/>
                <w:color w:val="auto"/>
                <w:lang w:eastAsia="en-US"/>
              </w:rPr>
              <w:t xml:space="preserve">выполнения участником закупки, являющимся застройщиком, </w:t>
            </w:r>
            <w:r w:rsidRPr="00760014">
              <w:rPr>
                <w:rFonts w:eastAsiaTheme="minorHAnsi"/>
                <w:color w:val="auto"/>
                <w:lang w:eastAsia="en-US"/>
              </w:rPr>
              <w:t xml:space="preserve">работ </w:t>
            </w:r>
            <w:r w:rsidR="008B5E13" w:rsidRPr="00760014">
              <w:rPr>
                <w:rFonts w:eastAsiaTheme="minorHAnsi"/>
                <w:color w:val="auto"/>
                <w:lang w:eastAsia="en-US"/>
              </w:rPr>
              <w:br/>
            </w:r>
            <w:r w:rsidRPr="00760014">
              <w:rPr>
                <w:rFonts w:eastAsiaTheme="minorHAnsi"/>
                <w:color w:val="auto"/>
                <w:lang w:eastAsia="en-US"/>
              </w:rPr>
              <w:t xml:space="preserve">по строительству, реконструкции </w:t>
            </w:r>
            <w:r w:rsidR="00E520C4" w:rsidRPr="00760014">
              <w:rPr>
                <w:rFonts w:eastAsiaTheme="minorHAnsi"/>
                <w:color w:val="auto"/>
                <w:lang w:eastAsia="en-US"/>
              </w:rPr>
              <w:br/>
            </w:r>
            <w:r w:rsidRPr="00760014">
              <w:rPr>
                <w:rFonts w:eastAsiaTheme="minorHAnsi"/>
                <w:color w:val="auto"/>
                <w:lang w:eastAsia="en-US"/>
              </w:rPr>
              <w:lastRenderedPageBreak/>
              <w:t>объекта капитального строительств</w:t>
            </w:r>
            <w:r w:rsidR="00E520C4" w:rsidRPr="00760014">
              <w:rPr>
                <w:rFonts w:eastAsiaTheme="minorHAnsi"/>
                <w:color w:val="auto"/>
                <w:lang w:eastAsia="en-US"/>
              </w:rPr>
              <w:t xml:space="preserve">а </w:t>
            </w:r>
            <w:r w:rsidR="00E520C4" w:rsidRPr="00760014">
              <w:rPr>
                <w:rFonts w:eastAsiaTheme="minorHAnsi"/>
                <w:color w:val="auto"/>
                <w:lang w:eastAsia="en-US"/>
              </w:rPr>
              <w:br/>
            </w:r>
            <w:r w:rsidRPr="00760014">
              <w:rPr>
                <w:rFonts w:eastAsiaTheme="minorHAnsi"/>
                <w:color w:val="auto"/>
                <w:lang w:eastAsia="en-US"/>
              </w:rPr>
              <w:t>(за</w:t>
            </w:r>
            <w:r w:rsidR="00E520C4" w:rsidRPr="00760014">
              <w:rPr>
                <w:rFonts w:eastAsiaTheme="minorHAnsi"/>
                <w:color w:val="auto"/>
                <w:lang w:eastAsia="en-US"/>
              </w:rPr>
              <w:t xml:space="preserve"> исключением линейного объекта).</w:t>
            </w:r>
          </w:p>
          <w:p w14:paraId="4FC1A910" w14:textId="19ABCE83" w:rsidR="006672E6" w:rsidRPr="00760014" w:rsidRDefault="006672E6" w:rsidP="00723D63">
            <w:pPr>
              <w:tabs>
                <w:tab w:val="left" w:pos="1134"/>
              </w:tabs>
              <w:jc w:val="both"/>
              <w:rPr>
                <w:rFonts w:eastAsiaTheme="minorHAnsi"/>
                <w:color w:val="auto"/>
                <w:lang w:eastAsia="en-US"/>
              </w:rPr>
            </w:pPr>
            <w:r w:rsidRPr="00760014">
              <w:rPr>
                <w:rFonts w:eastAsiaTheme="minorHAnsi"/>
                <w:color w:val="auto"/>
                <w:lang w:eastAsia="en-US"/>
              </w:rPr>
              <w:t xml:space="preserve">Цена </w:t>
            </w:r>
            <w:r w:rsidR="00375CFA" w:rsidRPr="00760014">
              <w:rPr>
                <w:rFonts w:eastAsiaTheme="minorHAnsi"/>
                <w:color w:val="auto"/>
                <w:lang w:eastAsia="en-US"/>
              </w:rPr>
              <w:t xml:space="preserve">выполненных работ по </w:t>
            </w:r>
            <w:r w:rsidR="00831D29" w:rsidRPr="00760014">
              <w:rPr>
                <w:rFonts w:eastAsiaTheme="minorHAnsi"/>
                <w:color w:val="auto"/>
                <w:lang w:eastAsia="en-US"/>
              </w:rPr>
              <w:t>договор</w:t>
            </w:r>
            <w:r w:rsidR="00375CFA" w:rsidRPr="00760014">
              <w:rPr>
                <w:rFonts w:eastAsiaTheme="minorHAnsi"/>
                <w:color w:val="auto"/>
                <w:lang w:eastAsia="en-US"/>
              </w:rPr>
              <w:t xml:space="preserve">у, предусмотренному </w:t>
            </w:r>
            <w:r w:rsidR="00831D29" w:rsidRPr="00760014">
              <w:rPr>
                <w:rFonts w:eastAsiaTheme="minorHAnsi"/>
                <w:color w:val="auto"/>
                <w:lang w:eastAsia="en-US"/>
              </w:rPr>
              <w:t>пунктом 1 настоящей графы</w:t>
            </w:r>
            <w:r w:rsidR="004336C5">
              <w:rPr>
                <w:rFonts w:eastAsiaTheme="minorHAnsi"/>
                <w:color w:val="auto"/>
                <w:lang w:eastAsia="en-US"/>
              </w:rPr>
              <w:t xml:space="preserve"> настоящей позиции</w:t>
            </w:r>
            <w:r w:rsidR="00831D29" w:rsidRPr="00760014">
              <w:rPr>
                <w:rFonts w:eastAsiaTheme="minorHAnsi"/>
                <w:color w:val="auto"/>
                <w:lang w:eastAsia="en-US"/>
              </w:rPr>
              <w:t>, цена выполненных работ, предусмотренных пунктом 2 настоящей графы</w:t>
            </w:r>
            <w:r w:rsidR="004336C5">
              <w:rPr>
                <w:rFonts w:eastAsiaTheme="minorHAnsi"/>
                <w:color w:val="auto"/>
                <w:lang w:eastAsia="en-US"/>
              </w:rPr>
              <w:t xml:space="preserve"> настоящей позиции</w:t>
            </w:r>
            <w:r w:rsidR="00831D29" w:rsidRPr="00760014">
              <w:rPr>
                <w:rFonts w:eastAsiaTheme="minorHAnsi"/>
                <w:color w:val="auto"/>
                <w:lang w:eastAsia="en-US"/>
              </w:rPr>
              <w:t xml:space="preserve">, </w:t>
            </w:r>
            <w:r w:rsidRPr="00760014">
              <w:rPr>
                <w:rFonts w:eastAsiaTheme="minorHAnsi"/>
                <w:color w:val="auto"/>
                <w:lang w:eastAsia="en-US"/>
              </w:rPr>
              <w:t>должна составлять</w:t>
            </w:r>
            <w:r w:rsidR="002350E1" w:rsidRPr="00760014">
              <w:rPr>
                <w:rFonts w:eastAsiaTheme="minorHAnsi"/>
                <w:color w:val="auto"/>
                <w:lang w:eastAsia="en-US"/>
              </w:rPr>
              <w:t>:</w:t>
            </w:r>
          </w:p>
          <w:p w14:paraId="02206B21" w14:textId="7E77B6CE" w:rsidR="003A6EC7" w:rsidRPr="00760014" w:rsidRDefault="006672E6" w:rsidP="003A6EC7">
            <w:pPr>
              <w:tabs>
                <w:tab w:val="left" w:pos="1134"/>
              </w:tabs>
              <w:jc w:val="both"/>
              <w:rPr>
                <w:rFonts w:eastAsiaTheme="minorHAnsi"/>
                <w:color w:val="auto"/>
                <w:lang w:eastAsia="en-US"/>
              </w:rPr>
            </w:pPr>
            <w:r w:rsidRPr="00760014">
              <w:rPr>
                <w:rFonts w:eastAsiaTheme="minorHAnsi"/>
                <w:color w:val="auto"/>
                <w:lang w:eastAsia="en-US"/>
              </w:rPr>
              <w:t>не менее 50 процентов от начальной (максимальной) цены контракта,</w:t>
            </w:r>
            <w:r w:rsidR="004336C5" w:rsidRPr="00760014">
              <w:rPr>
                <w:rFonts w:eastAsiaTheme="minorHAnsi"/>
                <w:color w:val="auto"/>
                <w:lang w:eastAsia="en-US"/>
              </w:rPr>
              <w:t xml:space="preserve"> заключаемого по результатам </w:t>
            </w:r>
            <w:r w:rsidR="004336C5" w:rsidRPr="00D132F3">
              <w:rPr>
                <w:rFonts w:eastAsiaTheme="minorHAnsi"/>
                <w:color w:val="auto"/>
                <w:lang w:eastAsia="en-US"/>
              </w:rPr>
              <w:t>определения поставщика (подрядчика, исполнителя</w:t>
            </w:r>
            <w:r w:rsidR="004336C5">
              <w:rPr>
                <w:rFonts w:eastAsiaTheme="minorHAnsi"/>
                <w:color w:val="auto"/>
                <w:lang w:eastAsia="en-US"/>
              </w:rPr>
              <w:t>),</w:t>
            </w:r>
            <w:r w:rsidRPr="00760014">
              <w:rPr>
                <w:rFonts w:eastAsiaTheme="minorHAnsi"/>
                <w:color w:val="auto"/>
                <w:lang w:eastAsia="en-US"/>
              </w:rPr>
              <w:t xml:space="preserve"> </w:t>
            </w:r>
            <w:r w:rsidR="003A6EC7" w:rsidRPr="00760014">
              <w:rPr>
                <w:rFonts w:eastAsiaTheme="minorHAnsi"/>
                <w:color w:val="auto"/>
                <w:lang w:eastAsia="en-US"/>
              </w:rPr>
              <w:t xml:space="preserve">если начальная (максимальная) цена контракта </w:t>
            </w:r>
            <w:r w:rsidR="00DE6438" w:rsidRPr="00760014">
              <w:rPr>
                <w:rFonts w:eastAsiaTheme="minorHAnsi"/>
                <w:color w:val="auto"/>
                <w:lang w:eastAsia="en-US"/>
              </w:rPr>
              <w:t>не</w:t>
            </w:r>
            <w:r w:rsidR="003A6EC7" w:rsidRPr="00760014">
              <w:rPr>
                <w:rFonts w:eastAsiaTheme="minorHAnsi"/>
                <w:color w:val="auto"/>
                <w:lang w:eastAsia="en-US"/>
              </w:rPr>
              <w:t xml:space="preserve"> превышает </w:t>
            </w:r>
            <w:r w:rsidR="00DE6438" w:rsidRPr="00760014">
              <w:rPr>
                <w:rFonts w:eastAsiaTheme="minorHAnsi"/>
                <w:color w:val="auto"/>
                <w:lang w:eastAsia="en-US"/>
              </w:rPr>
              <w:t>100</w:t>
            </w:r>
            <w:r w:rsidR="003A6EC7" w:rsidRPr="00760014">
              <w:rPr>
                <w:rFonts w:eastAsiaTheme="minorHAnsi"/>
                <w:color w:val="auto"/>
                <w:lang w:eastAsia="en-US"/>
              </w:rPr>
              <w:t xml:space="preserve"> млн. рублей;</w:t>
            </w:r>
          </w:p>
          <w:p w14:paraId="7332064E" w14:textId="00F56823" w:rsidR="00B9341B" w:rsidRPr="00760014" w:rsidRDefault="00B9341B" w:rsidP="00B9341B">
            <w:pPr>
              <w:tabs>
                <w:tab w:val="left" w:pos="1134"/>
              </w:tabs>
              <w:jc w:val="both"/>
              <w:rPr>
                <w:rFonts w:eastAsiaTheme="minorHAnsi"/>
                <w:color w:val="auto"/>
                <w:lang w:eastAsia="en-US"/>
              </w:rPr>
            </w:pPr>
            <w:r w:rsidRPr="00760014">
              <w:rPr>
                <w:rFonts w:eastAsiaTheme="minorHAnsi"/>
                <w:color w:val="auto"/>
                <w:lang w:eastAsia="en-US"/>
              </w:rPr>
              <w:t xml:space="preserve">не менее 40 процентов от начальной (максимальной) цены контракта, заключаемого по результатам </w:t>
            </w:r>
            <w:r w:rsidR="004336C5" w:rsidRPr="00D132F3">
              <w:rPr>
                <w:rFonts w:eastAsiaTheme="minorHAnsi"/>
                <w:color w:val="auto"/>
                <w:lang w:eastAsia="en-US"/>
              </w:rPr>
              <w:t>определения поставщика (подрядчика, исполнителя)</w:t>
            </w:r>
            <w:r w:rsidRPr="00760014">
              <w:rPr>
                <w:rFonts w:eastAsiaTheme="minorHAnsi"/>
                <w:color w:val="auto"/>
                <w:lang w:eastAsia="en-US"/>
              </w:rPr>
              <w:t xml:space="preserve">, </w:t>
            </w:r>
            <w:r w:rsidRPr="00760014">
              <w:rPr>
                <w:rFonts w:eastAsiaTheme="minorHAnsi"/>
                <w:color w:val="auto"/>
                <w:lang w:eastAsia="en-US"/>
              </w:rPr>
              <w:br/>
              <w:t xml:space="preserve">если начальная (максимальная) цена контракта </w:t>
            </w:r>
            <w:r w:rsidR="00DE6438" w:rsidRPr="00760014">
              <w:rPr>
                <w:rFonts w:eastAsiaTheme="minorHAnsi"/>
                <w:color w:val="auto"/>
                <w:lang w:eastAsia="en-US"/>
              </w:rPr>
              <w:t xml:space="preserve">составляет или </w:t>
            </w:r>
            <w:r w:rsidRPr="00760014">
              <w:rPr>
                <w:rFonts w:eastAsiaTheme="minorHAnsi"/>
                <w:color w:val="auto"/>
                <w:lang w:eastAsia="en-US"/>
              </w:rPr>
              <w:t>превышает 10</w:t>
            </w:r>
            <w:r w:rsidR="001F174F" w:rsidRPr="00760014">
              <w:rPr>
                <w:rFonts w:eastAsiaTheme="minorHAnsi"/>
                <w:color w:val="auto"/>
                <w:lang w:eastAsia="en-US"/>
              </w:rPr>
              <w:t>0</w:t>
            </w:r>
            <w:r w:rsidRPr="00760014">
              <w:rPr>
                <w:rFonts w:eastAsiaTheme="minorHAnsi"/>
                <w:color w:val="auto"/>
                <w:lang w:eastAsia="en-US"/>
              </w:rPr>
              <w:t xml:space="preserve"> млн. </w:t>
            </w:r>
            <w:r w:rsidR="00DE6438" w:rsidRPr="00760014">
              <w:rPr>
                <w:rFonts w:eastAsiaTheme="minorHAnsi"/>
                <w:color w:val="auto"/>
                <w:lang w:eastAsia="en-US"/>
              </w:rPr>
              <w:t xml:space="preserve">рублей, но не </w:t>
            </w:r>
            <w:r w:rsidR="00C62BF1" w:rsidRPr="00760014">
              <w:rPr>
                <w:rFonts w:eastAsiaTheme="minorHAnsi"/>
                <w:color w:val="auto"/>
                <w:lang w:eastAsia="en-US"/>
              </w:rPr>
              <w:t xml:space="preserve">превышает </w:t>
            </w:r>
            <w:r w:rsidR="00DE6438" w:rsidRPr="00760014">
              <w:rPr>
                <w:rFonts w:eastAsiaTheme="minorHAnsi"/>
                <w:color w:val="auto"/>
                <w:lang w:eastAsia="en-US"/>
              </w:rPr>
              <w:t>5</w:t>
            </w:r>
            <w:r w:rsidR="00C62BF1" w:rsidRPr="00760014">
              <w:rPr>
                <w:rFonts w:eastAsiaTheme="minorHAnsi"/>
                <w:color w:val="auto"/>
                <w:lang w:eastAsia="en-US"/>
              </w:rPr>
              <w:t xml:space="preserve">00 млн. </w:t>
            </w:r>
            <w:r w:rsidRPr="00760014">
              <w:rPr>
                <w:rFonts w:eastAsiaTheme="minorHAnsi"/>
                <w:color w:val="auto"/>
                <w:lang w:eastAsia="en-US"/>
              </w:rPr>
              <w:t>рублей;</w:t>
            </w:r>
          </w:p>
          <w:p w14:paraId="6305C9B8" w14:textId="77777777" w:rsidR="00B9341B" w:rsidRDefault="00B9341B" w:rsidP="00370802">
            <w:pPr>
              <w:tabs>
                <w:tab w:val="left" w:pos="1134"/>
              </w:tabs>
              <w:jc w:val="both"/>
              <w:rPr>
                <w:rFonts w:eastAsiaTheme="minorHAnsi"/>
                <w:color w:val="auto"/>
                <w:lang w:eastAsia="en-US"/>
              </w:rPr>
            </w:pPr>
            <w:r w:rsidRPr="00760014">
              <w:rPr>
                <w:rFonts w:eastAsiaTheme="minorHAnsi"/>
                <w:color w:val="auto"/>
                <w:lang w:eastAsia="en-US"/>
              </w:rPr>
              <w:t xml:space="preserve">не менее 30 процентов от начальной (максимальной) цены контракта, заключаемого по результатам </w:t>
            </w:r>
            <w:r w:rsidR="004336C5" w:rsidRPr="00D132F3">
              <w:rPr>
                <w:rFonts w:eastAsiaTheme="minorHAnsi"/>
                <w:color w:val="auto"/>
                <w:lang w:eastAsia="en-US"/>
              </w:rPr>
              <w:t>определения поставщика (подрядчика, исполнителя)</w:t>
            </w:r>
            <w:r w:rsidRPr="00760014">
              <w:rPr>
                <w:rFonts w:eastAsiaTheme="minorHAnsi"/>
                <w:color w:val="auto"/>
                <w:lang w:eastAsia="en-US"/>
              </w:rPr>
              <w:t xml:space="preserve">, </w:t>
            </w:r>
            <w:r w:rsidRPr="00760014">
              <w:rPr>
                <w:rFonts w:eastAsiaTheme="minorHAnsi"/>
                <w:color w:val="auto"/>
                <w:lang w:eastAsia="en-US"/>
              </w:rPr>
              <w:br/>
              <w:t xml:space="preserve">если начальная (максимальная) цена контракта </w:t>
            </w:r>
            <w:r w:rsidR="00DE6438" w:rsidRPr="00760014">
              <w:rPr>
                <w:rFonts w:eastAsiaTheme="minorHAnsi"/>
                <w:color w:val="auto"/>
                <w:lang w:eastAsia="en-US"/>
              </w:rPr>
              <w:t xml:space="preserve">составляет или </w:t>
            </w:r>
            <w:r w:rsidRPr="00760014">
              <w:rPr>
                <w:rFonts w:eastAsiaTheme="minorHAnsi"/>
                <w:color w:val="auto"/>
                <w:lang w:eastAsia="en-US"/>
              </w:rPr>
              <w:t xml:space="preserve">превышает </w:t>
            </w:r>
            <w:r w:rsidR="001F174F" w:rsidRPr="00760014">
              <w:rPr>
                <w:rFonts w:eastAsiaTheme="minorHAnsi"/>
                <w:color w:val="auto"/>
                <w:lang w:eastAsia="en-US"/>
              </w:rPr>
              <w:t>50</w:t>
            </w:r>
            <w:r w:rsidRPr="00760014">
              <w:rPr>
                <w:rFonts w:eastAsiaTheme="minorHAnsi"/>
                <w:color w:val="auto"/>
                <w:lang w:eastAsia="en-US"/>
              </w:rPr>
              <w:t>0 млн. рублей</w:t>
            </w:r>
          </w:p>
          <w:p w14:paraId="278BD137" w14:textId="73C8377E" w:rsidR="004C7325" w:rsidRPr="00760014" w:rsidRDefault="004C7325" w:rsidP="00370802">
            <w:pPr>
              <w:tabs>
                <w:tab w:val="left" w:pos="1134"/>
              </w:tabs>
              <w:jc w:val="both"/>
              <w:rPr>
                <w:rFonts w:eastAsiaTheme="minorHAnsi"/>
                <w:color w:val="auto"/>
                <w:lang w:eastAsia="en-US"/>
              </w:rPr>
            </w:pPr>
          </w:p>
        </w:tc>
        <w:tc>
          <w:tcPr>
            <w:tcW w:w="4654" w:type="dxa"/>
          </w:tcPr>
          <w:p w14:paraId="690B78D2" w14:textId="1CC58019" w:rsidR="008B5E13" w:rsidRPr="00760014" w:rsidRDefault="008B5E13" w:rsidP="008B5E13">
            <w:pPr>
              <w:tabs>
                <w:tab w:val="left" w:pos="1134"/>
              </w:tabs>
              <w:jc w:val="both"/>
              <w:rPr>
                <w:rFonts w:eastAsiaTheme="minorHAnsi"/>
                <w:color w:val="auto"/>
                <w:lang w:eastAsia="en-US"/>
              </w:rPr>
            </w:pPr>
            <w:r w:rsidRPr="00760014">
              <w:rPr>
                <w:rFonts w:eastAsiaTheme="minorHAnsi"/>
                <w:color w:val="auto"/>
                <w:lang w:eastAsia="en-US"/>
              </w:rPr>
              <w:lastRenderedPageBreak/>
              <w:t>В случае наличия опыта, предусмотренного пунктом 1 графы 3 настоящей позиции:</w:t>
            </w:r>
          </w:p>
          <w:p w14:paraId="64C70B40" w14:textId="77777777" w:rsidR="00774915" w:rsidRPr="00760014" w:rsidRDefault="00774915" w:rsidP="00774915">
            <w:pPr>
              <w:tabs>
                <w:tab w:val="left" w:pos="1134"/>
              </w:tabs>
              <w:jc w:val="both"/>
              <w:rPr>
                <w:rFonts w:eastAsiaTheme="minorHAnsi"/>
                <w:color w:val="auto"/>
                <w:lang w:eastAsia="en-US"/>
              </w:rPr>
            </w:pPr>
            <w:r w:rsidRPr="00760014">
              <w:rPr>
                <w:rFonts w:eastAsiaTheme="minorHAnsi"/>
                <w:color w:val="auto"/>
                <w:lang w:eastAsia="en-US"/>
              </w:rPr>
              <w:t>1) исполненный договор;</w:t>
            </w:r>
          </w:p>
          <w:p w14:paraId="48BE7DC1" w14:textId="25864740" w:rsidR="00FA0050" w:rsidRPr="00760014" w:rsidRDefault="00FA0050" w:rsidP="00774915">
            <w:pPr>
              <w:tabs>
                <w:tab w:val="left" w:pos="1134"/>
              </w:tabs>
              <w:jc w:val="both"/>
              <w:rPr>
                <w:rFonts w:eastAsiaTheme="minorHAnsi"/>
                <w:color w:val="auto"/>
                <w:lang w:eastAsia="en-US"/>
              </w:rPr>
            </w:pPr>
            <w:r w:rsidRPr="00760014">
              <w:rPr>
                <w:rFonts w:eastAsiaTheme="minorHAnsi"/>
                <w:color w:val="auto"/>
                <w:lang w:eastAsia="en-US"/>
              </w:rPr>
              <w:t>2) акт приемки объекта капитального строительства;</w:t>
            </w:r>
          </w:p>
          <w:p w14:paraId="52506AA0" w14:textId="0AC15DE8" w:rsidR="00C62BF1" w:rsidRPr="00760014" w:rsidRDefault="003F0C97" w:rsidP="003F0C97">
            <w:pPr>
              <w:tabs>
                <w:tab w:val="left" w:pos="1134"/>
              </w:tabs>
              <w:jc w:val="both"/>
              <w:rPr>
                <w:rFonts w:eastAsiaTheme="minorHAnsi"/>
                <w:color w:val="auto"/>
                <w:lang w:eastAsia="en-US"/>
              </w:rPr>
            </w:pPr>
            <w:r w:rsidRPr="00760014">
              <w:rPr>
                <w:rFonts w:eastAsiaTheme="minorHAnsi"/>
                <w:color w:val="auto"/>
                <w:lang w:eastAsia="en-US"/>
              </w:rPr>
              <w:t>3) разрешени</w:t>
            </w:r>
            <w:r w:rsidR="00774915" w:rsidRPr="00760014">
              <w:rPr>
                <w:rFonts w:eastAsiaTheme="minorHAnsi"/>
                <w:color w:val="auto"/>
                <w:lang w:eastAsia="en-US"/>
              </w:rPr>
              <w:t>е</w:t>
            </w:r>
            <w:r w:rsidRPr="00760014">
              <w:rPr>
                <w:rFonts w:eastAsiaTheme="minorHAnsi"/>
                <w:color w:val="auto"/>
                <w:lang w:eastAsia="en-US"/>
              </w:rPr>
              <w:t xml:space="preserve"> на ввод </w:t>
            </w:r>
            <w:r w:rsidR="00774915" w:rsidRPr="00760014">
              <w:rPr>
                <w:rFonts w:eastAsiaTheme="minorHAnsi"/>
                <w:color w:val="auto"/>
                <w:lang w:eastAsia="en-US"/>
              </w:rPr>
              <w:br/>
            </w:r>
            <w:r w:rsidRPr="00760014">
              <w:rPr>
                <w:rFonts w:eastAsiaTheme="minorHAnsi"/>
                <w:color w:val="auto"/>
                <w:lang w:eastAsia="en-US"/>
              </w:rPr>
              <w:t>объекта капитального строительства</w:t>
            </w:r>
            <w:r w:rsidR="00774915" w:rsidRPr="00760014">
              <w:rPr>
                <w:rFonts w:eastAsiaTheme="minorHAnsi"/>
                <w:color w:val="auto"/>
                <w:lang w:eastAsia="en-US"/>
              </w:rPr>
              <w:t xml:space="preserve"> </w:t>
            </w:r>
            <w:r w:rsidR="00774915" w:rsidRPr="00760014">
              <w:rPr>
                <w:rFonts w:eastAsiaTheme="minorHAnsi"/>
                <w:color w:val="auto"/>
                <w:lang w:eastAsia="en-US"/>
              </w:rPr>
              <w:br/>
            </w:r>
            <w:r w:rsidRPr="00760014">
              <w:rPr>
                <w:rFonts w:eastAsiaTheme="minorHAnsi"/>
                <w:color w:val="auto"/>
                <w:lang w:eastAsia="en-US"/>
              </w:rPr>
              <w:t xml:space="preserve">в эксплуатацию (за исключением </w:t>
            </w:r>
            <w:r w:rsidR="00774915" w:rsidRPr="00760014">
              <w:rPr>
                <w:rFonts w:eastAsiaTheme="minorHAnsi"/>
                <w:color w:val="auto"/>
                <w:lang w:eastAsia="en-US"/>
              </w:rPr>
              <w:br/>
            </w:r>
            <w:r w:rsidRPr="00760014">
              <w:rPr>
                <w:rFonts w:eastAsiaTheme="minorHAnsi"/>
                <w:color w:val="auto"/>
                <w:lang w:eastAsia="en-US"/>
              </w:rPr>
              <w:t xml:space="preserve">случаев, при которых </w:t>
            </w:r>
            <w:r w:rsidR="006C399A" w:rsidRPr="00760014">
              <w:rPr>
                <w:rFonts w:eastAsiaTheme="minorHAnsi"/>
                <w:color w:val="auto"/>
                <w:lang w:eastAsia="en-US"/>
              </w:rPr>
              <w:t xml:space="preserve">такое </w:t>
            </w:r>
            <w:r w:rsidRPr="00760014">
              <w:rPr>
                <w:rFonts w:eastAsiaTheme="minorHAnsi"/>
                <w:color w:val="auto"/>
                <w:lang w:eastAsia="en-US"/>
              </w:rPr>
              <w:t xml:space="preserve">разрешение </w:t>
            </w:r>
            <w:r w:rsidR="00774915" w:rsidRPr="00760014">
              <w:rPr>
                <w:rFonts w:eastAsiaTheme="minorHAnsi"/>
                <w:color w:val="auto"/>
                <w:lang w:eastAsia="en-US"/>
              </w:rPr>
              <w:br/>
            </w:r>
            <w:r w:rsidRPr="00760014">
              <w:rPr>
                <w:rFonts w:eastAsiaTheme="minorHAnsi"/>
                <w:color w:val="auto"/>
                <w:lang w:eastAsia="en-US"/>
              </w:rPr>
              <w:t xml:space="preserve">не выдается в соответствии </w:t>
            </w:r>
            <w:r w:rsidR="00774915" w:rsidRPr="00760014">
              <w:rPr>
                <w:rFonts w:eastAsiaTheme="minorHAnsi"/>
                <w:color w:val="auto"/>
                <w:lang w:eastAsia="en-US"/>
              </w:rPr>
              <w:br/>
            </w:r>
            <w:r w:rsidRPr="00760014">
              <w:rPr>
                <w:rFonts w:eastAsiaTheme="minorHAnsi"/>
                <w:color w:val="auto"/>
                <w:lang w:eastAsia="en-US"/>
              </w:rPr>
              <w:lastRenderedPageBreak/>
              <w:t>с законодательством</w:t>
            </w:r>
            <w:r w:rsidR="00774915" w:rsidRPr="00760014">
              <w:rPr>
                <w:rFonts w:eastAsiaTheme="minorHAnsi"/>
                <w:color w:val="auto"/>
                <w:lang w:eastAsia="en-US"/>
              </w:rPr>
              <w:t xml:space="preserve"> </w:t>
            </w:r>
            <w:r w:rsidRPr="00760014">
              <w:rPr>
                <w:rFonts w:eastAsiaTheme="minorHAnsi"/>
                <w:color w:val="auto"/>
                <w:lang w:eastAsia="en-US"/>
              </w:rPr>
              <w:t>о градостроительной деятельности).</w:t>
            </w:r>
          </w:p>
          <w:p w14:paraId="3E73097D" w14:textId="7B72A80D" w:rsidR="008B5E13" w:rsidRPr="00760014" w:rsidRDefault="008B5E13" w:rsidP="008B5E13">
            <w:pPr>
              <w:tabs>
                <w:tab w:val="left" w:pos="1134"/>
              </w:tabs>
              <w:jc w:val="both"/>
              <w:rPr>
                <w:rFonts w:eastAsiaTheme="minorHAnsi"/>
                <w:color w:val="auto"/>
                <w:lang w:eastAsia="en-US"/>
              </w:rPr>
            </w:pPr>
            <w:r w:rsidRPr="00760014">
              <w:rPr>
                <w:rFonts w:eastAsiaTheme="minorHAnsi"/>
                <w:color w:val="auto"/>
                <w:lang w:eastAsia="en-US"/>
              </w:rPr>
              <w:t>В случае наличия опыта, предусмотренного пунктом 2 графы 3 настоящей позиции:</w:t>
            </w:r>
          </w:p>
          <w:p w14:paraId="28B5BDD5" w14:textId="79DE5DD3" w:rsidR="00774915" w:rsidRPr="00760014" w:rsidRDefault="00774915" w:rsidP="00774915">
            <w:pPr>
              <w:tabs>
                <w:tab w:val="left" w:pos="1134"/>
              </w:tabs>
              <w:jc w:val="both"/>
              <w:rPr>
                <w:rFonts w:eastAsiaTheme="minorHAnsi"/>
                <w:color w:val="auto"/>
                <w:lang w:eastAsia="en-US"/>
              </w:rPr>
            </w:pPr>
            <w:r w:rsidRPr="00760014">
              <w:rPr>
                <w:rFonts w:eastAsiaTheme="minorHAnsi"/>
                <w:color w:val="auto"/>
                <w:lang w:eastAsia="en-US"/>
              </w:rPr>
              <w:t>1) раздел 11 "Смета на строительство объектов капитального строительства" проектной документации;</w:t>
            </w:r>
          </w:p>
          <w:p w14:paraId="39E5FE14" w14:textId="4364241F" w:rsidR="00423EC6" w:rsidRPr="00760014" w:rsidRDefault="00774915" w:rsidP="00774915">
            <w:pPr>
              <w:tabs>
                <w:tab w:val="left" w:pos="1134"/>
              </w:tabs>
              <w:jc w:val="both"/>
              <w:rPr>
                <w:rFonts w:eastAsiaTheme="minorHAnsi"/>
                <w:color w:val="auto"/>
                <w:lang w:eastAsia="en-US"/>
              </w:rPr>
            </w:pPr>
            <w:r w:rsidRPr="00760014">
              <w:rPr>
                <w:rFonts w:eastAsiaTheme="minorHAnsi"/>
                <w:color w:val="auto"/>
                <w:lang w:eastAsia="en-US"/>
              </w:rPr>
              <w:t xml:space="preserve">2) разрешение на ввод объекта капитального строительства </w:t>
            </w:r>
            <w:r w:rsidRPr="00760014">
              <w:rPr>
                <w:rFonts w:eastAsiaTheme="minorHAnsi"/>
                <w:color w:val="auto"/>
                <w:lang w:eastAsia="en-US"/>
              </w:rPr>
              <w:br/>
              <w:t>в эксплуатацию</w:t>
            </w:r>
          </w:p>
        </w:tc>
      </w:tr>
      <w:tr w:rsidR="00423EC6" w14:paraId="2531506B" w14:textId="77777777" w:rsidTr="00BB7F58">
        <w:tc>
          <w:tcPr>
            <w:tcW w:w="596" w:type="dxa"/>
          </w:tcPr>
          <w:p w14:paraId="4B0292DA" w14:textId="2B51249E" w:rsidR="00423EC6" w:rsidRPr="00723D63" w:rsidRDefault="001300B7" w:rsidP="00BB7F58">
            <w:pPr>
              <w:tabs>
                <w:tab w:val="left" w:pos="1134"/>
              </w:tabs>
              <w:jc w:val="center"/>
              <w:rPr>
                <w:rFonts w:eastAsiaTheme="minorHAnsi"/>
                <w:color w:val="auto"/>
                <w:lang w:eastAsia="en-US"/>
              </w:rPr>
            </w:pPr>
            <w:r>
              <w:rPr>
                <w:rFonts w:eastAsiaTheme="minorHAnsi"/>
                <w:color w:val="auto"/>
                <w:lang w:eastAsia="en-US"/>
              </w:rPr>
              <w:lastRenderedPageBreak/>
              <w:t>3</w:t>
            </w:r>
          </w:p>
        </w:tc>
        <w:tc>
          <w:tcPr>
            <w:tcW w:w="4652" w:type="dxa"/>
          </w:tcPr>
          <w:p w14:paraId="3CC8958E" w14:textId="72213E83" w:rsidR="00423EC6" w:rsidRPr="00723D63" w:rsidRDefault="001300B7" w:rsidP="00572ADB">
            <w:pPr>
              <w:tabs>
                <w:tab w:val="left" w:pos="1134"/>
              </w:tabs>
              <w:jc w:val="both"/>
              <w:rPr>
                <w:rFonts w:eastAsiaTheme="minorHAnsi"/>
                <w:color w:val="auto"/>
                <w:lang w:eastAsia="en-US"/>
              </w:rPr>
            </w:pPr>
            <w:r w:rsidRPr="00760014">
              <w:rPr>
                <w:rFonts w:eastAsiaTheme="minorHAnsi"/>
                <w:color w:val="auto"/>
                <w:lang w:eastAsia="en-US"/>
              </w:rPr>
              <w:t>Работы по строительству, реконструкции линейного объекта</w:t>
            </w:r>
            <w:r w:rsidR="002B7355" w:rsidRPr="00760014">
              <w:rPr>
                <w:rFonts w:eastAsiaTheme="minorHAnsi"/>
                <w:color w:val="auto"/>
                <w:lang w:eastAsia="en-US"/>
              </w:rPr>
              <w:t>, за исключением</w:t>
            </w:r>
            <w:r w:rsidR="00245205" w:rsidRPr="00760014">
              <w:rPr>
                <w:rFonts w:eastAsiaTheme="minorHAnsi"/>
                <w:color w:val="auto"/>
                <w:lang w:eastAsia="en-US"/>
              </w:rPr>
              <w:t xml:space="preserve"> </w:t>
            </w:r>
            <w:r w:rsidR="007D40B6">
              <w:rPr>
                <w:rFonts w:eastAsiaTheme="minorHAnsi"/>
                <w:color w:val="auto"/>
                <w:lang w:eastAsia="en-US"/>
              </w:rPr>
              <w:br/>
            </w:r>
            <w:r w:rsidR="00245205" w:rsidRPr="00760014">
              <w:rPr>
                <w:rFonts w:eastAsiaTheme="minorHAnsi"/>
                <w:color w:val="auto"/>
                <w:lang w:eastAsia="en-US"/>
              </w:rPr>
              <w:t>работ, предусмотренных позициями</w:t>
            </w:r>
            <w:r w:rsidR="002B7355" w:rsidRPr="00760014">
              <w:rPr>
                <w:rFonts w:eastAsiaTheme="minorHAnsi"/>
                <w:color w:val="auto"/>
                <w:lang w:eastAsia="en-US"/>
              </w:rPr>
              <w:t xml:space="preserve"> </w:t>
            </w:r>
            <w:r w:rsidR="00572ADB">
              <w:rPr>
                <w:rFonts w:eastAsiaTheme="minorHAnsi"/>
                <w:color w:val="auto"/>
                <w:lang w:eastAsia="en-US"/>
              </w:rPr>
              <w:t xml:space="preserve">1 и 2 раздела </w:t>
            </w:r>
            <w:r w:rsidR="00572ADB">
              <w:rPr>
                <w:rFonts w:eastAsiaTheme="minorHAnsi"/>
                <w:color w:val="auto"/>
                <w:lang w:val="en-US" w:eastAsia="en-US"/>
              </w:rPr>
              <w:t>III</w:t>
            </w:r>
            <w:r w:rsidR="002B7355" w:rsidRPr="00760014">
              <w:rPr>
                <w:rFonts w:eastAsiaTheme="minorHAnsi"/>
                <w:color w:val="auto"/>
                <w:lang w:eastAsia="en-US"/>
              </w:rPr>
              <w:t xml:space="preserve"> настоящего</w:t>
            </w:r>
            <w:r w:rsidR="002B7355">
              <w:rPr>
                <w:rFonts w:eastAsiaTheme="minorHAnsi"/>
                <w:color w:val="auto"/>
                <w:lang w:eastAsia="en-US"/>
              </w:rPr>
              <w:t xml:space="preserve"> приложения</w:t>
            </w:r>
          </w:p>
        </w:tc>
        <w:tc>
          <w:tcPr>
            <w:tcW w:w="4654" w:type="dxa"/>
          </w:tcPr>
          <w:p w14:paraId="31FFF80F" w14:textId="77777777" w:rsidR="00E520C4" w:rsidRDefault="00E520C4" w:rsidP="00E520C4">
            <w:pPr>
              <w:tabs>
                <w:tab w:val="left" w:pos="1134"/>
              </w:tabs>
              <w:jc w:val="both"/>
              <w:rPr>
                <w:rFonts w:eastAsiaTheme="minorHAnsi"/>
                <w:color w:val="auto"/>
                <w:lang w:eastAsia="en-US"/>
              </w:rPr>
            </w:pPr>
            <w:r>
              <w:rPr>
                <w:rFonts w:eastAsiaTheme="minorHAnsi"/>
                <w:color w:val="auto"/>
                <w:lang w:eastAsia="en-US"/>
              </w:rPr>
              <w:t xml:space="preserve">Наличие у участника закупки одного </w:t>
            </w:r>
            <w:r>
              <w:rPr>
                <w:rFonts w:eastAsiaTheme="minorHAnsi"/>
                <w:color w:val="auto"/>
                <w:lang w:eastAsia="en-US"/>
              </w:rPr>
              <w:br/>
              <w:t>из следующих опытов выполнения работ:</w:t>
            </w:r>
          </w:p>
          <w:p w14:paraId="53F319E3" w14:textId="1E5A292D" w:rsidR="001300B7" w:rsidRDefault="001300B7" w:rsidP="001300B7">
            <w:pPr>
              <w:tabs>
                <w:tab w:val="left" w:pos="1134"/>
              </w:tabs>
              <w:jc w:val="both"/>
              <w:rPr>
                <w:rFonts w:eastAsiaTheme="minorHAnsi"/>
                <w:color w:val="auto"/>
                <w:lang w:eastAsia="en-US"/>
              </w:rPr>
            </w:pPr>
            <w:r>
              <w:rPr>
                <w:rFonts w:eastAsiaTheme="minorHAnsi"/>
                <w:color w:val="auto"/>
                <w:lang w:eastAsia="en-US"/>
              </w:rPr>
              <w:t xml:space="preserve">1) опыт исполнения </w:t>
            </w:r>
            <w:r w:rsidRPr="00D66B43">
              <w:rPr>
                <w:rFonts w:eastAsiaTheme="minorHAnsi"/>
                <w:color w:val="auto"/>
                <w:lang w:eastAsia="en-US"/>
              </w:rPr>
              <w:t xml:space="preserve">договора </w:t>
            </w:r>
            <w:r>
              <w:rPr>
                <w:rFonts w:eastAsiaTheme="minorHAnsi"/>
                <w:color w:val="auto"/>
                <w:lang w:eastAsia="en-US"/>
              </w:rPr>
              <w:t>строительного подряда, предусматривающего в</w:t>
            </w:r>
            <w:r w:rsidRPr="00D66B43">
              <w:rPr>
                <w:rFonts w:eastAsiaTheme="minorHAnsi"/>
                <w:color w:val="auto"/>
                <w:lang w:eastAsia="en-US"/>
              </w:rPr>
              <w:t xml:space="preserve">ыполнение работ </w:t>
            </w:r>
            <w:r>
              <w:rPr>
                <w:rFonts w:eastAsiaTheme="minorHAnsi"/>
                <w:color w:val="auto"/>
                <w:lang w:eastAsia="en-US"/>
              </w:rPr>
              <w:br/>
            </w:r>
            <w:r w:rsidRPr="00D66B43">
              <w:rPr>
                <w:rFonts w:eastAsiaTheme="minorHAnsi"/>
                <w:color w:val="auto"/>
                <w:lang w:eastAsia="en-US"/>
              </w:rPr>
              <w:t xml:space="preserve">по строительству, реконструкции </w:t>
            </w:r>
            <w:r>
              <w:rPr>
                <w:rFonts w:eastAsiaTheme="minorHAnsi"/>
                <w:color w:val="auto"/>
                <w:lang w:eastAsia="en-US"/>
              </w:rPr>
              <w:br/>
              <w:t>линейного объекта;</w:t>
            </w:r>
          </w:p>
          <w:p w14:paraId="3034F1E2" w14:textId="72A27053" w:rsidR="001300B7" w:rsidRDefault="001300B7" w:rsidP="001300B7">
            <w:pPr>
              <w:tabs>
                <w:tab w:val="left" w:pos="1134"/>
              </w:tabs>
              <w:jc w:val="both"/>
              <w:rPr>
                <w:rFonts w:eastAsiaTheme="minorHAnsi"/>
                <w:color w:val="auto"/>
                <w:lang w:eastAsia="en-US"/>
              </w:rPr>
            </w:pPr>
            <w:r>
              <w:rPr>
                <w:rFonts w:eastAsiaTheme="minorHAnsi"/>
                <w:color w:val="auto"/>
                <w:lang w:eastAsia="en-US"/>
              </w:rPr>
              <w:t xml:space="preserve">2) опыт выполнения </w:t>
            </w:r>
            <w:r w:rsidR="00E520C4">
              <w:rPr>
                <w:rFonts w:eastAsiaTheme="minorHAnsi"/>
                <w:color w:val="auto"/>
                <w:lang w:eastAsia="en-US"/>
              </w:rPr>
              <w:t xml:space="preserve">участником закупки, являющимся застройщиком, </w:t>
            </w:r>
            <w:r>
              <w:rPr>
                <w:rFonts w:eastAsiaTheme="minorHAnsi"/>
                <w:color w:val="auto"/>
                <w:lang w:eastAsia="en-US"/>
              </w:rPr>
              <w:t xml:space="preserve">работ </w:t>
            </w:r>
            <w:r>
              <w:rPr>
                <w:rFonts w:eastAsiaTheme="minorHAnsi"/>
                <w:color w:val="auto"/>
                <w:lang w:eastAsia="en-US"/>
              </w:rPr>
              <w:br/>
            </w:r>
            <w:r w:rsidRPr="00C62BF1">
              <w:rPr>
                <w:rFonts w:eastAsiaTheme="minorHAnsi"/>
                <w:color w:val="auto"/>
                <w:lang w:eastAsia="en-US"/>
              </w:rPr>
              <w:t xml:space="preserve">по строительству, реконструкции </w:t>
            </w:r>
            <w:r w:rsidR="00E520C4">
              <w:rPr>
                <w:rFonts w:eastAsiaTheme="minorHAnsi"/>
                <w:color w:val="auto"/>
                <w:lang w:eastAsia="en-US"/>
              </w:rPr>
              <w:t>линейного объекта.</w:t>
            </w:r>
          </w:p>
          <w:p w14:paraId="38D670CB" w14:textId="431E06E9" w:rsidR="00831D29" w:rsidRDefault="00831D29" w:rsidP="00831D29">
            <w:pPr>
              <w:tabs>
                <w:tab w:val="left" w:pos="1134"/>
              </w:tabs>
              <w:jc w:val="both"/>
              <w:rPr>
                <w:rFonts w:eastAsiaTheme="minorHAnsi"/>
                <w:color w:val="auto"/>
                <w:lang w:eastAsia="en-US"/>
              </w:rPr>
            </w:pPr>
            <w:r>
              <w:rPr>
                <w:rFonts w:eastAsiaTheme="minorHAnsi"/>
                <w:color w:val="auto"/>
                <w:lang w:eastAsia="en-US"/>
              </w:rPr>
              <w:t xml:space="preserve">Цена </w:t>
            </w:r>
            <w:r w:rsidR="00375CFA">
              <w:rPr>
                <w:rFonts w:eastAsiaTheme="minorHAnsi"/>
                <w:color w:val="auto"/>
                <w:lang w:eastAsia="en-US"/>
              </w:rPr>
              <w:t>выполненных работ по договору</w:t>
            </w:r>
            <w:r>
              <w:rPr>
                <w:rFonts w:eastAsiaTheme="minorHAnsi"/>
                <w:color w:val="auto"/>
                <w:lang w:eastAsia="en-US"/>
              </w:rPr>
              <w:t>, предусмотренно</w:t>
            </w:r>
            <w:r w:rsidR="00375CFA">
              <w:rPr>
                <w:rFonts w:eastAsiaTheme="minorHAnsi"/>
                <w:color w:val="auto"/>
                <w:lang w:eastAsia="en-US"/>
              </w:rPr>
              <w:t>му</w:t>
            </w:r>
            <w:r>
              <w:rPr>
                <w:rFonts w:eastAsiaTheme="minorHAnsi"/>
                <w:color w:val="auto"/>
                <w:lang w:eastAsia="en-US"/>
              </w:rPr>
              <w:t xml:space="preserve"> пунктом 1 настоящей графы</w:t>
            </w:r>
            <w:r w:rsidR="00D81CB0">
              <w:rPr>
                <w:rFonts w:eastAsiaTheme="minorHAnsi"/>
                <w:color w:val="auto"/>
                <w:lang w:eastAsia="en-US"/>
              </w:rPr>
              <w:t xml:space="preserve"> настоящей позиции</w:t>
            </w:r>
            <w:r>
              <w:rPr>
                <w:rFonts w:eastAsiaTheme="minorHAnsi"/>
                <w:color w:val="auto"/>
                <w:lang w:eastAsia="en-US"/>
              </w:rPr>
              <w:t>, цена выполненных работ, предусмотренных пунктом 2 настоящей графы</w:t>
            </w:r>
            <w:r w:rsidR="00D81CB0">
              <w:rPr>
                <w:rFonts w:eastAsiaTheme="minorHAnsi"/>
                <w:color w:val="auto"/>
                <w:lang w:eastAsia="en-US"/>
              </w:rPr>
              <w:t xml:space="preserve"> настоящей позиции</w:t>
            </w:r>
            <w:r>
              <w:rPr>
                <w:rFonts w:eastAsiaTheme="minorHAnsi"/>
                <w:color w:val="auto"/>
                <w:lang w:eastAsia="en-US"/>
              </w:rPr>
              <w:t>, должна составлять:</w:t>
            </w:r>
          </w:p>
          <w:p w14:paraId="25004F32" w14:textId="52B6E4C8" w:rsidR="001300B7" w:rsidRDefault="001300B7" w:rsidP="001300B7">
            <w:pPr>
              <w:tabs>
                <w:tab w:val="left" w:pos="1134"/>
              </w:tabs>
              <w:jc w:val="both"/>
              <w:rPr>
                <w:rFonts w:eastAsiaTheme="minorHAnsi"/>
                <w:color w:val="auto"/>
                <w:lang w:eastAsia="en-US"/>
              </w:rPr>
            </w:pPr>
            <w:r>
              <w:rPr>
                <w:rFonts w:eastAsiaTheme="minorHAnsi"/>
                <w:color w:val="auto"/>
                <w:lang w:eastAsia="en-US"/>
              </w:rPr>
              <w:t>не менее 50 процентов от начальной (максимальной) цены контракта,</w:t>
            </w:r>
            <w:r w:rsidR="00D81CB0" w:rsidRPr="00760014">
              <w:rPr>
                <w:rFonts w:eastAsiaTheme="minorHAnsi"/>
                <w:color w:val="auto"/>
                <w:lang w:eastAsia="en-US"/>
              </w:rPr>
              <w:t xml:space="preserve"> заключаемого по результатам </w:t>
            </w:r>
            <w:r w:rsidR="00D81CB0" w:rsidRPr="00D132F3">
              <w:rPr>
                <w:rFonts w:eastAsiaTheme="minorHAnsi"/>
                <w:color w:val="auto"/>
                <w:lang w:eastAsia="en-US"/>
              </w:rPr>
              <w:t>определения поставщика (подрядчика, исполнителя</w:t>
            </w:r>
            <w:r w:rsidR="00D81CB0">
              <w:rPr>
                <w:rFonts w:eastAsiaTheme="minorHAnsi"/>
                <w:color w:val="auto"/>
                <w:lang w:eastAsia="en-US"/>
              </w:rPr>
              <w:t>),</w:t>
            </w:r>
            <w:r>
              <w:rPr>
                <w:rFonts w:eastAsiaTheme="minorHAnsi"/>
                <w:color w:val="auto"/>
                <w:lang w:eastAsia="en-US"/>
              </w:rPr>
              <w:t xml:space="preserve"> если начальная (максимальная) цена контракта не превышает 100 млн. рублей</w:t>
            </w:r>
            <w:r w:rsidRPr="003A6EC7">
              <w:rPr>
                <w:rFonts w:eastAsiaTheme="minorHAnsi"/>
                <w:color w:val="auto"/>
                <w:lang w:eastAsia="en-US"/>
              </w:rPr>
              <w:t>;</w:t>
            </w:r>
          </w:p>
          <w:p w14:paraId="17EAF86C" w14:textId="7C3D8BE8" w:rsidR="001300B7" w:rsidRDefault="001300B7" w:rsidP="001300B7">
            <w:pPr>
              <w:tabs>
                <w:tab w:val="left" w:pos="1134"/>
              </w:tabs>
              <w:jc w:val="both"/>
              <w:rPr>
                <w:rFonts w:eastAsiaTheme="minorHAnsi"/>
                <w:color w:val="auto"/>
                <w:lang w:eastAsia="en-US"/>
              </w:rPr>
            </w:pPr>
            <w:r>
              <w:rPr>
                <w:rFonts w:eastAsiaTheme="minorHAnsi"/>
                <w:color w:val="auto"/>
                <w:lang w:eastAsia="en-US"/>
              </w:rPr>
              <w:t xml:space="preserve">не менее 40 процентов от начальной (максимальной) цены контракта, заключаемого по результатам </w:t>
            </w:r>
            <w:r w:rsidR="00D81CB0" w:rsidRPr="00D132F3">
              <w:rPr>
                <w:rFonts w:eastAsiaTheme="minorHAnsi"/>
                <w:color w:val="auto"/>
                <w:lang w:eastAsia="en-US"/>
              </w:rPr>
              <w:t>определения поставщика (подрядчика, исполнителя</w:t>
            </w:r>
            <w:r w:rsidR="00D81CB0">
              <w:rPr>
                <w:rFonts w:eastAsiaTheme="minorHAnsi"/>
                <w:color w:val="auto"/>
                <w:lang w:eastAsia="en-US"/>
              </w:rPr>
              <w:t>)</w:t>
            </w:r>
            <w:r>
              <w:rPr>
                <w:rFonts w:eastAsiaTheme="minorHAnsi"/>
                <w:color w:val="auto"/>
                <w:lang w:eastAsia="en-US"/>
              </w:rPr>
              <w:t xml:space="preserve">, </w:t>
            </w:r>
            <w:r>
              <w:rPr>
                <w:rFonts w:eastAsiaTheme="minorHAnsi"/>
                <w:color w:val="auto"/>
                <w:lang w:eastAsia="en-US"/>
              </w:rPr>
              <w:br/>
            </w:r>
            <w:r w:rsidRPr="003A6EC7">
              <w:rPr>
                <w:rFonts w:eastAsiaTheme="minorHAnsi"/>
                <w:color w:val="auto"/>
                <w:lang w:eastAsia="en-US"/>
              </w:rPr>
              <w:t xml:space="preserve">если начальная (максимальная) цена контракта </w:t>
            </w:r>
            <w:r>
              <w:rPr>
                <w:rFonts w:eastAsiaTheme="minorHAnsi"/>
                <w:color w:val="auto"/>
                <w:lang w:eastAsia="en-US"/>
              </w:rPr>
              <w:t xml:space="preserve">составляет или превышает 100 млн. рублей, но не </w:t>
            </w:r>
            <w:r w:rsidRPr="003A6EC7">
              <w:rPr>
                <w:rFonts w:eastAsiaTheme="minorHAnsi"/>
                <w:color w:val="auto"/>
                <w:lang w:eastAsia="en-US"/>
              </w:rPr>
              <w:t xml:space="preserve">превышает </w:t>
            </w:r>
            <w:r>
              <w:rPr>
                <w:rFonts w:eastAsiaTheme="minorHAnsi"/>
                <w:color w:val="auto"/>
                <w:lang w:eastAsia="en-US"/>
              </w:rPr>
              <w:t>5</w:t>
            </w:r>
            <w:r w:rsidRPr="003A6EC7">
              <w:rPr>
                <w:rFonts w:eastAsiaTheme="minorHAnsi"/>
                <w:color w:val="auto"/>
                <w:lang w:eastAsia="en-US"/>
              </w:rPr>
              <w:t>0</w:t>
            </w:r>
            <w:r>
              <w:rPr>
                <w:rFonts w:eastAsiaTheme="minorHAnsi"/>
                <w:color w:val="auto"/>
                <w:lang w:eastAsia="en-US"/>
              </w:rPr>
              <w:t>0</w:t>
            </w:r>
            <w:r w:rsidRPr="003A6EC7">
              <w:rPr>
                <w:rFonts w:eastAsiaTheme="minorHAnsi"/>
                <w:color w:val="auto"/>
                <w:lang w:eastAsia="en-US"/>
              </w:rPr>
              <w:t xml:space="preserve"> млн. </w:t>
            </w:r>
            <w:r w:rsidRPr="003A6EC7">
              <w:rPr>
                <w:rFonts w:eastAsiaTheme="minorHAnsi"/>
                <w:color w:val="auto"/>
                <w:lang w:eastAsia="en-US"/>
              </w:rPr>
              <w:lastRenderedPageBreak/>
              <w:t>рублей;</w:t>
            </w:r>
          </w:p>
          <w:p w14:paraId="761E32B0" w14:textId="5C003A93" w:rsidR="00423EC6" w:rsidRPr="00723D63" w:rsidRDefault="001300B7" w:rsidP="00370802">
            <w:pPr>
              <w:tabs>
                <w:tab w:val="left" w:pos="1134"/>
              </w:tabs>
              <w:jc w:val="both"/>
              <w:rPr>
                <w:rFonts w:eastAsiaTheme="minorHAnsi"/>
                <w:color w:val="auto"/>
                <w:lang w:eastAsia="en-US"/>
              </w:rPr>
            </w:pPr>
            <w:r>
              <w:rPr>
                <w:rFonts w:eastAsiaTheme="minorHAnsi"/>
                <w:color w:val="auto"/>
                <w:lang w:eastAsia="en-US"/>
              </w:rPr>
              <w:t xml:space="preserve">не менее 30 процентов от начальной (максимальной) цены контракта, заключаемого по результатам </w:t>
            </w:r>
            <w:r w:rsidR="00D81CB0" w:rsidRPr="00D132F3">
              <w:rPr>
                <w:rFonts w:eastAsiaTheme="minorHAnsi"/>
                <w:color w:val="auto"/>
                <w:lang w:eastAsia="en-US"/>
              </w:rPr>
              <w:t>определения поставщика (подрядчика, исполнителя</w:t>
            </w:r>
            <w:r w:rsidR="00D81CB0">
              <w:rPr>
                <w:rFonts w:eastAsiaTheme="minorHAnsi"/>
                <w:color w:val="auto"/>
                <w:lang w:eastAsia="en-US"/>
              </w:rPr>
              <w:t>)</w:t>
            </w:r>
            <w:r>
              <w:rPr>
                <w:rFonts w:eastAsiaTheme="minorHAnsi"/>
                <w:color w:val="auto"/>
                <w:lang w:eastAsia="en-US"/>
              </w:rPr>
              <w:t xml:space="preserve">, </w:t>
            </w:r>
            <w:r>
              <w:rPr>
                <w:rFonts w:eastAsiaTheme="minorHAnsi"/>
                <w:color w:val="auto"/>
                <w:lang w:eastAsia="en-US"/>
              </w:rPr>
              <w:br/>
            </w:r>
            <w:r w:rsidRPr="003A6EC7">
              <w:rPr>
                <w:rFonts w:eastAsiaTheme="minorHAnsi"/>
                <w:color w:val="auto"/>
                <w:lang w:eastAsia="en-US"/>
              </w:rPr>
              <w:t>если начальная</w:t>
            </w:r>
            <w:r w:rsidR="00370802">
              <w:rPr>
                <w:rFonts w:eastAsiaTheme="minorHAnsi"/>
                <w:color w:val="auto"/>
                <w:lang w:eastAsia="en-US"/>
              </w:rPr>
              <w:t xml:space="preserve"> (максимальная) цена контракта</w:t>
            </w:r>
            <w:r w:rsidRPr="003A6EC7">
              <w:rPr>
                <w:rFonts w:eastAsiaTheme="minorHAnsi"/>
                <w:color w:val="auto"/>
                <w:lang w:eastAsia="en-US"/>
              </w:rPr>
              <w:t xml:space="preserve"> </w:t>
            </w:r>
            <w:r>
              <w:rPr>
                <w:rFonts w:eastAsiaTheme="minorHAnsi"/>
                <w:color w:val="auto"/>
                <w:lang w:eastAsia="en-US"/>
              </w:rPr>
              <w:t xml:space="preserve">составляет или </w:t>
            </w:r>
            <w:r w:rsidRPr="003A6EC7">
              <w:rPr>
                <w:rFonts w:eastAsiaTheme="minorHAnsi"/>
                <w:color w:val="auto"/>
                <w:lang w:eastAsia="en-US"/>
              </w:rPr>
              <w:t xml:space="preserve">превышает </w:t>
            </w:r>
            <w:r>
              <w:rPr>
                <w:rFonts w:eastAsiaTheme="minorHAnsi"/>
                <w:color w:val="auto"/>
                <w:lang w:eastAsia="en-US"/>
              </w:rPr>
              <w:t>50</w:t>
            </w:r>
            <w:r w:rsidRPr="003A6EC7">
              <w:rPr>
                <w:rFonts w:eastAsiaTheme="minorHAnsi"/>
                <w:color w:val="auto"/>
                <w:lang w:eastAsia="en-US"/>
              </w:rPr>
              <w:t>0 млн. рублей</w:t>
            </w:r>
          </w:p>
        </w:tc>
        <w:tc>
          <w:tcPr>
            <w:tcW w:w="4654" w:type="dxa"/>
          </w:tcPr>
          <w:p w14:paraId="208A2F7B" w14:textId="77777777" w:rsidR="001300B7" w:rsidRDefault="001300B7" w:rsidP="001300B7">
            <w:pPr>
              <w:tabs>
                <w:tab w:val="left" w:pos="1134"/>
              </w:tabs>
              <w:jc w:val="both"/>
              <w:rPr>
                <w:rFonts w:eastAsiaTheme="minorHAnsi"/>
                <w:color w:val="auto"/>
                <w:lang w:eastAsia="en-US"/>
              </w:rPr>
            </w:pPr>
            <w:r>
              <w:rPr>
                <w:rFonts w:eastAsiaTheme="minorHAnsi"/>
                <w:color w:val="auto"/>
                <w:lang w:eastAsia="en-US"/>
              </w:rPr>
              <w:lastRenderedPageBreak/>
              <w:t>В случае наличия опыта, предусмотренного пунктом 1 графы 3 настоящей позиции:</w:t>
            </w:r>
          </w:p>
          <w:p w14:paraId="19D68C08" w14:textId="77777777" w:rsidR="009F4D22" w:rsidRDefault="009F4D22" w:rsidP="009F4D22">
            <w:pPr>
              <w:tabs>
                <w:tab w:val="left" w:pos="1134"/>
              </w:tabs>
              <w:jc w:val="both"/>
              <w:rPr>
                <w:rFonts w:eastAsiaTheme="minorHAnsi"/>
                <w:color w:val="auto"/>
                <w:lang w:eastAsia="en-US"/>
              </w:rPr>
            </w:pPr>
            <w:r>
              <w:rPr>
                <w:rFonts w:eastAsiaTheme="minorHAnsi"/>
                <w:color w:val="auto"/>
                <w:lang w:eastAsia="en-US"/>
              </w:rPr>
              <w:t>1) исполненный договор;</w:t>
            </w:r>
          </w:p>
          <w:p w14:paraId="294E7BA1" w14:textId="7F98DD75" w:rsidR="00A73B74" w:rsidRPr="00A73B74" w:rsidRDefault="00A73B74" w:rsidP="00A73B74">
            <w:pPr>
              <w:tabs>
                <w:tab w:val="left" w:pos="1134"/>
              </w:tabs>
              <w:jc w:val="both"/>
              <w:rPr>
                <w:rFonts w:eastAsiaTheme="minorHAnsi"/>
                <w:color w:val="auto"/>
                <w:lang w:eastAsia="en-US"/>
              </w:rPr>
            </w:pPr>
            <w:r>
              <w:rPr>
                <w:rFonts w:eastAsiaTheme="minorHAnsi"/>
                <w:color w:val="auto"/>
                <w:lang w:eastAsia="en-US"/>
              </w:rPr>
              <w:t>2) акт приемки объекта капитального строительства;</w:t>
            </w:r>
          </w:p>
          <w:p w14:paraId="269127EF" w14:textId="06E4CF8A" w:rsidR="009F4D22" w:rsidRDefault="009F4D22" w:rsidP="009F4D22">
            <w:pPr>
              <w:tabs>
                <w:tab w:val="left" w:pos="1134"/>
              </w:tabs>
              <w:jc w:val="both"/>
              <w:rPr>
                <w:rFonts w:eastAsiaTheme="minorHAnsi"/>
                <w:color w:val="auto"/>
                <w:lang w:eastAsia="en-US"/>
              </w:rPr>
            </w:pPr>
            <w:r>
              <w:rPr>
                <w:rFonts w:eastAsiaTheme="minorHAnsi"/>
                <w:color w:val="auto"/>
                <w:lang w:eastAsia="en-US"/>
              </w:rPr>
              <w:t>3) разрешение</w:t>
            </w:r>
            <w:r w:rsidRPr="004606A8">
              <w:rPr>
                <w:rFonts w:eastAsiaTheme="minorHAnsi"/>
                <w:color w:val="auto"/>
                <w:lang w:eastAsia="en-US"/>
              </w:rPr>
              <w:t xml:space="preserve"> на ввод </w:t>
            </w:r>
            <w:r w:rsidR="00A73B74">
              <w:rPr>
                <w:rFonts w:eastAsiaTheme="minorHAnsi"/>
                <w:color w:val="auto"/>
                <w:lang w:eastAsia="en-US"/>
              </w:rPr>
              <w:br/>
            </w:r>
            <w:r w:rsidRPr="004606A8">
              <w:rPr>
                <w:rFonts w:eastAsiaTheme="minorHAnsi"/>
                <w:color w:val="auto"/>
                <w:lang w:eastAsia="en-US"/>
              </w:rPr>
              <w:t xml:space="preserve">объекта </w:t>
            </w:r>
            <w:r w:rsidRPr="003A6B93">
              <w:rPr>
                <w:rFonts w:eastAsiaTheme="minorHAnsi"/>
                <w:color w:val="auto"/>
                <w:lang w:eastAsia="en-US"/>
              </w:rPr>
              <w:t xml:space="preserve">капитального строительства </w:t>
            </w:r>
            <w:r>
              <w:rPr>
                <w:rFonts w:eastAsiaTheme="minorHAnsi"/>
                <w:color w:val="auto"/>
                <w:lang w:eastAsia="en-US"/>
              </w:rPr>
              <w:br/>
            </w:r>
            <w:r w:rsidRPr="003A6B93">
              <w:rPr>
                <w:rFonts w:eastAsiaTheme="minorHAnsi"/>
                <w:color w:val="auto"/>
                <w:lang w:eastAsia="en-US"/>
              </w:rPr>
              <w:t xml:space="preserve">в эксплуатацию (за исключением случаев, при которых </w:t>
            </w:r>
            <w:r>
              <w:rPr>
                <w:rFonts w:eastAsiaTheme="minorHAnsi"/>
                <w:color w:val="auto"/>
                <w:lang w:eastAsia="en-US"/>
              </w:rPr>
              <w:t>такое</w:t>
            </w:r>
            <w:r w:rsidRPr="003A6B93">
              <w:rPr>
                <w:rFonts w:eastAsiaTheme="minorHAnsi"/>
                <w:color w:val="auto"/>
                <w:lang w:eastAsia="en-US"/>
              </w:rPr>
              <w:t xml:space="preserve"> разрешение не выдается в соответствии с законодательством </w:t>
            </w:r>
            <w:r>
              <w:rPr>
                <w:rFonts w:eastAsiaTheme="minorHAnsi"/>
                <w:color w:val="auto"/>
                <w:lang w:eastAsia="en-US"/>
              </w:rPr>
              <w:br/>
            </w:r>
            <w:r w:rsidRPr="003A6B93">
              <w:rPr>
                <w:rFonts w:eastAsiaTheme="minorHAnsi"/>
                <w:color w:val="auto"/>
                <w:lang w:eastAsia="en-US"/>
              </w:rPr>
              <w:t>о градостроительной деятельности).</w:t>
            </w:r>
          </w:p>
          <w:p w14:paraId="06B49880" w14:textId="77777777" w:rsidR="001300B7" w:rsidRDefault="001300B7" w:rsidP="001300B7">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2 графы 3 настоящей позиции:</w:t>
            </w:r>
          </w:p>
          <w:p w14:paraId="32DFB0E5" w14:textId="3A11C57D" w:rsidR="009F4D22" w:rsidRPr="00D5678A" w:rsidRDefault="009F4D22" w:rsidP="009F4D22">
            <w:pPr>
              <w:tabs>
                <w:tab w:val="left" w:pos="1134"/>
              </w:tabs>
              <w:jc w:val="both"/>
              <w:rPr>
                <w:rFonts w:eastAsiaTheme="minorHAnsi"/>
                <w:color w:val="auto"/>
                <w:lang w:eastAsia="en-US"/>
              </w:rPr>
            </w:pPr>
            <w:r>
              <w:rPr>
                <w:rFonts w:eastAsiaTheme="minorHAnsi"/>
                <w:color w:val="auto"/>
                <w:lang w:eastAsia="en-US"/>
              </w:rPr>
              <w:t>1) раздел</w:t>
            </w:r>
            <w:r w:rsidRPr="00D5678A">
              <w:rPr>
                <w:rFonts w:eastAsiaTheme="minorHAnsi"/>
                <w:color w:val="auto"/>
                <w:lang w:eastAsia="en-US"/>
              </w:rPr>
              <w:t xml:space="preserve"> 11 "Смета</w:t>
            </w:r>
            <w:r>
              <w:rPr>
                <w:rFonts w:eastAsiaTheme="minorHAnsi"/>
                <w:color w:val="auto"/>
                <w:lang w:eastAsia="en-US"/>
              </w:rPr>
              <w:t xml:space="preserve"> </w:t>
            </w:r>
            <w:r w:rsidRPr="00D5678A">
              <w:rPr>
                <w:rFonts w:eastAsiaTheme="minorHAnsi"/>
                <w:color w:val="auto"/>
                <w:lang w:eastAsia="en-US"/>
              </w:rPr>
              <w:t>на строительство объектов капитального строительства" проектной документации;</w:t>
            </w:r>
          </w:p>
          <w:p w14:paraId="7F8B7C6D" w14:textId="4A921EDA" w:rsidR="00423EC6" w:rsidRPr="00723D63" w:rsidRDefault="009F4D22" w:rsidP="009F4D22">
            <w:pPr>
              <w:tabs>
                <w:tab w:val="left" w:pos="1134"/>
              </w:tabs>
              <w:jc w:val="both"/>
              <w:rPr>
                <w:rFonts w:eastAsiaTheme="minorHAnsi"/>
                <w:color w:val="auto"/>
                <w:lang w:eastAsia="en-US"/>
              </w:rPr>
            </w:pPr>
            <w:r>
              <w:rPr>
                <w:rFonts w:eastAsiaTheme="minorHAnsi"/>
                <w:color w:val="auto"/>
                <w:lang w:eastAsia="en-US"/>
              </w:rPr>
              <w:t>2) разрешение</w:t>
            </w:r>
            <w:r w:rsidRPr="00D5678A">
              <w:rPr>
                <w:rFonts w:eastAsiaTheme="minorHAnsi"/>
                <w:color w:val="auto"/>
                <w:lang w:eastAsia="en-US"/>
              </w:rPr>
              <w:t xml:space="preserve"> на ввод объекта капитального строительства</w:t>
            </w:r>
            <w:r>
              <w:rPr>
                <w:rFonts w:eastAsiaTheme="minorHAnsi"/>
                <w:color w:val="auto"/>
                <w:lang w:eastAsia="en-US"/>
              </w:rPr>
              <w:t xml:space="preserve"> </w:t>
            </w:r>
            <w:r>
              <w:rPr>
                <w:rFonts w:eastAsiaTheme="minorHAnsi"/>
                <w:color w:val="auto"/>
                <w:lang w:eastAsia="en-US"/>
              </w:rPr>
              <w:br/>
            </w:r>
            <w:r w:rsidRPr="003A6B93">
              <w:rPr>
                <w:rFonts w:eastAsiaTheme="minorHAnsi"/>
                <w:color w:val="auto"/>
                <w:lang w:eastAsia="en-US"/>
              </w:rPr>
              <w:t>в</w:t>
            </w:r>
            <w:r>
              <w:rPr>
                <w:rFonts w:eastAsiaTheme="minorHAnsi"/>
                <w:color w:val="auto"/>
                <w:lang w:eastAsia="en-US"/>
              </w:rPr>
              <w:t xml:space="preserve"> эксплуатацию</w:t>
            </w:r>
          </w:p>
        </w:tc>
      </w:tr>
      <w:tr w:rsidR="00423EC6" w14:paraId="6B30E595" w14:textId="77777777" w:rsidTr="00BB7F58">
        <w:tc>
          <w:tcPr>
            <w:tcW w:w="596" w:type="dxa"/>
          </w:tcPr>
          <w:p w14:paraId="5CBD14A5" w14:textId="2C7C62C7" w:rsidR="00423EC6" w:rsidRPr="00723D63" w:rsidRDefault="00F07E41" w:rsidP="00BB7F58">
            <w:pPr>
              <w:tabs>
                <w:tab w:val="left" w:pos="1134"/>
              </w:tabs>
              <w:jc w:val="center"/>
              <w:rPr>
                <w:rFonts w:eastAsiaTheme="minorHAnsi"/>
                <w:color w:val="auto"/>
                <w:lang w:eastAsia="en-US"/>
              </w:rPr>
            </w:pPr>
            <w:r>
              <w:rPr>
                <w:rFonts w:eastAsiaTheme="minorHAnsi"/>
                <w:color w:val="auto"/>
                <w:lang w:eastAsia="en-US"/>
              </w:rPr>
              <w:t>4</w:t>
            </w:r>
          </w:p>
        </w:tc>
        <w:tc>
          <w:tcPr>
            <w:tcW w:w="4652" w:type="dxa"/>
          </w:tcPr>
          <w:p w14:paraId="5CCDE4BE" w14:textId="18DABDBA" w:rsidR="00423EC6" w:rsidRPr="00760014" w:rsidRDefault="0071354A" w:rsidP="00723D63">
            <w:pPr>
              <w:tabs>
                <w:tab w:val="left" w:pos="1134"/>
              </w:tabs>
              <w:jc w:val="both"/>
              <w:rPr>
                <w:rFonts w:eastAsiaTheme="minorHAnsi"/>
                <w:color w:val="auto"/>
                <w:lang w:eastAsia="en-US"/>
              </w:rPr>
            </w:pPr>
            <w:r w:rsidRPr="00760014">
              <w:rPr>
                <w:rFonts w:eastAsiaTheme="minorHAnsi"/>
                <w:color w:val="auto"/>
                <w:lang w:eastAsia="en-US"/>
              </w:rPr>
              <w:t>Работы по строительству некапитального строения, сооружения (строений, сооружени</w:t>
            </w:r>
            <w:r w:rsidR="00E9418B" w:rsidRPr="00760014">
              <w:rPr>
                <w:rFonts w:eastAsiaTheme="minorHAnsi"/>
                <w:color w:val="auto"/>
                <w:lang w:eastAsia="en-US"/>
              </w:rPr>
              <w:t>й), благоустройству территории</w:t>
            </w:r>
          </w:p>
        </w:tc>
        <w:tc>
          <w:tcPr>
            <w:tcW w:w="4654" w:type="dxa"/>
          </w:tcPr>
          <w:p w14:paraId="24D56EA0" w14:textId="2CF02D6E" w:rsidR="00F1160E" w:rsidRPr="00760014" w:rsidRDefault="00E520C4" w:rsidP="00F1160E">
            <w:pPr>
              <w:tabs>
                <w:tab w:val="left" w:pos="1134"/>
              </w:tabs>
              <w:jc w:val="both"/>
              <w:rPr>
                <w:rFonts w:eastAsiaTheme="minorHAnsi"/>
                <w:color w:val="auto"/>
                <w:lang w:eastAsia="en-US"/>
              </w:rPr>
            </w:pPr>
            <w:r w:rsidRPr="00760014">
              <w:rPr>
                <w:rFonts w:eastAsiaTheme="minorHAnsi"/>
                <w:color w:val="auto"/>
                <w:lang w:eastAsia="en-US"/>
              </w:rPr>
              <w:t xml:space="preserve">Наличие у участника закупки одного </w:t>
            </w:r>
            <w:r w:rsidRPr="00760014">
              <w:rPr>
                <w:rFonts w:eastAsiaTheme="minorHAnsi"/>
                <w:color w:val="auto"/>
                <w:lang w:eastAsia="en-US"/>
              </w:rPr>
              <w:br/>
              <w:t>из следующих опытов выполнения работ</w:t>
            </w:r>
            <w:r w:rsidR="00F1160E" w:rsidRPr="00760014">
              <w:rPr>
                <w:rFonts w:eastAsiaTheme="minorHAnsi"/>
                <w:color w:val="auto"/>
                <w:lang w:eastAsia="en-US"/>
              </w:rPr>
              <w:t>:</w:t>
            </w:r>
          </w:p>
          <w:p w14:paraId="7DA036D9" w14:textId="6E907796" w:rsidR="0071354A" w:rsidRPr="00760014" w:rsidRDefault="00F1160E" w:rsidP="00020BE4">
            <w:pPr>
              <w:tabs>
                <w:tab w:val="left" w:pos="1134"/>
              </w:tabs>
              <w:jc w:val="both"/>
              <w:rPr>
                <w:rFonts w:eastAsiaTheme="minorHAnsi"/>
                <w:color w:val="auto"/>
                <w:lang w:eastAsia="en-US"/>
              </w:rPr>
            </w:pPr>
            <w:r w:rsidRPr="00760014">
              <w:rPr>
                <w:rFonts w:eastAsiaTheme="minorHAnsi"/>
                <w:color w:val="auto"/>
                <w:lang w:eastAsia="en-US"/>
              </w:rPr>
              <w:t>1) опыт</w:t>
            </w:r>
            <w:r w:rsidR="0071354A" w:rsidRPr="00760014">
              <w:rPr>
                <w:rFonts w:eastAsiaTheme="minorHAnsi"/>
                <w:color w:val="auto"/>
                <w:lang w:eastAsia="en-US"/>
              </w:rPr>
              <w:t xml:space="preserve"> исполнения договор</w:t>
            </w:r>
            <w:r w:rsidRPr="00760014">
              <w:rPr>
                <w:rFonts w:eastAsiaTheme="minorHAnsi"/>
                <w:color w:val="auto"/>
                <w:lang w:eastAsia="en-US"/>
              </w:rPr>
              <w:t>а, предусматривающего</w:t>
            </w:r>
            <w:r w:rsidR="0071354A" w:rsidRPr="00760014">
              <w:rPr>
                <w:rFonts w:eastAsiaTheme="minorHAnsi"/>
                <w:color w:val="auto"/>
                <w:lang w:eastAsia="en-US"/>
              </w:rPr>
              <w:t xml:space="preserve"> выполнение работ </w:t>
            </w:r>
            <w:r w:rsidRPr="00760014">
              <w:rPr>
                <w:rFonts w:eastAsiaTheme="minorHAnsi"/>
                <w:color w:val="auto"/>
                <w:lang w:eastAsia="en-US"/>
              </w:rPr>
              <w:br/>
            </w:r>
            <w:r w:rsidR="0071354A" w:rsidRPr="00760014">
              <w:rPr>
                <w:rFonts w:eastAsiaTheme="minorHAnsi"/>
                <w:color w:val="auto"/>
                <w:lang w:eastAsia="en-US"/>
              </w:rPr>
              <w:t>по строительству некапитального строения, сооружения (строений, сооружений), благоустройству территории</w:t>
            </w:r>
            <w:r w:rsidRPr="00760014">
              <w:rPr>
                <w:rFonts w:eastAsiaTheme="minorHAnsi"/>
                <w:color w:val="auto"/>
                <w:lang w:eastAsia="en-US"/>
              </w:rPr>
              <w:t>;</w:t>
            </w:r>
          </w:p>
          <w:p w14:paraId="2800E50E" w14:textId="72C4ABD3" w:rsidR="0071354A" w:rsidRPr="00760014" w:rsidRDefault="00F1160E" w:rsidP="00020BE4">
            <w:pPr>
              <w:tabs>
                <w:tab w:val="left" w:pos="1134"/>
              </w:tabs>
              <w:jc w:val="both"/>
              <w:rPr>
                <w:rFonts w:eastAsiaTheme="minorHAnsi"/>
                <w:color w:val="auto"/>
                <w:lang w:eastAsia="en-US"/>
              </w:rPr>
            </w:pPr>
            <w:r w:rsidRPr="00760014">
              <w:rPr>
                <w:rFonts w:eastAsiaTheme="minorHAnsi"/>
                <w:color w:val="auto"/>
                <w:lang w:eastAsia="en-US"/>
              </w:rPr>
              <w:t>2) опыт исполнения договора строительного подряда</w:t>
            </w:r>
            <w:r w:rsidR="00B86B64" w:rsidRPr="00760014">
              <w:rPr>
                <w:rFonts w:eastAsiaTheme="minorHAnsi"/>
                <w:color w:val="auto"/>
                <w:lang w:eastAsia="en-US"/>
              </w:rPr>
              <w:t>, предусматривающего</w:t>
            </w:r>
            <w:r w:rsidR="0071354A" w:rsidRPr="00760014">
              <w:rPr>
                <w:rFonts w:eastAsiaTheme="minorHAnsi"/>
                <w:color w:val="auto"/>
                <w:lang w:eastAsia="en-US"/>
              </w:rPr>
              <w:t xml:space="preserve"> выполнение работ </w:t>
            </w:r>
            <w:r w:rsidR="0071354A" w:rsidRPr="00760014">
              <w:rPr>
                <w:rFonts w:eastAsiaTheme="minorHAnsi"/>
                <w:color w:val="auto"/>
                <w:lang w:eastAsia="en-US"/>
              </w:rPr>
              <w:br/>
              <w:t xml:space="preserve">по строительству, реконструкции </w:t>
            </w:r>
            <w:r w:rsidR="0071354A" w:rsidRPr="00760014">
              <w:rPr>
                <w:rFonts w:eastAsiaTheme="minorHAnsi"/>
                <w:color w:val="auto"/>
                <w:lang w:eastAsia="en-US"/>
              </w:rPr>
              <w:br/>
              <w:t xml:space="preserve">объекта капитального строительства </w:t>
            </w:r>
            <w:r w:rsidR="0071354A" w:rsidRPr="00760014">
              <w:rPr>
                <w:rFonts w:eastAsiaTheme="minorHAnsi"/>
                <w:color w:val="auto"/>
                <w:lang w:eastAsia="en-US"/>
              </w:rPr>
              <w:br/>
              <w:t>(в том числе линейного объекта</w:t>
            </w:r>
            <w:r w:rsidR="00B86B64" w:rsidRPr="00760014">
              <w:rPr>
                <w:rFonts w:eastAsiaTheme="minorHAnsi"/>
                <w:color w:val="auto"/>
                <w:lang w:eastAsia="en-US"/>
              </w:rPr>
              <w:t>);</w:t>
            </w:r>
          </w:p>
          <w:p w14:paraId="33B69C9F" w14:textId="3AC947C6" w:rsidR="00B86B64" w:rsidRPr="00760014" w:rsidRDefault="00B86B64" w:rsidP="00B86B64">
            <w:pPr>
              <w:tabs>
                <w:tab w:val="left" w:pos="1134"/>
              </w:tabs>
              <w:jc w:val="both"/>
              <w:rPr>
                <w:rFonts w:eastAsiaTheme="minorHAnsi"/>
                <w:color w:val="auto"/>
                <w:lang w:eastAsia="en-US"/>
              </w:rPr>
            </w:pPr>
            <w:r w:rsidRPr="00760014">
              <w:rPr>
                <w:rFonts w:eastAsiaTheme="minorHAnsi"/>
                <w:color w:val="auto"/>
                <w:lang w:eastAsia="en-US"/>
              </w:rPr>
              <w:t xml:space="preserve">3)опыт выполнения </w:t>
            </w:r>
            <w:r w:rsidR="00E520C4" w:rsidRPr="00760014">
              <w:rPr>
                <w:rFonts w:eastAsiaTheme="minorHAnsi"/>
                <w:color w:val="auto"/>
                <w:lang w:eastAsia="en-US"/>
              </w:rPr>
              <w:t xml:space="preserve">участником </w:t>
            </w:r>
            <w:r w:rsidR="00E520C4" w:rsidRPr="00760014">
              <w:rPr>
                <w:rFonts w:eastAsiaTheme="minorHAnsi"/>
                <w:color w:val="auto"/>
                <w:lang w:eastAsia="en-US"/>
              </w:rPr>
              <w:br/>
              <w:t xml:space="preserve">закупки, являющимся застройщиком, </w:t>
            </w:r>
            <w:r w:rsidR="00A06D90" w:rsidRPr="00760014">
              <w:rPr>
                <w:rFonts w:eastAsiaTheme="minorHAnsi"/>
                <w:color w:val="auto"/>
                <w:lang w:eastAsia="en-US"/>
              </w:rPr>
              <w:br/>
            </w:r>
            <w:r w:rsidRPr="00760014">
              <w:rPr>
                <w:rFonts w:eastAsiaTheme="minorHAnsi"/>
                <w:color w:val="auto"/>
                <w:lang w:eastAsia="en-US"/>
              </w:rPr>
              <w:t xml:space="preserve">работ по строительству, реконструкции </w:t>
            </w:r>
            <w:r w:rsidRPr="00760014">
              <w:rPr>
                <w:rFonts w:eastAsiaTheme="minorHAnsi"/>
                <w:color w:val="auto"/>
                <w:lang w:eastAsia="en-US"/>
              </w:rPr>
              <w:br/>
              <w:t xml:space="preserve">объекта капитального строительства </w:t>
            </w:r>
            <w:r w:rsidRPr="00760014">
              <w:rPr>
                <w:rFonts w:eastAsiaTheme="minorHAnsi"/>
                <w:color w:val="auto"/>
                <w:lang w:eastAsia="en-US"/>
              </w:rPr>
              <w:br/>
              <w:t>(в том числе линейного объекта).</w:t>
            </w:r>
          </w:p>
          <w:p w14:paraId="61CD2EF4" w14:textId="39B5AF4A" w:rsidR="00423EC6" w:rsidRPr="00760014" w:rsidRDefault="00E8728A" w:rsidP="00375CFA">
            <w:pPr>
              <w:tabs>
                <w:tab w:val="left" w:pos="1134"/>
              </w:tabs>
              <w:jc w:val="both"/>
              <w:rPr>
                <w:rFonts w:eastAsiaTheme="minorHAnsi"/>
                <w:color w:val="auto"/>
                <w:lang w:eastAsia="en-US"/>
              </w:rPr>
            </w:pPr>
            <w:r w:rsidRPr="00760014">
              <w:rPr>
                <w:rFonts w:eastAsiaTheme="minorHAnsi"/>
                <w:color w:val="auto"/>
                <w:lang w:eastAsia="en-US"/>
              </w:rPr>
              <w:t xml:space="preserve">Цена </w:t>
            </w:r>
            <w:r w:rsidR="00375CFA" w:rsidRPr="00760014">
              <w:rPr>
                <w:rFonts w:eastAsiaTheme="minorHAnsi"/>
                <w:color w:val="auto"/>
                <w:lang w:eastAsia="en-US"/>
              </w:rPr>
              <w:t xml:space="preserve">выполненных работ по </w:t>
            </w:r>
            <w:r w:rsidRPr="00760014">
              <w:rPr>
                <w:rFonts w:eastAsiaTheme="minorHAnsi"/>
                <w:color w:val="auto"/>
                <w:lang w:eastAsia="en-US"/>
              </w:rPr>
              <w:t>договора</w:t>
            </w:r>
            <w:r w:rsidR="00375CFA" w:rsidRPr="00760014">
              <w:rPr>
                <w:rFonts w:eastAsiaTheme="minorHAnsi"/>
                <w:color w:val="auto"/>
                <w:lang w:eastAsia="en-US"/>
              </w:rPr>
              <w:t xml:space="preserve">м, предусмотренным </w:t>
            </w:r>
            <w:r w:rsidRPr="00760014">
              <w:rPr>
                <w:rFonts w:eastAsiaTheme="minorHAnsi"/>
                <w:color w:val="auto"/>
                <w:lang w:eastAsia="en-US"/>
              </w:rPr>
              <w:t>пунктом 1 или 2 настоящей графы</w:t>
            </w:r>
            <w:r w:rsidR="00D81CB0">
              <w:rPr>
                <w:rFonts w:eastAsiaTheme="minorHAnsi"/>
                <w:color w:val="auto"/>
                <w:lang w:eastAsia="en-US"/>
              </w:rPr>
              <w:t xml:space="preserve"> настоящей позиции</w:t>
            </w:r>
            <w:r w:rsidRPr="00760014">
              <w:rPr>
                <w:rFonts w:eastAsiaTheme="minorHAnsi"/>
                <w:color w:val="auto"/>
                <w:lang w:eastAsia="en-US"/>
              </w:rPr>
              <w:t xml:space="preserve">, цена выполненных работ, предусмотренных </w:t>
            </w:r>
            <w:r w:rsidRPr="00760014">
              <w:rPr>
                <w:rFonts w:eastAsiaTheme="minorHAnsi"/>
                <w:color w:val="auto"/>
                <w:lang w:eastAsia="en-US"/>
              </w:rPr>
              <w:lastRenderedPageBreak/>
              <w:t>пунктом 3 настоящей графы</w:t>
            </w:r>
            <w:r w:rsidR="00D81CB0">
              <w:rPr>
                <w:rFonts w:eastAsiaTheme="minorHAnsi"/>
                <w:color w:val="auto"/>
                <w:lang w:eastAsia="en-US"/>
              </w:rPr>
              <w:t xml:space="preserve"> настоящей позиции</w:t>
            </w:r>
            <w:r w:rsidRPr="00760014">
              <w:rPr>
                <w:rFonts w:eastAsiaTheme="minorHAnsi"/>
                <w:color w:val="auto"/>
                <w:lang w:eastAsia="en-US"/>
              </w:rPr>
              <w:t>, должна составлять</w:t>
            </w:r>
            <w:r w:rsidR="00A91650" w:rsidRPr="00760014">
              <w:rPr>
                <w:rFonts w:eastAsiaTheme="minorHAnsi"/>
                <w:color w:val="auto"/>
                <w:lang w:eastAsia="en-US"/>
              </w:rPr>
              <w:t xml:space="preserve"> </w:t>
            </w:r>
            <w:r w:rsidR="00375CFA" w:rsidRPr="00760014">
              <w:rPr>
                <w:rFonts w:eastAsiaTheme="minorHAnsi"/>
                <w:color w:val="auto"/>
                <w:lang w:eastAsia="en-US"/>
              </w:rPr>
              <w:br/>
            </w:r>
            <w:r w:rsidR="0071354A" w:rsidRPr="00760014">
              <w:rPr>
                <w:rFonts w:eastAsiaTheme="minorHAnsi"/>
                <w:color w:val="auto"/>
                <w:lang w:eastAsia="en-US"/>
              </w:rPr>
              <w:t xml:space="preserve">не менее 20 процентов от начальной (максимальной) цены контракта, заключаемого по результатам </w:t>
            </w:r>
            <w:r w:rsidR="00D81CB0" w:rsidRPr="00D132F3">
              <w:rPr>
                <w:rFonts w:eastAsiaTheme="minorHAnsi"/>
                <w:color w:val="auto"/>
                <w:lang w:eastAsia="en-US"/>
              </w:rPr>
              <w:t>определения поставщика (подрядчика, исполнителя</w:t>
            </w:r>
            <w:r w:rsidR="00D81CB0">
              <w:rPr>
                <w:rFonts w:eastAsiaTheme="minorHAnsi"/>
                <w:color w:val="auto"/>
                <w:lang w:eastAsia="en-US"/>
              </w:rPr>
              <w:t>)</w:t>
            </w:r>
          </w:p>
        </w:tc>
        <w:tc>
          <w:tcPr>
            <w:tcW w:w="4654" w:type="dxa"/>
          </w:tcPr>
          <w:p w14:paraId="312C0389" w14:textId="576DEDCA" w:rsidR="006C399A" w:rsidRDefault="006C399A" w:rsidP="006C399A">
            <w:pPr>
              <w:tabs>
                <w:tab w:val="left" w:pos="1134"/>
              </w:tabs>
              <w:jc w:val="both"/>
              <w:rPr>
                <w:rFonts w:eastAsiaTheme="minorHAnsi"/>
                <w:color w:val="auto"/>
                <w:lang w:eastAsia="en-US"/>
              </w:rPr>
            </w:pPr>
            <w:r>
              <w:rPr>
                <w:rFonts w:eastAsiaTheme="minorHAnsi"/>
                <w:color w:val="auto"/>
                <w:lang w:eastAsia="en-US"/>
              </w:rPr>
              <w:lastRenderedPageBreak/>
              <w:t>В случае наличия опыта, предусмотренного пунктом 1 графы 3 настоящей позиции:</w:t>
            </w:r>
          </w:p>
          <w:p w14:paraId="6A03DFE9" w14:textId="63EBF912" w:rsidR="0071354A" w:rsidRPr="00902511" w:rsidRDefault="0071354A" w:rsidP="00EC38EB">
            <w:pPr>
              <w:tabs>
                <w:tab w:val="left" w:pos="1134"/>
              </w:tabs>
              <w:jc w:val="both"/>
              <w:rPr>
                <w:rFonts w:eastAsiaTheme="minorHAnsi"/>
                <w:color w:val="auto"/>
                <w:lang w:eastAsia="en-US"/>
              </w:rPr>
            </w:pPr>
            <w:r>
              <w:rPr>
                <w:rFonts w:eastAsiaTheme="minorHAnsi"/>
                <w:color w:val="auto"/>
                <w:lang w:eastAsia="en-US"/>
              </w:rPr>
              <w:t>1) </w:t>
            </w:r>
            <w:r w:rsidRPr="00902511">
              <w:rPr>
                <w:rFonts w:eastAsiaTheme="minorHAnsi"/>
                <w:color w:val="auto"/>
                <w:lang w:eastAsia="en-US"/>
              </w:rPr>
              <w:t>исполненн</w:t>
            </w:r>
            <w:r w:rsidR="009F4D22">
              <w:rPr>
                <w:rFonts w:eastAsiaTheme="minorHAnsi"/>
                <w:color w:val="auto"/>
                <w:lang w:eastAsia="en-US"/>
              </w:rPr>
              <w:t>ый договор</w:t>
            </w:r>
            <w:r w:rsidRPr="00902511">
              <w:rPr>
                <w:rFonts w:eastAsiaTheme="minorHAnsi"/>
                <w:color w:val="auto"/>
                <w:lang w:eastAsia="en-US"/>
              </w:rPr>
              <w:t>;</w:t>
            </w:r>
          </w:p>
          <w:p w14:paraId="31B1D63F" w14:textId="51961A41" w:rsidR="0071354A" w:rsidRDefault="0071354A" w:rsidP="00EC38EB">
            <w:pPr>
              <w:tabs>
                <w:tab w:val="left" w:pos="1134"/>
              </w:tabs>
              <w:jc w:val="both"/>
              <w:rPr>
                <w:rFonts w:eastAsiaTheme="minorHAnsi"/>
                <w:color w:val="auto"/>
                <w:lang w:eastAsia="en-US"/>
              </w:rPr>
            </w:pPr>
            <w:r>
              <w:rPr>
                <w:rFonts w:eastAsiaTheme="minorHAnsi"/>
                <w:color w:val="auto"/>
                <w:lang w:eastAsia="en-US"/>
              </w:rPr>
              <w:t>2) </w:t>
            </w:r>
            <w:r w:rsidR="009F4D22">
              <w:rPr>
                <w:rFonts w:eastAsiaTheme="minorHAnsi"/>
                <w:color w:val="auto"/>
                <w:lang w:eastAsia="en-US"/>
              </w:rPr>
              <w:t>акт (акты</w:t>
            </w:r>
            <w:r>
              <w:rPr>
                <w:rFonts w:eastAsiaTheme="minorHAnsi"/>
                <w:color w:val="auto"/>
                <w:lang w:eastAsia="en-US"/>
              </w:rPr>
              <w:t>)</w:t>
            </w:r>
            <w:r w:rsidR="009F4D22">
              <w:rPr>
                <w:rFonts w:eastAsiaTheme="minorHAnsi"/>
                <w:color w:val="auto"/>
                <w:lang w:eastAsia="en-US"/>
              </w:rPr>
              <w:t xml:space="preserve"> </w:t>
            </w:r>
            <w:r w:rsidRPr="00902511">
              <w:rPr>
                <w:rFonts w:eastAsiaTheme="minorHAnsi"/>
                <w:color w:val="auto"/>
                <w:lang w:eastAsia="en-US"/>
              </w:rPr>
              <w:t>выполненных работ, подтверждающ</w:t>
            </w:r>
            <w:r w:rsidR="009F4D22">
              <w:rPr>
                <w:rFonts w:eastAsiaTheme="minorHAnsi"/>
                <w:color w:val="auto"/>
                <w:lang w:eastAsia="en-US"/>
              </w:rPr>
              <w:t>ий</w:t>
            </w:r>
            <w:r w:rsidRPr="00902511">
              <w:rPr>
                <w:rFonts w:eastAsiaTheme="minorHAnsi"/>
                <w:color w:val="auto"/>
                <w:lang w:eastAsia="en-US"/>
              </w:rPr>
              <w:t xml:space="preserve"> (подтвер</w:t>
            </w:r>
            <w:r w:rsidR="009F4D22">
              <w:rPr>
                <w:rFonts w:eastAsiaTheme="minorHAnsi"/>
                <w:color w:val="auto"/>
                <w:lang w:eastAsia="en-US"/>
              </w:rPr>
              <w:t>ждающие</w:t>
            </w:r>
            <w:r>
              <w:rPr>
                <w:rFonts w:eastAsiaTheme="minorHAnsi"/>
                <w:color w:val="auto"/>
                <w:lang w:eastAsia="en-US"/>
              </w:rPr>
              <w:t>) цену выполненных работ.</w:t>
            </w:r>
          </w:p>
          <w:p w14:paraId="0E246584" w14:textId="7571C8FF" w:rsidR="006C399A" w:rsidRDefault="006C399A" w:rsidP="006C399A">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2 графы 3 настоящей позиции:</w:t>
            </w:r>
          </w:p>
          <w:p w14:paraId="1A1CED7C" w14:textId="449CE08F" w:rsidR="0071354A" w:rsidRDefault="0071354A" w:rsidP="00EC38EB">
            <w:pPr>
              <w:tabs>
                <w:tab w:val="left" w:pos="1134"/>
              </w:tabs>
              <w:jc w:val="both"/>
              <w:rPr>
                <w:rFonts w:eastAsiaTheme="minorHAnsi"/>
                <w:color w:val="auto"/>
                <w:lang w:eastAsia="en-US"/>
              </w:rPr>
            </w:pPr>
            <w:r>
              <w:rPr>
                <w:rFonts w:eastAsiaTheme="minorHAnsi"/>
                <w:color w:val="auto"/>
                <w:lang w:eastAsia="en-US"/>
              </w:rPr>
              <w:t>1) </w:t>
            </w:r>
            <w:r w:rsidR="009F4D22">
              <w:rPr>
                <w:rFonts w:eastAsiaTheme="minorHAnsi"/>
                <w:color w:val="auto"/>
                <w:lang w:eastAsia="en-US"/>
              </w:rPr>
              <w:t>исполненный договор</w:t>
            </w:r>
            <w:r>
              <w:rPr>
                <w:rFonts w:eastAsiaTheme="minorHAnsi"/>
                <w:color w:val="auto"/>
                <w:lang w:eastAsia="en-US"/>
              </w:rPr>
              <w:t>;</w:t>
            </w:r>
          </w:p>
          <w:p w14:paraId="521E2848" w14:textId="77777777" w:rsidR="00A73B74" w:rsidRPr="00A73B74" w:rsidRDefault="00A73B74" w:rsidP="00A73B74">
            <w:pPr>
              <w:tabs>
                <w:tab w:val="left" w:pos="1134"/>
              </w:tabs>
              <w:jc w:val="both"/>
              <w:rPr>
                <w:rFonts w:eastAsiaTheme="minorHAnsi"/>
                <w:color w:val="auto"/>
                <w:lang w:eastAsia="en-US"/>
              </w:rPr>
            </w:pPr>
            <w:r>
              <w:rPr>
                <w:rFonts w:eastAsiaTheme="minorHAnsi"/>
                <w:color w:val="auto"/>
                <w:lang w:eastAsia="en-US"/>
              </w:rPr>
              <w:t>2) акт приемки объекта капитального строительства;</w:t>
            </w:r>
          </w:p>
          <w:p w14:paraId="4A75C277" w14:textId="5E0D365E" w:rsidR="0071354A" w:rsidRDefault="0071354A" w:rsidP="004E278D">
            <w:pPr>
              <w:tabs>
                <w:tab w:val="left" w:pos="1134"/>
              </w:tabs>
              <w:jc w:val="both"/>
              <w:rPr>
                <w:rFonts w:eastAsiaTheme="minorHAnsi"/>
                <w:color w:val="auto"/>
                <w:lang w:eastAsia="en-US"/>
              </w:rPr>
            </w:pPr>
            <w:r>
              <w:rPr>
                <w:rFonts w:eastAsiaTheme="minorHAnsi"/>
                <w:color w:val="auto"/>
                <w:lang w:eastAsia="en-US"/>
              </w:rPr>
              <w:t>3) </w:t>
            </w:r>
            <w:r w:rsidR="009F4D22">
              <w:rPr>
                <w:rFonts w:eastAsiaTheme="minorHAnsi"/>
                <w:color w:val="auto"/>
                <w:lang w:eastAsia="en-US"/>
              </w:rPr>
              <w:t>разрешение</w:t>
            </w:r>
            <w:r w:rsidRPr="004606A8">
              <w:rPr>
                <w:rFonts w:eastAsiaTheme="minorHAnsi"/>
                <w:color w:val="auto"/>
                <w:lang w:eastAsia="en-US"/>
              </w:rPr>
              <w:t xml:space="preserve"> на ввод</w:t>
            </w:r>
            <w:r w:rsidR="009F4D22">
              <w:rPr>
                <w:rFonts w:eastAsiaTheme="minorHAnsi"/>
                <w:color w:val="auto"/>
                <w:lang w:eastAsia="en-US"/>
              </w:rPr>
              <w:t xml:space="preserve"> </w:t>
            </w:r>
            <w:r w:rsidRPr="004606A8">
              <w:rPr>
                <w:rFonts w:eastAsiaTheme="minorHAnsi"/>
                <w:color w:val="auto"/>
                <w:lang w:eastAsia="en-US"/>
              </w:rPr>
              <w:t xml:space="preserve">объекта </w:t>
            </w:r>
            <w:r w:rsidRPr="003A6B93">
              <w:rPr>
                <w:rFonts w:eastAsiaTheme="minorHAnsi"/>
                <w:color w:val="auto"/>
                <w:lang w:eastAsia="en-US"/>
              </w:rPr>
              <w:t>капитального строительства</w:t>
            </w:r>
            <w:r w:rsidRPr="004E278D">
              <w:rPr>
                <w:rFonts w:eastAsiaTheme="minorHAnsi"/>
                <w:color w:val="auto"/>
                <w:lang w:eastAsia="en-US"/>
              </w:rPr>
              <w:t xml:space="preserve"> </w:t>
            </w:r>
            <w:r w:rsidR="009F4D22">
              <w:rPr>
                <w:rFonts w:eastAsiaTheme="minorHAnsi"/>
                <w:color w:val="auto"/>
                <w:lang w:eastAsia="en-US"/>
              </w:rPr>
              <w:br/>
              <w:t>в</w:t>
            </w:r>
            <w:r w:rsidRPr="003A6B93">
              <w:rPr>
                <w:rFonts w:eastAsiaTheme="minorHAnsi"/>
                <w:color w:val="auto"/>
                <w:lang w:eastAsia="en-US"/>
              </w:rPr>
              <w:t xml:space="preserve"> эксплуатацию (за исключением </w:t>
            </w:r>
            <w:r>
              <w:rPr>
                <w:rFonts w:eastAsiaTheme="minorHAnsi"/>
                <w:color w:val="auto"/>
                <w:lang w:eastAsia="en-US"/>
              </w:rPr>
              <w:br/>
            </w:r>
            <w:r w:rsidRPr="003A6B93">
              <w:rPr>
                <w:rFonts w:eastAsiaTheme="minorHAnsi"/>
                <w:color w:val="auto"/>
                <w:lang w:eastAsia="en-US"/>
              </w:rPr>
              <w:t xml:space="preserve">случаев, при которых </w:t>
            </w:r>
            <w:r w:rsidR="006C399A">
              <w:rPr>
                <w:rFonts w:eastAsiaTheme="minorHAnsi"/>
                <w:color w:val="auto"/>
                <w:lang w:eastAsia="en-US"/>
              </w:rPr>
              <w:t xml:space="preserve">такое </w:t>
            </w:r>
            <w:r w:rsidRPr="003A6B93">
              <w:rPr>
                <w:rFonts w:eastAsiaTheme="minorHAnsi"/>
                <w:color w:val="auto"/>
                <w:lang w:eastAsia="en-US"/>
              </w:rPr>
              <w:t xml:space="preserve">разрешение </w:t>
            </w:r>
            <w:r w:rsidR="006C399A">
              <w:rPr>
                <w:rFonts w:eastAsiaTheme="minorHAnsi"/>
                <w:color w:val="auto"/>
                <w:lang w:eastAsia="en-US"/>
              </w:rPr>
              <w:br/>
            </w:r>
            <w:r w:rsidRPr="003A6B93">
              <w:rPr>
                <w:rFonts w:eastAsiaTheme="minorHAnsi"/>
                <w:color w:val="auto"/>
                <w:lang w:eastAsia="en-US"/>
              </w:rPr>
              <w:t xml:space="preserve">не выдается в соответствии </w:t>
            </w:r>
            <w:r w:rsidR="006C399A">
              <w:rPr>
                <w:rFonts w:eastAsiaTheme="minorHAnsi"/>
                <w:color w:val="auto"/>
                <w:lang w:eastAsia="en-US"/>
              </w:rPr>
              <w:br/>
            </w:r>
            <w:r w:rsidRPr="003A6B93">
              <w:rPr>
                <w:rFonts w:eastAsiaTheme="minorHAnsi"/>
                <w:color w:val="auto"/>
                <w:lang w:eastAsia="en-US"/>
              </w:rPr>
              <w:t>с законодательством о градостроительной деятельности).</w:t>
            </w:r>
          </w:p>
          <w:p w14:paraId="552366CD" w14:textId="45422AB5" w:rsidR="006C399A" w:rsidRDefault="006C399A" w:rsidP="006C399A">
            <w:pPr>
              <w:tabs>
                <w:tab w:val="left" w:pos="1134"/>
              </w:tabs>
              <w:jc w:val="both"/>
              <w:rPr>
                <w:rFonts w:eastAsiaTheme="minorHAnsi"/>
                <w:color w:val="auto"/>
                <w:lang w:eastAsia="en-US"/>
              </w:rPr>
            </w:pPr>
            <w:r>
              <w:rPr>
                <w:rFonts w:eastAsiaTheme="minorHAnsi"/>
                <w:color w:val="auto"/>
                <w:lang w:eastAsia="en-US"/>
              </w:rPr>
              <w:t xml:space="preserve">В случае наличия опыта, предусмотренного пунктом 3 графы 3 </w:t>
            </w:r>
            <w:r>
              <w:rPr>
                <w:rFonts w:eastAsiaTheme="minorHAnsi"/>
                <w:color w:val="auto"/>
                <w:lang w:eastAsia="en-US"/>
              </w:rPr>
              <w:lastRenderedPageBreak/>
              <w:t>настоящей позиции:</w:t>
            </w:r>
          </w:p>
          <w:p w14:paraId="20149F15" w14:textId="77ADBE43" w:rsidR="009F4D22" w:rsidRPr="00D5678A" w:rsidRDefault="009F4D22" w:rsidP="009F4D22">
            <w:pPr>
              <w:tabs>
                <w:tab w:val="left" w:pos="1134"/>
              </w:tabs>
              <w:jc w:val="both"/>
              <w:rPr>
                <w:rFonts w:eastAsiaTheme="minorHAnsi"/>
                <w:color w:val="auto"/>
                <w:lang w:eastAsia="en-US"/>
              </w:rPr>
            </w:pPr>
            <w:r>
              <w:rPr>
                <w:rFonts w:eastAsiaTheme="minorHAnsi"/>
                <w:color w:val="auto"/>
                <w:lang w:eastAsia="en-US"/>
              </w:rPr>
              <w:t>1) раздел</w:t>
            </w:r>
            <w:r w:rsidRPr="00D5678A">
              <w:rPr>
                <w:rFonts w:eastAsiaTheme="minorHAnsi"/>
                <w:color w:val="auto"/>
                <w:lang w:eastAsia="en-US"/>
              </w:rPr>
              <w:t xml:space="preserve"> 11 "Смета</w:t>
            </w:r>
            <w:r>
              <w:rPr>
                <w:rFonts w:eastAsiaTheme="minorHAnsi"/>
                <w:color w:val="auto"/>
                <w:lang w:eastAsia="en-US"/>
              </w:rPr>
              <w:t xml:space="preserve"> </w:t>
            </w:r>
            <w:r w:rsidRPr="00D5678A">
              <w:rPr>
                <w:rFonts w:eastAsiaTheme="minorHAnsi"/>
                <w:color w:val="auto"/>
                <w:lang w:eastAsia="en-US"/>
              </w:rPr>
              <w:t>на строительство объектов капитального строительства" проектной документации;</w:t>
            </w:r>
          </w:p>
          <w:p w14:paraId="178F2FFE" w14:textId="5227A8B1" w:rsidR="00423EC6" w:rsidRPr="00723D63" w:rsidRDefault="009F4D22" w:rsidP="009F4D22">
            <w:pPr>
              <w:tabs>
                <w:tab w:val="left" w:pos="1134"/>
              </w:tabs>
              <w:jc w:val="both"/>
              <w:rPr>
                <w:rFonts w:eastAsiaTheme="minorHAnsi"/>
                <w:color w:val="auto"/>
                <w:lang w:eastAsia="en-US"/>
              </w:rPr>
            </w:pPr>
            <w:r>
              <w:rPr>
                <w:rFonts w:eastAsiaTheme="minorHAnsi"/>
                <w:color w:val="auto"/>
                <w:lang w:eastAsia="en-US"/>
              </w:rPr>
              <w:t>2) разрешение</w:t>
            </w:r>
            <w:r w:rsidRPr="00D5678A">
              <w:rPr>
                <w:rFonts w:eastAsiaTheme="minorHAnsi"/>
                <w:color w:val="auto"/>
                <w:lang w:eastAsia="en-US"/>
              </w:rPr>
              <w:t xml:space="preserve"> на ввод объекта капитального строительства</w:t>
            </w:r>
            <w:r>
              <w:rPr>
                <w:rFonts w:eastAsiaTheme="minorHAnsi"/>
                <w:color w:val="auto"/>
                <w:lang w:eastAsia="en-US"/>
              </w:rPr>
              <w:t xml:space="preserve"> </w:t>
            </w:r>
            <w:r>
              <w:rPr>
                <w:rFonts w:eastAsiaTheme="minorHAnsi"/>
                <w:color w:val="auto"/>
                <w:lang w:eastAsia="en-US"/>
              </w:rPr>
              <w:br/>
            </w:r>
            <w:r w:rsidRPr="003A6B93">
              <w:rPr>
                <w:rFonts w:eastAsiaTheme="minorHAnsi"/>
                <w:color w:val="auto"/>
                <w:lang w:eastAsia="en-US"/>
              </w:rPr>
              <w:t>в</w:t>
            </w:r>
            <w:r>
              <w:rPr>
                <w:rFonts w:eastAsiaTheme="minorHAnsi"/>
                <w:color w:val="auto"/>
                <w:lang w:eastAsia="en-US"/>
              </w:rPr>
              <w:t xml:space="preserve"> эксплуатацию</w:t>
            </w:r>
          </w:p>
        </w:tc>
      </w:tr>
      <w:tr w:rsidR="00383928" w14:paraId="51ADF07A" w14:textId="77777777" w:rsidTr="00BB7F58">
        <w:tc>
          <w:tcPr>
            <w:tcW w:w="596" w:type="dxa"/>
            <w:shd w:val="clear" w:color="auto" w:fill="auto"/>
          </w:tcPr>
          <w:p w14:paraId="554BD343" w14:textId="498EB240" w:rsidR="00383928" w:rsidRPr="00F07E41" w:rsidRDefault="00F07E41" w:rsidP="00BB7F58">
            <w:pPr>
              <w:tabs>
                <w:tab w:val="left" w:pos="1134"/>
              </w:tabs>
              <w:jc w:val="center"/>
              <w:rPr>
                <w:rFonts w:eastAsiaTheme="minorHAnsi"/>
                <w:color w:val="auto"/>
                <w:lang w:eastAsia="en-US"/>
              </w:rPr>
            </w:pPr>
            <w:r>
              <w:rPr>
                <w:rFonts w:eastAsiaTheme="minorHAnsi"/>
                <w:color w:val="auto"/>
                <w:lang w:eastAsia="en-US"/>
              </w:rPr>
              <w:lastRenderedPageBreak/>
              <w:t>5</w:t>
            </w:r>
          </w:p>
        </w:tc>
        <w:tc>
          <w:tcPr>
            <w:tcW w:w="4652" w:type="dxa"/>
          </w:tcPr>
          <w:p w14:paraId="58F48FF9" w14:textId="0FB8C480" w:rsidR="00383928" w:rsidRPr="00760014" w:rsidRDefault="00383928" w:rsidP="00E9418B">
            <w:pPr>
              <w:tabs>
                <w:tab w:val="left" w:pos="1134"/>
              </w:tabs>
              <w:jc w:val="both"/>
              <w:rPr>
                <w:rFonts w:eastAsiaTheme="minorHAnsi"/>
                <w:color w:val="auto"/>
                <w:lang w:eastAsia="en-US"/>
              </w:rPr>
            </w:pPr>
            <w:r w:rsidRPr="00760014">
              <w:rPr>
                <w:rFonts w:eastAsiaTheme="minorHAnsi"/>
                <w:color w:val="auto"/>
                <w:lang w:eastAsia="en-US"/>
              </w:rPr>
              <w:t xml:space="preserve">Работы по капитальному ремонту </w:t>
            </w:r>
            <w:r w:rsidRPr="00760014">
              <w:rPr>
                <w:rFonts w:eastAsiaTheme="minorHAnsi"/>
                <w:color w:val="auto"/>
                <w:lang w:eastAsia="en-US"/>
              </w:rPr>
              <w:br/>
              <w:t xml:space="preserve">объекта капитального строительства </w:t>
            </w:r>
            <w:r w:rsidRPr="00760014">
              <w:rPr>
                <w:rFonts w:eastAsiaTheme="minorHAnsi"/>
                <w:color w:val="auto"/>
                <w:lang w:eastAsia="en-US"/>
              </w:rPr>
              <w:br/>
              <w:t>(за</w:t>
            </w:r>
            <w:r w:rsidR="00E9418B" w:rsidRPr="00760014">
              <w:rPr>
                <w:rFonts w:eastAsiaTheme="minorHAnsi"/>
                <w:color w:val="auto"/>
                <w:lang w:eastAsia="en-US"/>
              </w:rPr>
              <w:t xml:space="preserve"> исключением линейного объекта)</w:t>
            </w:r>
          </w:p>
        </w:tc>
        <w:tc>
          <w:tcPr>
            <w:tcW w:w="4654" w:type="dxa"/>
          </w:tcPr>
          <w:p w14:paraId="3EA3F08A" w14:textId="77777777" w:rsidR="008B487F" w:rsidRPr="00760014" w:rsidRDefault="008B487F" w:rsidP="008B487F">
            <w:pPr>
              <w:tabs>
                <w:tab w:val="left" w:pos="1134"/>
              </w:tabs>
              <w:jc w:val="both"/>
              <w:rPr>
                <w:rFonts w:eastAsiaTheme="minorHAnsi"/>
                <w:color w:val="auto"/>
                <w:lang w:eastAsia="en-US"/>
              </w:rPr>
            </w:pPr>
            <w:r w:rsidRPr="00760014">
              <w:rPr>
                <w:rFonts w:eastAsiaTheme="minorHAnsi"/>
                <w:color w:val="auto"/>
                <w:lang w:eastAsia="en-US"/>
              </w:rPr>
              <w:t xml:space="preserve">Наличие у участника закупки одного </w:t>
            </w:r>
            <w:r w:rsidRPr="00760014">
              <w:rPr>
                <w:rFonts w:eastAsiaTheme="minorHAnsi"/>
                <w:color w:val="auto"/>
                <w:lang w:eastAsia="en-US"/>
              </w:rPr>
              <w:br/>
              <w:t>из следующих опытов выполнения работ:</w:t>
            </w:r>
          </w:p>
          <w:p w14:paraId="68B690F6" w14:textId="36537AAD" w:rsidR="00383928" w:rsidRPr="00760014" w:rsidRDefault="00AA04EF" w:rsidP="00A77E82">
            <w:pPr>
              <w:tabs>
                <w:tab w:val="left" w:pos="1134"/>
              </w:tabs>
              <w:jc w:val="both"/>
              <w:rPr>
                <w:rFonts w:eastAsiaTheme="minorHAnsi"/>
                <w:color w:val="auto"/>
                <w:lang w:eastAsia="en-US"/>
              </w:rPr>
            </w:pPr>
            <w:r w:rsidRPr="00760014">
              <w:rPr>
                <w:rFonts w:eastAsiaTheme="minorHAnsi"/>
                <w:color w:val="auto"/>
                <w:lang w:eastAsia="en-US"/>
              </w:rPr>
              <w:t>1) опыт исполнения договора, предусматривающего</w:t>
            </w:r>
            <w:r w:rsidR="00383928" w:rsidRPr="00760014">
              <w:rPr>
                <w:rFonts w:eastAsiaTheme="minorHAnsi"/>
                <w:color w:val="auto"/>
                <w:lang w:eastAsia="en-US"/>
              </w:rPr>
              <w:t xml:space="preserve"> выполнение работ </w:t>
            </w:r>
            <w:r w:rsidRPr="00760014">
              <w:rPr>
                <w:rFonts w:eastAsiaTheme="minorHAnsi"/>
                <w:color w:val="auto"/>
                <w:lang w:eastAsia="en-US"/>
              </w:rPr>
              <w:br/>
            </w:r>
            <w:r w:rsidR="00383928" w:rsidRPr="00760014">
              <w:rPr>
                <w:rFonts w:eastAsiaTheme="minorHAnsi"/>
                <w:color w:val="auto"/>
                <w:lang w:eastAsia="en-US"/>
              </w:rPr>
              <w:t xml:space="preserve">по капитальному ремонту объекта капитального строительства </w:t>
            </w:r>
            <w:r w:rsidRPr="00760014">
              <w:rPr>
                <w:rFonts w:eastAsiaTheme="minorHAnsi"/>
                <w:color w:val="auto"/>
                <w:lang w:eastAsia="en-US"/>
              </w:rPr>
              <w:br/>
            </w:r>
            <w:r w:rsidR="00383928" w:rsidRPr="00760014">
              <w:rPr>
                <w:rFonts w:eastAsiaTheme="minorHAnsi"/>
                <w:color w:val="auto"/>
                <w:lang w:eastAsia="en-US"/>
              </w:rPr>
              <w:t>(за исключением</w:t>
            </w:r>
            <w:r w:rsidRPr="00760014">
              <w:rPr>
                <w:rFonts w:eastAsiaTheme="minorHAnsi"/>
                <w:color w:val="auto"/>
                <w:lang w:eastAsia="en-US"/>
              </w:rPr>
              <w:t xml:space="preserve"> </w:t>
            </w:r>
            <w:r w:rsidR="00383928" w:rsidRPr="00760014">
              <w:rPr>
                <w:rFonts w:eastAsiaTheme="minorHAnsi"/>
                <w:color w:val="auto"/>
                <w:lang w:eastAsia="en-US"/>
              </w:rPr>
              <w:t>линейного объекта)</w:t>
            </w:r>
            <w:r w:rsidRPr="00760014">
              <w:rPr>
                <w:rFonts w:eastAsiaTheme="minorHAnsi"/>
                <w:color w:val="auto"/>
                <w:lang w:eastAsia="en-US"/>
              </w:rPr>
              <w:t>;</w:t>
            </w:r>
          </w:p>
          <w:p w14:paraId="4C5579C9" w14:textId="3275720C" w:rsidR="00AA04EF" w:rsidRPr="00760014" w:rsidRDefault="00AA04EF" w:rsidP="00AA04EF">
            <w:pPr>
              <w:tabs>
                <w:tab w:val="left" w:pos="1134"/>
              </w:tabs>
              <w:jc w:val="both"/>
              <w:rPr>
                <w:rFonts w:eastAsiaTheme="minorHAnsi"/>
                <w:color w:val="auto"/>
                <w:lang w:eastAsia="en-US"/>
              </w:rPr>
            </w:pPr>
            <w:r w:rsidRPr="00760014">
              <w:rPr>
                <w:rFonts w:eastAsiaTheme="minorHAnsi"/>
                <w:color w:val="auto"/>
                <w:lang w:eastAsia="en-US"/>
              </w:rPr>
              <w:t xml:space="preserve">2) опыт исполнения договора строительного подряда, предусматривающего выполнение работ </w:t>
            </w:r>
            <w:r w:rsidRPr="00760014">
              <w:rPr>
                <w:rFonts w:eastAsiaTheme="minorHAnsi"/>
                <w:color w:val="auto"/>
                <w:lang w:eastAsia="en-US"/>
              </w:rPr>
              <w:br/>
              <w:t xml:space="preserve">по строительству, реконструкции </w:t>
            </w:r>
            <w:r w:rsidRPr="00760014">
              <w:rPr>
                <w:rFonts w:eastAsiaTheme="minorHAnsi"/>
                <w:color w:val="auto"/>
                <w:lang w:eastAsia="en-US"/>
              </w:rPr>
              <w:br/>
              <w:t xml:space="preserve">объекта капитального строительства </w:t>
            </w:r>
            <w:r w:rsidRPr="00760014">
              <w:rPr>
                <w:rFonts w:eastAsiaTheme="minorHAnsi"/>
                <w:color w:val="auto"/>
                <w:lang w:eastAsia="en-US"/>
              </w:rPr>
              <w:br/>
              <w:t>(</w:t>
            </w:r>
            <w:r w:rsidR="00113A3A" w:rsidRPr="00760014">
              <w:rPr>
                <w:rFonts w:eastAsiaTheme="minorHAnsi"/>
                <w:color w:val="auto"/>
                <w:lang w:eastAsia="en-US"/>
              </w:rPr>
              <w:t xml:space="preserve">за исключением </w:t>
            </w:r>
            <w:r w:rsidRPr="00760014">
              <w:rPr>
                <w:rFonts w:eastAsiaTheme="minorHAnsi"/>
                <w:color w:val="auto"/>
                <w:lang w:eastAsia="en-US"/>
              </w:rPr>
              <w:t>линейного объекта);</w:t>
            </w:r>
          </w:p>
          <w:p w14:paraId="062DE013" w14:textId="0E5989D9" w:rsidR="00AA04EF" w:rsidRPr="00760014" w:rsidRDefault="00AA04EF" w:rsidP="00AA04EF">
            <w:pPr>
              <w:tabs>
                <w:tab w:val="left" w:pos="1134"/>
              </w:tabs>
              <w:jc w:val="both"/>
              <w:rPr>
                <w:rFonts w:eastAsiaTheme="minorHAnsi"/>
                <w:color w:val="auto"/>
                <w:lang w:eastAsia="en-US"/>
              </w:rPr>
            </w:pPr>
            <w:r w:rsidRPr="00760014">
              <w:rPr>
                <w:rFonts w:eastAsiaTheme="minorHAnsi"/>
                <w:color w:val="auto"/>
                <w:lang w:eastAsia="en-US"/>
              </w:rPr>
              <w:t xml:space="preserve">3) опыт выполнения </w:t>
            </w:r>
            <w:r w:rsidR="008B487F" w:rsidRPr="00760014">
              <w:rPr>
                <w:rFonts w:eastAsiaTheme="minorHAnsi"/>
                <w:color w:val="auto"/>
                <w:lang w:eastAsia="en-US"/>
              </w:rPr>
              <w:t xml:space="preserve">участником закупки, являющимся застройщиком, </w:t>
            </w:r>
            <w:r w:rsidRPr="00760014">
              <w:rPr>
                <w:rFonts w:eastAsiaTheme="minorHAnsi"/>
                <w:color w:val="auto"/>
                <w:lang w:eastAsia="en-US"/>
              </w:rPr>
              <w:t xml:space="preserve">работ </w:t>
            </w:r>
            <w:r w:rsidRPr="00760014">
              <w:rPr>
                <w:rFonts w:eastAsiaTheme="minorHAnsi"/>
                <w:color w:val="auto"/>
                <w:lang w:eastAsia="en-US"/>
              </w:rPr>
              <w:br/>
              <w:t xml:space="preserve">по строительству, реконструкции </w:t>
            </w:r>
            <w:r w:rsidRPr="00760014">
              <w:rPr>
                <w:rFonts w:eastAsiaTheme="minorHAnsi"/>
                <w:color w:val="auto"/>
                <w:lang w:eastAsia="en-US"/>
              </w:rPr>
              <w:br/>
              <w:t xml:space="preserve">объекта капитального строительства </w:t>
            </w:r>
            <w:r w:rsidRPr="00760014">
              <w:rPr>
                <w:rFonts w:eastAsiaTheme="minorHAnsi"/>
                <w:color w:val="auto"/>
                <w:lang w:eastAsia="en-US"/>
              </w:rPr>
              <w:br/>
              <w:t>(</w:t>
            </w:r>
            <w:r w:rsidR="00B146C6" w:rsidRPr="00760014">
              <w:rPr>
                <w:rFonts w:eastAsiaTheme="minorHAnsi"/>
                <w:color w:val="auto"/>
                <w:lang w:eastAsia="en-US"/>
              </w:rPr>
              <w:t xml:space="preserve">за исключением </w:t>
            </w:r>
            <w:r w:rsidRPr="00760014">
              <w:rPr>
                <w:rFonts w:eastAsiaTheme="minorHAnsi"/>
                <w:color w:val="auto"/>
                <w:lang w:eastAsia="en-US"/>
              </w:rPr>
              <w:t>линейного объекта).</w:t>
            </w:r>
          </w:p>
          <w:p w14:paraId="39442D1B" w14:textId="2D472BF4" w:rsidR="00383928" w:rsidRPr="00760014" w:rsidRDefault="00A91650" w:rsidP="00375CFA">
            <w:pPr>
              <w:tabs>
                <w:tab w:val="left" w:pos="1134"/>
              </w:tabs>
              <w:jc w:val="both"/>
              <w:rPr>
                <w:rFonts w:eastAsiaTheme="minorHAnsi"/>
                <w:color w:val="auto"/>
                <w:lang w:eastAsia="en-US"/>
              </w:rPr>
            </w:pPr>
            <w:r w:rsidRPr="00760014">
              <w:rPr>
                <w:rFonts w:eastAsiaTheme="minorHAnsi"/>
                <w:color w:val="auto"/>
                <w:lang w:eastAsia="en-US"/>
              </w:rPr>
              <w:t xml:space="preserve">Цена </w:t>
            </w:r>
            <w:r w:rsidR="00375CFA" w:rsidRPr="00760014">
              <w:rPr>
                <w:rFonts w:eastAsiaTheme="minorHAnsi"/>
                <w:color w:val="auto"/>
                <w:lang w:eastAsia="en-US"/>
              </w:rPr>
              <w:t>выполненных работ по договору, предусмотренному</w:t>
            </w:r>
            <w:r w:rsidRPr="00760014">
              <w:rPr>
                <w:rFonts w:eastAsiaTheme="minorHAnsi"/>
                <w:color w:val="auto"/>
                <w:lang w:eastAsia="en-US"/>
              </w:rPr>
              <w:t xml:space="preserve"> пунктом 1 или 2 настоящей графы</w:t>
            </w:r>
            <w:r w:rsidR="00265B2B">
              <w:rPr>
                <w:rFonts w:eastAsiaTheme="minorHAnsi"/>
                <w:color w:val="auto"/>
                <w:lang w:eastAsia="en-US"/>
              </w:rPr>
              <w:t xml:space="preserve"> настоящей позиции</w:t>
            </w:r>
            <w:r w:rsidRPr="00760014">
              <w:rPr>
                <w:rFonts w:eastAsiaTheme="minorHAnsi"/>
                <w:color w:val="auto"/>
                <w:lang w:eastAsia="en-US"/>
              </w:rPr>
              <w:t>, цена выполненных работ, предусмотренных пунктом 3 настоящей графы</w:t>
            </w:r>
            <w:r w:rsidR="00265B2B">
              <w:rPr>
                <w:rFonts w:eastAsiaTheme="minorHAnsi"/>
                <w:color w:val="auto"/>
                <w:lang w:eastAsia="en-US"/>
              </w:rPr>
              <w:t xml:space="preserve"> настоящей </w:t>
            </w:r>
            <w:r w:rsidR="00265B2B">
              <w:rPr>
                <w:rFonts w:eastAsiaTheme="minorHAnsi"/>
                <w:color w:val="auto"/>
                <w:lang w:eastAsia="en-US"/>
              </w:rPr>
              <w:lastRenderedPageBreak/>
              <w:t>позиции</w:t>
            </w:r>
            <w:r w:rsidRPr="00760014">
              <w:rPr>
                <w:rFonts w:eastAsiaTheme="minorHAnsi"/>
                <w:color w:val="auto"/>
                <w:lang w:eastAsia="en-US"/>
              </w:rPr>
              <w:t>, должна составлять</w:t>
            </w:r>
            <w:r w:rsidR="00383928" w:rsidRPr="00760014">
              <w:rPr>
                <w:rFonts w:eastAsiaTheme="minorHAnsi"/>
                <w:color w:val="auto"/>
                <w:lang w:eastAsia="en-US"/>
              </w:rPr>
              <w:t xml:space="preserve"> </w:t>
            </w:r>
            <w:r w:rsidR="00375CFA" w:rsidRPr="00760014">
              <w:rPr>
                <w:rFonts w:eastAsiaTheme="minorHAnsi"/>
                <w:color w:val="auto"/>
                <w:lang w:eastAsia="en-US"/>
              </w:rPr>
              <w:br/>
            </w:r>
            <w:r w:rsidR="00383928" w:rsidRPr="00760014">
              <w:rPr>
                <w:rFonts w:eastAsiaTheme="minorHAnsi"/>
                <w:color w:val="auto"/>
                <w:lang w:eastAsia="en-US"/>
              </w:rPr>
              <w:t>не менее 20 процентов</w:t>
            </w:r>
            <w:r w:rsidR="00375CFA" w:rsidRPr="00760014">
              <w:rPr>
                <w:rFonts w:eastAsiaTheme="minorHAnsi"/>
                <w:color w:val="auto"/>
                <w:lang w:eastAsia="en-US"/>
              </w:rPr>
              <w:t xml:space="preserve"> </w:t>
            </w:r>
            <w:r w:rsidR="00383928" w:rsidRPr="00760014">
              <w:rPr>
                <w:rFonts w:eastAsiaTheme="minorHAnsi"/>
                <w:color w:val="auto"/>
                <w:lang w:eastAsia="en-US"/>
              </w:rPr>
              <w:t xml:space="preserve">от начальной (максимальной) цены контракта, заключаемого по результатам </w:t>
            </w:r>
            <w:r w:rsidR="00265B2B" w:rsidRPr="00D132F3">
              <w:rPr>
                <w:rFonts w:eastAsiaTheme="minorHAnsi"/>
                <w:color w:val="auto"/>
                <w:lang w:eastAsia="en-US"/>
              </w:rPr>
              <w:t>определения поставщика (подрядчика, исполнителя</w:t>
            </w:r>
            <w:r w:rsidR="00265B2B">
              <w:rPr>
                <w:rFonts w:eastAsiaTheme="minorHAnsi"/>
                <w:color w:val="auto"/>
                <w:lang w:eastAsia="en-US"/>
              </w:rPr>
              <w:t>)</w:t>
            </w:r>
          </w:p>
        </w:tc>
        <w:tc>
          <w:tcPr>
            <w:tcW w:w="4654" w:type="dxa"/>
          </w:tcPr>
          <w:p w14:paraId="4F94D1C8" w14:textId="77777777" w:rsidR="00B146C6" w:rsidRDefault="00B146C6" w:rsidP="00B146C6">
            <w:pPr>
              <w:tabs>
                <w:tab w:val="left" w:pos="1134"/>
              </w:tabs>
              <w:jc w:val="both"/>
              <w:rPr>
                <w:rFonts w:eastAsiaTheme="minorHAnsi"/>
                <w:color w:val="auto"/>
                <w:lang w:eastAsia="en-US"/>
              </w:rPr>
            </w:pPr>
            <w:r>
              <w:rPr>
                <w:rFonts w:eastAsiaTheme="minorHAnsi"/>
                <w:color w:val="auto"/>
                <w:lang w:eastAsia="en-US"/>
              </w:rPr>
              <w:lastRenderedPageBreak/>
              <w:t>В случае наличия опыта, предусмотренного пунктом 1 графы 3 настоящей позиции:</w:t>
            </w:r>
          </w:p>
          <w:p w14:paraId="352EC13E" w14:textId="30AB8A65" w:rsidR="00383928" w:rsidRPr="00902511" w:rsidRDefault="00383928" w:rsidP="00A24014">
            <w:pPr>
              <w:tabs>
                <w:tab w:val="left" w:pos="1134"/>
              </w:tabs>
              <w:jc w:val="both"/>
              <w:rPr>
                <w:rFonts w:eastAsiaTheme="minorHAnsi"/>
                <w:color w:val="auto"/>
                <w:lang w:eastAsia="en-US"/>
              </w:rPr>
            </w:pPr>
            <w:r>
              <w:rPr>
                <w:rFonts w:eastAsiaTheme="minorHAnsi"/>
                <w:color w:val="auto"/>
                <w:lang w:eastAsia="en-US"/>
              </w:rPr>
              <w:t>1) </w:t>
            </w:r>
            <w:r w:rsidR="009F4D22">
              <w:rPr>
                <w:rFonts w:eastAsiaTheme="minorHAnsi"/>
                <w:color w:val="auto"/>
                <w:lang w:eastAsia="en-US"/>
              </w:rPr>
              <w:t>исполненный договор</w:t>
            </w:r>
            <w:r w:rsidRPr="00902511">
              <w:rPr>
                <w:rFonts w:eastAsiaTheme="minorHAnsi"/>
                <w:color w:val="auto"/>
                <w:lang w:eastAsia="en-US"/>
              </w:rPr>
              <w:t>;</w:t>
            </w:r>
          </w:p>
          <w:p w14:paraId="5DB8415C" w14:textId="27F41E60" w:rsidR="00383928" w:rsidRDefault="00383928" w:rsidP="00A24014">
            <w:pPr>
              <w:tabs>
                <w:tab w:val="left" w:pos="1134"/>
              </w:tabs>
              <w:jc w:val="both"/>
              <w:rPr>
                <w:rFonts w:eastAsiaTheme="minorHAnsi"/>
                <w:color w:val="auto"/>
                <w:lang w:eastAsia="en-US"/>
              </w:rPr>
            </w:pPr>
            <w:r>
              <w:rPr>
                <w:rFonts w:eastAsiaTheme="minorHAnsi"/>
                <w:color w:val="auto"/>
                <w:lang w:eastAsia="en-US"/>
              </w:rPr>
              <w:t>2) акт</w:t>
            </w:r>
            <w:r w:rsidR="009F4D22">
              <w:rPr>
                <w:rFonts w:eastAsiaTheme="minorHAnsi"/>
                <w:color w:val="auto"/>
                <w:lang w:eastAsia="en-US"/>
              </w:rPr>
              <w:t xml:space="preserve"> (акты</w:t>
            </w:r>
            <w:r>
              <w:rPr>
                <w:rFonts w:eastAsiaTheme="minorHAnsi"/>
                <w:color w:val="auto"/>
                <w:lang w:eastAsia="en-US"/>
              </w:rPr>
              <w:t>)</w:t>
            </w:r>
            <w:r w:rsidR="009F4D22">
              <w:rPr>
                <w:rFonts w:eastAsiaTheme="minorHAnsi"/>
                <w:color w:val="auto"/>
                <w:lang w:eastAsia="en-US"/>
              </w:rPr>
              <w:t xml:space="preserve"> </w:t>
            </w:r>
            <w:r w:rsidRPr="00902511">
              <w:rPr>
                <w:rFonts w:eastAsiaTheme="minorHAnsi"/>
                <w:color w:val="auto"/>
                <w:lang w:eastAsia="en-US"/>
              </w:rPr>
              <w:t>вы</w:t>
            </w:r>
            <w:r w:rsidR="009F4D22">
              <w:rPr>
                <w:rFonts w:eastAsiaTheme="minorHAnsi"/>
                <w:color w:val="auto"/>
                <w:lang w:eastAsia="en-US"/>
              </w:rPr>
              <w:t>полненных работ, подтверждающий</w:t>
            </w:r>
            <w:r w:rsidRPr="00902511">
              <w:rPr>
                <w:rFonts w:eastAsiaTheme="minorHAnsi"/>
                <w:color w:val="auto"/>
                <w:lang w:eastAsia="en-US"/>
              </w:rPr>
              <w:t xml:space="preserve"> (подтвер</w:t>
            </w:r>
            <w:r w:rsidR="009F4D22">
              <w:rPr>
                <w:rFonts w:eastAsiaTheme="minorHAnsi"/>
                <w:color w:val="auto"/>
                <w:lang w:eastAsia="en-US"/>
              </w:rPr>
              <w:t>ждающие</w:t>
            </w:r>
            <w:r>
              <w:rPr>
                <w:rFonts w:eastAsiaTheme="minorHAnsi"/>
                <w:color w:val="auto"/>
                <w:lang w:eastAsia="en-US"/>
              </w:rPr>
              <w:t>) цену выполненных работ.</w:t>
            </w:r>
          </w:p>
          <w:p w14:paraId="3B5B3B43" w14:textId="0212FC65" w:rsidR="005549CB" w:rsidRDefault="005549CB" w:rsidP="005549CB">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2 графы 3 настоящей позиции:</w:t>
            </w:r>
          </w:p>
          <w:p w14:paraId="1E3BAD79" w14:textId="69D60754" w:rsidR="00C060CA" w:rsidRDefault="00C060CA" w:rsidP="00C060CA">
            <w:pPr>
              <w:tabs>
                <w:tab w:val="left" w:pos="1134"/>
              </w:tabs>
              <w:jc w:val="both"/>
              <w:rPr>
                <w:rFonts w:eastAsiaTheme="minorHAnsi"/>
                <w:color w:val="auto"/>
                <w:lang w:eastAsia="en-US"/>
              </w:rPr>
            </w:pPr>
            <w:r>
              <w:rPr>
                <w:rFonts w:eastAsiaTheme="minorHAnsi"/>
                <w:color w:val="auto"/>
                <w:lang w:eastAsia="en-US"/>
              </w:rPr>
              <w:t>1) исполненн</w:t>
            </w:r>
            <w:r w:rsidR="009F4D22">
              <w:rPr>
                <w:rFonts w:eastAsiaTheme="minorHAnsi"/>
                <w:color w:val="auto"/>
                <w:lang w:eastAsia="en-US"/>
              </w:rPr>
              <w:t>ый</w:t>
            </w:r>
            <w:r>
              <w:rPr>
                <w:rFonts w:eastAsiaTheme="minorHAnsi"/>
                <w:color w:val="auto"/>
                <w:lang w:eastAsia="en-US"/>
              </w:rPr>
              <w:t xml:space="preserve"> договор;</w:t>
            </w:r>
          </w:p>
          <w:p w14:paraId="727AB493" w14:textId="176EF9E6" w:rsidR="00C060CA" w:rsidRDefault="00A73B74" w:rsidP="00C060CA">
            <w:pPr>
              <w:tabs>
                <w:tab w:val="left" w:pos="1134"/>
              </w:tabs>
              <w:jc w:val="both"/>
              <w:rPr>
                <w:rFonts w:eastAsiaTheme="minorHAnsi"/>
                <w:color w:val="auto"/>
                <w:lang w:eastAsia="en-US"/>
              </w:rPr>
            </w:pPr>
            <w:r>
              <w:rPr>
                <w:rFonts w:eastAsiaTheme="minorHAnsi"/>
                <w:color w:val="auto"/>
                <w:lang w:eastAsia="en-US"/>
              </w:rPr>
              <w:t>2) акт приемки объекта капитального строительства;</w:t>
            </w:r>
          </w:p>
          <w:p w14:paraId="1D03F1AD" w14:textId="71FC3D39" w:rsidR="005549CB" w:rsidRDefault="00C060CA" w:rsidP="00C060CA">
            <w:pPr>
              <w:tabs>
                <w:tab w:val="left" w:pos="1134"/>
              </w:tabs>
              <w:jc w:val="both"/>
              <w:rPr>
                <w:rFonts w:eastAsiaTheme="minorHAnsi"/>
                <w:color w:val="auto"/>
                <w:lang w:eastAsia="en-US"/>
              </w:rPr>
            </w:pPr>
            <w:r>
              <w:rPr>
                <w:rFonts w:eastAsiaTheme="minorHAnsi"/>
                <w:color w:val="auto"/>
                <w:lang w:eastAsia="en-US"/>
              </w:rPr>
              <w:t>3) </w:t>
            </w:r>
            <w:r w:rsidR="009F4D22">
              <w:rPr>
                <w:rFonts w:eastAsiaTheme="minorHAnsi"/>
                <w:color w:val="auto"/>
                <w:lang w:eastAsia="en-US"/>
              </w:rPr>
              <w:t>разрешение</w:t>
            </w:r>
            <w:r w:rsidRPr="004606A8">
              <w:rPr>
                <w:rFonts w:eastAsiaTheme="minorHAnsi"/>
                <w:color w:val="auto"/>
                <w:lang w:eastAsia="en-US"/>
              </w:rPr>
              <w:t xml:space="preserve"> на ввод объекта </w:t>
            </w:r>
            <w:r w:rsidRPr="003A6B93">
              <w:rPr>
                <w:rFonts w:eastAsiaTheme="minorHAnsi"/>
                <w:color w:val="auto"/>
                <w:lang w:eastAsia="en-US"/>
              </w:rPr>
              <w:t>капитального строительства</w:t>
            </w:r>
            <w:r w:rsidRPr="004E278D">
              <w:rPr>
                <w:rFonts w:eastAsiaTheme="minorHAnsi"/>
                <w:color w:val="auto"/>
                <w:lang w:eastAsia="en-US"/>
              </w:rPr>
              <w:t xml:space="preserve"> </w:t>
            </w:r>
            <w:r w:rsidRPr="004E278D">
              <w:rPr>
                <w:rFonts w:eastAsiaTheme="minorHAnsi"/>
                <w:color w:val="auto"/>
                <w:lang w:eastAsia="en-US"/>
              </w:rPr>
              <w:br/>
            </w:r>
            <w:r w:rsidRPr="003A6B93">
              <w:rPr>
                <w:rFonts w:eastAsiaTheme="minorHAnsi"/>
                <w:color w:val="auto"/>
                <w:lang w:eastAsia="en-US"/>
              </w:rPr>
              <w:t xml:space="preserve">в эксплуатацию (за исключением </w:t>
            </w:r>
            <w:r>
              <w:rPr>
                <w:rFonts w:eastAsiaTheme="minorHAnsi"/>
                <w:color w:val="auto"/>
                <w:lang w:eastAsia="en-US"/>
              </w:rPr>
              <w:br/>
            </w:r>
            <w:r w:rsidRPr="003A6B93">
              <w:rPr>
                <w:rFonts w:eastAsiaTheme="minorHAnsi"/>
                <w:color w:val="auto"/>
                <w:lang w:eastAsia="en-US"/>
              </w:rPr>
              <w:t xml:space="preserve">случаев, при которых </w:t>
            </w:r>
            <w:r>
              <w:rPr>
                <w:rFonts w:eastAsiaTheme="minorHAnsi"/>
                <w:color w:val="auto"/>
                <w:lang w:eastAsia="en-US"/>
              </w:rPr>
              <w:t xml:space="preserve">такое </w:t>
            </w:r>
            <w:r w:rsidRPr="003A6B93">
              <w:rPr>
                <w:rFonts w:eastAsiaTheme="minorHAnsi"/>
                <w:color w:val="auto"/>
                <w:lang w:eastAsia="en-US"/>
              </w:rPr>
              <w:t xml:space="preserve">разрешение </w:t>
            </w:r>
            <w:r>
              <w:rPr>
                <w:rFonts w:eastAsiaTheme="minorHAnsi"/>
                <w:color w:val="auto"/>
                <w:lang w:eastAsia="en-US"/>
              </w:rPr>
              <w:br/>
            </w:r>
            <w:r w:rsidRPr="003A6B93">
              <w:rPr>
                <w:rFonts w:eastAsiaTheme="minorHAnsi"/>
                <w:color w:val="auto"/>
                <w:lang w:eastAsia="en-US"/>
              </w:rPr>
              <w:t xml:space="preserve">не выдается в соответствии </w:t>
            </w:r>
            <w:r>
              <w:rPr>
                <w:rFonts w:eastAsiaTheme="minorHAnsi"/>
                <w:color w:val="auto"/>
                <w:lang w:eastAsia="en-US"/>
              </w:rPr>
              <w:br/>
            </w:r>
            <w:r w:rsidRPr="003A6B93">
              <w:rPr>
                <w:rFonts w:eastAsiaTheme="minorHAnsi"/>
                <w:color w:val="auto"/>
                <w:lang w:eastAsia="en-US"/>
              </w:rPr>
              <w:t>с законодательством о градостроительной деятельности).</w:t>
            </w:r>
          </w:p>
          <w:p w14:paraId="594B25E9" w14:textId="41773FCF" w:rsidR="005549CB" w:rsidRDefault="005549CB" w:rsidP="005549CB">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3 графы 3 настоящей позиции:</w:t>
            </w:r>
          </w:p>
          <w:p w14:paraId="6F4FEE35" w14:textId="6C2B4E89" w:rsidR="002B0830" w:rsidRPr="00D5678A" w:rsidRDefault="002B0830" w:rsidP="002B0830">
            <w:pPr>
              <w:tabs>
                <w:tab w:val="left" w:pos="1134"/>
              </w:tabs>
              <w:jc w:val="both"/>
              <w:rPr>
                <w:rFonts w:eastAsiaTheme="minorHAnsi"/>
                <w:color w:val="auto"/>
                <w:lang w:eastAsia="en-US"/>
              </w:rPr>
            </w:pPr>
            <w:r>
              <w:rPr>
                <w:rFonts w:eastAsiaTheme="minorHAnsi"/>
                <w:color w:val="auto"/>
                <w:lang w:eastAsia="en-US"/>
              </w:rPr>
              <w:lastRenderedPageBreak/>
              <w:t>1) </w:t>
            </w:r>
            <w:r w:rsidR="009F4D22">
              <w:rPr>
                <w:rFonts w:eastAsiaTheme="minorHAnsi"/>
                <w:color w:val="auto"/>
                <w:lang w:eastAsia="en-US"/>
              </w:rPr>
              <w:t>раздел</w:t>
            </w:r>
            <w:r w:rsidRPr="00D5678A">
              <w:rPr>
                <w:rFonts w:eastAsiaTheme="minorHAnsi"/>
                <w:color w:val="auto"/>
                <w:lang w:eastAsia="en-US"/>
              </w:rPr>
              <w:t xml:space="preserve"> 11 "Смета</w:t>
            </w:r>
            <w:r w:rsidR="009F4D22">
              <w:rPr>
                <w:rFonts w:eastAsiaTheme="minorHAnsi"/>
                <w:color w:val="auto"/>
                <w:lang w:eastAsia="en-US"/>
              </w:rPr>
              <w:t xml:space="preserve"> </w:t>
            </w:r>
            <w:r w:rsidRPr="00D5678A">
              <w:rPr>
                <w:rFonts w:eastAsiaTheme="minorHAnsi"/>
                <w:color w:val="auto"/>
                <w:lang w:eastAsia="en-US"/>
              </w:rPr>
              <w:t>на строительство объектов капитального строительства" проектной документации;</w:t>
            </w:r>
          </w:p>
          <w:p w14:paraId="078342FF" w14:textId="593C76CC" w:rsidR="00383928" w:rsidRDefault="002B0830" w:rsidP="009F4D22">
            <w:pPr>
              <w:tabs>
                <w:tab w:val="left" w:pos="1134"/>
              </w:tabs>
              <w:jc w:val="both"/>
              <w:rPr>
                <w:rFonts w:eastAsiaTheme="minorHAnsi"/>
                <w:color w:val="auto"/>
                <w:lang w:eastAsia="en-US"/>
              </w:rPr>
            </w:pPr>
            <w:r>
              <w:rPr>
                <w:rFonts w:eastAsiaTheme="minorHAnsi"/>
                <w:color w:val="auto"/>
                <w:lang w:eastAsia="en-US"/>
              </w:rPr>
              <w:t>2) </w:t>
            </w:r>
            <w:r w:rsidR="009F4D22">
              <w:rPr>
                <w:rFonts w:eastAsiaTheme="minorHAnsi"/>
                <w:color w:val="auto"/>
                <w:lang w:eastAsia="en-US"/>
              </w:rPr>
              <w:t>разрешение</w:t>
            </w:r>
            <w:r w:rsidRPr="00D5678A">
              <w:rPr>
                <w:rFonts w:eastAsiaTheme="minorHAnsi"/>
                <w:color w:val="auto"/>
                <w:lang w:eastAsia="en-US"/>
              </w:rPr>
              <w:t xml:space="preserve"> на ввод</w:t>
            </w:r>
            <w:r w:rsidR="009F4D22">
              <w:rPr>
                <w:rFonts w:eastAsiaTheme="minorHAnsi"/>
                <w:color w:val="auto"/>
                <w:lang w:eastAsia="en-US"/>
              </w:rPr>
              <w:br/>
            </w:r>
            <w:r w:rsidRPr="00D5678A">
              <w:rPr>
                <w:rFonts w:eastAsiaTheme="minorHAnsi"/>
                <w:color w:val="auto"/>
                <w:lang w:eastAsia="en-US"/>
              </w:rPr>
              <w:t xml:space="preserve">объекта капитального строительства </w:t>
            </w:r>
            <w:r>
              <w:rPr>
                <w:rFonts w:eastAsiaTheme="minorHAnsi"/>
                <w:color w:val="auto"/>
                <w:lang w:eastAsia="en-US"/>
              </w:rPr>
              <w:br/>
            </w:r>
            <w:r w:rsidRPr="003A6B93">
              <w:rPr>
                <w:rFonts w:eastAsiaTheme="minorHAnsi"/>
                <w:color w:val="auto"/>
                <w:lang w:eastAsia="en-US"/>
              </w:rPr>
              <w:t>в</w:t>
            </w:r>
            <w:r>
              <w:rPr>
                <w:rFonts w:eastAsiaTheme="minorHAnsi"/>
                <w:color w:val="auto"/>
                <w:lang w:eastAsia="en-US"/>
              </w:rPr>
              <w:t xml:space="preserve"> эксплуатацию</w:t>
            </w:r>
          </w:p>
        </w:tc>
      </w:tr>
      <w:tr w:rsidR="00F76D6F" w14:paraId="0D68F771" w14:textId="77777777" w:rsidTr="00BB7F58">
        <w:tc>
          <w:tcPr>
            <w:tcW w:w="596" w:type="dxa"/>
          </w:tcPr>
          <w:p w14:paraId="699733B6" w14:textId="27D530DF" w:rsidR="00F76D6F" w:rsidRPr="002A6EF6" w:rsidRDefault="00F07E41" w:rsidP="00BB7F58">
            <w:pPr>
              <w:tabs>
                <w:tab w:val="left" w:pos="1134"/>
              </w:tabs>
              <w:jc w:val="center"/>
              <w:rPr>
                <w:rFonts w:eastAsiaTheme="minorHAnsi"/>
                <w:color w:val="auto"/>
                <w:lang w:eastAsia="en-US"/>
              </w:rPr>
            </w:pPr>
            <w:r>
              <w:rPr>
                <w:rFonts w:eastAsiaTheme="minorHAnsi"/>
                <w:color w:val="auto"/>
                <w:lang w:eastAsia="en-US"/>
              </w:rPr>
              <w:lastRenderedPageBreak/>
              <w:t>6</w:t>
            </w:r>
          </w:p>
        </w:tc>
        <w:tc>
          <w:tcPr>
            <w:tcW w:w="4652" w:type="dxa"/>
          </w:tcPr>
          <w:p w14:paraId="68A7B32B" w14:textId="3741676F" w:rsidR="00F76D6F" w:rsidRPr="00760014" w:rsidRDefault="00F76D6F" w:rsidP="00572ADB">
            <w:pPr>
              <w:tabs>
                <w:tab w:val="left" w:pos="1134"/>
              </w:tabs>
              <w:jc w:val="both"/>
              <w:rPr>
                <w:rFonts w:eastAsiaTheme="minorHAnsi"/>
                <w:color w:val="auto"/>
                <w:lang w:eastAsia="en-US"/>
              </w:rPr>
            </w:pPr>
            <w:r w:rsidRPr="00760014">
              <w:rPr>
                <w:rFonts w:eastAsiaTheme="minorHAnsi"/>
                <w:color w:val="auto"/>
                <w:lang w:eastAsia="en-US"/>
              </w:rPr>
              <w:t xml:space="preserve">Работы по капитальному ремонту </w:t>
            </w:r>
            <w:r w:rsidRPr="00760014">
              <w:rPr>
                <w:rFonts w:eastAsiaTheme="minorHAnsi"/>
                <w:color w:val="auto"/>
                <w:lang w:eastAsia="en-US"/>
              </w:rPr>
              <w:br/>
              <w:t>линейного объекта</w:t>
            </w:r>
            <w:r w:rsidR="00245205" w:rsidRPr="00760014">
              <w:rPr>
                <w:rFonts w:eastAsiaTheme="minorHAnsi"/>
                <w:color w:val="auto"/>
                <w:lang w:eastAsia="en-US"/>
              </w:rPr>
              <w:t xml:space="preserve">, за исключением </w:t>
            </w:r>
            <w:r w:rsidR="00572ADB">
              <w:rPr>
                <w:rFonts w:eastAsiaTheme="minorHAnsi"/>
                <w:color w:val="auto"/>
                <w:lang w:eastAsia="en-US"/>
              </w:rPr>
              <w:br/>
            </w:r>
            <w:r w:rsidR="00245205" w:rsidRPr="00760014">
              <w:rPr>
                <w:rFonts w:eastAsiaTheme="minorHAnsi"/>
                <w:color w:val="auto"/>
                <w:lang w:eastAsia="en-US"/>
              </w:rPr>
              <w:t xml:space="preserve">работ, предусмотренных позициями </w:t>
            </w:r>
            <w:r w:rsidR="00572ADB">
              <w:rPr>
                <w:rFonts w:eastAsiaTheme="minorHAnsi"/>
                <w:color w:val="auto"/>
                <w:lang w:eastAsia="en-US"/>
              </w:rPr>
              <w:t xml:space="preserve">3 и 4 раздела </w:t>
            </w:r>
            <w:r w:rsidR="00572ADB">
              <w:rPr>
                <w:rFonts w:eastAsiaTheme="minorHAnsi"/>
                <w:color w:val="auto"/>
                <w:lang w:val="en-US" w:eastAsia="en-US"/>
              </w:rPr>
              <w:t>III</w:t>
            </w:r>
            <w:r w:rsidR="00245205" w:rsidRPr="00760014">
              <w:rPr>
                <w:rFonts w:eastAsiaTheme="minorHAnsi"/>
                <w:color w:val="auto"/>
                <w:lang w:eastAsia="en-US"/>
              </w:rPr>
              <w:t xml:space="preserve"> настоящего приложения</w:t>
            </w:r>
          </w:p>
        </w:tc>
        <w:tc>
          <w:tcPr>
            <w:tcW w:w="4654" w:type="dxa"/>
          </w:tcPr>
          <w:p w14:paraId="01E0B891" w14:textId="77777777" w:rsidR="00DF0ED7" w:rsidRPr="00760014" w:rsidRDefault="00DF0ED7" w:rsidP="00DF0ED7">
            <w:pPr>
              <w:tabs>
                <w:tab w:val="left" w:pos="1134"/>
              </w:tabs>
              <w:jc w:val="both"/>
              <w:rPr>
                <w:rFonts w:eastAsiaTheme="minorHAnsi"/>
                <w:color w:val="auto"/>
                <w:lang w:eastAsia="en-US"/>
              </w:rPr>
            </w:pPr>
            <w:r w:rsidRPr="00760014">
              <w:rPr>
                <w:rFonts w:eastAsiaTheme="minorHAnsi"/>
                <w:color w:val="auto"/>
                <w:lang w:eastAsia="en-US"/>
              </w:rPr>
              <w:t xml:space="preserve">Наличие у участника закупки одного </w:t>
            </w:r>
            <w:r w:rsidRPr="00760014">
              <w:rPr>
                <w:rFonts w:eastAsiaTheme="minorHAnsi"/>
                <w:color w:val="auto"/>
                <w:lang w:eastAsia="en-US"/>
              </w:rPr>
              <w:br/>
              <w:t>из следующих опытов выполнения работ:</w:t>
            </w:r>
          </w:p>
          <w:p w14:paraId="4C088EF8" w14:textId="6CEE0BD2" w:rsidR="002B0830" w:rsidRPr="00760014" w:rsidRDefault="002B0830" w:rsidP="002B0830">
            <w:pPr>
              <w:tabs>
                <w:tab w:val="left" w:pos="1134"/>
              </w:tabs>
              <w:jc w:val="both"/>
              <w:rPr>
                <w:rFonts w:eastAsiaTheme="minorHAnsi"/>
                <w:color w:val="auto"/>
                <w:lang w:eastAsia="en-US"/>
              </w:rPr>
            </w:pPr>
            <w:r w:rsidRPr="00760014">
              <w:rPr>
                <w:rFonts w:eastAsiaTheme="minorHAnsi"/>
                <w:color w:val="auto"/>
                <w:lang w:eastAsia="en-US"/>
              </w:rPr>
              <w:t xml:space="preserve">1) опыт исполнения договора, предусматривающего выполнение работ </w:t>
            </w:r>
            <w:r w:rsidRPr="00760014">
              <w:rPr>
                <w:rFonts w:eastAsiaTheme="minorHAnsi"/>
                <w:color w:val="auto"/>
                <w:lang w:eastAsia="en-US"/>
              </w:rPr>
              <w:br/>
              <w:t>по капитальному ремонту линейного объекта;</w:t>
            </w:r>
          </w:p>
          <w:p w14:paraId="7F61A937" w14:textId="5C6AB289" w:rsidR="002B0830" w:rsidRPr="00760014" w:rsidRDefault="002B0830" w:rsidP="002B0830">
            <w:pPr>
              <w:tabs>
                <w:tab w:val="left" w:pos="1134"/>
              </w:tabs>
              <w:jc w:val="both"/>
              <w:rPr>
                <w:rFonts w:eastAsiaTheme="minorHAnsi"/>
                <w:color w:val="auto"/>
                <w:lang w:eastAsia="en-US"/>
              </w:rPr>
            </w:pPr>
            <w:r w:rsidRPr="00760014">
              <w:rPr>
                <w:rFonts w:eastAsiaTheme="minorHAnsi"/>
                <w:color w:val="auto"/>
                <w:lang w:eastAsia="en-US"/>
              </w:rPr>
              <w:t xml:space="preserve">2) опыт исполнения договора строительного подряда, предусматривающего выполнение работ </w:t>
            </w:r>
            <w:r w:rsidRPr="00760014">
              <w:rPr>
                <w:rFonts w:eastAsiaTheme="minorHAnsi"/>
                <w:color w:val="auto"/>
                <w:lang w:eastAsia="en-US"/>
              </w:rPr>
              <w:br/>
              <w:t xml:space="preserve">по строительству, реконструкции </w:t>
            </w:r>
            <w:r w:rsidRPr="00760014">
              <w:rPr>
                <w:rFonts w:eastAsiaTheme="minorHAnsi"/>
                <w:color w:val="auto"/>
                <w:lang w:eastAsia="en-US"/>
              </w:rPr>
              <w:br/>
              <w:t>линейного объекта;</w:t>
            </w:r>
          </w:p>
          <w:p w14:paraId="60A59D1D" w14:textId="4B288B71" w:rsidR="002B0830" w:rsidRPr="00760014" w:rsidRDefault="002B0830" w:rsidP="002B0830">
            <w:pPr>
              <w:tabs>
                <w:tab w:val="left" w:pos="1134"/>
              </w:tabs>
              <w:jc w:val="both"/>
              <w:rPr>
                <w:rFonts w:eastAsiaTheme="minorHAnsi"/>
                <w:color w:val="auto"/>
                <w:lang w:eastAsia="en-US"/>
              </w:rPr>
            </w:pPr>
            <w:r w:rsidRPr="00760014">
              <w:rPr>
                <w:rFonts w:eastAsiaTheme="minorHAnsi"/>
                <w:color w:val="auto"/>
                <w:lang w:eastAsia="en-US"/>
              </w:rPr>
              <w:t xml:space="preserve">3) опыт выполнения работ </w:t>
            </w:r>
            <w:r w:rsidRPr="00760014">
              <w:rPr>
                <w:rFonts w:eastAsiaTheme="minorHAnsi"/>
                <w:color w:val="auto"/>
                <w:lang w:eastAsia="en-US"/>
              </w:rPr>
              <w:br/>
              <w:t xml:space="preserve">по строительству, реконструкции </w:t>
            </w:r>
            <w:r w:rsidRPr="00760014">
              <w:rPr>
                <w:rFonts w:eastAsiaTheme="minorHAnsi"/>
                <w:color w:val="auto"/>
                <w:lang w:eastAsia="en-US"/>
              </w:rPr>
              <w:br/>
              <w:t>линейного объекта участником закупки, являющимся застройщиком.</w:t>
            </w:r>
          </w:p>
          <w:p w14:paraId="04916199" w14:textId="535AE10D" w:rsidR="00F76D6F" w:rsidRPr="00760014" w:rsidRDefault="00A91650" w:rsidP="00375CFA">
            <w:pPr>
              <w:tabs>
                <w:tab w:val="left" w:pos="1134"/>
              </w:tabs>
              <w:jc w:val="both"/>
              <w:rPr>
                <w:rFonts w:eastAsiaTheme="minorHAnsi"/>
                <w:color w:val="auto"/>
                <w:lang w:eastAsia="en-US"/>
              </w:rPr>
            </w:pPr>
            <w:r w:rsidRPr="00760014">
              <w:rPr>
                <w:rFonts w:eastAsiaTheme="minorHAnsi"/>
                <w:color w:val="auto"/>
                <w:lang w:eastAsia="en-US"/>
              </w:rPr>
              <w:t xml:space="preserve">Цена </w:t>
            </w:r>
            <w:r w:rsidR="00375CFA" w:rsidRPr="00760014">
              <w:rPr>
                <w:rFonts w:eastAsiaTheme="minorHAnsi"/>
                <w:color w:val="auto"/>
                <w:lang w:eastAsia="en-US"/>
              </w:rPr>
              <w:t>выполненных работ по договору, предусмотренному</w:t>
            </w:r>
            <w:r w:rsidRPr="00760014">
              <w:rPr>
                <w:rFonts w:eastAsiaTheme="minorHAnsi"/>
                <w:color w:val="auto"/>
                <w:lang w:eastAsia="en-US"/>
              </w:rPr>
              <w:t xml:space="preserve"> пунктом 1 или 2 настоящей графы</w:t>
            </w:r>
            <w:r w:rsidR="00265B2B">
              <w:rPr>
                <w:rFonts w:eastAsiaTheme="minorHAnsi"/>
                <w:color w:val="auto"/>
                <w:lang w:eastAsia="en-US"/>
              </w:rPr>
              <w:t xml:space="preserve"> настоящей позиции</w:t>
            </w:r>
            <w:r w:rsidRPr="00760014">
              <w:rPr>
                <w:rFonts w:eastAsiaTheme="minorHAnsi"/>
                <w:color w:val="auto"/>
                <w:lang w:eastAsia="en-US"/>
              </w:rPr>
              <w:t>, цена выполненных работ, предусмотренных пунктом 3 настоящей графы</w:t>
            </w:r>
            <w:r w:rsidR="00265B2B">
              <w:rPr>
                <w:rFonts w:eastAsiaTheme="minorHAnsi"/>
                <w:color w:val="auto"/>
                <w:lang w:eastAsia="en-US"/>
              </w:rPr>
              <w:t xml:space="preserve"> настоящей позиции</w:t>
            </w:r>
            <w:r w:rsidRPr="00760014">
              <w:rPr>
                <w:rFonts w:eastAsiaTheme="minorHAnsi"/>
                <w:color w:val="auto"/>
                <w:lang w:eastAsia="en-US"/>
              </w:rPr>
              <w:t xml:space="preserve">, должна составлять </w:t>
            </w:r>
            <w:r w:rsidR="002B0830" w:rsidRPr="00760014">
              <w:rPr>
                <w:rFonts w:eastAsiaTheme="minorHAnsi"/>
                <w:color w:val="auto"/>
                <w:lang w:eastAsia="en-US"/>
              </w:rPr>
              <w:t xml:space="preserve">не менее 20 процентов от начальной (максимальной) цены контракта, заключаемого по результатам </w:t>
            </w:r>
            <w:r w:rsidR="00265B2B" w:rsidRPr="00D132F3">
              <w:rPr>
                <w:rFonts w:eastAsiaTheme="minorHAnsi"/>
                <w:color w:val="auto"/>
                <w:lang w:eastAsia="en-US"/>
              </w:rPr>
              <w:t xml:space="preserve">определения поставщика </w:t>
            </w:r>
            <w:r w:rsidR="00265B2B" w:rsidRPr="00D132F3">
              <w:rPr>
                <w:rFonts w:eastAsiaTheme="minorHAnsi"/>
                <w:color w:val="auto"/>
                <w:lang w:eastAsia="en-US"/>
              </w:rPr>
              <w:lastRenderedPageBreak/>
              <w:t>(подрядчика, исполнителя</w:t>
            </w:r>
            <w:r w:rsidR="00265B2B">
              <w:rPr>
                <w:rFonts w:eastAsiaTheme="minorHAnsi"/>
                <w:color w:val="auto"/>
                <w:lang w:eastAsia="en-US"/>
              </w:rPr>
              <w:t>)</w:t>
            </w:r>
          </w:p>
        </w:tc>
        <w:tc>
          <w:tcPr>
            <w:tcW w:w="4654" w:type="dxa"/>
          </w:tcPr>
          <w:p w14:paraId="23D3C4BC" w14:textId="77777777" w:rsidR="00E02E6F" w:rsidRDefault="00E02E6F" w:rsidP="00E02E6F">
            <w:pPr>
              <w:tabs>
                <w:tab w:val="left" w:pos="1134"/>
              </w:tabs>
              <w:jc w:val="both"/>
              <w:rPr>
                <w:rFonts w:eastAsiaTheme="minorHAnsi"/>
                <w:color w:val="auto"/>
                <w:lang w:eastAsia="en-US"/>
              </w:rPr>
            </w:pPr>
            <w:r>
              <w:rPr>
                <w:rFonts w:eastAsiaTheme="minorHAnsi"/>
                <w:color w:val="auto"/>
                <w:lang w:eastAsia="en-US"/>
              </w:rPr>
              <w:lastRenderedPageBreak/>
              <w:t>В случае наличия опыта, предусмотренного пунктом 1 графы 3 настоящей позиции:</w:t>
            </w:r>
          </w:p>
          <w:p w14:paraId="0E2F34D2" w14:textId="6D408845" w:rsidR="00E02E6F" w:rsidRPr="00902511" w:rsidRDefault="00E02E6F" w:rsidP="00E02E6F">
            <w:pPr>
              <w:tabs>
                <w:tab w:val="left" w:pos="1134"/>
              </w:tabs>
              <w:jc w:val="both"/>
              <w:rPr>
                <w:rFonts w:eastAsiaTheme="minorHAnsi"/>
                <w:color w:val="auto"/>
                <w:lang w:eastAsia="en-US"/>
              </w:rPr>
            </w:pPr>
            <w:r>
              <w:rPr>
                <w:rFonts w:eastAsiaTheme="minorHAnsi"/>
                <w:color w:val="auto"/>
                <w:lang w:eastAsia="en-US"/>
              </w:rPr>
              <w:t>1) </w:t>
            </w:r>
            <w:r w:rsidR="0057236B">
              <w:rPr>
                <w:rFonts w:eastAsiaTheme="minorHAnsi"/>
                <w:color w:val="auto"/>
                <w:lang w:eastAsia="en-US"/>
              </w:rPr>
              <w:t>исполненный договор</w:t>
            </w:r>
            <w:r w:rsidRPr="00902511">
              <w:rPr>
                <w:rFonts w:eastAsiaTheme="minorHAnsi"/>
                <w:color w:val="auto"/>
                <w:lang w:eastAsia="en-US"/>
              </w:rPr>
              <w:t>;</w:t>
            </w:r>
          </w:p>
          <w:p w14:paraId="440A0B92" w14:textId="5852F542" w:rsidR="00E02E6F" w:rsidRDefault="0057236B" w:rsidP="00E02E6F">
            <w:pPr>
              <w:tabs>
                <w:tab w:val="left" w:pos="1134"/>
              </w:tabs>
              <w:jc w:val="both"/>
              <w:rPr>
                <w:rFonts w:eastAsiaTheme="minorHAnsi"/>
                <w:color w:val="auto"/>
                <w:lang w:eastAsia="en-US"/>
              </w:rPr>
            </w:pPr>
            <w:r>
              <w:rPr>
                <w:rFonts w:eastAsiaTheme="minorHAnsi"/>
                <w:color w:val="auto"/>
                <w:lang w:eastAsia="en-US"/>
              </w:rPr>
              <w:t>2) а</w:t>
            </w:r>
            <w:r w:rsidR="00E02E6F">
              <w:rPr>
                <w:rFonts w:eastAsiaTheme="minorHAnsi"/>
                <w:color w:val="auto"/>
                <w:lang w:eastAsia="en-US"/>
              </w:rPr>
              <w:t>кт (акт</w:t>
            </w:r>
            <w:r>
              <w:rPr>
                <w:rFonts w:eastAsiaTheme="minorHAnsi"/>
                <w:color w:val="auto"/>
                <w:lang w:eastAsia="en-US"/>
              </w:rPr>
              <w:t>ы</w:t>
            </w:r>
            <w:r w:rsidR="00E02E6F">
              <w:rPr>
                <w:rFonts w:eastAsiaTheme="minorHAnsi"/>
                <w:color w:val="auto"/>
                <w:lang w:eastAsia="en-US"/>
              </w:rPr>
              <w:t xml:space="preserve">) </w:t>
            </w:r>
            <w:r w:rsidR="00E02E6F" w:rsidRPr="00902511">
              <w:rPr>
                <w:rFonts w:eastAsiaTheme="minorHAnsi"/>
                <w:color w:val="auto"/>
                <w:lang w:eastAsia="en-US"/>
              </w:rPr>
              <w:t>выполненных работ, подтверждающ</w:t>
            </w:r>
            <w:r>
              <w:rPr>
                <w:rFonts w:eastAsiaTheme="minorHAnsi"/>
                <w:color w:val="auto"/>
                <w:lang w:eastAsia="en-US"/>
              </w:rPr>
              <w:t>ий</w:t>
            </w:r>
            <w:r w:rsidR="00E02E6F" w:rsidRPr="00902511">
              <w:rPr>
                <w:rFonts w:eastAsiaTheme="minorHAnsi"/>
                <w:color w:val="auto"/>
                <w:lang w:eastAsia="en-US"/>
              </w:rPr>
              <w:t xml:space="preserve"> (подтвер</w:t>
            </w:r>
            <w:r>
              <w:rPr>
                <w:rFonts w:eastAsiaTheme="minorHAnsi"/>
                <w:color w:val="auto"/>
                <w:lang w:eastAsia="en-US"/>
              </w:rPr>
              <w:t>ждающие</w:t>
            </w:r>
            <w:r w:rsidR="00E02E6F">
              <w:rPr>
                <w:rFonts w:eastAsiaTheme="minorHAnsi"/>
                <w:color w:val="auto"/>
                <w:lang w:eastAsia="en-US"/>
              </w:rPr>
              <w:t>) цену выполненных работ.</w:t>
            </w:r>
          </w:p>
          <w:p w14:paraId="506AAB1E" w14:textId="77777777" w:rsidR="00E02E6F" w:rsidRDefault="00E02E6F" w:rsidP="00E02E6F">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2 графы 3 настоящей позиции:</w:t>
            </w:r>
          </w:p>
          <w:p w14:paraId="273377E4" w14:textId="2E9D91E5" w:rsidR="00E02E6F" w:rsidRDefault="0057236B" w:rsidP="00E02E6F">
            <w:pPr>
              <w:tabs>
                <w:tab w:val="left" w:pos="1134"/>
              </w:tabs>
              <w:jc w:val="both"/>
              <w:rPr>
                <w:rFonts w:eastAsiaTheme="minorHAnsi"/>
                <w:color w:val="auto"/>
                <w:lang w:eastAsia="en-US"/>
              </w:rPr>
            </w:pPr>
            <w:r>
              <w:rPr>
                <w:rFonts w:eastAsiaTheme="minorHAnsi"/>
                <w:color w:val="auto"/>
                <w:lang w:eastAsia="en-US"/>
              </w:rPr>
              <w:t>1) исполненный договор</w:t>
            </w:r>
            <w:r w:rsidR="00E02E6F">
              <w:rPr>
                <w:rFonts w:eastAsiaTheme="minorHAnsi"/>
                <w:color w:val="auto"/>
                <w:lang w:eastAsia="en-US"/>
              </w:rPr>
              <w:t>;</w:t>
            </w:r>
          </w:p>
          <w:p w14:paraId="512532F4" w14:textId="77777777" w:rsidR="00F603F5" w:rsidRPr="00F603F5" w:rsidRDefault="00F603F5" w:rsidP="00F603F5">
            <w:pPr>
              <w:tabs>
                <w:tab w:val="left" w:pos="1134"/>
              </w:tabs>
              <w:jc w:val="both"/>
              <w:rPr>
                <w:rFonts w:eastAsiaTheme="minorHAnsi"/>
                <w:color w:val="auto"/>
                <w:lang w:eastAsia="en-US"/>
              </w:rPr>
            </w:pPr>
            <w:r>
              <w:rPr>
                <w:rFonts w:eastAsiaTheme="minorHAnsi"/>
                <w:color w:val="auto"/>
                <w:lang w:eastAsia="en-US"/>
              </w:rPr>
              <w:t>2) акт приемки объекта капитального строительства;</w:t>
            </w:r>
          </w:p>
          <w:p w14:paraId="0033ED0E" w14:textId="37775D22" w:rsidR="00E02E6F" w:rsidRDefault="00E02E6F" w:rsidP="00E02E6F">
            <w:pPr>
              <w:tabs>
                <w:tab w:val="left" w:pos="1134"/>
              </w:tabs>
              <w:jc w:val="both"/>
              <w:rPr>
                <w:rFonts w:eastAsiaTheme="minorHAnsi"/>
                <w:color w:val="auto"/>
                <w:lang w:eastAsia="en-US"/>
              </w:rPr>
            </w:pPr>
            <w:r>
              <w:rPr>
                <w:rFonts w:eastAsiaTheme="minorHAnsi"/>
                <w:color w:val="auto"/>
                <w:lang w:eastAsia="en-US"/>
              </w:rPr>
              <w:t>3) </w:t>
            </w:r>
            <w:r w:rsidR="0057236B">
              <w:rPr>
                <w:rFonts w:eastAsiaTheme="minorHAnsi"/>
                <w:color w:val="auto"/>
                <w:lang w:eastAsia="en-US"/>
              </w:rPr>
              <w:t>разрешение</w:t>
            </w:r>
            <w:r w:rsidRPr="004606A8">
              <w:rPr>
                <w:rFonts w:eastAsiaTheme="minorHAnsi"/>
                <w:color w:val="auto"/>
                <w:lang w:eastAsia="en-US"/>
              </w:rPr>
              <w:t xml:space="preserve"> на ввод объекта </w:t>
            </w:r>
            <w:r w:rsidRPr="003A6B93">
              <w:rPr>
                <w:rFonts w:eastAsiaTheme="minorHAnsi"/>
                <w:color w:val="auto"/>
                <w:lang w:eastAsia="en-US"/>
              </w:rPr>
              <w:t>капитального строительства</w:t>
            </w:r>
            <w:r w:rsidR="0057236B">
              <w:rPr>
                <w:rFonts w:eastAsiaTheme="minorHAnsi"/>
                <w:color w:val="auto"/>
                <w:lang w:eastAsia="en-US"/>
              </w:rPr>
              <w:t xml:space="preserve"> </w:t>
            </w:r>
            <w:r w:rsidR="0057236B">
              <w:rPr>
                <w:rFonts w:eastAsiaTheme="minorHAnsi"/>
                <w:color w:val="auto"/>
                <w:lang w:eastAsia="en-US"/>
              </w:rPr>
              <w:br/>
            </w:r>
            <w:r w:rsidRPr="003A6B93">
              <w:rPr>
                <w:rFonts w:eastAsiaTheme="minorHAnsi"/>
                <w:color w:val="auto"/>
                <w:lang w:eastAsia="en-US"/>
              </w:rPr>
              <w:t>в эксплуатацию (за исключением</w:t>
            </w:r>
            <w:r w:rsidR="0057236B">
              <w:rPr>
                <w:rFonts w:eastAsiaTheme="minorHAnsi"/>
                <w:color w:val="auto"/>
                <w:lang w:eastAsia="en-US"/>
              </w:rPr>
              <w:t xml:space="preserve"> </w:t>
            </w:r>
            <w:r w:rsidR="0057236B">
              <w:rPr>
                <w:rFonts w:eastAsiaTheme="minorHAnsi"/>
                <w:color w:val="auto"/>
                <w:lang w:eastAsia="en-US"/>
              </w:rPr>
              <w:br/>
            </w:r>
            <w:r w:rsidRPr="003A6B93">
              <w:rPr>
                <w:rFonts w:eastAsiaTheme="minorHAnsi"/>
                <w:color w:val="auto"/>
                <w:lang w:eastAsia="en-US"/>
              </w:rPr>
              <w:t xml:space="preserve">случаев, при которых </w:t>
            </w:r>
            <w:r>
              <w:rPr>
                <w:rFonts w:eastAsiaTheme="minorHAnsi"/>
                <w:color w:val="auto"/>
                <w:lang w:eastAsia="en-US"/>
              </w:rPr>
              <w:t xml:space="preserve">такое </w:t>
            </w:r>
            <w:r w:rsidRPr="003A6B93">
              <w:rPr>
                <w:rFonts w:eastAsiaTheme="minorHAnsi"/>
                <w:color w:val="auto"/>
                <w:lang w:eastAsia="en-US"/>
              </w:rPr>
              <w:t xml:space="preserve">разрешение </w:t>
            </w:r>
            <w:r>
              <w:rPr>
                <w:rFonts w:eastAsiaTheme="minorHAnsi"/>
                <w:color w:val="auto"/>
                <w:lang w:eastAsia="en-US"/>
              </w:rPr>
              <w:br/>
            </w:r>
            <w:r w:rsidRPr="003A6B93">
              <w:rPr>
                <w:rFonts w:eastAsiaTheme="minorHAnsi"/>
                <w:color w:val="auto"/>
                <w:lang w:eastAsia="en-US"/>
              </w:rPr>
              <w:t xml:space="preserve">не выдается в соответствии </w:t>
            </w:r>
            <w:r>
              <w:rPr>
                <w:rFonts w:eastAsiaTheme="minorHAnsi"/>
                <w:color w:val="auto"/>
                <w:lang w:eastAsia="en-US"/>
              </w:rPr>
              <w:br/>
            </w:r>
            <w:r w:rsidRPr="003A6B93">
              <w:rPr>
                <w:rFonts w:eastAsiaTheme="minorHAnsi"/>
                <w:color w:val="auto"/>
                <w:lang w:eastAsia="en-US"/>
              </w:rPr>
              <w:t>с законодательством о градостроительной деятельности).</w:t>
            </w:r>
          </w:p>
          <w:p w14:paraId="6319DAC5" w14:textId="77777777" w:rsidR="00E02E6F" w:rsidRDefault="00E02E6F" w:rsidP="00E02E6F">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3 графы 3 настоящей позиции:</w:t>
            </w:r>
          </w:p>
          <w:p w14:paraId="20433470" w14:textId="6C82E5FD" w:rsidR="0057236B" w:rsidRPr="00D5678A" w:rsidRDefault="0057236B" w:rsidP="0057236B">
            <w:pPr>
              <w:tabs>
                <w:tab w:val="left" w:pos="1134"/>
              </w:tabs>
              <w:jc w:val="both"/>
              <w:rPr>
                <w:rFonts w:eastAsiaTheme="minorHAnsi"/>
                <w:color w:val="auto"/>
                <w:lang w:eastAsia="en-US"/>
              </w:rPr>
            </w:pPr>
            <w:r>
              <w:rPr>
                <w:rFonts w:eastAsiaTheme="minorHAnsi"/>
                <w:color w:val="auto"/>
                <w:lang w:eastAsia="en-US"/>
              </w:rPr>
              <w:t>1) раздел</w:t>
            </w:r>
            <w:r w:rsidRPr="00D5678A">
              <w:rPr>
                <w:rFonts w:eastAsiaTheme="minorHAnsi"/>
                <w:color w:val="auto"/>
                <w:lang w:eastAsia="en-US"/>
              </w:rPr>
              <w:t xml:space="preserve"> 11 "Смета</w:t>
            </w:r>
            <w:r>
              <w:rPr>
                <w:rFonts w:eastAsiaTheme="minorHAnsi"/>
                <w:color w:val="auto"/>
                <w:lang w:eastAsia="en-US"/>
              </w:rPr>
              <w:t xml:space="preserve"> </w:t>
            </w:r>
            <w:r w:rsidRPr="00D5678A">
              <w:rPr>
                <w:rFonts w:eastAsiaTheme="minorHAnsi"/>
                <w:color w:val="auto"/>
                <w:lang w:eastAsia="en-US"/>
              </w:rPr>
              <w:t xml:space="preserve">на строительство </w:t>
            </w:r>
            <w:r w:rsidRPr="00D5678A">
              <w:rPr>
                <w:rFonts w:eastAsiaTheme="minorHAnsi"/>
                <w:color w:val="auto"/>
                <w:lang w:eastAsia="en-US"/>
              </w:rPr>
              <w:lastRenderedPageBreak/>
              <w:t>объектов капитального строительства" проектной документации;</w:t>
            </w:r>
          </w:p>
          <w:p w14:paraId="5859F06A" w14:textId="4D3F72AC" w:rsidR="00F76D6F" w:rsidRDefault="0057236B" w:rsidP="0057236B">
            <w:pPr>
              <w:tabs>
                <w:tab w:val="left" w:pos="1134"/>
              </w:tabs>
              <w:jc w:val="both"/>
              <w:rPr>
                <w:rFonts w:eastAsiaTheme="minorHAnsi"/>
                <w:color w:val="auto"/>
                <w:lang w:eastAsia="en-US"/>
              </w:rPr>
            </w:pPr>
            <w:r>
              <w:rPr>
                <w:rFonts w:eastAsiaTheme="minorHAnsi"/>
                <w:color w:val="auto"/>
                <w:lang w:eastAsia="en-US"/>
              </w:rPr>
              <w:t>2) разрешение</w:t>
            </w:r>
            <w:r w:rsidRPr="00D5678A">
              <w:rPr>
                <w:rFonts w:eastAsiaTheme="minorHAnsi"/>
                <w:color w:val="auto"/>
                <w:lang w:eastAsia="en-US"/>
              </w:rPr>
              <w:t xml:space="preserve"> на ввод объекта капитального строительства</w:t>
            </w:r>
            <w:r>
              <w:rPr>
                <w:rFonts w:eastAsiaTheme="minorHAnsi"/>
                <w:color w:val="auto"/>
                <w:lang w:eastAsia="en-US"/>
              </w:rPr>
              <w:t xml:space="preserve"> </w:t>
            </w:r>
            <w:r>
              <w:rPr>
                <w:rFonts w:eastAsiaTheme="minorHAnsi"/>
                <w:color w:val="auto"/>
                <w:lang w:eastAsia="en-US"/>
              </w:rPr>
              <w:br/>
            </w:r>
            <w:r w:rsidRPr="003A6B93">
              <w:rPr>
                <w:rFonts w:eastAsiaTheme="minorHAnsi"/>
                <w:color w:val="auto"/>
                <w:lang w:eastAsia="en-US"/>
              </w:rPr>
              <w:t>в</w:t>
            </w:r>
            <w:r>
              <w:rPr>
                <w:rFonts w:eastAsiaTheme="minorHAnsi"/>
                <w:color w:val="auto"/>
                <w:lang w:eastAsia="en-US"/>
              </w:rPr>
              <w:t xml:space="preserve"> эксплуатацию</w:t>
            </w:r>
          </w:p>
        </w:tc>
      </w:tr>
      <w:tr w:rsidR="0053140C" w14:paraId="5FC4DF1F" w14:textId="77777777" w:rsidTr="00BB7F58">
        <w:tc>
          <w:tcPr>
            <w:tcW w:w="596" w:type="dxa"/>
          </w:tcPr>
          <w:p w14:paraId="69947B16" w14:textId="7893F0CE" w:rsidR="0053140C" w:rsidRDefault="00F07E41" w:rsidP="00BB7F58">
            <w:pPr>
              <w:tabs>
                <w:tab w:val="left" w:pos="1134"/>
              </w:tabs>
              <w:jc w:val="center"/>
              <w:rPr>
                <w:rFonts w:eastAsiaTheme="minorHAnsi"/>
                <w:color w:val="auto"/>
                <w:lang w:eastAsia="en-US"/>
              </w:rPr>
            </w:pPr>
            <w:r>
              <w:rPr>
                <w:rFonts w:eastAsiaTheme="minorHAnsi"/>
                <w:color w:val="auto"/>
                <w:lang w:eastAsia="en-US"/>
              </w:rPr>
              <w:lastRenderedPageBreak/>
              <w:t>7</w:t>
            </w:r>
          </w:p>
        </w:tc>
        <w:tc>
          <w:tcPr>
            <w:tcW w:w="4652" w:type="dxa"/>
          </w:tcPr>
          <w:p w14:paraId="0042FA26" w14:textId="15C48870" w:rsidR="0053140C" w:rsidRPr="00760014" w:rsidRDefault="0053140C" w:rsidP="00E9418B">
            <w:pPr>
              <w:tabs>
                <w:tab w:val="left" w:pos="1134"/>
              </w:tabs>
              <w:jc w:val="both"/>
              <w:rPr>
                <w:rFonts w:eastAsiaTheme="minorHAnsi"/>
                <w:color w:val="auto"/>
                <w:lang w:eastAsia="en-US"/>
              </w:rPr>
            </w:pPr>
            <w:r w:rsidRPr="00760014">
              <w:rPr>
                <w:rFonts w:eastAsiaTheme="minorHAnsi"/>
                <w:color w:val="auto"/>
                <w:lang w:eastAsia="en-US"/>
              </w:rPr>
              <w:t>Работы по сносу объекта капитального строительства (в том числе л</w:t>
            </w:r>
            <w:r w:rsidR="00E9418B" w:rsidRPr="00760014">
              <w:rPr>
                <w:rFonts w:eastAsiaTheme="minorHAnsi"/>
                <w:color w:val="auto"/>
                <w:lang w:eastAsia="en-US"/>
              </w:rPr>
              <w:t>инейного объекта)</w:t>
            </w:r>
          </w:p>
        </w:tc>
        <w:tc>
          <w:tcPr>
            <w:tcW w:w="4654" w:type="dxa"/>
          </w:tcPr>
          <w:p w14:paraId="6C5AA81B" w14:textId="14CED8D6" w:rsidR="00754BC9" w:rsidRPr="00760014" w:rsidRDefault="00047F8C" w:rsidP="00754BC9">
            <w:pPr>
              <w:tabs>
                <w:tab w:val="left" w:pos="1134"/>
              </w:tabs>
              <w:jc w:val="both"/>
              <w:rPr>
                <w:rFonts w:eastAsiaTheme="minorHAnsi"/>
                <w:color w:val="auto"/>
                <w:lang w:eastAsia="en-US"/>
              </w:rPr>
            </w:pPr>
            <w:r w:rsidRPr="00760014">
              <w:rPr>
                <w:rFonts w:eastAsiaTheme="minorHAnsi"/>
                <w:color w:val="auto"/>
                <w:lang w:eastAsia="en-US"/>
              </w:rPr>
              <w:t xml:space="preserve">Наличие у участника закупки одного </w:t>
            </w:r>
            <w:r w:rsidRPr="00760014">
              <w:rPr>
                <w:rFonts w:eastAsiaTheme="minorHAnsi"/>
                <w:color w:val="auto"/>
                <w:lang w:eastAsia="en-US"/>
              </w:rPr>
              <w:br/>
              <w:t>из следующих опытов выполнения работ</w:t>
            </w:r>
            <w:r w:rsidR="00754BC9" w:rsidRPr="00760014">
              <w:rPr>
                <w:rFonts w:eastAsiaTheme="minorHAnsi"/>
                <w:color w:val="auto"/>
                <w:lang w:eastAsia="en-US"/>
              </w:rPr>
              <w:t>:</w:t>
            </w:r>
          </w:p>
          <w:p w14:paraId="6CF00E04" w14:textId="40E5DF0A" w:rsidR="00754BC9" w:rsidRPr="00760014" w:rsidRDefault="00754BC9" w:rsidP="00754BC9">
            <w:pPr>
              <w:tabs>
                <w:tab w:val="left" w:pos="1134"/>
              </w:tabs>
              <w:jc w:val="both"/>
              <w:rPr>
                <w:rFonts w:eastAsiaTheme="minorHAnsi"/>
                <w:color w:val="auto"/>
                <w:lang w:eastAsia="en-US"/>
              </w:rPr>
            </w:pPr>
            <w:r w:rsidRPr="00760014">
              <w:rPr>
                <w:rFonts w:eastAsiaTheme="minorHAnsi"/>
                <w:color w:val="auto"/>
                <w:lang w:eastAsia="en-US"/>
              </w:rPr>
              <w:t xml:space="preserve">1) опыт исполнения договора, предусматривающего выполнение работ </w:t>
            </w:r>
            <w:r w:rsidRPr="00760014">
              <w:rPr>
                <w:rFonts w:eastAsiaTheme="minorHAnsi"/>
                <w:color w:val="auto"/>
                <w:lang w:eastAsia="en-US"/>
              </w:rPr>
              <w:br/>
              <w:t>по сносу объекта капитального строительства (в том числе линейного объекта);</w:t>
            </w:r>
          </w:p>
          <w:p w14:paraId="5056932F" w14:textId="62F87670" w:rsidR="00754BC9" w:rsidRPr="00760014" w:rsidRDefault="00754BC9" w:rsidP="00754BC9">
            <w:pPr>
              <w:tabs>
                <w:tab w:val="left" w:pos="1134"/>
              </w:tabs>
              <w:jc w:val="both"/>
              <w:rPr>
                <w:rFonts w:eastAsiaTheme="minorHAnsi"/>
                <w:color w:val="auto"/>
                <w:lang w:eastAsia="en-US"/>
              </w:rPr>
            </w:pPr>
            <w:r w:rsidRPr="00760014">
              <w:rPr>
                <w:rFonts w:eastAsiaTheme="minorHAnsi"/>
                <w:color w:val="auto"/>
                <w:lang w:eastAsia="en-US"/>
              </w:rPr>
              <w:t xml:space="preserve">2) опыт исполнения договора строительного подряда, предусматривающего выполнение работ </w:t>
            </w:r>
            <w:r w:rsidRPr="00760014">
              <w:rPr>
                <w:rFonts w:eastAsiaTheme="minorHAnsi"/>
                <w:color w:val="auto"/>
                <w:lang w:eastAsia="en-US"/>
              </w:rPr>
              <w:br/>
              <w:t xml:space="preserve">по строительству, реконструкции </w:t>
            </w:r>
            <w:r w:rsidRPr="00760014">
              <w:rPr>
                <w:rFonts w:eastAsiaTheme="minorHAnsi"/>
                <w:color w:val="auto"/>
                <w:lang w:eastAsia="en-US"/>
              </w:rPr>
              <w:br/>
              <w:t>объекта капитального строительства (в том числе линейного объекта);</w:t>
            </w:r>
          </w:p>
          <w:p w14:paraId="245942ED" w14:textId="683204FB" w:rsidR="00754BC9" w:rsidRPr="00760014" w:rsidRDefault="00754BC9" w:rsidP="00754BC9">
            <w:pPr>
              <w:tabs>
                <w:tab w:val="left" w:pos="1134"/>
              </w:tabs>
              <w:jc w:val="both"/>
              <w:rPr>
                <w:rFonts w:eastAsiaTheme="minorHAnsi"/>
                <w:color w:val="auto"/>
                <w:lang w:eastAsia="en-US"/>
              </w:rPr>
            </w:pPr>
            <w:r w:rsidRPr="00760014">
              <w:rPr>
                <w:rFonts w:eastAsiaTheme="minorHAnsi"/>
                <w:color w:val="auto"/>
                <w:lang w:eastAsia="en-US"/>
              </w:rPr>
              <w:t xml:space="preserve">3) опыт выполнения </w:t>
            </w:r>
            <w:r w:rsidR="00047F8C" w:rsidRPr="00760014">
              <w:rPr>
                <w:rFonts w:eastAsiaTheme="minorHAnsi"/>
                <w:color w:val="auto"/>
                <w:lang w:eastAsia="en-US"/>
              </w:rPr>
              <w:t xml:space="preserve">участником закупки, являющимся застройщиком, </w:t>
            </w:r>
            <w:r w:rsidRPr="00760014">
              <w:rPr>
                <w:rFonts w:eastAsiaTheme="minorHAnsi"/>
                <w:color w:val="auto"/>
                <w:lang w:eastAsia="en-US"/>
              </w:rPr>
              <w:t xml:space="preserve">работ </w:t>
            </w:r>
            <w:r w:rsidRPr="00760014">
              <w:rPr>
                <w:rFonts w:eastAsiaTheme="minorHAnsi"/>
                <w:color w:val="auto"/>
                <w:lang w:eastAsia="en-US"/>
              </w:rPr>
              <w:br/>
              <w:t xml:space="preserve">по строительству, реконструкции </w:t>
            </w:r>
            <w:r w:rsidRPr="00760014">
              <w:rPr>
                <w:rFonts w:eastAsiaTheme="minorHAnsi"/>
                <w:color w:val="auto"/>
                <w:lang w:eastAsia="en-US"/>
              </w:rPr>
              <w:br/>
            </w:r>
            <w:r w:rsidR="0072465D" w:rsidRPr="00760014">
              <w:rPr>
                <w:rFonts w:eastAsiaTheme="minorHAnsi"/>
                <w:color w:val="auto"/>
                <w:lang w:eastAsia="en-US"/>
              </w:rPr>
              <w:t>объекта капитального строительства (в том числе линейного объекта)</w:t>
            </w:r>
            <w:r w:rsidRPr="00760014">
              <w:rPr>
                <w:rFonts w:eastAsiaTheme="minorHAnsi"/>
                <w:color w:val="auto"/>
                <w:lang w:eastAsia="en-US"/>
              </w:rPr>
              <w:t>.</w:t>
            </w:r>
          </w:p>
          <w:p w14:paraId="248340A6" w14:textId="4FB30F76" w:rsidR="00047F8C" w:rsidRPr="00760014" w:rsidRDefault="00047F8C" w:rsidP="00375CFA">
            <w:pPr>
              <w:tabs>
                <w:tab w:val="left" w:pos="1134"/>
              </w:tabs>
              <w:jc w:val="both"/>
              <w:rPr>
                <w:rFonts w:eastAsiaTheme="minorHAnsi"/>
                <w:color w:val="auto"/>
                <w:lang w:eastAsia="en-US"/>
              </w:rPr>
            </w:pPr>
            <w:r w:rsidRPr="00760014">
              <w:rPr>
                <w:rFonts w:eastAsiaTheme="minorHAnsi"/>
                <w:color w:val="auto"/>
                <w:lang w:eastAsia="en-US"/>
              </w:rPr>
              <w:t xml:space="preserve">Цена </w:t>
            </w:r>
            <w:r w:rsidR="00375CFA" w:rsidRPr="00760014">
              <w:rPr>
                <w:rFonts w:eastAsiaTheme="minorHAnsi"/>
                <w:color w:val="auto"/>
                <w:lang w:eastAsia="en-US"/>
              </w:rPr>
              <w:t xml:space="preserve">выполненных работ по договору, предусмотренному </w:t>
            </w:r>
            <w:r w:rsidRPr="00760014">
              <w:rPr>
                <w:rFonts w:eastAsiaTheme="minorHAnsi"/>
                <w:color w:val="auto"/>
                <w:lang w:eastAsia="en-US"/>
              </w:rPr>
              <w:t>пунктом 1 или 2 настоящей графы</w:t>
            </w:r>
            <w:r w:rsidR="00265B2B">
              <w:rPr>
                <w:rFonts w:eastAsiaTheme="minorHAnsi"/>
                <w:color w:val="auto"/>
                <w:lang w:eastAsia="en-US"/>
              </w:rPr>
              <w:t xml:space="preserve"> настоящей позиции</w:t>
            </w:r>
            <w:r w:rsidRPr="00760014">
              <w:rPr>
                <w:rFonts w:eastAsiaTheme="minorHAnsi"/>
                <w:color w:val="auto"/>
                <w:lang w:eastAsia="en-US"/>
              </w:rPr>
              <w:t>, цена выполненных работ, предусмотренных пунктом 3 настоящей графы</w:t>
            </w:r>
            <w:r w:rsidR="00265B2B">
              <w:rPr>
                <w:rFonts w:eastAsiaTheme="minorHAnsi"/>
                <w:color w:val="auto"/>
                <w:lang w:eastAsia="en-US"/>
              </w:rPr>
              <w:t xml:space="preserve"> настоящей позиции</w:t>
            </w:r>
            <w:r w:rsidRPr="00760014">
              <w:rPr>
                <w:rFonts w:eastAsiaTheme="minorHAnsi"/>
                <w:color w:val="auto"/>
                <w:lang w:eastAsia="en-US"/>
              </w:rPr>
              <w:t xml:space="preserve">, должна составлять </w:t>
            </w:r>
            <w:r w:rsidR="00375CFA" w:rsidRPr="00760014">
              <w:rPr>
                <w:rFonts w:eastAsiaTheme="minorHAnsi"/>
                <w:color w:val="auto"/>
                <w:lang w:eastAsia="en-US"/>
              </w:rPr>
              <w:br/>
            </w:r>
            <w:r w:rsidRPr="00760014">
              <w:rPr>
                <w:rFonts w:eastAsiaTheme="minorHAnsi"/>
                <w:color w:val="auto"/>
                <w:lang w:eastAsia="en-US"/>
              </w:rPr>
              <w:t xml:space="preserve">не менее 20 процентов от начальной </w:t>
            </w:r>
            <w:r w:rsidRPr="00760014">
              <w:rPr>
                <w:rFonts w:eastAsiaTheme="minorHAnsi"/>
                <w:color w:val="auto"/>
                <w:lang w:eastAsia="en-US"/>
              </w:rPr>
              <w:lastRenderedPageBreak/>
              <w:t xml:space="preserve">(максимальной) цены контракта, заключаемого по результатам </w:t>
            </w:r>
            <w:r w:rsidR="00265B2B" w:rsidRPr="00D132F3">
              <w:rPr>
                <w:rFonts w:eastAsiaTheme="minorHAnsi"/>
                <w:color w:val="auto"/>
                <w:lang w:eastAsia="en-US"/>
              </w:rPr>
              <w:t>определения поставщика (подрядчика, исполнителя</w:t>
            </w:r>
            <w:r w:rsidR="00265B2B">
              <w:rPr>
                <w:rFonts w:eastAsiaTheme="minorHAnsi"/>
                <w:color w:val="auto"/>
                <w:lang w:eastAsia="en-US"/>
              </w:rPr>
              <w:t>)</w:t>
            </w:r>
          </w:p>
        </w:tc>
        <w:tc>
          <w:tcPr>
            <w:tcW w:w="4654" w:type="dxa"/>
          </w:tcPr>
          <w:p w14:paraId="6139FA7B" w14:textId="77777777" w:rsidR="0072465D" w:rsidRDefault="0072465D" w:rsidP="0072465D">
            <w:pPr>
              <w:tabs>
                <w:tab w:val="left" w:pos="1134"/>
              </w:tabs>
              <w:jc w:val="both"/>
              <w:rPr>
                <w:rFonts w:eastAsiaTheme="minorHAnsi"/>
                <w:color w:val="auto"/>
                <w:lang w:eastAsia="en-US"/>
              </w:rPr>
            </w:pPr>
            <w:r>
              <w:rPr>
                <w:rFonts w:eastAsiaTheme="minorHAnsi"/>
                <w:color w:val="auto"/>
                <w:lang w:eastAsia="en-US"/>
              </w:rPr>
              <w:lastRenderedPageBreak/>
              <w:t>В случае наличия опыта, предусмотренного пунктом 1 графы 3 настоящей позиции:</w:t>
            </w:r>
          </w:p>
          <w:p w14:paraId="38B972CA" w14:textId="77777777" w:rsidR="007D0382" w:rsidRPr="00902511" w:rsidRDefault="007D0382" w:rsidP="007D0382">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902511">
              <w:rPr>
                <w:rFonts w:eastAsiaTheme="minorHAnsi"/>
                <w:color w:val="auto"/>
                <w:lang w:eastAsia="en-US"/>
              </w:rPr>
              <w:t>;</w:t>
            </w:r>
          </w:p>
          <w:p w14:paraId="3D759489" w14:textId="77777777" w:rsidR="007D0382" w:rsidRDefault="007D0382" w:rsidP="007D0382">
            <w:pPr>
              <w:tabs>
                <w:tab w:val="left" w:pos="1134"/>
              </w:tabs>
              <w:jc w:val="both"/>
              <w:rPr>
                <w:rFonts w:eastAsiaTheme="minorHAnsi"/>
                <w:color w:val="auto"/>
                <w:lang w:eastAsia="en-US"/>
              </w:rPr>
            </w:pPr>
            <w:r>
              <w:rPr>
                <w:rFonts w:eastAsiaTheme="minorHAnsi"/>
                <w:color w:val="auto"/>
                <w:lang w:eastAsia="en-US"/>
              </w:rPr>
              <w:t>2) акт (акты) выполненных работ</w:t>
            </w:r>
            <w:r w:rsidRPr="0056303A">
              <w:rPr>
                <w:rFonts w:eastAsiaTheme="minorHAnsi"/>
                <w:color w:val="auto"/>
                <w:lang w:eastAsia="en-US"/>
              </w:rPr>
              <w:t>, подтверждающ</w:t>
            </w:r>
            <w:r>
              <w:rPr>
                <w:rFonts w:eastAsiaTheme="minorHAnsi"/>
                <w:color w:val="auto"/>
                <w:lang w:eastAsia="en-US"/>
              </w:rPr>
              <w:t>ий</w:t>
            </w:r>
            <w:r w:rsidRPr="0056303A">
              <w:rPr>
                <w:rFonts w:eastAsiaTheme="minorHAnsi"/>
                <w:color w:val="auto"/>
                <w:lang w:eastAsia="en-US"/>
              </w:rPr>
              <w:t xml:space="preserve"> (подтверждающ</w:t>
            </w:r>
            <w:r>
              <w:rPr>
                <w:rFonts w:eastAsiaTheme="minorHAnsi"/>
                <w:color w:val="auto"/>
                <w:lang w:eastAsia="en-US"/>
              </w:rPr>
              <w:t>ие</w:t>
            </w:r>
            <w:r w:rsidRPr="0056303A">
              <w:rPr>
                <w:rFonts w:eastAsiaTheme="minorHAnsi"/>
                <w:color w:val="auto"/>
                <w:lang w:eastAsia="en-US"/>
              </w:rPr>
              <w:t xml:space="preserve">) </w:t>
            </w:r>
            <w:r>
              <w:rPr>
                <w:rFonts w:eastAsiaTheme="minorHAnsi"/>
                <w:color w:val="auto"/>
                <w:lang w:eastAsia="en-US"/>
              </w:rPr>
              <w:t>цену выполненных работ;</w:t>
            </w:r>
          </w:p>
          <w:p w14:paraId="6E5BD9B5" w14:textId="77777777" w:rsidR="0072465D" w:rsidRDefault="0072465D" w:rsidP="0072465D">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2 графы 3 настоящей позиции:</w:t>
            </w:r>
          </w:p>
          <w:p w14:paraId="4B778529" w14:textId="77777777" w:rsidR="007D0382" w:rsidRPr="00902511" w:rsidRDefault="007D0382" w:rsidP="007D0382">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902511">
              <w:rPr>
                <w:rFonts w:eastAsiaTheme="minorHAnsi"/>
                <w:color w:val="auto"/>
                <w:lang w:eastAsia="en-US"/>
              </w:rPr>
              <w:t>;</w:t>
            </w:r>
          </w:p>
          <w:p w14:paraId="4AF01C25" w14:textId="77777777" w:rsidR="00F603F5" w:rsidRPr="00F603F5" w:rsidRDefault="00F603F5" w:rsidP="00F603F5">
            <w:pPr>
              <w:tabs>
                <w:tab w:val="left" w:pos="1134"/>
              </w:tabs>
              <w:jc w:val="both"/>
              <w:rPr>
                <w:rFonts w:eastAsiaTheme="minorHAnsi"/>
                <w:color w:val="auto"/>
                <w:lang w:eastAsia="en-US"/>
              </w:rPr>
            </w:pPr>
            <w:r>
              <w:rPr>
                <w:rFonts w:eastAsiaTheme="minorHAnsi"/>
                <w:color w:val="auto"/>
                <w:lang w:eastAsia="en-US"/>
              </w:rPr>
              <w:t>2) акт приемки объекта капитального строительства;</w:t>
            </w:r>
          </w:p>
          <w:p w14:paraId="0F6C5F52" w14:textId="52128A94" w:rsidR="0072465D" w:rsidRDefault="0072465D" w:rsidP="0072465D">
            <w:pPr>
              <w:tabs>
                <w:tab w:val="left" w:pos="1134"/>
              </w:tabs>
              <w:jc w:val="both"/>
              <w:rPr>
                <w:rFonts w:eastAsiaTheme="minorHAnsi"/>
                <w:color w:val="auto"/>
                <w:lang w:eastAsia="en-US"/>
              </w:rPr>
            </w:pPr>
            <w:r>
              <w:rPr>
                <w:rFonts w:eastAsiaTheme="minorHAnsi"/>
                <w:color w:val="auto"/>
                <w:lang w:eastAsia="en-US"/>
              </w:rPr>
              <w:t>3) </w:t>
            </w:r>
            <w:r w:rsidR="007D0382">
              <w:rPr>
                <w:rFonts w:eastAsiaTheme="minorHAnsi"/>
                <w:color w:val="auto"/>
                <w:lang w:eastAsia="en-US"/>
              </w:rPr>
              <w:t>разрешение</w:t>
            </w:r>
            <w:r w:rsidRPr="004606A8">
              <w:rPr>
                <w:rFonts w:eastAsiaTheme="minorHAnsi"/>
                <w:color w:val="auto"/>
                <w:lang w:eastAsia="en-US"/>
              </w:rPr>
              <w:t xml:space="preserve"> на ввод </w:t>
            </w:r>
            <w:r w:rsidR="007D0382">
              <w:rPr>
                <w:rFonts w:eastAsiaTheme="minorHAnsi"/>
                <w:color w:val="auto"/>
                <w:lang w:eastAsia="en-US"/>
              </w:rPr>
              <w:br/>
            </w:r>
            <w:r w:rsidRPr="004606A8">
              <w:rPr>
                <w:rFonts w:eastAsiaTheme="minorHAnsi"/>
                <w:color w:val="auto"/>
                <w:lang w:eastAsia="en-US"/>
              </w:rPr>
              <w:t xml:space="preserve">объекта </w:t>
            </w:r>
            <w:r w:rsidRPr="003A6B93">
              <w:rPr>
                <w:rFonts w:eastAsiaTheme="minorHAnsi"/>
                <w:color w:val="auto"/>
                <w:lang w:eastAsia="en-US"/>
              </w:rPr>
              <w:t>капитального строительства</w:t>
            </w:r>
            <w:r w:rsidRPr="004E278D">
              <w:rPr>
                <w:rFonts w:eastAsiaTheme="minorHAnsi"/>
                <w:color w:val="auto"/>
                <w:lang w:eastAsia="en-US"/>
              </w:rPr>
              <w:t xml:space="preserve"> </w:t>
            </w:r>
            <w:r w:rsidRPr="004E278D">
              <w:rPr>
                <w:rFonts w:eastAsiaTheme="minorHAnsi"/>
                <w:color w:val="auto"/>
                <w:lang w:eastAsia="en-US"/>
              </w:rPr>
              <w:br/>
            </w:r>
            <w:r w:rsidRPr="003A6B93">
              <w:rPr>
                <w:rFonts w:eastAsiaTheme="minorHAnsi"/>
                <w:color w:val="auto"/>
                <w:lang w:eastAsia="en-US"/>
              </w:rPr>
              <w:t xml:space="preserve">в эксплуатацию (за исключением </w:t>
            </w:r>
            <w:r>
              <w:rPr>
                <w:rFonts w:eastAsiaTheme="minorHAnsi"/>
                <w:color w:val="auto"/>
                <w:lang w:eastAsia="en-US"/>
              </w:rPr>
              <w:br/>
            </w:r>
            <w:r w:rsidRPr="003A6B93">
              <w:rPr>
                <w:rFonts w:eastAsiaTheme="minorHAnsi"/>
                <w:color w:val="auto"/>
                <w:lang w:eastAsia="en-US"/>
              </w:rPr>
              <w:t xml:space="preserve">случаев, при которых </w:t>
            </w:r>
            <w:r>
              <w:rPr>
                <w:rFonts w:eastAsiaTheme="minorHAnsi"/>
                <w:color w:val="auto"/>
                <w:lang w:eastAsia="en-US"/>
              </w:rPr>
              <w:t xml:space="preserve">такое </w:t>
            </w:r>
            <w:r w:rsidRPr="003A6B93">
              <w:rPr>
                <w:rFonts w:eastAsiaTheme="minorHAnsi"/>
                <w:color w:val="auto"/>
                <w:lang w:eastAsia="en-US"/>
              </w:rPr>
              <w:t xml:space="preserve">разрешение </w:t>
            </w:r>
            <w:r>
              <w:rPr>
                <w:rFonts w:eastAsiaTheme="minorHAnsi"/>
                <w:color w:val="auto"/>
                <w:lang w:eastAsia="en-US"/>
              </w:rPr>
              <w:br/>
            </w:r>
            <w:r w:rsidRPr="003A6B93">
              <w:rPr>
                <w:rFonts w:eastAsiaTheme="minorHAnsi"/>
                <w:color w:val="auto"/>
                <w:lang w:eastAsia="en-US"/>
              </w:rPr>
              <w:t xml:space="preserve">не выдается в соответствии </w:t>
            </w:r>
            <w:r>
              <w:rPr>
                <w:rFonts w:eastAsiaTheme="minorHAnsi"/>
                <w:color w:val="auto"/>
                <w:lang w:eastAsia="en-US"/>
              </w:rPr>
              <w:br/>
            </w:r>
            <w:r w:rsidRPr="003A6B93">
              <w:rPr>
                <w:rFonts w:eastAsiaTheme="minorHAnsi"/>
                <w:color w:val="auto"/>
                <w:lang w:eastAsia="en-US"/>
              </w:rPr>
              <w:t>с законодательством о градостроительной деятельности).</w:t>
            </w:r>
          </w:p>
          <w:p w14:paraId="4B918582" w14:textId="77777777" w:rsidR="0072465D" w:rsidRDefault="0072465D" w:rsidP="0072465D">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3 графы 3 настоящей позиции:</w:t>
            </w:r>
          </w:p>
          <w:p w14:paraId="6D003DF6" w14:textId="497D9A2B" w:rsidR="007D0382" w:rsidRPr="00D5678A" w:rsidRDefault="007D0382" w:rsidP="007D0382">
            <w:pPr>
              <w:tabs>
                <w:tab w:val="left" w:pos="1134"/>
              </w:tabs>
              <w:jc w:val="both"/>
              <w:rPr>
                <w:rFonts w:eastAsiaTheme="minorHAnsi"/>
                <w:color w:val="auto"/>
                <w:lang w:eastAsia="en-US"/>
              </w:rPr>
            </w:pPr>
            <w:r>
              <w:rPr>
                <w:rFonts w:eastAsiaTheme="minorHAnsi"/>
                <w:color w:val="auto"/>
                <w:lang w:eastAsia="en-US"/>
              </w:rPr>
              <w:t>1) раздел</w:t>
            </w:r>
            <w:r w:rsidRPr="00D5678A">
              <w:rPr>
                <w:rFonts w:eastAsiaTheme="minorHAnsi"/>
                <w:color w:val="auto"/>
                <w:lang w:eastAsia="en-US"/>
              </w:rPr>
              <w:t xml:space="preserve"> 11 "Смета</w:t>
            </w:r>
            <w:r>
              <w:rPr>
                <w:rFonts w:eastAsiaTheme="minorHAnsi"/>
                <w:color w:val="auto"/>
                <w:lang w:eastAsia="en-US"/>
              </w:rPr>
              <w:t xml:space="preserve"> </w:t>
            </w:r>
            <w:r w:rsidRPr="00D5678A">
              <w:rPr>
                <w:rFonts w:eastAsiaTheme="minorHAnsi"/>
                <w:color w:val="auto"/>
                <w:lang w:eastAsia="en-US"/>
              </w:rPr>
              <w:t xml:space="preserve">на строительство объектов капитального строительства" </w:t>
            </w:r>
            <w:r w:rsidRPr="00D5678A">
              <w:rPr>
                <w:rFonts w:eastAsiaTheme="minorHAnsi"/>
                <w:color w:val="auto"/>
                <w:lang w:eastAsia="en-US"/>
              </w:rPr>
              <w:lastRenderedPageBreak/>
              <w:t>проектной документации;</w:t>
            </w:r>
          </w:p>
          <w:p w14:paraId="5A53E6AA" w14:textId="3D55FC61" w:rsidR="0053140C" w:rsidRDefault="007D0382" w:rsidP="007D0382">
            <w:pPr>
              <w:tabs>
                <w:tab w:val="left" w:pos="1134"/>
              </w:tabs>
              <w:jc w:val="both"/>
              <w:rPr>
                <w:rFonts w:eastAsiaTheme="minorHAnsi"/>
                <w:color w:val="auto"/>
                <w:lang w:eastAsia="en-US"/>
              </w:rPr>
            </w:pPr>
            <w:r>
              <w:rPr>
                <w:rFonts w:eastAsiaTheme="minorHAnsi"/>
                <w:color w:val="auto"/>
                <w:lang w:eastAsia="en-US"/>
              </w:rPr>
              <w:t>2) разрешение</w:t>
            </w:r>
            <w:r w:rsidRPr="00D5678A">
              <w:rPr>
                <w:rFonts w:eastAsiaTheme="minorHAnsi"/>
                <w:color w:val="auto"/>
                <w:lang w:eastAsia="en-US"/>
              </w:rPr>
              <w:t xml:space="preserve"> на ввод объекта капитального строительства</w:t>
            </w:r>
            <w:r>
              <w:rPr>
                <w:rFonts w:eastAsiaTheme="minorHAnsi"/>
                <w:color w:val="auto"/>
                <w:lang w:eastAsia="en-US"/>
              </w:rPr>
              <w:t xml:space="preserve"> </w:t>
            </w:r>
            <w:r>
              <w:rPr>
                <w:rFonts w:eastAsiaTheme="minorHAnsi"/>
                <w:color w:val="auto"/>
                <w:lang w:eastAsia="en-US"/>
              </w:rPr>
              <w:br/>
            </w:r>
            <w:r w:rsidRPr="003A6B93">
              <w:rPr>
                <w:rFonts w:eastAsiaTheme="minorHAnsi"/>
                <w:color w:val="auto"/>
                <w:lang w:eastAsia="en-US"/>
              </w:rPr>
              <w:t>в</w:t>
            </w:r>
            <w:r>
              <w:rPr>
                <w:rFonts w:eastAsiaTheme="minorHAnsi"/>
                <w:color w:val="auto"/>
                <w:lang w:eastAsia="en-US"/>
              </w:rPr>
              <w:t xml:space="preserve"> эксплуатацию</w:t>
            </w:r>
          </w:p>
        </w:tc>
      </w:tr>
      <w:tr w:rsidR="00125589" w14:paraId="75FD25F0" w14:textId="77777777" w:rsidTr="00BB7F58">
        <w:tc>
          <w:tcPr>
            <w:tcW w:w="596" w:type="dxa"/>
            <w:shd w:val="clear" w:color="auto" w:fill="auto"/>
          </w:tcPr>
          <w:p w14:paraId="3717A26D" w14:textId="63A21565" w:rsidR="00125589" w:rsidRPr="009A2033" w:rsidRDefault="005A329F" w:rsidP="00BB7F58">
            <w:pPr>
              <w:tabs>
                <w:tab w:val="left" w:pos="1134"/>
              </w:tabs>
              <w:jc w:val="center"/>
              <w:rPr>
                <w:rFonts w:eastAsiaTheme="minorHAnsi"/>
                <w:color w:val="auto"/>
                <w:lang w:eastAsia="en-US"/>
              </w:rPr>
            </w:pPr>
            <w:r>
              <w:rPr>
                <w:rFonts w:eastAsiaTheme="minorHAnsi"/>
                <w:color w:val="auto"/>
                <w:lang w:eastAsia="en-US"/>
              </w:rPr>
              <w:lastRenderedPageBreak/>
              <w:t>8</w:t>
            </w:r>
          </w:p>
        </w:tc>
        <w:tc>
          <w:tcPr>
            <w:tcW w:w="4652" w:type="dxa"/>
            <w:shd w:val="clear" w:color="auto" w:fill="auto"/>
          </w:tcPr>
          <w:p w14:paraId="20BF0D8F" w14:textId="12B59F1F" w:rsidR="00125589" w:rsidRPr="009A2033" w:rsidRDefault="00125589" w:rsidP="00F91A88">
            <w:pPr>
              <w:tabs>
                <w:tab w:val="left" w:pos="1134"/>
              </w:tabs>
              <w:jc w:val="both"/>
              <w:rPr>
                <w:rFonts w:eastAsiaTheme="minorHAnsi"/>
                <w:color w:val="auto"/>
                <w:lang w:eastAsia="en-US"/>
              </w:rPr>
            </w:pPr>
            <w:r w:rsidRPr="009A2033">
              <w:rPr>
                <w:rFonts w:eastAsiaTheme="minorHAnsi"/>
                <w:color w:val="auto"/>
                <w:lang w:eastAsia="en-US"/>
              </w:rPr>
              <w:t>Работы по строительству, реконструкции особо опасных, технически сложных, уникальных объектов капитального строительства</w:t>
            </w:r>
          </w:p>
        </w:tc>
        <w:tc>
          <w:tcPr>
            <w:tcW w:w="4654" w:type="dxa"/>
            <w:shd w:val="clear" w:color="auto" w:fill="auto"/>
          </w:tcPr>
          <w:p w14:paraId="70FE2E7A" w14:textId="77777777" w:rsidR="00125589" w:rsidRPr="00125589" w:rsidRDefault="00125589" w:rsidP="00125589">
            <w:pPr>
              <w:tabs>
                <w:tab w:val="left" w:pos="1134"/>
              </w:tabs>
              <w:jc w:val="both"/>
              <w:rPr>
                <w:rFonts w:eastAsiaTheme="minorHAnsi"/>
                <w:color w:val="auto"/>
                <w:lang w:eastAsia="en-US"/>
              </w:rPr>
            </w:pPr>
            <w:r>
              <w:rPr>
                <w:rFonts w:eastAsiaTheme="minorHAnsi"/>
                <w:color w:val="auto"/>
                <w:lang w:eastAsia="en-US"/>
              </w:rPr>
              <w:t xml:space="preserve">Наличие у участника закупки одного </w:t>
            </w:r>
            <w:r>
              <w:rPr>
                <w:rFonts w:eastAsiaTheme="minorHAnsi"/>
                <w:color w:val="auto"/>
                <w:lang w:eastAsia="en-US"/>
              </w:rPr>
              <w:br/>
              <w:t xml:space="preserve">из </w:t>
            </w:r>
            <w:r w:rsidRPr="00125589">
              <w:rPr>
                <w:rFonts w:eastAsiaTheme="minorHAnsi"/>
                <w:color w:val="auto"/>
                <w:lang w:eastAsia="en-US"/>
              </w:rPr>
              <w:t>следующих опытов выполнения работ:</w:t>
            </w:r>
          </w:p>
          <w:p w14:paraId="4971868D" w14:textId="3AAACDDA" w:rsidR="00125589" w:rsidRPr="00125589" w:rsidRDefault="00125589" w:rsidP="00125589">
            <w:pPr>
              <w:tabs>
                <w:tab w:val="left" w:pos="1134"/>
              </w:tabs>
              <w:jc w:val="both"/>
              <w:rPr>
                <w:rFonts w:eastAsiaTheme="minorHAnsi"/>
                <w:color w:val="auto"/>
                <w:lang w:eastAsia="en-US"/>
              </w:rPr>
            </w:pPr>
            <w:r w:rsidRPr="00125589">
              <w:rPr>
                <w:rFonts w:eastAsiaTheme="minorHAnsi"/>
                <w:color w:val="auto"/>
                <w:lang w:eastAsia="en-US"/>
              </w:rPr>
              <w:t xml:space="preserve">1) опыт исполнения договора строительного подряда, предусматривающего выполнение работ </w:t>
            </w:r>
            <w:r w:rsidRPr="00125589">
              <w:rPr>
                <w:rFonts w:eastAsiaTheme="minorHAnsi"/>
                <w:color w:val="auto"/>
                <w:lang w:eastAsia="en-US"/>
              </w:rPr>
              <w:br/>
              <w:t>по строительству, реконструкции особо опасного, технически сложного, уникального объекта капитального строительства</w:t>
            </w:r>
            <w:r w:rsidR="00F91A88">
              <w:rPr>
                <w:rFonts w:eastAsiaTheme="minorHAnsi"/>
                <w:color w:val="auto"/>
                <w:lang w:eastAsia="en-US"/>
              </w:rPr>
              <w:t>;</w:t>
            </w:r>
          </w:p>
          <w:p w14:paraId="22BE67A5" w14:textId="5AADFB11" w:rsidR="00125589" w:rsidRDefault="00125589" w:rsidP="00125589">
            <w:pPr>
              <w:tabs>
                <w:tab w:val="left" w:pos="1134"/>
              </w:tabs>
              <w:jc w:val="both"/>
              <w:rPr>
                <w:rFonts w:eastAsiaTheme="minorHAnsi"/>
                <w:color w:val="auto"/>
                <w:lang w:eastAsia="en-US"/>
              </w:rPr>
            </w:pPr>
            <w:r w:rsidRPr="00125589">
              <w:rPr>
                <w:rFonts w:eastAsiaTheme="minorHAnsi"/>
                <w:color w:val="auto"/>
                <w:lang w:eastAsia="en-US"/>
              </w:rPr>
              <w:t xml:space="preserve">2) опыт выполнения участником закупки, являющимся застройщиком, работ </w:t>
            </w:r>
            <w:r w:rsidRPr="00125589">
              <w:rPr>
                <w:rFonts w:eastAsiaTheme="minorHAnsi"/>
                <w:color w:val="auto"/>
                <w:lang w:eastAsia="en-US"/>
              </w:rPr>
              <w:br/>
              <w:t>по строительству, реконструкции особо опасного, технически сложного, уникального объекта капитального строительства.</w:t>
            </w:r>
          </w:p>
          <w:p w14:paraId="5C77F83F" w14:textId="04F275B5" w:rsidR="00125589" w:rsidRDefault="00125589" w:rsidP="00265B2B">
            <w:pPr>
              <w:tabs>
                <w:tab w:val="left" w:pos="1134"/>
              </w:tabs>
              <w:jc w:val="both"/>
              <w:rPr>
                <w:rFonts w:eastAsiaTheme="minorHAnsi"/>
                <w:color w:val="auto"/>
                <w:lang w:eastAsia="en-US"/>
              </w:rPr>
            </w:pPr>
            <w:r>
              <w:rPr>
                <w:rFonts w:eastAsiaTheme="minorHAnsi"/>
                <w:color w:val="auto"/>
                <w:lang w:eastAsia="en-US"/>
              </w:rPr>
              <w:t>Цена выполненных работ по договору, предусмотренному пунктом 1</w:t>
            </w:r>
            <w:r w:rsidR="00265B2B">
              <w:rPr>
                <w:rFonts w:eastAsiaTheme="minorHAnsi"/>
                <w:color w:val="auto"/>
                <w:lang w:eastAsia="en-US"/>
              </w:rPr>
              <w:t xml:space="preserve"> настоящей графы настоящей позиции</w:t>
            </w:r>
            <w:r>
              <w:rPr>
                <w:rFonts w:eastAsiaTheme="minorHAnsi"/>
                <w:color w:val="auto"/>
                <w:lang w:eastAsia="en-US"/>
              </w:rPr>
              <w:t>, цена выполненных работ, предусмотренных пунктом 2 настоящей графы</w:t>
            </w:r>
            <w:r w:rsidR="00265B2B">
              <w:rPr>
                <w:rFonts w:eastAsiaTheme="minorHAnsi"/>
                <w:color w:val="auto"/>
                <w:lang w:eastAsia="en-US"/>
              </w:rPr>
              <w:t xml:space="preserve"> настоящей позиции</w:t>
            </w:r>
            <w:r>
              <w:rPr>
                <w:rFonts w:eastAsiaTheme="minorHAnsi"/>
                <w:color w:val="auto"/>
                <w:lang w:eastAsia="en-US"/>
              </w:rPr>
              <w:t>, должна составлять не менее 20 процентов</w:t>
            </w:r>
            <w:r w:rsidR="00265B2B">
              <w:rPr>
                <w:rFonts w:eastAsiaTheme="minorHAnsi"/>
                <w:color w:val="auto"/>
                <w:lang w:eastAsia="en-US"/>
              </w:rPr>
              <w:t xml:space="preserve"> </w:t>
            </w:r>
            <w:r>
              <w:rPr>
                <w:rFonts w:eastAsiaTheme="minorHAnsi"/>
                <w:color w:val="auto"/>
                <w:lang w:eastAsia="en-US"/>
              </w:rPr>
              <w:t xml:space="preserve">от начальной (максимальной) цены контракта, заключаемого по результатам </w:t>
            </w:r>
            <w:r w:rsidR="00265B2B" w:rsidRPr="00D132F3">
              <w:rPr>
                <w:rFonts w:eastAsiaTheme="minorHAnsi"/>
                <w:color w:val="auto"/>
                <w:lang w:eastAsia="en-US"/>
              </w:rPr>
              <w:t>определения поставщика (подрядчика, исполнителя</w:t>
            </w:r>
            <w:r w:rsidR="00265B2B">
              <w:rPr>
                <w:rFonts w:eastAsiaTheme="minorHAnsi"/>
                <w:color w:val="auto"/>
                <w:lang w:eastAsia="en-US"/>
              </w:rPr>
              <w:t>)</w:t>
            </w:r>
          </w:p>
        </w:tc>
        <w:tc>
          <w:tcPr>
            <w:tcW w:w="4654" w:type="dxa"/>
            <w:shd w:val="clear" w:color="auto" w:fill="auto"/>
          </w:tcPr>
          <w:p w14:paraId="2712D49C" w14:textId="77777777" w:rsidR="00125589" w:rsidRDefault="00125589" w:rsidP="00125589">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1 графы 3 настоящей позиции:</w:t>
            </w:r>
          </w:p>
          <w:p w14:paraId="63D88B46" w14:textId="77777777" w:rsidR="00125589" w:rsidRPr="00902511" w:rsidRDefault="00125589" w:rsidP="00125589">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902511">
              <w:rPr>
                <w:rFonts w:eastAsiaTheme="minorHAnsi"/>
                <w:color w:val="auto"/>
                <w:lang w:eastAsia="en-US"/>
              </w:rPr>
              <w:t>;</w:t>
            </w:r>
          </w:p>
          <w:p w14:paraId="0563D693" w14:textId="4D4CB2AB" w:rsidR="00125589" w:rsidRDefault="00F603F5" w:rsidP="00125589">
            <w:pPr>
              <w:tabs>
                <w:tab w:val="left" w:pos="1134"/>
              </w:tabs>
              <w:jc w:val="both"/>
              <w:rPr>
                <w:rFonts w:eastAsiaTheme="minorHAnsi"/>
                <w:color w:val="auto"/>
                <w:lang w:eastAsia="en-US"/>
              </w:rPr>
            </w:pPr>
            <w:r>
              <w:rPr>
                <w:rFonts w:eastAsiaTheme="minorHAnsi"/>
                <w:color w:val="auto"/>
                <w:lang w:eastAsia="en-US"/>
              </w:rPr>
              <w:t>2) акт приемки объекта капитального строительства;</w:t>
            </w:r>
          </w:p>
          <w:p w14:paraId="622B6638" w14:textId="77777777" w:rsidR="00125589" w:rsidRDefault="00125589" w:rsidP="00125589">
            <w:pPr>
              <w:tabs>
                <w:tab w:val="left" w:pos="1134"/>
              </w:tabs>
              <w:jc w:val="both"/>
              <w:rPr>
                <w:rFonts w:eastAsiaTheme="minorHAnsi"/>
                <w:color w:val="auto"/>
                <w:lang w:eastAsia="en-US"/>
              </w:rPr>
            </w:pPr>
            <w:r>
              <w:rPr>
                <w:rFonts w:eastAsiaTheme="minorHAnsi"/>
                <w:color w:val="auto"/>
                <w:lang w:eastAsia="en-US"/>
              </w:rPr>
              <w:t>3) разрешение</w:t>
            </w:r>
            <w:r w:rsidRPr="004606A8">
              <w:rPr>
                <w:rFonts w:eastAsiaTheme="minorHAnsi"/>
                <w:color w:val="auto"/>
                <w:lang w:eastAsia="en-US"/>
              </w:rPr>
              <w:t xml:space="preserve"> на ввод </w:t>
            </w:r>
            <w:r>
              <w:rPr>
                <w:rFonts w:eastAsiaTheme="minorHAnsi"/>
                <w:color w:val="auto"/>
                <w:lang w:eastAsia="en-US"/>
              </w:rPr>
              <w:br/>
            </w:r>
            <w:r w:rsidRPr="004606A8">
              <w:rPr>
                <w:rFonts w:eastAsiaTheme="minorHAnsi"/>
                <w:color w:val="auto"/>
                <w:lang w:eastAsia="en-US"/>
              </w:rPr>
              <w:t xml:space="preserve">объекта </w:t>
            </w:r>
            <w:r w:rsidRPr="003A6B93">
              <w:rPr>
                <w:rFonts w:eastAsiaTheme="minorHAnsi"/>
                <w:color w:val="auto"/>
                <w:lang w:eastAsia="en-US"/>
              </w:rPr>
              <w:t>капитального строительства</w:t>
            </w:r>
            <w:r w:rsidRPr="004E278D">
              <w:rPr>
                <w:rFonts w:eastAsiaTheme="minorHAnsi"/>
                <w:color w:val="auto"/>
                <w:lang w:eastAsia="en-US"/>
              </w:rPr>
              <w:t xml:space="preserve"> </w:t>
            </w:r>
            <w:r w:rsidRPr="004E278D">
              <w:rPr>
                <w:rFonts w:eastAsiaTheme="minorHAnsi"/>
                <w:color w:val="auto"/>
                <w:lang w:eastAsia="en-US"/>
              </w:rPr>
              <w:br/>
            </w:r>
            <w:r w:rsidRPr="003A6B93">
              <w:rPr>
                <w:rFonts w:eastAsiaTheme="minorHAnsi"/>
                <w:color w:val="auto"/>
                <w:lang w:eastAsia="en-US"/>
              </w:rPr>
              <w:t xml:space="preserve">в эксплуатацию (за исключением </w:t>
            </w:r>
            <w:r>
              <w:rPr>
                <w:rFonts w:eastAsiaTheme="minorHAnsi"/>
                <w:color w:val="auto"/>
                <w:lang w:eastAsia="en-US"/>
              </w:rPr>
              <w:br/>
            </w:r>
            <w:r w:rsidRPr="003A6B93">
              <w:rPr>
                <w:rFonts w:eastAsiaTheme="minorHAnsi"/>
                <w:color w:val="auto"/>
                <w:lang w:eastAsia="en-US"/>
              </w:rPr>
              <w:t xml:space="preserve">случаев, при которых </w:t>
            </w:r>
            <w:r>
              <w:rPr>
                <w:rFonts w:eastAsiaTheme="minorHAnsi"/>
                <w:color w:val="auto"/>
                <w:lang w:eastAsia="en-US"/>
              </w:rPr>
              <w:t xml:space="preserve">такое </w:t>
            </w:r>
            <w:r w:rsidRPr="003A6B93">
              <w:rPr>
                <w:rFonts w:eastAsiaTheme="minorHAnsi"/>
                <w:color w:val="auto"/>
                <w:lang w:eastAsia="en-US"/>
              </w:rPr>
              <w:t xml:space="preserve">разрешение </w:t>
            </w:r>
            <w:r>
              <w:rPr>
                <w:rFonts w:eastAsiaTheme="minorHAnsi"/>
                <w:color w:val="auto"/>
                <w:lang w:eastAsia="en-US"/>
              </w:rPr>
              <w:br/>
            </w:r>
            <w:r w:rsidRPr="003A6B93">
              <w:rPr>
                <w:rFonts w:eastAsiaTheme="minorHAnsi"/>
                <w:color w:val="auto"/>
                <w:lang w:eastAsia="en-US"/>
              </w:rPr>
              <w:t xml:space="preserve">не выдается в соответствии </w:t>
            </w:r>
            <w:r>
              <w:rPr>
                <w:rFonts w:eastAsiaTheme="minorHAnsi"/>
                <w:color w:val="auto"/>
                <w:lang w:eastAsia="en-US"/>
              </w:rPr>
              <w:br/>
            </w:r>
            <w:r w:rsidRPr="003A6B93">
              <w:rPr>
                <w:rFonts w:eastAsiaTheme="minorHAnsi"/>
                <w:color w:val="auto"/>
                <w:lang w:eastAsia="en-US"/>
              </w:rPr>
              <w:t>с законодательством о градостроительной деятельности).</w:t>
            </w:r>
          </w:p>
          <w:p w14:paraId="35FD619D" w14:textId="4B336DCC" w:rsidR="00125589" w:rsidRDefault="00125589" w:rsidP="00125589">
            <w:pPr>
              <w:tabs>
                <w:tab w:val="left" w:pos="1134"/>
              </w:tabs>
              <w:jc w:val="both"/>
              <w:rPr>
                <w:rFonts w:eastAsiaTheme="minorHAnsi"/>
                <w:color w:val="auto"/>
                <w:lang w:eastAsia="en-US"/>
              </w:rPr>
            </w:pPr>
            <w:r>
              <w:rPr>
                <w:rFonts w:eastAsiaTheme="minorHAnsi"/>
                <w:color w:val="auto"/>
                <w:lang w:eastAsia="en-US"/>
              </w:rPr>
              <w:t>В случае наличия опыта, предусмотренного пунктом 2 графы 3 настоящей позиции:</w:t>
            </w:r>
          </w:p>
          <w:p w14:paraId="549693C2" w14:textId="458FBB7B" w:rsidR="00125589" w:rsidRPr="00D5678A" w:rsidRDefault="00125589" w:rsidP="00125589">
            <w:pPr>
              <w:tabs>
                <w:tab w:val="left" w:pos="1134"/>
              </w:tabs>
              <w:jc w:val="both"/>
              <w:rPr>
                <w:rFonts w:eastAsiaTheme="minorHAnsi"/>
                <w:color w:val="auto"/>
                <w:lang w:eastAsia="en-US"/>
              </w:rPr>
            </w:pPr>
            <w:r>
              <w:rPr>
                <w:rFonts w:eastAsiaTheme="minorHAnsi"/>
                <w:color w:val="auto"/>
                <w:lang w:eastAsia="en-US"/>
              </w:rPr>
              <w:t>1) раздел</w:t>
            </w:r>
            <w:r w:rsidRPr="00D5678A">
              <w:rPr>
                <w:rFonts w:eastAsiaTheme="minorHAnsi"/>
                <w:color w:val="auto"/>
                <w:lang w:eastAsia="en-US"/>
              </w:rPr>
              <w:t xml:space="preserve"> 11 "Смета</w:t>
            </w:r>
            <w:r>
              <w:rPr>
                <w:rFonts w:eastAsiaTheme="minorHAnsi"/>
                <w:color w:val="auto"/>
                <w:lang w:eastAsia="en-US"/>
              </w:rPr>
              <w:t xml:space="preserve"> </w:t>
            </w:r>
            <w:r w:rsidRPr="00D5678A">
              <w:rPr>
                <w:rFonts w:eastAsiaTheme="minorHAnsi"/>
                <w:color w:val="auto"/>
                <w:lang w:eastAsia="en-US"/>
              </w:rPr>
              <w:t>на строительство объектов капитального строительства" проектной документации;</w:t>
            </w:r>
          </w:p>
          <w:p w14:paraId="017B65CD" w14:textId="2FAF5D82" w:rsidR="00125589" w:rsidRDefault="00125589" w:rsidP="00125589">
            <w:pPr>
              <w:tabs>
                <w:tab w:val="left" w:pos="1134"/>
              </w:tabs>
              <w:jc w:val="both"/>
              <w:rPr>
                <w:rFonts w:eastAsiaTheme="minorHAnsi"/>
                <w:color w:val="auto"/>
                <w:lang w:eastAsia="en-US"/>
              </w:rPr>
            </w:pPr>
            <w:r>
              <w:rPr>
                <w:rFonts w:eastAsiaTheme="minorHAnsi"/>
                <w:color w:val="auto"/>
                <w:lang w:eastAsia="en-US"/>
              </w:rPr>
              <w:t>2) разрешение</w:t>
            </w:r>
            <w:r w:rsidRPr="00D5678A">
              <w:rPr>
                <w:rFonts w:eastAsiaTheme="minorHAnsi"/>
                <w:color w:val="auto"/>
                <w:lang w:eastAsia="en-US"/>
              </w:rPr>
              <w:t xml:space="preserve"> на ввод объекта капитального строительства</w:t>
            </w:r>
            <w:r>
              <w:rPr>
                <w:rFonts w:eastAsiaTheme="minorHAnsi"/>
                <w:color w:val="auto"/>
                <w:lang w:eastAsia="en-US"/>
              </w:rPr>
              <w:t xml:space="preserve"> </w:t>
            </w:r>
            <w:r>
              <w:rPr>
                <w:rFonts w:eastAsiaTheme="minorHAnsi"/>
                <w:color w:val="auto"/>
                <w:lang w:eastAsia="en-US"/>
              </w:rPr>
              <w:br/>
            </w:r>
            <w:r w:rsidRPr="003A6B93">
              <w:rPr>
                <w:rFonts w:eastAsiaTheme="minorHAnsi"/>
                <w:color w:val="auto"/>
                <w:lang w:eastAsia="en-US"/>
              </w:rPr>
              <w:t>в</w:t>
            </w:r>
            <w:r>
              <w:rPr>
                <w:rFonts w:eastAsiaTheme="minorHAnsi"/>
                <w:color w:val="auto"/>
                <w:lang w:eastAsia="en-US"/>
              </w:rPr>
              <w:t xml:space="preserve"> эксплуатацию</w:t>
            </w:r>
          </w:p>
        </w:tc>
      </w:tr>
      <w:tr w:rsidR="00BE2C8B" w14:paraId="0853808E" w14:textId="77777777" w:rsidTr="00BB7F58">
        <w:tc>
          <w:tcPr>
            <w:tcW w:w="596" w:type="dxa"/>
            <w:shd w:val="clear" w:color="auto" w:fill="auto"/>
          </w:tcPr>
          <w:p w14:paraId="65C85FF2" w14:textId="0792D333" w:rsidR="00BE2C8B" w:rsidRPr="00760014" w:rsidRDefault="00BE2C8B" w:rsidP="00BB7F58">
            <w:pPr>
              <w:tabs>
                <w:tab w:val="left" w:pos="1134"/>
              </w:tabs>
              <w:jc w:val="center"/>
              <w:rPr>
                <w:rFonts w:eastAsiaTheme="minorHAnsi"/>
                <w:color w:val="auto"/>
                <w:lang w:eastAsia="en-US"/>
              </w:rPr>
            </w:pPr>
            <w:r w:rsidRPr="00760014">
              <w:rPr>
                <w:rFonts w:eastAsiaTheme="minorHAnsi"/>
                <w:color w:val="auto"/>
                <w:lang w:eastAsia="en-US"/>
              </w:rPr>
              <w:t>9</w:t>
            </w:r>
          </w:p>
        </w:tc>
        <w:tc>
          <w:tcPr>
            <w:tcW w:w="4652" w:type="dxa"/>
            <w:shd w:val="clear" w:color="auto" w:fill="auto"/>
          </w:tcPr>
          <w:p w14:paraId="5315B5E2" w14:textId="1D98B800"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t xml:space="preserve">Услуги по техническому обслуживанию </w:t>
            </w:r>
            <w:r w:rsidRPr="00760014">
              <w:rPr>
                <w:rFonts w:eastAsiaTheme="minorHAnsi"/>
                <w:color w:val="auto"/>
                <w:lang w:eastAsia="en-US"/>
              </w:rPr>
              <w:lastRenderedPageBreak/>
              <w:t>зданий, сооружений</w:t>
            </w:r>
          </w:p>
        </w:tc>
        <w:tc>
          <w:tcPr>
            <w:tcW w:w="4654" w:type="dxa"/>
            <w:shd w:val="clear" w:color="auto" w:fill="auto"/>
          </w:tcPr>
          <w:p w14:paraId="141853E0" w14:textId="05ED7543"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lastRenderedPageBreak/>
              <w:t xml:space="preserve">Наличие опыта исполнения участником </w:t>
            </w:r>
            <w:r w:rsidRPr="00760014">
              <w:rPr>
                <w:rFonts w:eastAsiaTheme="minorHAnsi"/>
                <w:color w:val="auto"/>
                <w:lang w:eastAsia="en-US"/>
              </w:rPr>
              <w:lastRenderedPageBreak/>
              <w:t>закупки договора, предусматривающего выполнение работ по техническому обслуживанию зданий, сооружений.</w:t>
            </w:r>
          </w:p>
          <w:p w14:paraId="02EF7952" w14:textId="1215F00D"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t xml:space="preserve">Цена выполненных работ по договору должна составлять не менее 20 процентов от начальной (максимальной) цены контракта, заключаемого по результатам </w:t>
            </w:r>
            <w:r w:rsidR="00265B2B" w:rsidRPr="00D132F3">
              <w:rPr>
                <w:rFonts w:eastAsiaTheme="minorHAnsi"/>
                <w:color w:val="auto"/>
                <w:lang w:eastAsia="en-US"/>
              </w:rPr>
              <w:t>определения поставщика (подрядчика, исполнителя</w:t>
            </w:r>
            <w:r w:rsidR="00265B2B">
              <w:rPr>
                <w:rFonts w:eastAsiaTheme="minorHAnsi"/>
                <w:color w:val="auto"/>
                <w:lang w:eastAsia="en-US"/>
              </w:rPr>
              <w:t>)</w:t>
            </w:r>
          </w:p>
        </w:tc>
        <w:tc>
          <w:tcPr>
            <w:tcW w:w="4654" w:type="dxa"/>
            <w:shd w:val="clear" w:color="auto" w:fill="auto"/>
          </w:tcPr>
          <w:p w14:paraId="2B6221F2" w14:textId="0E6B880E"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lastRenderedPageBreak/>
              <w:t>1) исполненный договор;</w:t>
            </w:r>
          </w:p>
          <w:p w14:paraId="380DE694" w14:textId="0E857A0D"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lastRenderedPageBreak/>
              <w:t>2) акт (акты) приемки оказанных услуг, подтверждающий (подтверждающие) цену оказанных услуг</w:t>
            </w:r>
          </w:p>
        </w:tc>
      </w:tr>
      <w:tr w:rsidR="00BE2C8B" w14:paraId="160E4C6B" w14:textId="77777777" w:rsidTr="00BB7F58">
        <w:tc>
          <w:tcPr>
            <w:tcW w:w="596" w:type="dxa"/>
            <w:shd w:val="clear" w:color="auto" w:fill="auto"/>
          </w:tcPr>
          <w:p w14:paraId="7F1DF817" w14:textId="5E551436" w:rsidR="00BE2C8B" w:rsidRPr="00760014" w:rsidRDefault="00BE2C8B" w:rsidP="00BB7F58">
            <w:pPr>
              <w:tabs>
                <w:tab w:val="left" w:pos="1134"/>
              </w:tabs>
              <w:jc w:val="center"/>
              <w:rPr>
                <w:rFonts w:eastAsiaTheme="minorHAnsi"/>
                <w:color w:val="auto"/>
                <w:spacing w:val="-10"/>
                <w:lang w:eastAsia="en-US"/>
              </w:rPr>
            </w:pPr>
            <w:r w:rsidRPr="00760014">
              <w:rPr>
                <w:rFonts w:eastAsiaTheme="minorHAnsi"/>
                <w:color w:val="auto"/>
                <w:spacing w:val="-10"/>
                <w:lang w:eastAsia="en-US"/>
              </w:rPr>
              <w:lastRenderedPageBreak/>
              <w:t>10</w:t>
            </w:r>
          </w:p>
        </w:tc>
        <w:tc>
          <w:tcPr>
            <w:tcW w:w="4652" w:type="dxa"/>
            <w:shd w:val="clear" w:color="auto" w:fill="auto"/>
          </w:tcPr>
          <w:p w14:paraId="3BC39679" w14:textId="40591C3E"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t>Работы по текущему ремонту зданий, сооружений</w:t>
            </w:r>
          </w:p>
        </w:tc>
        <w:tc>
          <w:tcPr>
            <w:tcW w:w="4654" w:type="dxa"/>
            <w:shd w:val="clear" w:color="auto" w:fill="auto"/>
          </w:tcPr>
          <w:p w14:paraId="3625B13A" w14:textId="15046BAD"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t>Наличие опыта исполнения участником закупки договора, предусматривающего выполнение работ по текущему ремонту зданий, сооружений.</w:t>
            </w:r>
          </w:p>
          <w:p w14:paraId="59706D35" w14:textId="36FEFFF9"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t xml:space="preserve">Цена выполненных работ по договору должна составлять не менее 20 процентов от начальной (максимальной) цены контракта, заключаемого по результатам </w:t>
            </w:r>
            <w:r w:rsidR="00265B2B" w:rsidRPr="00D132F3">
              <w:rPr>
                <w:rFonts w:eastAsiaTheme="minorHAnsi"/>
                <w:color w:val="auto"/>
                <w:lang w:eastAsia="en-US"/>
              </w:rPr>
              <w:t>определения поставщика (подрядчика, исполнителя</w:t>
            </w:r>
            <w:r w:rsidR="00265B2B">
              <w:rPr>
                <w:rFonts w:eastAsiaTheme="minorHAnsi"/>
                <w:color w:val="auto"/>
                <w:lang w:eastAsia="en-US"/>
              </w:rPr>
              <w:t>)</w:t>
            </w:r>
          </w:p>
        </w:tc>
        <w:tc>
          <w:tcPr>
            <w:tcW w:w="4654" w:type="dxa"/>
            <w:shd w:val="clear" w:color="auto" w:fill="auto"/>
          </w:tcPr>
          <w:p w14:paraId="240B1266" w14:textId="77239FEE" w:rsidR="00BE2C8B" w:rsidRPr="00760014" w:rsidRDefault="00BE2C8B" w:rsidP="00BE2C8B">
            <w:pPr>
              <w:tabs>
                <w:tab w:val="left" w:pos="1134"/>
              </w:tabs>
              <w:jc w:val="both"/>
              <w:rPr>
                <w:rFonts w:eastAsiaTheme="minorHAnsi"/>
                <w:color w:val="auto"/>
                <w:lang w:eastAsia="en-US"/>
              </w:rPr>
            </w:pPr>
            <w:r w:rsidRPr="00760014">
              <w:rPr>
                <w:rFonts w:eastAsiaTheme="minorHAnsi"/>
                <w:color w:val="auto"/>
                <w:lang w:eastAsia="en-US"/>
              </w:rPr>
              <w:t>1) исполненный договор;</w:t>
            </w:r>
          </w:p>
          <w:p w14:paraId="491A6E82" w14:textId="2C96FD00" w:rsidR="00BE2C8B" w:rsidRPr="00760014" w:rsidRDefault="00BE2C8B" w:rsidP="00125589">
            <w:pPr>
              <w:tabs>
                <w:tab w:val="left" w:pos="1134"/>
              </w:tabs>
              <w:jc w:val="both"/>
              <w:rPr>
                <w:rFonts w:eastAsiaTheme="minorHAnsi"/>
                <w:color w:val="auto"/>
                <w:lang w:eastAsia="en-US"/>
              </w:rPr>
            </w:pPr>
            <w:r w:rsidRPr="00760014">
              <w:rPr>
                <w:rFonts w:eastAsiaTheme="minorHAnsi"/>
                <w:color w:val="auto"/>
                <w:lang w:eastAsia="en-US"/>
              </w:rPr>
              <w:t>2) акт (акты) выполненных работ, подтверждающий (подтверждающие) цену выполненных работ</w:t>
            </w:r>
          </w:p>
        </w:tc>
      </w:tr>
      <w:tr w:rsidR="00026543" w14:paraId="17EEB18D" w14:textId="77777777" w:rsidTr="00BB7F58">
        <w:tc>
          <w:tcPr>
            <w:tcW w:w="596" w:type="dxa"/>
          </w:tcPr>
          <w:p w14:paraId="367B1509" w14:textId="50B4C8F4" w:rsidR="00026543" w:rsidRPr="00BE2C8B" w:rsidRDefault="00BE2C8B" w:rsidP="00BB7F58">
            <w:pPr>
              <w:tabs>
                <w:tab w:val="left" w:pos="1134"/>
              </w:tabs>
              <w:jc w:val="center"/>
              <w:rPr>
                <w:rFonts w:eastAsiaTheme="minorHAnsi"/>
                <w:color w:val="auto"/>
                <w:spacing w:val="-10"/>
                <w:lang w:eastAsia="en-US"/>
              </w:rPr>
            </w:pPr>
            <w:r>
              <w:rPr>
                <w:rFonts w:eastAsiaTheme="minorHAnsi"/>
                <w:color w:val="auto"/>
                <w:spacing w:val="-10"/>
                <w:lang w:eastAsia="en-US"/>
              </w:rPr>
              <w:t>11</w:t>
            </w:r>
          </w:p>
        </w:tc>
        <w:tc>
          <w:tcPr>
            <w:tcW w:w="4652" w:type="dxa"/>
          </w:tcPr>
          <w:p w14:paraId="2AE2CEB7" w14:textId="533DAE99" w:rsidR="00026543" w:rsidRPr="00F25DD4" w:rsidRDefault="00F25DD4" w:rsidP="00F25DD4">
            <w:pPr>
              <w:tabs>
                <w:tab w:val="left" w:pos="1134"/>
              </w:tabs>
              <w:jc w:val="both"/>
              <w:rPr>
                <w:rFonts w:eastAsiaTheme="minorHAnsi"/>
                <w:color w:val="auto"/>
                <w:lang w:eastAsia="en-US"/>
              </w:rPr>
            </w:pPr>
            <w:r w:rsidRPr="00F25DD4">
              <w:rPr>
                <w:rFonts w:eastAsiaTheme="minorHAnsi"/>
                <w:color w:val="auto"/>
                <w:lang w:eastAsia="en-US"/>
              </w:rPr>
              <w:t>Услуги по проведению</w:t>
            </w:r>
            <w:r w:rsidR="00026543" w:rsidRPr="00F25DD4">
              <w:rPr>
                <w:rFonts w:eastAsiaTheme="minorHAnsi"/>
                <w:color w:val="auto"/>
                <w:lang w:eastAsia="en-US"/>
              </w:rPr>
              <w:t xml:space="preserve"> обязательного публичного технологического и ценового </w:t>
            </w:r>
            <w:r w:rsidR="00026543" w:rsidRPr="007C7E01">
              <w:rPr>
                <w:rFonts w:eastAsiaTheme="minorHAnsi"/>
                <w:color w:val="auto"/>
                <w:lang w:eastAsia="en-US"/>
              </w:rPr>
              <w:t xml:space="preserve">аудита крупных инвестиционных </w:t>
            </w:r>
            <w:r w:rsidR="00C335E5" w:rsidRPr="007C7E01">
              <w:rPr>
                <w:rFonts w:eastAsiaTheme="minorHAnsi"/>
                <w:color w:val="auto"/>
                <w:lang w:eastAsia="en-US"/>
              </w:rPr>
              <w:br/>
            </w:r>
            <w:r w:rsidR="00026543" w:rsidRPr="007C7E01">
              <w:rPr>
                <w:rFonts w:eastAsiaTheme="minorHAnsi"/>
                <w:color w:val="auto"/>
                <w:lang w:eastAsia="en-US"/>
              </w:rPr>
              <w:t xml:space="preserve">проектов с государственным участием </w:t>
            </w:r>
            <w:r w:rsidRPr="007C7E01">
              <w:rPr>
                <w:rFonts w:eastAsiaTheme="minorHAnsi"/>
                <w:color w:val="auto"/>
                <w:lang w:eastAsia="en-US"/>
              </w:rPr>
              <w:br/>
            </w:r>
            <w:r w:rsidR="00026543" w:rsidRPr="007C7E01">
              <w:rPr>
                <w:rFonts w:eastAsiaTheme="minorHAnsi"/>
                <w:color w:val="auto"/>
                <w:lang w:eastAsia="en-US"/>
              </w:rPr>
              <w:t xml:space="preserve">(далее - инвестиционные проекты) </w:t>
            </w:r>
            <w:r w:rsidRPr="007C7E01">
              <w:rPr>
                <w:rFonts w:eastAsiaTheme="minorHAnsi"/>
                <w:color w:val="auto"/>
                <w:lang w:eastAsia="en-US"/>
              </w:rPr>
              <w:br/>
            </w:r>
            <w:r w:rsidR="00026543" w:rsidRPr="007C7E01">
              <w:rPr>
                <w:rFonts w:eastAsiaTheme="minorHAnsi"/>
                <w:color w:val="auto"/>
                <w:lang w:eastAsia="en-US"/>
              </w:rPr>
              <w:t>в отношении объектов капитального строительства, финансирование</w:t>
            </w:r>
            <w:r w:rsidR="00026543" w:rsidRPr="00F25DD4">
              <w:rPr>
                <w:rFonts w:eastAsiaTheme="minorHAnsi"/>
                <w:color w:val="auto"/>
                <w:lang w:eastAsia="en-US"/>
              </w:rPr>
              <w:t xml:space="preserve"> строительства, реконструкции </w:t>
            </w:r>
            <w:r>
              <w:rPr>
                <w:rFonts w:eastAsiaTheme="minorHAnsi"/>
                <w:color w:val="auto"/>
                <w:lang w:eastAsia="en-US"/>
              </w:rPr>
              <w:br/>
            </w:r>
            <w:r w:rsidR="00026543" w:rsidRPr="00F25DD4">
              <w:rPr>
                <w:rFonts w:eastAsiaTheme="minorHAnsi"/>
                <w:color w:val="auto"/>
                <w:lang w:eastAsia="en-US"/>
              </w:rPr>
              <w:t xml:space="preserve">или технического перевооружения </w:t>
            </w:r>
            <w:r>
              <w:rPr>
                <w:rFonts w:eastAsiaTheme="minorHAnsi"/>
                <w:color w:val="auto"/>
                <w:lang w:eastAsia="en-US"/>
              </w:rPr>
              <w:br/>
            </w:r>
            <w:r w:rsidR="00026543" w:rsidRPr="00F25DD4">
              <w:rPr>
                <w:rFonts w:eastAsiaTheme="minorHAnsi"/>
                <w:color w:val="auto"/>
                <w:lang w:eastAsia="en-US"/>
              </w:rPr>
              <w:t xml:space="preserve">которых планируется осуществлять полностью или частично за счет средств </w:t>
            </w:r>
            <w:r w:rsidR="00026543" w:rsidRPr="00F25DD4">
              <w:rPr>
                <w:rFonts w:eastAsiaTheme="minorHAnsi"/>
                <w:color w:val="auto"/>
                <w:lang w:eastAsia="en-US"/>
              </w:rPr>
              <w:lastRenderedPageBreak/>
              <w:t>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
        </w:tc>
        <w:tc>
          <w:tcPr>
            <w:tcW w:w="4654" w:type="dxa"/>
          </w:tcPr>
          <w:p w14:paraId="2BEC12DE" w14:textId="76148957" w:rsidR="00F25DD4" w:rsidRDefault="00F25DD4" w:rsidP="00F25DD4">
            <w:pPr>
              <w:tabs>
                <w:tab w:val="left" w:pos="1134"/>
              </w:tabs>
              <w:jc w:val="both"/>
              <w:rPr>
                <w:rFonts w:eastAsiaTheme="minorHAnsi"/>
                <w:color w:val="auto"/>
                <w:lang w:eastAsia="en-US"/>
              </w:rPr>
            </w:pPr>
            <w:r>
              <w:rPr>
                <w:rFonts w:eastAsiaTheme="minorHAnsi"/>
                <w:color w:val="auto"/>
                <w:lang w:eastAsia="en-US"/>
              </w:rPr>
              <w:lastRenderedPageBreak/>
              <w:t>Наличие у участника закупки:</w:t>
            </w:r>
          </w:p>
          <w:p w14:paraId="7FF8C205" w14:textId="77777777" w:rsidR="00026543" w:rsidRDefault="00F25DD4" w:rsidP="00F25DD4">
            <w:pPr>
              <w:tabs>
                <w:tab w:val="left" w:pos="1134"/>
              </w:tabs>
              <w:jc w:val="both"/>
              <w:rPr>
                <w:rFonts w:eastAsiaTheme="minorHAnsi"/>
                <w:color w:val="auto"/>
                <w:lang w:eastAsia="en-US"/>
              </w:rPr>
            </w:pPr>
            <w:r>
              <w:rPr>
                <w:rFonts w:eastAsiaTheme="minorHAnsi"/>
                <w:color w:val="auto"/>
                <w:lang w:eastAsia="en-US"/>
              </w:rPr>
              <w:t>1) </w:t>
            </w:r>
            <w:r w:rsidRPr="00F25DD4">
              <w:rPr>
                <w:rFonts w:eastAsiaTheme="minorHAnsi"/>
                <w:color w:val="auto"/>
                <w:lang w:eastAsia="en-US"/>
              </w:rPr>
              <w:t>опыта исполнения договор</w:t>
            </w:r>
            <w:r w:rsidR="00C335E5">
              <w:rPr>
                <w:rFonts w:eastAsiaTheme="minorHAnsi"/>
                <w:color w:val="auto"/>
                <w:lang w:eastAsia="en-US"/>
              </w:rPr>
              <w:t>ов</w:t>
            </w:r>
            <w:r>
              <w:rPr>
                <w:rFonts w:eastAsiaTheme="minorHAnsi"/>
                <w:color w:val="auto"/>
                <w:lang w:eastAsia="en-US"/>
              </w:rPr>
              <w:t xml:space="preserve"> </w:t>
            </w:r>
            <w:r w:rsidR="00C335E5">
              <w:rPr>
                <w:rFonts w:eastAsiaTheme="minorHAnsi"/>
                <w:color w:val="auto"/>
                <w:lang w:eastAsia="en-US"/>
              </w:rPr>
              <w:br/>
            </w:r>
            <w:r>
              <w:rPr>
                <w:rFonts w:eastAsiaTheme="minorHAnsi"/>
                <w:color w:val="auto"/>
                <w:lang w:eastAsia="en-US"/>
              </w:rPr>
              <w:t>на оказание услуг по</w:t>
            </w:r>
            <w:r w:rsidR="00C335E5">
              <w:rPr>
                <w:rFonts w:eastAsiaTheme="minorHAnsi"/>
                <w:color w:val="auto"/>
                <w:lang w:eastAsia="en-US"/>
              </w:rPr>
              <w:t xml:space="preserve"> проведению технологического и ценового </w:t>
            </w:r>
            <w:r w:rsidR="00C335E5">
              <w:rPr>
                <w:rFonts w:eastAsiaTheme="minorHAnsi"/>
                <w:color w:val="auto"/>
                <w:lang w:eastAsia="en-US"/>
              </w:rPr>
              <w:br/>
              <w:t xml:space="preserve">аудита инвестиционных проектов </w:t>
            </w:r>
            <w:r w:rsidR="00C335E5">
              <w:rPr>
                <w:rFonts w:eastAsiaTheme="minorHAnsi"/>
                <w:color w:val="auto"/>
                <w:lang w:eastAsia="en-US"/>
              </w:rPr>
              <w:br/>
              <w:t>или по экспертизе проектной документации</w:t>
            </w:r>
            <w:r w:rsidR="00CB25CB">
              <w:rPr>
                <w:rFonts w:eastAsiaTheme="minorHAnsi"/>
                <w:color w:val="auto"/>
                <w:lang w:eastAsia="en-US"/>
              </w:rPr>
              <w:t xml:space="preserve"> не менее чем в отношении 5 инвестиционных проектов</w:t>
            </w:r>
            <w:r w:rsidR="00C335E5">
              <w:rPr>
                <w:rFonts w:eastAsiaTheme="minorHAnsi"/>
                <w:color w:val="auto"/>
                <w:lang w:eastAsia="en-US"/>
              </w:rPr>
              <w:t>.</w:t>
            </w:r>
            <w:r w:rsidR="00CB25CB">
              <w:rPr>
                <w:rFonts w:eastAsiaTheme="minorHAnsi"/>
                <w:color w:val="auto"/>
                <w:lang w:eastAsia="en-US"/>
              </w:rPr>
              <w:t xml:space="preserve"> </w:t>
            </w:r>
            <w:r w:rsidR="00C335E5">
              <w:rPr>
                <w:rFonts w:eastAsiaTheme="minorHAnsi"/>
                <w:color w:val="auto"/>
                <w:lang w:eastAsia="en-US"/>
              </w:rPr>
              <w:t xml:space="preserve">Сумма цен оказанных услуг по договорам должна составлять не менее 1,5 млрд. </w:t>
            </w:r>
            <w:r w:rsidR="00CB25CB">
              <w:rPr>
                <w:rFonts w:eastAsiaTheme="minorHAnsi"/>
                <w:color w:val="auto"/>
                <w:lang w:eastAsia="en-US"/>
              </w:rPr>
              <w:t>рублей;</w:t>
            </w:r>
          </w:p>
          <w:p w14:paraId="5A211127" w14:textId="26028ADC" w:rsidR="00CB25CB" w:rsidRDefault="00CB25CB" w:rsidP="00F25DD4">
            <w:pPr>
              <w:tabs>
                <w:tab w:val="left" w:pos="1134"/>
              </w:tabs>
              <w:jc w:val="both"/>
              <w:rPr>
                <w:rFonts w:eastAsiaTheme="minorHAnsi"/>
                <w:color w:val="auto"/>
                <w:lang w:eastAsia="en-US"/>
              </w:rPr>
            </w:pPr>
            <w:r>
              <w:rPr>
                <w:rFonts w:eastAsiaTheme="minorHAnsi"/>
                <w:color w:val="auto"/>
                <w:lang w:eastAsia="en-US"/>
              </w:rPr>
              <w:t>2) </w:t>
            </w:r>
            <w:r w:rsidRPr="00CB25CB">
              <w:rPr>
                <w:rFonts w:eastAsiaTheme="minorHAnsi"/>
                <w:color w:val="auto"/>
                <w:lang w:eastAsia="en-US"/>
              </w:rPr>
              <w:t xml:space="preserve">в штате по основному месту работы </w:t>
            </w:r>
            <w:r w:rsidR="00CC08F6">
              <w:rPr>
                <w:rFonts w:eastAsiaTheme="minorHAnsi"/>
                <w:color w:val="auto"/>
                <w:lang w:eastAsia="en-US"/>
              </w:rPr>
              <w:br/>
            </w:r>
            <w:r w:rsidRPr="00CB25CB">
              <w:rPr>
                <w:rFonts w:eastAsiaTheme="minorHAnsi"/>
                <w:color w:val="auto"/>
                <w:lang w:eastAsia="en-US"/>
              </w:rPr>
              <w:lastRenderedPageBreak/>
              <w:t xml:space="preserve">не менее 10 экспертов, аттестованных </w:t>
            </w:r>
            <w:r w:rsidR="00CC08F6">
              <w:rPr>
                <w:rFonts w:eastAsiaTheme="minorHAnsi"/>
                <w:color w:val="auto"/>
                <w:lang w:eastAsia="en-US"/>
              </w:rPr>
              <w:br/>
            </w:r>
            <w:r w:rsidRPr="00CB25CB">
              <w:rPr>
                <w:rFonts w:eastAsiaTheme="minorHAnsi"/>
                <w:color w:val="auto"/>
                <w:lang w:eastAsia="en-US"/>
              </w:rPr>
              <w:t xml:space="preserve">на право подготовки заключений экспертизы проектной документации </w:t>
            </w:r>
            <w:r w:rsidR="00CC08F6">
              <w:rPr>
                <w:rFonts w:eastAsiaTheme="minorHAnsi"/>
                <w:color w:val="auto"/>
                <w:lang w:eastAsia="en-US"/>
              </w:rPr>
              <w:br/>
            </w:r>
            <w:r w:rsidRPr="00CB25CB">
              <w:rPr>
                <w:rFonts w:eastAsiaTheme="minorHAnsi"/>
                <w:color w:val="auto"/>
                <w:lang w:eastAsia="en-US"/>
              </w:rPr>
              <w:t xml:space="preserve">и (или) экспертизы результатов инженерных изысканий и включенных </w:t>
            </w:r>
            <w:r w:rsidR="00CC08F6">
              <w:rPr>
                <w:rFonts w:eastAsiaTheme="minorHAnsi"/>
                <w:color w:val="auto"/>
                <w:lang w:eastAsia="en-US"/>
              </w:rPr>
              <w:br/>
            </w:r>
            <w:r w:rsidRPr="00CB25CB">
              <w:rPr>
                <w:rFonts w:eastAsiaTheme="minorHAnsi"/>
                <w:color w:val="auto"/>
                <w:lang w:eastAsia="en-US"/>
              </w:rPr>
              <w:t xml:space="preserve">в реестр лиц, аттестованных на право подготовки заключений экспертизы проектной документации и (или) результатов инженерных изысканий, </w:t>
            </w:r>
            <w:r w:rsidR="00CC08F6">
              <w:rPr>
                <w:rFonts w:eastAsiaTheme="minorHAnsi"/>
                <w:color w:val="auto"/>
                <w:lang w:eastAsia="en-US"/>
              </w:rPr>
              <w:br/>
            </w:r>
            <w:r w:rsidRPr="00CB25CB">
              <w:rPr>
                <w:rFonts w:eastAsiaTheme="minorHAnsi"/>
                <w:color w:val="auto"/>
                <w:lang w:eastAsia="en-US"/>
              </w:rPr>
              <w:t>или работников, обладающих опытом работы в области проведения технологического и (или)</w:t>
            </w:r>
            <w:r>
              <w:rPr>
                <w:rFonts w:eastAsiaTheme="minorHAnsi"/>
                <w:color w:val="auto"/>
                <w:lang w:eastAsia="en-US"/>
              </w:rPr>
              <w:t xml:space="preserve"> ценового аудита не менее 5 лет</w:t>
            </w:r>
          </w:p>
        </w:tc>
        <w:tc>
          <w:tcPr>
            <w:tcW w:w="4654" w:type="dxa"/>
          </w:tcPr>
          <w:p w14:paraId="567C8DD9" w14:textId="5C585557" w:rsidR="00F25DD4" w:rsidRPr="00902511" w:rsidRDefault="00F25DD4" w:rsidP="00F25DD4">
            <w:pPr>
              <w:tabs>
                <w:tab w:val="left" w:pos="1134"/>
              </w:tabs>
              <w:jc w:val="both"/>
              <w:rPr>
                <w:rFonts w:eastAsiaTheme="minorHAnsi"/>
                <w:color w:val="auto"/>
                <w:lang w:eastAsia="en-US"/>
              </w:rPr>
            </w:pPr>
            <w:r>
              <w:rPr>
                <w:rFonts w:eastAsiaTheme="minorHAnsi"/>
                <w:color w:val="auto"/>
                <w:lang w:eastAsia="en-US"/>
              </w:rPr>
              <w:lastRenderedPageBreak/>
              <w:t>1) </w:t>
            </w:r>
            <w:r w:rsidR="00346018">
              <w:rPr>
                <w:rFonts w:eastAsiaTheme="minorHAnsi"/>
                <w:color w:val="auto"/>
                <w:lang w:eastAsia="en-US"/>
              </w:rPr>
              <w:t>исполненный договор</w:t>
            </w:r>
            <w:r w:rsidRPr="00902511">
              <w:rPr>
                <w:rFonts w:eastAsiaTheme="minorHAnsi"/>
                <w:color w:val="auto"/>
                <w:lang w:eastAsia="en-US"/>
              </w:rPr>
              <w:t>;</w:t>
            </w:r>
          </w:p>
          <w:p w14:paraId="2F1E9427" w14:textId="2F1C6CF7" w:rsidR="007D0382" w:rsidRDefault="00F25DD4" w:rsidP="00927160">
            <w:pPr>
              <w:tabs>
                <w:tab w:val="left" w:pos="1134"/>
              </w:tabs>
              <w:jc w:val="both"/>
              <w:rPr>
                <w:rFonts w:eastAsiaTheme="minorHAnsi"/>
                <w:color w:val="auto"/>
                <w:lang w:eastAsia="en-US"/>
              </w:rPr>
            </w:pPr>
            <w:r>
              <w:rPr>
                <w:rFonts w:eastAsiaTheme="minorHAnsi"/>
                <w:color w:val="auto"/>
                <w:lang w:eastAsia="en-US"/>
              </w:rPr>
              <w:t>2) </w:t>
            </w:r>
            <w:r w:rsidR="007D0382">
              <w:rPr>
                <w:rFonts w:eastAsiaTheme="minorHAnsi"/>
                <w:color w:val="auto"/>
                <w:lang w:eastAsia="en-US"/>
              </w:rPr>
              <w:t>акт</w:t>
            </w:r>
            <w:r w:rsidR="00346018">
              <w:rPr>
                <w:rFonts w:eastAsiaTheme="minorHAnsi"/>
                <w:color w:val="auto"/>
                <w:lang w:eastAsia="en-US"/>
              </w:rPr>
              <w:t xml:space="preserve"> </w:t>
            </w:r>
            <w:r w:rsidR="007D0382">
              <w:rPr>
                <w:rFonts w:eastAsiaTheme="minorHAnsi"/>
                <w:color w:val="auto"/>
                <w:lang w:eastAsia="en-US"/>
              </w:rPr>
              <w:t>(акты) приемки оказанных услуг</w:t>
            </w:r>
            <w:r w:rsidR="007D0382" w:rsidRPr="00902511">
              <w:rPr>
                <w:rFonts w:eastAsiaTheme="minorHAnsi"/>
                <w:color w:val="auto"/>
                <w:lang w:eastAsia="en-US"/>
              </w:rPr>
              <w:t>, подтверждающ</w:t>
            </w:r>
            <w:r w:rsidR="007D0382">
              <w:rPr>
                <w:rFonts w:eastAsiaTheme="minorHAnsi"/>
                <w:color w:val="auto"/>
                <w:lang w:eastAsia="en-US"/>
              </w:rPr>
              <w:t>ий</w:t>
            </w:r>
            <w:r w:rsidR="007D0382" w:rsidRPr="00902511">
              <w:rPr>
                <w:rFonts w:eastAsiaTheme="minorHAnsi"/>
                <w:color w:val="auto"/>
                <w:lang w:eastAsia="en-US"/>
              </w:rPr>
              <w:t xml:space="preserve"> (подтвер</w:t>
            </w:r>
            <w:r w:rsidR="007D0382">
              <w:rPr>
                <w:rFonts w:eastAsiaTheme="minorHAnsi"/>
                <w:color w:val="auto"/>
                <w:lang w:eastAsia="en-US"/>
              </w:rPr>
              <w:t>ждающие) цену оказанных услуг;</w:t>
            </w:r>
          </w:p>
          <w:p w14:paraId="6E86E75C" w14:textId="5EAF5F4A" w:rsidR="00927160" w:rsidRPr="00927160" w:rsidRDefault="00927160" w:rsidP="00927160">
            <w:pPr>
              <w:tabs>
                <w:tab w:val="left" w:pos="1134"/>
              </w:tabs>
              <w:jc w:val="both"/>
              <w:rPr>
                <w:rFonts w:eastAsiaTheme="minorHAnsi"/>
                <w:color w:val="auto"/>
                <w:lang w:eastAsia="en-US"/>
              </w:rPr>
            </w:pPr>
            <w:r>
              <w:rPr>
                <w:rFonts w:eastAsiaTheme="minorHAnsi"/>
                <w:color w:val="auto"/>
                <w:lang w:eastAsia="en-US"/>
              </w:rPr>
              <w:t>3) квалификационный аттестат</w:t>
            </w:r>
            <w:r w:rsidR="007D435B">
              <w:rPr>
                <w:rFonts w:eastAsiaTheme="minorHAnsi"/>
                <w:color w:val="auto"/>
                <w:lang w:eastAsia="en-US"/>
              </w:rPr>
              <w:t xml:space="preserve"> </w:t>
            </w:r>
            <w:r w:rsidR="007D0382">
              <w:rPr>
                <w:rFonts w:eastAsiaTheme="minorHAnsi"/>
                <w:color w:val="auto"/>
                <w:lang w:eastAsia="en-US"/>
              </w:rPr>
              <w:br/>
            </w:r>
            <w:r w:rsidRPr="00927160">
              <w:rPr>
                <w:rFonts w:eastAsiaTheme="minorHAnsi"/>
                <w:color w:val="auto"/>
                <w:lang w:eastAsia="en-US"/>
              </w:rPr>
              <w:t>на право подготовки заключений экспертизы проектной документации</w:t>
            </w:r>
            <w:r w:rsidR="007D435B">
              <w:rPr>
                <w:rFonts w:eastAsiaTheme="minorHAnsi"/>
                <w:color w:val="auto"/>
                <w:lang w:eastAsia="en-US"/>
              </w:rPr>
              <w:t xml:space="preserve"> </w:t>
            </w:r>
            <w:r w:rsidR="007D0382">
              <w:rPr>
                <w:rFonts w:eastAsiaTheme="minorHAnsi"/>
                <w:color w:val="auto"/>
                <w:lang w:eastAsia="en-US"/>
              </w:rPr>
              <w:br/>
            </w:r>
            <w:r w:rsidRPr="00927160">
              <w:rPr>
                <w:rFonts w:eastAsiaTheme="minorHAnsi"/>
                <w:color w:val="auto"/>
                <w:lang w:eastAsia="en-US"/>
              </w:rPr>
              <w:t>и (или) результатов инженерных изысканий;</w:t>
            </w:r>
          </w:p>
          <w:p w14:paraId="419BFABB" w14:textId="4A8BC596" w:rsidR="00927160" w:rsidRDefault="00927160" w:rsidP="007D435B">
            <w:pPr>
              <w:tabs>
                <w:tab w:val="left" w:pos="1134"/>
              </w:tabs>
              <w:jc w:val="both"/>
              <w:rPr>
                <w:rFonts w:eastAsiaTheme="minorHAnsi"/>
                <w:color w:val="auto"/>
                <w:lang w:eastAsia="en-US"/>
              </w:rPr>
            </w:pPr>
            <w:r>
              <w:rPr>
                <w:rFonts w:eastAsiaTheme="minorHAnsi"/>
                <w:color w:val="auto"/>
                <w:lang w:eastAsia="en-US"/>
              </w:rPr>
              <w:t>4) трудовая книжка</w:t>
            </w:r>
            <w:r w:rsidRPr="00927160">
              <w:rPr>
                <w:rFonts w:eastAsiaTheme="minorHAnsi"/>
                <w:color w:val="auto"/>
                <w:lang w:eastAsia="en-US"/>
              </w:rPr>
              <w:t xml:space="preserve"> или сведения</w:t>
            </w:r>
            <w:r w:rsidR="007D435B">
              <w:rPr>
                <w:rFonts w:eastAsiaTheme="minorHAnsi"/>
                <w:color w:val="auto"/>
                <w:lang w:eastAsia="en-US"/>
              </w:rPr>
              <w:t xml:space="preserve"> </w:t>
            </w:r>
            <w:r w:rsidR="007D435B">
              <w:rPr>
                <w:rFonts w:eastAsiaTheme="minorHAnsi"/>
                <w:color w:val="auto"/>
                <w:lang w:eastAsia="en-US"/>
              </w:rPr>
              <w:br/>
            </w:r>
            <w:r w:rsidRPr="00927160">
              <w:rPr>
                <w:rFonts w:eastAsiaTheme="minorHAnsi"/>
                <w:color w:val="auto"/>
                <w:lang w:eastAsia="en-US"/>
              </w:rPr>
              <w:t xml:space="preserve">о трудовой деятельности, </w:t>
            </w:r>
            <w:r w:rsidRPr="00927160">
              <w:rPr>
                <w:rFonts w:eastAsiaTheme="minorHAnsi"/>
                <w:color w:val="auto"/>
                <w:lang w:eastAsia="en-US"/>
              </w:rPr>
              <w:lastRenderedPageBreak/>
              <w:t>предусмотренные статьей 66.1</w:t>
            </w:r>
            <w:r w:rsidR="007D435B">
              <w:rPr>
                <w:rFonts w:eastAsiaTheme="minorHAnsi"/>
                <w:color w:val="auto"/>
                <w:lang w:eastAsia="en-US"/>
              </w:rPr>
              <w:t xml:space="preserve"> </w:t>
            </w:r>
            <w:r w:rsidR="007D435B">
              <w:rPr>
                <w:rFonts w:eastAsiaTheme="minorHAnsi"/>
                <w:color w:val="auto"/>
                <w:lang w:eastAsia="en-US"/>
              </w:rPr>
              <w:br/>
            </w:r>
            <w:r w:rsidRPr="00927160">
              <w:rPr>
                <w:rFonts w:eastAsiaTheme="minorHAnsi"/>
                <w:color w:val="auto"/>
                <w:lang w:eastAsia="en-US"/>
              </w:rPr>
              <w:t>Трудово</w:t>
            </w:r>
            <w:r>
              <w:rPr>
                <w:rFonts w:eastAsiaTheme="minorHAnsi"/>
                <w:color w:val="auto"/>
                <w:lang w:eastAsia="en-US"/>
              </w:rPr>
              <w:t>го кодекса</w:t>
            </w:r>
            <w:r w:rsidR="007D435B">
              <w:rPr>
                <w:rFonts w:eastAsiaTheme="minorHAnsi"/>
                <w:color w:val="auto"/>
                <w:lang w:eastAsia="en-US"/>
              </w:rPr>
              <w:t xml:space="preserve"> </w:t>
            </w:r>
            <w:r>
              <w:rPr>
                <w:rFonts w:eastAsiaTheme="minorHAnsi"/>
                <w:color w:val="auto"/>
                <w:lang w:eastAsia="en-US"/>
              </w:rPr>
              <w:t>Российской Федерации,</w:t>
            </w:r>
            <w:r w:rsidR="007D435B">
              <w:rPr>
                <w:rFonts w:eastAsiaTheme="minorHAnsi"/>
                <w:color w:val="auto"/>
                <w:lang w:eastAsia="en-US"/>
              </w:rPr>
              <w:t xml:space="preserve"> </w:t>
            </w:r>
            <w:r>
              <w:rPr>
                <w:rFonts w:eastAsiaTheme="minorHAnsi"/>
                <w:color w:val="auto"/>
                <w:lang w:eastAsia="en-US"/>
              </w:rPr>
              <w:t>либо гражданско-правовой договор</w:t>
            </w:r>
            <w:r w:rsidR="007D435B">
              <w:rPr>
                <w:rFonts w:eastAsiaTheme="minorHAnsi"/>
                <w:color w:val="auto"/>
                <w:lang w:eastAsia="en-US"/>
              </w:rPr>
              <w:t xml:space="preserve"> </w:t>
            </w:r>
            <w:r w:rsidR="007D435B">
              <w:rPr>
                <w:rFonts w:eastAsiaTheme="minorHAnsi"/>
                <w:color w:val="auto"/>
                <w:lang w:eastAsia="en-US"/>
              </w:rPr>
              <w:br/>
            </w:r>
            <w:r w:rsidRPr="00927160">
              <w:rPr>
                <w:rFonts w:eastAsiaTheme="minorHAnsi"/>
                <w:color w:val="auto"/>
                <w:lang w:eastAsia="en-US"/>
              </w:rPr>
              <w:t xml:space="preserve">на оказание услуг </w:t>
            </w:r>
            <w:r>
              <w:rPr>
                <w:rFonts w:eastAsiaTheme="minorHAnsi"/>
                <w:color w:val="auto"/>
                <w:lang w:eastAsia="en-US"/>
              </w:rPr>
              <w:t xml:space="preserve">по проведению технологического и ценового </w:t>
            </w:r>
            <w:r w:rsidR="007D435B">
              <w:rPr>
                <w:rFonts w:eastAsiaTheme="minorHAnsi"/>
                <w:color w:val="auto"/>
                <w:lang w:eastAsia="en-US"/>
              </w:rPr>
              <w:br/>
            </w:r>
            <w:r>
              <w:rPr>
                <w:rFonts w:eastAsiaTheme="minorHAnsi"/>
                <w:color w:val="auto"/>
                <w:lang w:eastAsia="en-US"/>
              </w:rPr>
              <w:t>аудита инвестиционных проектов</w:t>
            </w:r>
            <w:r w:rsidR="007D435B">
              <w:rPr>
                <w:rFonts w:eastAsiaTheme="minorHAnsi"/>
                <w:color w:val="auto"/>
                <w:lang w:eastAsia="en-US"/>
              </w:rPr>
              <w:t xml:space="preserve"> </w:t>
            </w:r>
            <w:r w:rsidR="007D435B">
              <w:rPr>
                <w:rFonts w:eastAsiaTheme="minorHAnsi"/>
                <w:color w:val="auto"/>
                <w:lang w:eastAsia="en-US"/>
              </w:rPr>
              <w:br/>
            </w:r>
            <w:r>
              <w:rPr>
                <w:rFonts w:eastAsiaTheme="minorHAnsi"/>
                <w:color w:val="auto"/>
                <w:lang w:eastAsia="en-US"/>
              </w:rPr>
              <w:t>или по экспертизе проектной документации</w:t>
            </w:r>
          </w:p>
        </w:tc>
      </w:tr>
      <w:tr w:rsidR="005A329F" w14:paraId="587087D8" w14:textId="77777777" w:rsidTr="00252BF9">
        <w:trPr>
          <w:trHeight w:val="850"/>
        </w:trPr>
        <w:tc>
          <w:tcPr>
            <w:tcW w:w="14556" w:type="dxa"/>
            <w:gridSpan w:val="4"/>
            <w:shd w:val="clear" w:color="auto" w:fill="auto"/>
            <w:vAlign w:val="center"/>
          </w:tcPr>
          <w:p w14:paraId="17E572C4" w14:textId="62F13FD7" w:rsidR="005A329F" w:rsidRPr="00723D63" w:rsidRDefault="005A329F" w:rsidP="00BB7F58">
            <w:pPr>
              <w:tabs>
                <w:tab w:val="left" w:pos="1134"/>
              </w:tabs>
              <w:jc w:val="center"/>
              <w:rPr>
                <w:rFonts w:eastAsiaTheme="minorHAnsi"/>
                <w:color w:val="auto"/>
                <w:lang w:eastAsia="en-US"/>
              </w:rPr>
            </w:pPr>
            <w:r>
              <w:rPr>
                <w:rFonts w:eastAsiaTheme="minorHAnsi"/>
                <w:color w:val="auto"/>
                <w:lang w:eastAsia="en-US"/>
              </w:rPr>
              <w:lastRenderedPageBreak/>
              <w:t xml:space="preserve">Раздел </w:t>
            </w:r>
            <w:r>
              <w:rPr>
                <w:rFonts w:eastAsiaTheme="minorHAnsi"/>
                <w:color w:val="auto"/>
                <w:lang w:val="en-US" w:eastAsia="en-US"/>
              </w:rPr>
              <w:t>III</w:t>
            </w:r>
            <w:r>
              <w:rPr>
                <w:rFonts w:eastAsiaTheme="minorHAnsi"/>
                <w:color w:val="auto"/>
                <w:lang w:eastAsia="en-US"/>
              </w:rPr>
              <w:t xml:space="preserve">. Дополнительные требования к участникам закупки в сфере </w:t>
            </w:r>
            <w:r w:rsidRPr="00011925">
              <w:rPr>
                <w:rFonts w:eastAsiaTheme="minorHAnsi"/>
                <w:color w:val="auto"/>
                <w:lang w:eastAsia="en-US"/>
              </w:rPr>
              <w:t>дорожной</w:t>
            </w:r>
            <w:r>
              <w:rPr>
                <w:rFonts w:eastAsiaTheme="minorHAnsi"/>
                <w:color w:val="auto"/>
                <w:lang w:eastAsia="en-US"/>
              </w:rPr>
              <w:t xml:space="preserve"> деятельности,</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06420B" w14:paraId="45755CDC" w14:textId="77777777" w:rsidTr="00BB7F58">
        <w:tc>
          <w:tcPr>
            <w:tcW w:w="596" w:type="dxa"/>
            <w:shd w:val="clear" w:color="auto" w:fill="auto"/>
          </w:tcPr>
          <w:p w14:paraId="14BAC5C7" w14:textId="416B299E" w:rsidR="0006420B" w:rsidRDefault="0006420B" w:rsidP="00BB7F58">
            <w:pPr>
              <w:tabs>
                <w:tab w:val="left" w:pos="1134"/>
              </w:tabs>
              <w:jc w:val="center"/>
              <w:rPr>
                <w:rFonts w:eastAsiaTheme="minorHAnsi"/>
                <w:color w:val="auto"/>
                <w:lang w:eastAsia="en-US"/>
              </w:rPr>
            </w:pPr>
            <w:r>
              <w:rPr>
                <w:rFonts w:eastAsiaTheme="minorHAnsi"/>
                <w:color w:val="auto"/>
                <w:lang w:eastAsia="en-US"/>
              </w:rPr>
              <w:t>1</w:t>
            </w:r>
          </w:p>
        </w:tc>
        <w:tc>
          <w:tcPr>
            <w:tcW w:w="4652" w:type="dxa"/>
            <w:shd w:val="clear" w:color="auto" w:fill="auto"/>
          </w:tcPr>
          <w:p w14:paraId="5C42254E" w14:textId="621D5C6C"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Работы по строительству, реконструкции автомагистрали, скоростной автомобильной дороги</w:t>
            </w:r>
          </w:p>
        </w:tc>
        <w:tc>
          <w:tcPr>
            <w:tcW w:w="4654" w:type="dxa"/>
            <w:shd w:val="clear" w:color="auto" w:fill="auto"/>
          </w:tcPr>
          <w:p w14:paraId="6276AF56"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Наличие у участника закупки одного </w:t>
            </w:r>
            <w:r w:rsidRPr="00252BF9">
              <w:rPr>
                <w:rFonts w:eastAsiaTheme="minorHAnsi"/>
                <w:color w:val="auto"/>
                <w:lang w:eastAsia="en-US"/>
              </w:rPr>
              <w:br/>
              <w:t>из следующих опытов выполнения работ:</w:t>
            </w:r>
          </w:p>
          <w:p w14:paraId="7E315F2D" w14:textId="63D6D615"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1) опыт исполнения договора строительного подряда, предусматривающего выполнение работ </w:t>
            </w:r>
            <w:r w:rsidRPr="00252BF9">
              <w:rPr>
                <w:rFonts w:eastAsiaTheme="minorHAnsi"/>
                <w:color w:val="auto"/>
                <w:lang w:eastAsia="en-US"/>
              </w:rPr>
              <w:br/>
              <w:t xml:space="preserve">по строительству, реконструкции </w:t>
            </w:r>
            <w:r w:rsidRPr="00252BF9">
              <w:rPr>
                <w:rFonts w:eastAsiaTheme="minorHAnsi"/>
                <w:color w:val="auto"/>
                <w:lang w:eastAsia="en-US"/>
              </w:rPr>
              <w:br/>
              <w:t>автомагистрали, скоростной автомобильной дороги;</w:t>
            </w:r>
          </w:p>
          <w:p w14:paraId="7284D95C" w14:textId="206CC082" w:rsidR="00E25B52"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2) опыт выполнения участником закупки, являющимся застройщиком, работ </w:t>
            </w:r>
            <w:r w:rsidRPr="00252BF9">
              <w:rPr>
                <w:rFonts w:eastAsiaTheme="minorHAnsi"/>
                <w:color w:val="auto"/>
                <w:lang w:eastAsia="en-US"/>
              </w:rPr>
              <w:br/>
              <w:t>по строительству, реконструкции автомагистрали, скоростной автомобильной дороги.</w:t>
            </w:r>
          </w:p>
          <w:p w14:paraId="47C4B76A" w14:textId="572AAD9C"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Цена выполненных работ по договору, </w:t>
            </w:r>
            <w:r w:rsidRPr="00252BF9">
              <w:rPr>
                <w:rFonts w:eastAsiaTheme="minorHAnsi"/>
                <w:color w:val="auto"/>
                <w:lang w:eastAsia="en-US"/>
              </w:rPr>
              <w:lastRenderedPageBreak/>
              <w:t>предусмотренному пунктом 1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цена выполненных работ, предусмотренных пунктом 2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должна составлять:</w:t>
            </w:r>
          </w:p>
          <w:p w14:paraId="60BD498E" w14:textId="19EC7039"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не менее 50 процентов от начальной (максимальной) цены контракта, </w:t>
            </w:r>
            <w:r w:rsidR="00265B2B" w:rsidRPr="00252BF9">
              <w:rPr>
                <w:rFonts w:eastAsiaTheme="minorHAnsi"/>
                <w:color w:val="auto"/>
                <w:lang w:eastAsia="en-US"/>
              </w:rPr>
              <w:t xml:space="preserve">заключаемого по результатам определения поставщика (подрядчика, исполнителя), </w:t>
            </w:r>
            <w:r w:rsidRPr="00252BF9">
              <w:rPr>
                <w:rFonts w:eastAsiaTheme="minorHAnsi"/>
                <w:color w:val="auto"/>
                <w:lang w:eastAsia="en-US"/>
              </w:rPr>
              <w:t>если начальная (максимальная) цена контракта не превышает 100 млн. рублей;</w:t>
            </w:r>
          </w:p>
          <w:p w14:paraId="58BBA394" w14:textId="310D436A"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не менее 40 процентов от начальной (максимальной) цены контракта, заключаемого по результатам </w:t>
            </w:r>
            <w:r w:rsidR="00265B2B" w:rsidRPr="00252BF9">
              <w:rPr>
                <w:rFonts w:eastAsiaTheme="minorHAnsi"/>
                <w:color w:val="auto"/>
                <w:lang w:eastAsia="en-US"/>
              </w:rPr>
              <w:t>определения поставщика (подрядчика, исполнителя)</w:t>
            </w:r>
            <w:r w:rsidRPr="00252BF9">
              <w:rPr>
                <w:rFonts w:eastAsiaTheme="minorHAnsi"/>
                <w:color w:val="auto"/>
                <w:lang w:eastAsia="en-US"/>
              </w:rPr>
              <w:t xml:space="preserve">, </w:t>
            </w:r>
            <w:r w:rsidRPr="00252BF9">
              <w:rPr>
                <w:rFonts w:eastAsiaTheme="minorHAnsi"/>
                <w:color w:val="auto"/>
                <w:lang w:eastAsia="en-US"/>
              </w:rPr>
              <w:br/>
              <w:t>если начальная (максимальная) цена контракта составляет или превышает 100 млн. рублей, но не превышает 500 млн. рублей;</w:t>
            </w:r>
          </w:p>
          <w:p w14:paraId="709DFC25" w14:textId="10D45A02" w:rsidR="00FA4286" w:rsidRPr="00252BF9" w:rsidRDefault="0006420B" w:rsidP="00370802">
            <w:pPr>
              <w:tabs>
                <w:tab w:val="left" w:pos="1134"/>
              </w:tabs>
              <w:jc w:val="both"/>
              <w:rPr>
                <w:rFonts w:eastAsiaTheme="minorHAnsi"/>
                <w:color w:val="auto"/>
                <w:lang w:eastAsia="en-US"/>
              </w:rPr>
            </w:pPr>
            <w:r w:rsidRPr="00252BF9">
              <w:rPr>
                <w:rFonts w:eastAsiaTheme="minorHAnsi"/>
                <w:color w:val="auto"/>
                <w:lang w:eastAsia="en-US"/>
              </w:rPr>
              <w:t xml:space="preserve">не менее 30 процентов от начальной (максимальной) цены контракта, заключаемого по результатам </w:t>
            </w:r>
            <w:r w:rsidR="00265B2B" w:rsidRPr="00252BF9">
              <w:rPr>
                <w:rFonts w:eastAsiaTheme="minorHAnsi"/>
                <w:color w:val="auto"/>
                <w:lang w:eastAsia="en-US"/>
              </w:rPr>
              <w:t>определения поставщика (подрядчика, исполнителя)</w:t>
            </w:r>
            <w:r w:rsidRPr="00252BF9">
              <w:rPr>
                <w:rFonts w:eastAsiaTheme="minorHAnsi"/>
                <w:color w:val="auto"/>
                <w:lang w:eastAsia="en-US"/>
              </w:rPr>
              <w:t xml:space="preserve">, </w:t>
            </w:r>
            <w:r w:rsidRPr="00252BF9">
              <w:rPr>
                <w:rFonts w:eastAsiaTheme="minorHAnsi"/>
                <w:color w:val="auto"/>
                <w:lang w:eastAsia="en-US"/>
              </w:rPr>
              <w:br/>
              <w:t>если начальная (максимальная) цена контракта составляет или превышает 500 млн. рублей</w:t>
            </w:r>
          </w:p>
        </w:tc>
        <w:tc>
          <w:tcPr>
            <w:tcW w:w="4654" w:type="dxa"/>
            <w:shd w:val="clear" w:color="auto" w:fill="auto"/>
          </w:tcPr>
          <w:p w14:paraId="21017435" w14:textId="4A6E1215"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lastRenderedPageBreak/>
              <w:t>В случае наличия опыта, предусмотренного пунктом 1 графы 3 настоящей позиции:</w:t>
            </w:r>
          </w:p>
          <w:p w14:paraId="4FD3CA61"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0B07BCC4"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2) акт приемки объекта капитального строительства;</w:t>
            </w:r>
          </w:p>
          <w:p w14:paraId="42E1504B"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3) разрешение на ввод </w:t>
            </w:r>
            <w:r w:rsidRPr="00252BF9">
              <w:rPr>
                <w:rFonts w:eastAsiaTheme="minorHAnsi"/>
                <w:color w:val="auto"/>
                <w:lang w:eastAsia="en-US"/>
              </w:rPr>
              <w:br/>
              <w:t xml:space="preserve">объекта капитального строительства </w:t>
            </w:r>
            <w:r w:rsidRPr="00252BF9">
              <w:rPr>
                <w:rFonts w:eastAsiaTheme="minorHAnsi"/>
                <w:color w:val="auto"/>
                <w:lang w:eastAsia="en-US"/>
              </w:rPr>
              <w:br/>
              <w:t xml:space="preserve">в эксплуатацию (за исключением случаев, при которых такое разрешение не выдается в соответствии с законодательством </w:t>
            </w:r>
            <w:r w:rsidRPr="00252BF9">
              <w:rPr>
                <w:rFonts w:eastAsiaTheme="minorHAnsi"/>
                <w:color w:val="auto"/>
                <w:lang w:eastAsia="en-US"/>
              </w:rPr>
              <w:br/>
              <w:t>о градостроительной деятельности).</w:t>
            </w:r>
          </w:p>
          <w:p w14:paraId="58D223B6" w14:textId="3BA19AFD"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В случае наличия опыта, предусмотренного пунктом 2 графы 3 </w:t>
            </w:r>
            <w:r w:rsidRPr="00252BF9">
              <w:rPr>
                <w:rFonts w:eastAsiaTheme="minorHAnsi"/>
                <w:color w:val="auto"/>
                <w:lang w:eastAsia="en-US"/>
              </w:rPr>
              <w:lastRenderedPageBreak/>
              <w:t>настоящей позиции:</w:t>
            </w:r>
          </w:p>
          <w:p w14:paraId="10B0EE7D" w14:textId="7B932BB1"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1) раздел 11 "Смета на строительство объектов капитального строительства" проектной документации;</w:t>
            </w:r>
          </w:p>
          <w:p w14:paraId="77DF1D56" w14:textId="6EB9DE11"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2) разрешение на ввод объекта капитального строительства </w:t>
            </w:r>
            <w:r w:rsidRPr="00252BF9">
              <w:rPr>
                <w:rFonts w:eastAsiaTheme="minorHAnsi"/>
                <w:color w:val="auto"/>
                <w:lang w:eastAsia="en-US"/>
              </w:rPr>
              <w:br/>
              <w:t>в эксплуатацию</w:t>
            </w:r>
          </w:p>
        </w:tc>
      </w:tr>
      <w:tr w:rsidR="0006420B" w14:paraId="10879F90" w14:textId="77777777" w:rsidTr="00BB7F58">
        <w:tc>
          <w:tcPr>
            <w:tcW w:w="596" w:type="dxa"/>
            <w:shd w:val="clear" w:color="auto" w:fill="auto"/>
          </w:tcPr>
          <w:p w14:paraId="2D98F4A6" w14:textId="33F6E34A" w:rsidR="0006420B" w:rsidRDefault="00BB7F58" w:rsidP="00BB7F58">
            <w:pPr>
              <w:tabs>
                <w:tab w:val="left" w:pos="1134"/>
              </w:tabs>
              <w:jc w:val="center"/>
              <w:rPr>
                <w:rFonts w:eastAsiaTheme="minorHAnsi"/>
                <w:color w:val="auto"/>
                <w:lang w:eastAsia="en-US"/>
              </w:rPr>
            </w:pPr>
            <w:r>
              <w:rPr>
                <w:rFonts w:eastAsiaTheme="minorHAnsi"/>
                <w:color w:val="auto"/>
                <w:lang w:eastAsia="en-US"/>
              </w:rPr>
              <w:lastRenderedPageBreak/>
              <w:t>2</w:t>
            </w:r>
          </w:p>
        </w:tc>
        <w:tc>
          <w:tcPr>
            <w:tcW w:w="4652" w:type="dxa"/>
            <w:shd w:val="clear" w:color="auto" w:fill="auto"/>
          </w:tcPr>
          <w:p w14:paraId="5FEE5440" w14:textId="03A8EFFC"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Работы по строительству, реконструкции обычной автомобильной дороги</w:t>
            </w:r>
          </w:p>
        </w:tc>
        <w:tc>
          <w:tcPr>
            <w:tcW w:w="4654" w:type="dxa"/>
            <w:shd w:val="clear" w:color="auto" w:fill="auto"/>
          </w:tcPr>
          <w:p w14:paraId="56CD09D4"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Наличие у участника закупки одного </w:t>
            </w:r>
            <w:r w:rsidRPr="00252BF9">
              <w:rPr>
                <w:rFonts w:eastAsiaTheme="minorHAnsi"/>
                <w:color w:val="auto"/>
                <w:lang w:eastAsia="en-US"/>
              </w:rPr>
              <w:br/>
              <w:t>из следующих опытов выполнения работ:</w:t>
            </w:r>
          </w:p>
          <w:p w14:paraId="12FEE788" w14:textId="420A6FFF"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1) опыт исполнения договора строительного подряда, </w:t>
            </w:r>
            <w:r w:rsidRPr="00252BF9">
              <w:rPr>
                <w:rFonts w:eastAsiaTheme="minorHAnsi"/>
                <w:color w:val="auto"/>
                <w:lang w:eastAsia="en-US"/>
              </w:rPr>
              <w:lastRenderedPageBreak/>
              <w:t xml:space="preserve">предусматривающего выполнение работ </w:t>
            </w:r>
            <w:r w:rsidRPr="00252BF9">
              <w:rPr>
                <w:rFonts w:eastAsiaTheme="minorHAnsi"/>
                <w:color w:val="auto"/>
                <w:lang w:eastAsia="en-US"/>
              </w:rPr>
              <w:br/>
              <w:t xml:space="preserve">по строительству, реконструкции </w:t>
            </w:r>
            <w:r w:rsidRPr="00252BF9">
              <w:rPr>
                <w:rFonts w:eastAsiaTheme="minorHAnsi"/>
                <w:color w:val="auto"/>
                <w:lang w:eastAsia="en-US"/>
              </w:rPr>
              <w:br/>
              <w:t>автомагистрали, скоростной автомобильной дороги, обычной автомобильной дороги;</w:t>
            </w:r>
          </w:p>
          <w:p w14:paraId="5804FF5B" w14:textId="024BF320"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2) опыт выполнения участником закупки, являющимся застройщиком, работ </w:t>
            </w:r>
            <w:r w:rsidRPr="00252BF9">
              <w:rPr>
                <w:rFonts w:eastAsiaTheme="minorHAnsi"/>
                <w:color w:val="auto"/>
                <w:lang w:eastAsia="en-US"/>
              </w:rPr>
              <w:br/>
              <w:t xml:space="preserve">по строительству, реконструкции </w:t>
            </w:r>
            <w:r w:rsidR="00E25B52" w:rsidRPr="00252BF9">
              <w:rPr>
                <w:rFonts w:eastAsiaTheme="minorHAnsi"/>
                <w:color w:val="auto"/>
                <w:lang w:eastAsia="en-US"/>
              </w:rPr>
              <w:t>автомагистрали, скоростной автомобильной дороги, обычной автомобильной дороги</w:t>
            </w:r>
            <w:r w:rsidRPr="00252BF9">
              <w:rPr>
                <w:rFonts w:eastAsiaTheme="minorHAnsi"/>
                <w:color w:val="auto"/>
                <w:lang w:eastAsia="en-US"/>
              </w:rPr>
              <w:t>.</w:t>
            </w:r>
          </w:p>
          <w:p w14:paraId="52C533AE" w14:textId="3E9DC095"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Цена выполненных работ по договору, предусмотренному пунктом 1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цена выполненных работ, предусмотренных пунктом 2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должна составлять:</w:t>
            </w:r>
          </w:p>
          <w:p w14:paraId="725C6A15" w14:textId="09798C2A"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не менее 50 процентов от начальной (максимальной) цены контракта,</w:t>
            </w:r>
            <w:r w:rsidR="00265B2B" w:rsidRPr="00252BF9">
              <w:rPr>
                <w:rFonts w:eastAsiaTheme="minorHAnsi"/>
                <w:color w:val="auto"/>
                <w:lang w:eastAsia="en-US"/>
              </w:rPr>
              <w:t xml:space="preserve"> заключаемого по результатам</w:t>
            </w:r>
            <w:r w:rsidRPr="00252BF9">
              <w:rPr>
                <w:rFonts w:eastAsiaTheme="minorHAnsi"/>
                <w:color w:val="auto"/>
                <w:lang w:eastAsia="en-US"/>
              </w:rPr>
              <w:t xml:space="preserve"> </w:t>
            </w:r>
            <w:r w:rsidR="00265B2B" w:rsidRPr="00252BF9">
              <w:rPr>
                <w:rFonts w:eastAsiaTheme="minorHAnsi"/>
                <w:color w:val="auto"/>
                <w:lang w:eastAsia="en-US"/>
              </w:rPr>
              <w:t xml:space="preserve">определения поставщика (подрядчика, исполнителя), </w:t>
            </w:r>
            <w:r w:rsidRPr="00252BF9">
              <w:rPr>
                <w:rFonts w:eastAsiaTheme="minorHAnsi"/>
                <w:color w:val="auto"/>
                <w:lang w:eastAsia="en-US"/>
              </w:rPr>
              <w:t>если начальная (максимальная) цена контракта не превышает 100 млн. рублей;</w:t>
            </w:r>
          </w:p>
          <w:p w14:paraId="5E5E9998" w14:textId="3DA0CF2B"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не менее 40 процентов от начальной (максимальной) цены контракта, заключаемого по результатам </w:t>
            </w:r>
            <w:r w:rsidR="00265B2B" w:rsidRPr="00252BF9">
              <w:rPr>
                <w:rFonts w:eastAsiaTheme="minorHAnsi"/>
                <w:color w:val="auto"/>
                <w:lang w:eastAsia="en-US"/>
              </w:rPr>
              <w:t>определения поставщика (подрядчика, исполнителя)</w:t>
            </w:r>
            <w:r w:rsidRPr="00252BF9">
              <w:rPr>
                <w:rFonts w:eastAsiaTheme="minorHAnsi"/>
                <w:color w:val="auto"/>
                <w:lang w:eastAsia="en-US"/>
              </w:rPr>
              <w:t xml:space="preserve">, </w:t>
            </w:r>
            <w:r w:rsidRPr="00252BF9">
              <w:rPr>
                <w:rFonts w:eastAsiaTheme="minorHAnsi"/>
                <w:color w:val="auto"/>
                <w:lang w:eastAsia="en-US"/>
              </w:rPr>
              <w:br/>
              <w:t xml:space="preserve">если начальная (максимальная) цена контракта составляет или превышает 100 млн. рублей, но не превышает 500 млн. </w:t>
            </w:r>
            <w:r w:rsidRPr="00252BF9">
              <w:rPr>
                <w:rFonts w:eastAsiaTheme="minorHAnsi"/>
                <w:color w:val="auto"/>
                <w:lang w:eastAsia="en-US"/>
              </w:rPr>
              <w:lastRenderedPageBreak/>
              <w:t>рублей;</w:t>
            </w:r>
          </w:p>
          <w:p w14:paraId="5523142F" w14:textId="5DCAB540" w:rsidR="0006420B" w:rsidRPr="00252BF9" w:rsidRDefault="0006420B" w:rsidP="00370802">
            <w:pPr>
              <w:tabs>
                <w:tab w:val="left" w:pos="1134"/>
              </w:tabs>
              <w:jc w:val="both"/>
              <w:rPr>
                <w:rFonts w:eastAsiaTheme="minorHAnsi"/>
                <w:color w:val="auto"/>
                <w:lang w:eastAsia="en-US"/>
              </w:rPr>
            </w:pPr>
            <w:r w:rsidRPr="00252BF9">
              <w:rPr>
                <w:rFonts w:eastAsiaTheme="minorHAnsi"/>
                <w:color w:val="auto"/>
                <w:lang w:eastAsia="en-US"/>
              </w:rPr>
              <w:t xml:space="preserve">не менее 30 процентов от начальной (максимальной) цены контракта, заключаемого по результатам </w:t>
            </w:r>
            <w:r w:rsidR="00265B2B" w:rsidRPr="00252BF9">
              <w:rPr>
                <w:rFonts w:eastAsiaTheme="minorHAnsi"/>
                <w:color w:val="auto"/>
                <w:lang w:eastAsia="en-US"/>
              </w:rPr>
              <w:t>определения поставщика (подрядчика, исполнителя)</w:t>
            </w:r>
            <w:r w:rsidRPr="00252BF9">
              <w:rPr>
                <w:rFonts w:eastAsiaTheme="minorHAnsi"/>
                <w:color w:val="auto"/>
                <w:lang w:eastAsia="en-US"/>
              </w:rPr>
              <w:t xml:space="preserve">, </w:t>
            </w:r>
            <w:r w:rsidRPr="00252BF9">
              <w:rPr>
                <w:rFonts w:eastAsiaTheme="minorHAnsi"/>
                <w:color w:val="auto"/>
                <w:lang w:eastAsia="en-US"/>
              </w:rPr>
              <w:br/>
              <w:t>если начальная (максимальная) цена контракта составляет или превышает 500 млн. рублей</w:t>
            </w:r>
          </w:p>
        </w:tc>
        <w:tc>
          <w:tcPr>
            <w:tcW w:w="4654" w:type="dxa"/>
            <w:shd w:val="clear" w:color="auto" w:fill="auto"/>
          </w:tcPr>
          <w:p w14:paraId="591DEBCE"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lastRenderedPageBreak/>
              <w:t>В случае наличия опыта, предусмотренного пунктом 1 графы 3 настоящей позиции:</w:t>
            </w:r>
          </w:p>
          <w:p w14:paraId="6BEC1B92"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5BEA92CB"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lastRenderedPageBreak/>
              <w:t>2) акт приемки объекта капитального строительства;</w:t>
            </w:r>
          </w:p>
          <w:p w14:paraId="510E5F2B"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3) разрешение на ввод </w:t>
            </w:r>
            <w:r w:rsidRPr="00252BF9">
              <w:rPr>
                <w:rFonts w:eastAsiaTheme="minorHAnsi"/>
                <w:color w:val="auto"/>
                <w:lang w:eastAsia="en-US"/>
              </w:rPr>
              <w:br/>
              <w:t xml:space="preserve">объекта капитального строительства </w:t>
            </w:r>
            <w:r w:rsidRPr="00252BF9">
              <w:rPr>
                <w:rFonts w:eastAsiaTheme="minorHAnsi"/>
                <w:color w:val="auto"/>
                <w:lang w:eastAsia="en-US"/>
              </w:rPr>
              <w:br/>
              <w:t xml:space="preserve">в эксплуатацию (за исключением случаев, при которых такое разрешение не выдается в соответствии с законодательством </w:t>
            </w:r>
            <w:r w:rsidRPr="00252BF9">
              <w:rPr>
                <w:rFonts w:eastAsiaTheme="minorHAnsi"/>
                <w:color w:val="auto"/>
                <w:lang w:eastAsia="en-US"/>
              </w:rPr>
              <w:br/>
              <w:t>о градостроительной деятельности).</w:t>
            </w:r>
          </w:p>
          <w:p w14:paraId="2F65E444" w14:textId="77777777"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В случае наличия опыта, предусмотренного пунктом 2 графы 3 настоящей позиции:</w:t>
            </w:r>
          </w:p>
          <w:p w14:paraId="72F2D0E7" w14:textId="43AE46EB"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1) раздел 11 "Смета на строительство объектов капитального строительства" проектной документации;</w:t>
            </w:r>
          </w:p>
          <w:p w14:paraId="3DCA2F5C" w14:textId="684523B4" w:rsidR="0006420B" w:rsidRPr="00252BF9" w:rsidRDefault="0006420B" w:rsidP="0006420B">
            <w:pPr>
              <w:tabs>
                <w:tab w:val="left" w:pos="1134"/>
              </w:tabs>
              <w:jc w:val="both"/>
              <w:rPr>
                <w:rFonts w:eastAsiaTheme="minorHAnsi"/>
                <w:color w:val="auto"/>
                <w:lang w:eastAsia="en-US"/>
              </w:rPr>
            </w:pPr>
            <w:r w:rsidRPr="00252BF9">
              <w:rPr>
                <w:rFonts w:eastAsiaTheme="minorHAnsi"/>
                <w:color w:val="auto"/>
                <w:lang w:eastAsia="en-US"/>
              </w:rPr>
              <w:t xml:space="preserve">2) разрешение на ввод объекта капитального строительства </w:t>
            </w:r>
            <w:r w:rsidRPr="00252BF9">
              <w:rPr>
                <w:rFonts w:eastAsiaTheme="minorHAnsi"/>
                <w:color w:val="auto"/>
                <w:lang w:eastAsia="en-US"/>
              </w:rPr>
              <w:br/>
              <w:t>в эксплуатацию</w:t>
            </w:r>
          </w:p>
        </w:tc>
      </w:tr>
      <w:tr w:rsidR="00440234" w14:paraId="28C2614D" w14:textId="77777777" w:rsidTr="00BB7F58">
        <w:tc>
          <w:tcPr>
            <w:tcW w:w="596" w:type="dxa"/>
            <w:shd w:val="clear" w:color="auto" w:fill="auto"/>
          </w:tcPr>
          <w:p w14:paraId="58FBE2EF" w14:textId="730FBA47" w:rsidR="00440234" w:rsidRDefault="00BB7F58" w:rsidP="00BB7F58">
            <w:pPr>
              <w:tabs>
                <w:tab w:val="left" w:pos="1134"/>
              </w:tabs>
              <w:jc w:val="center"/>
              <w:rPr>
                <w:rFonts w:eastAsiaTheme="minorHAnsi"/>
                <w:color w:val="auto"/>
                <w:lang w:eastAsia="en-US"/>
              </w:rPr>
            </w:pPr>
            <w:r>
              <w:rPr>
                <w:rFonts w:eastAsiaTheme="minorHAnsi"/>
                <w:color w:val="auto"/>
                <w:lang w:eastAsia="en-US"/>
              </w:rPr>
              <w:lastRenderedPageBreak/>
              <w:t>3</w:t>
            </w:r>
          </w:p>
        </w:tc>
        <w:tc>
          <w:tcPr>
            <w:tcW w:w="4652" w:type="dxa"/>
            <w:shd w:val="clear" w:color="auto" w:fill="auto"/>
          </w:tcPr>
          <w:p w14:paraId="523DC410" w14:textId="643D4DA6"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Работы по капитальному ремонту автомагистрали, скоростной автомобильной дороги</w:t>
            </w:r>
          </w:p>
        </w:tc>
        <w:tc>
          <w:tcPr>
            <w:tcW w:w="4654" w:type="dxa"/>
            <w:shd w:val="clear" w:color="auto" w:fill="auto"/>
          </w:tcPr>
          <w:p w14:paraId="5CFA4223"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Наличие у участника закупки одного </w:t>
            </w:r>
            <w:r w:rsidRPr="00252BF9">
              <w:rPr>
                <w:rFonts w:eastAsiaTheme="minorHAnsi"/>
                <w:color w:val="auto"/>
                <w:lang w:eastAsia="en-US"/>
              </w:rPr>
              <w:br/>
              <w:t>из следующих опытов выполнения работ:</w:t>
            </w:r>
          </w:p>
          <w:p w14:paraId="07C81734" w14:textId="6AD7D47C"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1) опыт исполнения договора, предусматривающего выполнение работ </w:t>
            </w:r>
            <w:r w:rsidRPr="00252BF9">
              <w:rPr>
                <w:rFonts w:eastAsiaTheme="minorHAnsi"/>
                <w:color w:val="auto"/>
                <w:lang w:eastAsia="en-US"/>
              </w:rPr>
              <w:br/>
              <w:t>по капитальному ремонту автомагистрали, скоростной автомобильной дороги;</w:t>
            </w:r>
          </w:p>
          <w:p w14:paraId="222EDB3E" w14:textId="0225B913"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2) опыт исполнения договора строительного подряда, предусматривающего выполнение работ </w:t>
            </w:r>
            <w:r w:rsidRPr="00252BF9">
              <w:rPr>
                <w:rFonts w:eastAsiaTheme="minorHAnsi"/>
                <w:color w:val="auto"/>
                <w:lang w:eastAsia="en-US"/>
              </w:rPr>
              <w:br/>
              <w:t xml:space="preserve">по строительству, реконструкции </w:t>
            </w:r>
            <w:r w:rsidRPr="00252BF9">
              <w:rPr>
                <w:rFonts w:eastAsiaTheme="minorHAnsi"/>
                <w:color w:val="auto"/>
                <w:lang w:eastAsia="en-US"/>
              </w:rPr>
              <w:br/>
              <w:t>автомагистрали, скоростной автомобильной дороги;</w:t>
            </w:r>
          </w:p>
          <w:p w14:paraId="7A9D9995" w14:textId="6A61A8C4"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3) опыт выполнения работ </w:t>
            </w:r>
            <w:r w:rsidRPr="00252BF9">
              <w:rPr>
                <w:rFonts w:eastAsiaTheme="minorHAnsi"/>
                <w:color w:val="auto"/>
                <w:lang w:eastAsia="en-US"/>
              </w:rPr>
              <w:br/>
              <w:t xml:space="preserve">по строительству, реконструкции </w:t>
            </w:r>
            <w:r w:rsidRPr="00252BF9">
              <w:rPr>
                <w:rFonts w:eastAsiaTheme="minorHAnsi"/>
                <w:color w:val="auto"/>
                <w:lang w:eastAsia="en-US"/>
              </w:rPr>
              <w:br/>
              <w:t>автомагистрали, скоростной автомобильной дороги участником закупки, являющимся застройщиком.</w:t>
            </w:r>
          </w:p>
          <w:p w14:paraId="26978077" w14:textId="77F20C4F"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Цена выполненных работ по договору, предусмотренному пунктом 1 или 2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цена выполненных работ, предусмотренных пунктом 3 настоящей графы</w:t>
            </w:r>
            <w:r w:rsidR="00265B2B" w:rsidRPr="00252BF9">
              <w:rPr>
                <w:rFonts w:eastAsiaTheme="minorHAnsi"/>
                <w:color w:val="auto"/>
                <w:lang w:eastAsia="en-US"/>
              </w:rPr>
              <w:t xml:space="preserve"> настоящей </w:t>
            </w:r>
            <w:r w:rsidR="00265B2B" w:rsidRPr="00252BF9">
              <w:rPr>
                <w:rFonts w:eastAsiaTheme="minorHAnsi"/>
                <w:color w:val="auto"/>
                <w:lang w:eastAsia="en-US"/>
              </w:rPr>
              <w:lastRenderedPageBreak/>
              <w:t>позиции</w:t>
            </w:r>
            <w:r w:rsidRPr="00252BF9">
              <w:rPr>
                <w:rFonts w:eastAsiaTheme="minorHAnsi"/>
                <w:color w:val="auto"/>
                <w:lang w:eastAsia="en-US"/>
              </w:rPr>
              <w:t xml:space="preserve">, должна составлять не менее 20 процентов от начальной (максимальной) цены контракта, заключаемого по результатам </w:t>
            </w:r>
            <w:r w:rsidR="00265B2B" w:rsidRPr="00252BF9">
              <w:rPr>
                <w:rFonts w:eastAsiaTheme="minorHAnsi"/>
                <w:color w:val="auto"/>
                <w:lang w:eastAsia="en-US"/>
              </w:rPr>
              <w:t>определения поставщика (подрядчика, исполнителя)</w:t>
            </w:r>
          </w:p>
        </w:tc>
        <w:tc>
          <w:tcPr>
            <w:tcW w:w="4654" w:type="dxa"/>
            <w:shd w:val="clear" w:color="auto" w:fill="auto"/>
          </w:tcPr>
          <w:p w14:paraId="7EBDE634" w14:textId="6AABBC64"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lastRenderedPageBreak/>
              <w:t>В случае наличия опыта, предусмотренного пунктом 1 графы 3 настоящей позиции:</w:t>
            </w:r>
          </w:p>
          <w:p w14:paraId="5635581E"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57826138"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2) акт (акты) выполненных работ, подтверждающий (подтверждающие) цену выполненных работ.</w:t>
            </w:r>
          </w:p>
          <w:p w14:paraId="3FD897E1" w14:textId="328E6084"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В случае наличия опыта, предусмотренного пунктом 2 графы 3 настоящей позиции:</w:t>
            </w:r>
          </w:p>
          <w:p w14:paraId="73477A36"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182863E7"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2) акт приемки объекта капитального строительства;</w:t>
            </w:r>
          </w:p>
          <w:p w14:paraId="608D592D"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3) разрешение на ввод объекта капитального строительства </w:t>
            </w:r>
            <w:r w:rsidRPr="00252BF9">
              <w:rPr>
                <w:rFonts w:eastAsiaTheme="minorHAnsi"/>
                <w:color w:val="auto"/>
                <w:lang w:eastAsia="en-US"/>
              </w:rPr>
              <w:br/>
              <w:t xml:space="preserve">в эксплуатацию (за исключением </w:t>
            </w:r>
            <w:r w:rsidRPr="00252BF9">
              <w:rPr>
                <w:rFonts w:eastAsiaTheme="minorHAnsi"/>
                <w:color w:val="auto"/>
                <w:lang w:eastAsia="en-US"/>
              </w:rPr>
              <w:br/>
              <w:t xml:space="preserve">случаев, при которых такое разрешение </w:t>
            </w:r>
            <w:r w:rsidRPr="00252BF9">
              <w:rPr>
                <w:rFonts w:eastAsiaTheme="minorHAnsi"/>
                <w:color w:val="auto"/>
                <w:lang w:eastAsia="en-US"/>
              </w:rPr>
              <w:br/>
              <w:t xml:space="preserve">не выдается в соответствии </w:t>
            </w:r>
            <w:r w:rsidRPr="00252BF9">
              <w:rPr>
                <w:rFonts w:eastAsiaTheme="minorHAnsi"/>
                <w:color w:val="auto"/>
                <w:lang w:eastAsia="en-US"/>
              </w:rPr>
              <w:br/>
              <w:t>с законодательством о градостроительной деятельности).</w:t>
            </w:r>
          </w:p>
          <w:p w14:paraId="29A2FF65" w14:textId="75B4323C"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В случае наличия опыта, предусмотренного пунктом 3 графы 3 </w:t>
            </w:r>
            <w:r w:rsidRPr="00252BF9">
              <w:rPr>
                <w:rFonts w:eastAsiaTheme="minorHAnsi"/>
                <w:color w:val="auto"/>
                <w:lang w:eastAsia="en-US"/>
              </w:rPr>
              <w:lastRenderedPageBreak/>
              <w:t>настоящей позиции:</w:t>
            </w:r>
          </w:p>
          <w:p w14:paraId="6D2C9CAE" w14:textId="3EB1A6B4"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1) раздел 11 "Смета на строительство объектов капитального строительства" проектной документации;</w:t>
            </w:r>
          </w:p>
          <w:p w14:paraId="1D28293A" w14:textId="6383BAFE"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2) разрешение на ввод объекта капитального строительства </w:t>
            </w:r>
            <w:r w:rsidRPr="00252BF9">
              <w:rPr>
                <w:rFonts w:eastAsiaTheme="minorHAnsi"/>
                <w:color w:val="auto"/>
                <w:lang w:eastAsia="en-US"/>
              </w:rPr>
              <w:br/>
              <w:t>в эксплуатацию</w:t>
            </w:r>
          </w:p>
        </w:tc>
      </w:tr>
      <w:tr w:rsidR="00440234" w14:paraId="41D13755" w14:textId="77777777" w:rsidTr="00BB7F58">
        <w:tc>
          <w:tcPr>
            <w:tcW w:w="596" w:type="dxa"/>
            <w:shd w:val="clear" w:color="auto" w:fill="auto"/>
          </w:tcPr>
          <w:p w14:paraId="6F21A2F1" w14:textId="37ED0E3E" w:rsidR="00440234" w:rsidRDefault="00BB7F58" w:rsidP="00BB7F58">
            <w:pPr>
              <w:tabs>
                <w:tab w:val="left" w:pos="1134"/>
              </w:tabs>
              <w:jc w:val="center"/>
              <w:rPr>
                <w:rFonts w:eastAsiaTheme="minorHAnsi"/>
                <w:color w:val="auto"/>
                <w:lang w:eastAsia="en-US"/>
              </w:rPr>
            </w:pPr>
            <w:r>
              <w:rPr>
                <w:rFonts w:eastAsiaTheme="minorHAnsi"/>
                <w:color w:val="auto"/>
                <w:lang w:eastAsia="en-US"/>
              </w:rPr>
              <w:lastRenderedPageBreak/>
              <w:t>4</w:t>
            </w:r>
          </w:p>
        </w:tc>
        <w:tc>
          <w:tcPr>
            <w:tcW w:w="4652" w:type="dxa"/>
            <w:shd w:val="clear" w:color="auto" w:fill="auto"/>
          </w:tcPr>
          <w:p w14:paraId="7874F547" w14:textId="2B0F90A5"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Работы по капитальному ремонту </w:t>
            </w:r>
            <w:r w:rsidRPr="00252BF9">
              <w:rPr>
                <w:rFonts w:eastAsiaTheme="minorHAnsi"/>
                <w:color w:val="auto"/>
                <w:lang w:eastAsia="en-US"/>
              </w:rPr>
              <w:br/>
              <w:t>обычной автомобильной дороги</w:t>
            </w:r>
          </w:p>
        </w:tc>
        <w:tc>
          <w:tcPr>
            <w:tcW w:w="4654" w:type="dxa"/>
            <w:shd w:val="clear" w:color="auto" w:fill="auto"/>
          </w:tcPr>
          <w:p w14:paraId="7546FDC0"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Наличие у участника закупки одного </w:t>
            </w:r>
            <w:r w:rsidRPr="00252BF9">
              <w:rPr>
                <w:rFonts w:eastAsiaTheme="minorHAnsi"/>
                <w:color w:val="auto"/>
                <w:lang w:eastAsia="en-US"/>
              </w:rPr>
              <w:br/>
              <w:t>из следующих опытов выполнения работ:</w:t>
            </w:r>
          </w:p>
          <w:p w14:paraId="3F819B19" w14:textId="480791B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1) опыт исполнения договора, предусматривающего выполнение работ </w:t>
            </w:r>
            <w:r w:rsidRPr="00252BF9">
              <w:rPr>
                <w:rFonts w:eastAsiaTheme="minorHAnsi"/>
                <w:color w:val="auto"/>
                <w:lang w:eastAsia="en-US"/>
              </w:rPr>
              <w:br/>
              <w:t>по капитальному ремонту автомагистрали, скоростной автомобильной дороги, обычной автомобильной дороги;</w:t>
            </w:r>
          </w:p>
          <w:p w14:paraId="6A27DABB" w14:textId="17B7244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2) опыт исполнения договора строительного подряда, предусматривающего выполнение работ </w:t>
            </w:r>
            <w:r w:rsidRPr="00252BF9">
              <w:rPr>
                <w:rFonts w:eastAsiaTheme="minorHAnsi"/>
                <w:color w:val="auto"/>
                <w:lang w:eastAsia="en-US"/>
              </w:rPr>
              <w:br/>
              <w:t xml:space="preserve">по строительству, реконструкции </w:t>
            </w:r>
            <w:r w:rsidRPr="00252BF9">
              <w:rPr>
                <w:rFonts w:eastAsiaTheme="minorHAnsi"/>
                <w:color w:val="auto"/>
                <w:lang w:eastAsia="en-US"/>
              </w:rPr>
              <w:br/>
              <w:t>автомагистрали, скоростной автомобильной дороги, обычной автомобильной дороги;</w:t>
            </w:r>
          </w:p>
          <w:p w14:paraId="15FF312C" w14:textId="35B8CA68"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3) опыт выполнения работ </w:t>
            </w:r>
            <w:r w:rsidRPr="00252BF9">
              <w:rPr>
                <w:rFonts w:eastAsiaTheme="minorHAnsi"/>
                <w:color w:val="auto"/>
                <w:lang w:eastAsia="en-US"/>
              </w:rPr>
              <w:br/>
              <w:t xml:space="preserve">по строительству, реконструкции </w:t>
            </w:r>
            <w:r w:rsidRPr="00252BF9">
              <w:rPr>
                <w:rFonts w:eastAsiaTheme="minorHAnsi"/>
                <w:color w:val="auto"/>
                <w:lang w:eastAsia="en-US"/>
              </w:rPr>
              <w:br/>
              <w:t>автомагистрали, скоростной автомобильной дороги, обычной автомобильной дороги участником закупки, являющимся застройщиком.</w:t>
            </w:r>
          </w:p>
          <w:p w14:paraId="39F29D34" w14:textId="1982B47D"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Цена выполненных работ по договору, предусмотренному пунктом 1 или 2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xml:space="preserve">, цена </w:t>
            </w:r>
            <w:r w:rsidRPr="00252BF9">
              <w:rPr>
                <w:rFonts w:eastAsiaTheme="minorHAnsi"/>
                <w:color w:val="auto"/>
                <w:lang w:eastAsia="en-US"/>
              </w:rPr>
              <w:lastRenderedPageBreak/>
              <w:t>выполненных работ, предусмотренных пунктом 3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xml:space="preserve">, должна составлять не менее 20 процентов от начальной (максимальной) цены контракта, заключаемого по результатам </w:t>
            </w:r>
            <w:r w:rsidR="00265B2B" w:rsidRPr="00252BF9">
              <w:rPr>
                <w:rFonts w:eastAsiaTheme="minorHAnsi"/>
                <w:color w:val="auto"/>
                <w:lang w:eastAsia="en-US"/>
              </w:rPr>
              <w:t>определения поставщика (подрядчика, исполнителя)</w:t>
            </w:r>
          </w:p>
        </w:tc>
        <w:tc>
          <w:tcPr>
            <w:tcW w:w="4654" w:type="dxa"/>
            <w:shd w:val="clear" w:color="auto" w:fill="auto"/>
          </w:tcPr>
          <w:p w14:paraId="4B4C0072"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lastRenderedPageBreak/>
              <w:t>В случае наличия опыта, предусмотренного пунктом 1 графы 3 настоящей позиции:</w:t>
            </w:r>
          </w:p>
          <w:p w14:paraId="3DB9EF7A"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212501E6"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2) акт (акты) выполненных работ, подтверждающий (подтверждающие) цену выполненных работ.</w:t>
            </w:r>
          </w:p>
          <w:p w14:paraId="23C6A195"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В случае наличия опыта, предусмотренного пунктом 2 графы 3 настоящей позиции:</w:t>
            </w:r>
          </w:p>
          <w:p w14:paraId="1631A07B"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08E64FE0"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2) акт приемки объекта капитального строительства;</w:t>
            </w:r>
          </w:p>
          <w:p w14:paraId="0692F8E7"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3) разрешение на ввод объекта капитального строительства </w:t>
            </w:r>
            <w:r w:rsidRPr="00252BF9">
              <w:rPr>
                <w:rFonts w:eastAsiaTheme="minorHAnsi"/>
                <w:color w:val="auto"/>
                <w:lang w:eastAsia="en-US"/>
              </w:rPr>
              <w:br/>
              <w:t xml:space="preserve">в эксплуатацию (за исключением </w:t>
            </w:r>
            <w:r w:rsidRPr="00252BF9">
              <w:rPr>
                <w:rFonts w:eastAsiaTheme="minorHAnsi"/>
                <w:color w:val="auto"/>
                <w:lang w:eastAsia="en-US"/>
              </w:rPr>
              <w:br/>
              <w:t xml:space="preserve">случаев, при которых такое разрешение </w:t>
            </w:r>
            <w:r w:rsidRPr="00252BF9">
              <w:rPr>
                <w:rFonts w:eastAsiaTheme="minorHAnsi"/>
                <w:color w:val="auto"/>
                <w:lang w:eastAsia="en-US"/>
              </w:rPr>
              <w:br/>
              <w:t xml:space="preserve">не выдается в соответствии </w:t>
            </w:r>
            <w:r w:rsidRPr="00252BF9">
              <w:rPr>
                <w:rFonts w:eastAsiaTheme="minorHAnsi"/>
                <w:color w:val="auto"/>
                <w:lang w:eastAsia="en-US"/>
              </w:rPr>
              <w:br/>
              <w:t>с законодательством о градостроительной деятельности).</w:t>
            </w:r>
          </w:p>
          <w:p w14:paraId="4F63760E" w14:textId="77777777"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В случае наличия опыта, предусмотренного пунктом 3 графы 3 настоящей позиции:</w:t>
            </w:r>
          </w:p>
          <w:p w14:paraId="35B4E382" w14:textId="7D12D459"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lastRenderedPageBreak/>
              <w:t>1) раздел 11 "Смета на строительство объектов капитального строительства" проектной документации;</w:t>
            </w:r>
          </w:p>
          <w:p w14:paraId="2B85A9D6" w14:textId="7788C5B2" w:rsidR="00440234" w:rsidRPr="00252BF9" w:rsidRDefault="00440234" w:rsidP="00440234">
            <w:pPr>
              <w:tabs>
                <w:tab w:val="left" w:pos="1134"/>
              </w:tabs>
              <w:jc w:val="both"/>
              <w:rPr>
                <w:rFonts w:eastAsiaTheme="minorHAnsi"/>
                <w:color w:val="auto"/>
                <w:lang w:eastAsia="en-US"/>
              </w:rPr>
            </w:pPr>
            <w:r w:rsidRPr="00252BF9">
              <w:rPr>
                <w:rFonts w:eastAsiaTheme="minorHAnsi"/>
                <w:color w:val="auto"/>
                <w:lang w:eastAsia="en-US"/>
              </w:rPr>
              <w:t xml:space="preserve">2) разрешение на ввод объекта капитального строительства </w:t>
            </w:r>
            <w:r w:rsidRPr="00252BF9">
              <w:rPr>
                <w:rFonts w:eastAsiaTheme="minorHAnsi"/>
                <w:color w:val="auto"/>
                <w:lang w:eastAsia="en-US"/>
              </w:rPr>
              <w:br/>
              <w:t>в эксплуатацию</w:t>
            </w:r>
          </w:p>
        </w:tc>
      </w:tr>
      <w:tr w:rsidR="00544A03" w14:paraId="26BDB132" w14:textId="77777777" w:rsidTr="00BB7F58">
        <w:tc>
          <w:tcPr>
            <w:tcW w:w="596" w:type="dxa"/>
            <w:shd w:val="clear" w:color="auto" w:fill="auto"/>
          </w:tcPr>
          <w:p w14:paraId="0E64C35C" w14:textId="426D6356" w:rsidR="00544A03" w:rsidRDefault="00BB7F58" w:rsidP="00BB7F58">
            <w:pPr>
              <w:tabs>
                <w:tab w:val="left" w:pos="1134"/>
              </w:tabs>
              <w:jc w:val="center"/>
              <w:rPr>
                <w:rFonts w:eastAsiaTheme="minorHAnsi"/>
                <w:color w:val="auto"/>
                <w:lang w:eastAsia="en-US"/>
              </w:rPr>
            </w:pPr>
            <w:r>
              <w:rPr>
                <w:rFonts w:eastAsiaTheme="minorHAnsi"/>
                <w:color w:val="auto"/>
                <w:lang w:eastAsia="en-US"/>
              </w:rPr>
              <w:lastRenderedPageBreak/>
              <w:t>5</w:t>
            </w:r>
          </w:p>
        </w:tc>
        <w:tc>
          <w:tcPr>
            <w:tcW w:w="4652" w:type="dxa"/>
            <w:shd w:val="clear" w:color="auto" w:fill="auto"/>
          </w:tcPr>
          <w:p w14:paraId="4AA76C53" w14:textId="36A96E7A" w:rsidR="00544A03" w:rsidRPr="00252BF9" w:rsidRDefault="00A05156" w:rsidP="00BE10B3">
            <w:pPr>
              <w:tabs>
                <w:tab w:val="left" w:pos="1134"/>
              </w:tabs>
              <w:jc w:val="both"/>
              <w:rPr>
                <w:rFonts w:eastAsiaTheme="minorHAnsi"/>
                <w:color w:val="auto"/>
                <w:lang w:eastAsia="en-US"/>
              </w:rPr>
            </w:pPr>
            <w:r w:rsidRPr="00252BF9">
              <w:rPr>
                <w:rFonts w:eastAsiaTheme="minorHAnsi"/>
                <w:color w:val="auto"/>
                <w:lang w:eastAsia="en-US"/>
              </w:rPr>
              <w:t xml:space="preserve">Работы по ремонту, </w:t>
            </w:r>
            <w:r w:rsidR="00BE10B3" w:rsidRPr="00252BF9">
              <w:rPr>
                <w:rFonts w:eastAsiaTheme="minorHAnsi"/>
                <w:color w:val="auto"/>
                <w:lang w:eastAsia="en-US"/>
              </w:rPr>
              <w:t>содержанию автомобильных дорог</w:t>
            </w:r>
          </w:p>
        </w:tc>
        <w:tc>
          <w:tcPr>
            <w:tcW w:w="4654" w:type="dxa"/>
            <w:shd w:val="clear" w:color="auto" w:fill="auto"/>
          </w:tcPr>
          <w:p w14:paraId="3A03E7B5" w14:textId="77777777" w:rsidR="00BE10B3" w:rsidRPr="00252BF9" w:rsidRDefault="00BE10B3" w:rsidP="00BE10B3">
            <w:pPr>
              <w:tabs>
                <w:tab w:val="left" w:pos="1134"/>
              </w:tabs>
              <w:jc w:val="both"/>
              <w:rPr>
                <w:rFonts w:eastAsiaTheme="minorHAnsi"/>
                <w:color w:val="auto"/>
                <w:lang w:eastAsia="en-US"/>
              </w:rPr>
            </w:pPr>
            <w:r w:rsidRPr="00252BF9">
              <w:rPr>
                <w:rFonts w:eastAsiaTheme="minorHAnsi"/>
                <w:color w:val="auto"/>
                <w:lang w:eastAsia="en-US"/>
              </w:rPr>
              <w:t xml:space="preserve">Наличие у участника закупки одного </w:t>
            </w:r>
            <w:r w:rsidRPr="00252BF9">
              <w:rPr>
                <w:rFonts w:eastAsiaTheme="minorHAnsi"/>
                <w:color w:val="auto"/>
                <w:lang w:eastAsia="en-US"/>
              </w:rPr>
              <w:br/>
              <w:t>из следующих опытов выполнения работ:</w:t>
            </w:r>
          </w:p>
          <w:p w14:paraId="20774F14" w14:textId="7B94EF3B" w:rsidR="00BE10B3" w:rsidRPr="00252BF9" w:rsidRDefault="00BE10B3" w:rsidP="00BE10B3">
            <w:pPr>
              <w:tabs>
                <w:tab w:val="left" w:pos="1134"/>
              </w:tabs>
              <w:jc w:val="both"/>
              <w:rPr>
                <w:rFonts w:eastAsiaTheme="minorHAnsi"/>
                <w:color w:val="auto"/>
                <w:lang w:eastAsia="en-US"/>
              </w:rPr>
            </w:pPr>
            <w:r w:rsidRPr="00252BF9">
              <w:rPr>
                <w:rFonts w:eastAsiaTheme="minorHAnsi"/>
                <w:color w:val="auto"/>
                <w:lang w:eastAsia="en-US"/>
              </w:rPr>
              <w:t xml:space="preserve">1) опыт исполнения договора, предусматривающего выполнение </w:t>
            </w:r>
            <w:r w:rsidRPr="00252BF9">
              <w:rPr>
                <w:rFonts w:eastAsiaTheme="minorHAnsi"/>
                <w:color w:val="auto"/>
                <w:lang w:eastAsia="en-US"/>
              </w:rPr>
              <w:br/>
              <w:t>работ по ремонту, содержанию автомобильных дорог;</w:t>
            </w:r>
          </w:p>
          <w:p w14:paraId="3C8E922E" w14:textId="5D7E0EB8" w:rsidR="00922EE2" w:rsidRPr="00252BF9" w:rsidRDefault="00922EE2" w:rsidP="00922EE2">
            <w:pPr>
              <w:tabs>
                <w:tab w:val="left" w:pos="1134"/>
              </w:tabs>
              <w:jc w:val="both"/>
              <w:rPr>
                <w:rFonts w:eastAsiaTheme="minorHAnsi"/>
                <w:color w:val="auto"/>
                <w:lang w:eastAsia="en-US"/>
              </w:rPr>
            </w:pPr>
            <w:r w:rsidRPr="00252BF9">
              <w:rPr>
                <w:rFonts w:eastAsiaTheme="minorHAnsi"/>
                <w:color w:val="auto"/>
                <w:lang w:eastAsia="en-US"/>
              </w:rPr>
              <w:t xml:space="preserve">2) опыт исполнения договора строительного подряда, предусматривающего выполнение работ </w:t>
            </w:r>
            <w:r w:rsidRPr="00252BF9">
              <w:rPr>
                <w:rFonts w:eastAsiaTheme="minorHAnsi"/>
                <w:color w:val="auto"/>
                <w:lang w:eastAsia="en-US"/>
              </w:rPr>
              <w:br/>
              <w:t>по строительству, реконструкции линейного объекта);</w:t>
            </w:r>
          </w:p>
          <w:p w14:paraId="448AD18B" w14:textId="1E20CDC1" w:rsidR="00922EE2" w:rsidRPr="00252BF9" w:rsidRDefault="00922EE2" w:rsidP="00922EE2">
            <w:pPr>
              <w:tabs>
                <w:tab w:val="left" w:pos="1134"/>
              </w:tabs>
              <w:jc w:val="both"/>
              <w:rPr>
                <w:rFonts w:eastAsiaTheme="minorHAnsi"/>
                <w:color w:val="auto"/>
                <w:lang w:eastAsia="en-US"/>
              </w:rPr>
            </w:pPr>
            <w:r w:rsidRPr="00252BF9">
              <w:rPr>
                <w:rFonts w:eastAsiaTheme="minorHAnsi"/>
                <w:color w:val="auto"/>
                <w:lang w:eastAsia="en-US"/>
              </w:rPr>
              <w:t>3)</w:t>
            </w:r>
            <w:r w:rsidR="00934F25" w:rsidRPr="00252BF9">
              <w:rPr>
                <w:rFonts w:eastAsiaTheme="minorHAnsi"/>
                <w:color w:val="auto"/>
                <w:lang w:eastAsia="en-US"/>
              </w:rPr>
              <w:t> </w:t>
            </w:r>
            <w:r w:rsidRPr="00252BF9">
              <w:rPr>
                <w:rFonts w:eastAsiaTheme="minorHAnsi"/>
                <w:color w:val="auto"/>
                <w:lang w:eastAsia="en-US"/>
              </w:rPr>
              <w:t xml:space="preserve">опыт выполнения участником </w:t>
            </w:r>
            <w:r w:rsidRPr="00252BF9">
              <w:rPr>
                <w:rFonts w:eastAsiaTheme="minorHAnsi"/>
                <w:color w:val="auto"/>
                <w:lang w:eastAsia="en-US"/>
              </w:rPr>
              <w:br/>
              <w:t xml:space="preserve">закупки, являющимся застройщиком, </w:t>
            </w:r>
            <w:r w:rsidRPr="00252BF9">
              <w:rPr>
                <w:rFonts w:eastAsiaTheme="minorHAnsi"/>
                <w:color w:val="auto"/>
                <w:lang w:eastAsia="en-US"/>
              </w:rPr>
              <w:br/>
              <w:t>работ по строительству, реконструкции линейного объекта.</w:t>
            </w:r>
          </w:p>
          <w:p w14:paraId="13F38612" w14:textId="7DF0EA41" w:rsidR="00544A03" w:rsidRPr="00252BF9" w:rsidRDefault="00922EE2" w:rsidP="00790D83">
            <w:pPr>
              <w:tabs>
                <w:tab w:val="left" w:pos="1134"/>
              </w:tabs>
              <w:jc w:val="both"/>
              <w:rPr>
                <w:rFonts w:eastAsiaTheme="minorHAnsi"/>
                <w:color w:val="auto"/>
                <w:lang w:eastAsia="en-US"/>
              </w:rPr>
            </w:pPr>
            <w:r w:rsidRPr="00252BF9">
              <w:rPr>
                <w:rFonts w:eastAsiaTheme="minorHAnsi"/>
                <w:color w:val="auto"/>
                <w:lang w:eastAsia="en-US"/>
              </w:rPr>
              <w:t xml:space="preserve">Цена </w:t>
            </w:r>
            <w:r w:rsidR="00790D83" w:rsidRPr="00252BF9">
              <w:rPr>
                <w:rFonts w:eastAsiaTheme="minorHAnsi"/>
                <w:color w:val="auto"/>
                <w:lang w:eastAsia="en-US"/>
              </w:rPr>
              <w:t>выполненных работ по договору, предусмотренному</w:t>
            </w:r>
            <w:r w:rsidRPr="00252BF9">
              <w:rPr>
                <w:rFonts w:eastAsiaTheme="minorHAnsi"/>
                <w:color w:val="auto"/>
                <w:lang w:eastAsia="en-US"/>
              </w:rPr>
              <w:t xml:space="preserve"> пунктом 1 или 2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цена выполненных работ, предусмотренных пунктом 3 настоящей графы</w:t>
            </w:r>
            <w:r w:rsidR="00265B2B" w:rsidRPr="00252BF9">
              <w:rPr>
                <w:rFonts w:eastAsiaTheme="minorHAnsi"/>
                <w:color w:val="auto"/>
                <w:lang w:eastAsia="en-US"/>
              </w:rPr>
              <w:t xml:space="preserve"> настоящей позиции</w:t>
            </w:r>
            <w:r w:rsidRPr="00252BF9">
              <w:rPr>
                <w:rFonts w:eastAsiaTheme="minorHAnsi"/>
                <w:color w:val="auto"/>
                <w:lang w:eastAsia="en-US"/>
              </w:rPr>
              <w:t xml:space="preserve">, должна составлять </w:t>
            </w:r>
            <w:r w:rsidR="00790D83" w:rsidRPr="00252BF9">
              <w:rPr>
                <w:rFonts w:eastAsiaTheme="minorHAnsi"/>
                <w:color w:val="auto"/>
                <w:lang w:eastAsia="en-US"/>
              </w:rPr>
              <w:br/>
            </w:r>
            <w:r w:rsidRPr="00252BF9">
              <w:rPr>
                <w:rFonts w:eastAsiaTheme="minorHAnsi"/>
                <w:color w:val="auto"/>
                <w:lang w:eastAsia="en-US"/>
              </w:rPr>
              <w:t>не менее 20 проценто</w:t>
            </w:r>
            <w:r w:rsidR="00790D83" w:rsidRPr="00252BF9">
              <w:rPr>
                <w:rFonts w:eastAsiaTheme="minorHAnsi"/>
                <w:color w:val="auto"/>
                <w:lang w:eastAsia="en-US"/>
              </w:rPr>
              <w:t xml:space="preserve">в </w:t>
            </w:r>
            <w:r w:rsidRPr="00252BF9">
              <w:rPr>
                <w:rFonts w:eastAsiaTheme="minorHAnsi"/>
                <w:color w:val="auto"/>
                <w:lang w:eastAsia="en-US"/>
              </w:rPr>
              <w:t xml:space="preserve">от начальной (максимальной) цены контракта, </w:t>
            </w:r>
            <w:r w:rsidRPr="00252BF9">
              <w:rPr>
                <w:rFonts w:eastAsiaTheme="minorHAnsi"/>
                <w:color w:val="auto"/>
                <w:lang w:eastAsia="en-US"/>
              </w:rPr>
              <w:lastRenderedPageBreak/>
              <w:t xml:space="preserve">заключаемого по результатам </w:t>
            </w:r>
            <w:r w:rsidR="00265B2B" w:rsidRPr="00252BF9">
              <w:rPr>
                <w:rFonts w:eastAsiaTheme="minorHAnsi"/>
                <w:color w:val="auto"/>
                <w:lang w:eastAsia="en-US"/>
              </w:rPr>
              <w:t>определения поставщика (подрядчика, исполнителя)</w:t>
            </w:r>
          </w:p>
        </w:tc>
        <w:tc>
          <w:tcPr>
            <w:tcW w:w="4654" w:type="dxa"/>
            <w:shd w:val="clear" w:color="auto" w:fill="auto"/>
          </w:tcPr>
          <w:p w14:paraId="6D2EAC97" w14:textId="77777777" w:rsidR="00922EE2" w:rsidRPr="00252BF9" w:rsidRDefault="00922EE2" w:rsidP="00922EE2">
            <w:pPr>
              <w:tabs>
                <w:tab w:val="left" w:pos="1134"/>
              </w:tabs>
              <w:jc w:val="both"/>
              <w:rPr>
                <w:rFonts w:eastAsiaTheme="minorHAnsi"/>
                <w:color w:val="auto"/>
                <w:lang w:eastAsia="en-US"/>
              </w:rPr>
            </w:pPr>
            <w:r w:rsidRPr="00252BF9">
              <w:rPr>
                <w:rFonts w:eastAsiaTheme="minorHAnsi"/>
                <w:color w:val="auto"/>
                <w:lang w:eastAsia="en-US"/>
              </w:rPr>
              <w:lastRenderedPageBreak/>
              <w:t>В случае наличия опыта, предусмотренного пунктом 1 графы 3 настоящей позиции:</w:t>
            </w:r>
          </w:p>
          <w:p w14:paraId="588100CB" w14:textId="77777777" w:rsidR="007D0382" w:rsidRPr="00252BF9" w:rsidRDefault="007D0382" w:rsidP="007D0382">
            <w:pPr>
              <w:tabs>
                <w:tab w:val="left" w:pos="1134"/>
              </w:tabs>
              <w:jc w:val="both"/>
              <w:rPr>
                <w:rFonts w:eastAsiaTheme="minorHAnsi"/>
                <w:color w:val="auto"/>
                <w:lang w:eastAsia="en-US"/>
              </w:rPr>
            </w:pPr>
            <w:r w:rsidRPr="00252BF9">
              <w:rPr>
                <w:rFonts w:eastAsiaTheme="minorHAnsi"/>
                <w:color w:val="auto"/>
                <w:lang w:eastAsia="en-US"/>
              </w:rPr>
              <w:t>1) исполненный договор;</w:t>
            </w:r>
          </w:p>
          <w:p w14:paraId="68086401" w14:textId="4BAFAC90" w:rsidR="007D0382" w:rsidRPr="00252BF9" w:rsidRDefault="007D0382" w:rsidP="007D0382">
            <w:pPr>
              <w:tabs>
                <w:tab w:val="left" w:pos="1134"/>
              </w:tabs>
              <w:jc w:val="both"/>
              <w:rPr>
                <w:rFonts w:eastAsiaTheme="minorHAnsi"/>
                <w:color w:val="auto"/>
                <w:lang w:eastAsia="en-US"/>
              </w:rPr>
            </w:pPr>
            <w:r w:rsidRPr="00252BF9">
              <w:rPr>
                <w:rFonts w:eastAsiaTheme="minorHAnsi"/>
                <w:color w:val="auto"/>
                <w:lang w:eastAsia="en-US"/>
              </w:rPr>
              <w:t>2) акт (акты) выполненных работ, подтверждающий (подтверждающие) цену выполненных работ.</w:t>
            </w:r>
          </w:p>
          <w:p w14:paraId="3908325A" w14:textId="77777777" w:rsidR="00922EE2" w:rsidRPr="00252BF9" w:rsidRDefault="00922EE2" w:rsidP="00922EE2">
            <w:pPr>
              <w:tabs>
                <w:tab w:val="left" w:pos="1134"/>
              </w:tabs>
              <w:jc w:val="both"/>
              <w:rPr>
                <w:rFonts w:eastAsiaTheme="minorHAnsi"/>
                <w:color w:val="auto"/>
                <w:lang w:eastAsia="en-US"/>
              </w:rPr>
            </w:pPr>
            <w:r w:rsidRPr="00252BF9">
              <w:rPr>
                <w:rFonts w:eastAsiaTheme="minorHAnsi"/>
                <w:color w:val="auto"/>
                <w:lang w:eastAsia="en-US"/>
              </w:rPr>
              <w:t>В случае наличия опыта, предусмотренного пунктом 2 графы 3 настоящей позиции:</w:t>
            </w:r>
          </w:p>
          <w:p w14:paraId="47281371" w14:textId="72525CD0" w:rsidR="007D0382" w:rsidRPr="00252BF9" w:rsidRDefault="00922EE2" w:rsidP="007D0382">
            <w:pPr>
              <w:tabs>
                <w:tab w:val="left" w:pos="1134"/>
              </w:tabs>
              <w:jc w:val="both"/>
              <w:rPr>
                <w:rFonts w:eastAsiaTheme="minorHAnsi"/>
                <w:color w:val="auto"/>
                <w:lang w:eastAsia="en-US"/>
              </w:rPr>
            </w:pPr>
            <w:r w:rsidRPr="00252BF9">
              <w:rPr>
                <w:rFonts w:eastAsiaTheme="minorHAnsi"/>
                <w:color w:val="auto"/>
                <w:lang w:eastAsia="en-US"/>
              </w:rPr>
              <w:t>1) </w:t>
            </w:r>
            <w:r w:rsidR="007D0382" w:rsidRPr="00252BF9">
              <w:rPr>
                <w:rFonts w:eastAsiaTheme="minorHAnsi"/>
                <w:color w:val="auto"/>
                <w:lang w:eastAsia="en-US"/>
              </w:rPr>
              <w:t>исполненный договор;</w:t>
            </w:r>
          </w:p>
          <w:p w14:paraId="677EAE2A" w14:textId="64A04DA2" w:rsidR="007D0382" w:rsidRPr="00252BF9" w:rsidRDefault="007D0382" w:rsidP="007D0382">
            <w:pPr>
              <w:tabs>
                <w:tab w:val="left" w:pos="1134"/>
              </w:tabs>
              <w:jc w:val="both"/>
              <w:rPr>
                <w:rFonts w:eastAsiaTheme="minorHAnsi"/>
                <w:color w:val="auto"/>
                <w:lang w:eastAsia="en-US"/>
              </w:rPr>
            </w:pPr>
            <w:r w:rsidRPr="00252BF9">
              <w:rPr>
                <w:rFonts w:eastAsiaTheme="minorHAnsi"/>
                <w:color w:val="auto"/>
                <w:lang w:eastAsia="en-US"/>
              </w:rPr>
              <w:t>2) </w:t>
            </w:r>
            <w:r w:rsidR="008B30C2" w:rsidRPr="00252BF9">
              <w:rPr>
                <w:rFonts w:eastAsiaTheme="minorHAnsi"/>
                <w:color w:val="auto"/>
                <w:lang w:eastAsia="en-US"/>
              </w:rPr>
              <w:t>акт приемки объекта капитального строительства;</w:t>
            </w:r>
          </w:p>
          <w:p w14:paraId="0C8A49A3" w14:textId="7AC095B7" w:rsidR="00922EE2" w:rsidRPr="00252BF9" w:rsidRDefault="00922EE2" w:rsidP="00922EE2">
            <w:pPr>
              <w:tabs>
                <w:tab w:val="left" w:pos="1134"/>
              </w:tabs>
              <w:jc w:val="both"/>
              <w:rPr>
                <w:rFonts w:eastAsiaTheme="minorHAnsi"/>
                <w:color w:val="auto"/>
                <w:lang w:eastAsia="en-US"/>
              </w:rPr>
            </w:pPr>
            <w:r w:rsidRPr="00252BF9">
              <w:rPr>
                <w:rFonts w:eastAsiaTheme="minorHAnsi"/>
                <w:color w:val="auto"/>
                <w:lang w:eastAsia="en-US"/>
              </w:rPr>
              <w:t>3) </w:t>
            </w:r>
            <w:r w:rsidR="007D0382" w:rsidRPr="00252BF9">
              <w:rPr>
                <w:rFonts w:eastAsiaTheme="minorHAnsi"/>
                <w:color w:val="auto"/>
                <w:lang w:eastAsia="en-US"/>
              </w:rPr>
              <w:t>разрешение</w:t>
            </w:r>
            <w:r w:rsidRPr="00252BF9">
              <w:rPr>
                <w:rFonts w:eastAsiaTheme="minorHAnsi"/>
                <w:color w:val="auto"/>
                <w:lang w:eastAsia="en-US"/>
              </w:rPr>
              <w:t xml:space="preserve"> на ввод</w:t>
            </w:r>
            <w:r w:rsidR="007D0382" w:rsidRPr="00252BF9">
              <w:rPr>
                <w:rFonts w:eastAsiaTheme="minorHAnsi"/>
                <w:color w:val="auto"/>
                <w:lang w:eastAsia="en-US"/>
              </w:rPr>
              <w:t xml:space="preserve"> </w:t>
            </w:r>
            <w:r w:rsidR="007D0382" w:rsidRPr="00252BF9">
              <w:rPr>
                <w:rFonts w:eastAsiaTheme="minorHAnsi"/>
                <w:color w:val="auto"/>
                <w:lang w:eastAsia="en-US"/>
              </w:rPr>
              <w:br/>
            </w:r>
            <w:r w:rsidRPr="00252BF9">
              <w:rPr>
                <w:rFonts w:eastAsiaTheme="minorHAnsi"/>
                <w:color w:val="auto"/>
                <w:lang w:eastAsia="en-US"/>
              </w:rPr>
              <w:t xml:space="preserve">объекта капитального строительства </w:t>
            </w:r>
            <w:r w:rsidRPr="00252BF9">
              <w:rPr>
                <w:rFonts w:eastAsiaTheme="minorHAnsi"/>
                <w:color w:val="auto"/>
                <w:lang w:eastAsia="en-US"/>
              </w:rPr>
              <w:br/>
              <w:t xml:space="preserve">в эксплуатацию (за исключением </w:t>
            </w:r>
            <w:r w:rsidRPr="00252BF9">
              <w:rPr>
                <w:rFonts w:eastAsiaTheme="minorHAnsi"/>
                <w:color w:val="auto"/>
                <w:lang w:eastAsia="en-US"/>
              </w:rPr>
              <w:br/>
              <w:t xml:space="preserve">случаев, при которых такое разрешение </w:t>
            </w:r>
            <w:r w:rsidRPr="00252BF9">
              <w:rPr>
                <w:rFonts w:eastAsiaTheme="minorHAnsi"/>
                <w:color w:val="auto"/>
                <w:lang w:eastAsia="en-US"/>
              </w:rPr>
              <w:br/>
              <w:t xml:space="preserve">не выдается в соответствии </w:t>
            </w:r>
            <w:r w:rsidRPr="00252BF9">
              <w:rPr>
                <w:rFonts w:eastAsiaTheme="minorHAnsi"/>
                <w:color w:val="auto"/>
                <w:lang w:eastAsia="en-US"/>
              </w:rPr>
              <w:br/>
              <w:t>с законодательством о градостроительной деятельности).</w:t>
            </w:r>
          </w:p>
          <w:p w14:paraId="30379C2D" w14:textId="77777777" w:rsidR="00922EE2" w:rsidRPr="00252BF9" w:rsidRDefault="00922EE2" w:rsidP="00922EE2">
            <w:pPr>
              <w:tabs>
                <w:tab w:val="left" w:pos="1134"/>
              </w:tabs>
              <w:jc w:val="both"/>
              <w:rPr>
                <w:rFonts w:eastAsiaTheme="minorHAnsi"/>
                <w:color w:val="auto"/>
                <w:lang w:eastAsia="en-US"/>
              </w:rPr>
            </w:pPr>
            <w:r w:rsidRPr="00252BF9">
              <w:rPr>
                <w:rFonts w:eastAsiaTheme="minorHAnsi"/>
                <w:color w:val="auto"/>
                <w:lang w:eastAsia="en-US"/>
              </w:rPr>
              <w:t>В случае наличия опыта, предусмотренного пунктом 3 графы 3 настоящей позиции:</w:t>
            </w:r>
          </w:p>
          <w:p w14:paraId="4DC14635" w14:textId="45140F29" w:rsidR="007D0382" w:rsidRPr="00252BF9" w:rsidRDefault="007D0382" w:rsidP="007D0382">
            <w:pPr>
              <w:tabs>
                <w:tab w:val="left" w:pos="1134"/>
              </w:tabs>
              <w:jc w:val="both"/>
              <w:rPr>
                <w:rFonts w:eastAsiaTheme="minorHAnsi"/>
                <w:color w:val="auto"/>
                <w:lang w:eastAsia="en-US"/>
              </w:rPr>
            </w:pPr>
            <w:r w:rsidRPr="00252BF9">
              <w:rPr>
                <w:rFonts w:eastAsiaTheme="minorHAnsi"/>
                <w:color w:val="auto"/>
                <w:lang w:eastAsia="en-US"/>
              </w:rPr>
              <w:lastRenderedPageBreak/>
              <w:t>1) раздел 11 "Смета на строительство объектов капитального строительства" проектной документации;</w:t>
            </w:r>
          </w:p>
          <w:p w14:paraId="006B12D2" w14:textId="0AAF43E3" w:rsidR="00922EE2" w:rsidRPr="00252BF9" w:rsidRDefault="007D0382" w:rsidP="007D0382">
            <w:pPr>
              <w:tabs>
                <w:tab w:val="left" w:pos="1134"/>
              </w:tabs>
              <w:jc w:val="both"/>
              <w:rPr>
                <w:rFonts w:eastAsiaTheme="minorHAnsi"/>
                <w:color w:val="auto"/>
                <w:lang w:eastAsia="en-US"/>
              </w:rPr>
            </w:pPr>
            <w:r w:rsidRPr="00252BF9">
              <w:rPr>
                <w:rFonts w:eastAsiaTheme="minorHAnsi"/>
                <w:color w:val="auto"/>
                <w:lang w:eastAsia="en-US"/>
              </w:rPr>
              <w:t xml:space="preserve">2) разрешение на ввод объекта капитального строительства </w:t>
            </w:r>
            <w:r w:rsidRPr="00252BF9">
              <w:rPr>
                <w:rFonts w:eastAsiaTheme="minorHAnsi"/>
                <w:color w:val="auto"/>
                <w:lang w:eastAsia="en-US"/>
              </w:rPr>
              <w:br/>
              <w:t>в эксплуатацию</w:t>
            </w:r>
          </w:p>
        </w:tc>
      </w:tr>
      <w:tr w:rsidR="00BB7F58" w14:paraId="34EC81EC" w14:textId="77777777" w:rsidTr="00AE0049">
        <w:trPr>
          <w:trHeight w:val="850"/>
        </w:trPr>
        <w:tc>
          <w:tcPr>
            <w:tcW w:w="14556" w:type="dxa"/>
            <w:gridSpan w:val="4"/>
            <w:shd w:val="clear" w:color="auto" w:fill="auto"/>
            <w:vAlign w:val="center"/>
          </w:tcPr>
          <w:p w14:paraId="433A76CD" w14:textId="2CFFF76B" w:rsidR="00BB7F58" w:rsidRPr="00723D63" w:rsidRDefault="00BB7F58" w:rsidP="00BB7F58">
            <w:pPr>
              <w:tabs>
                <w:tab w:val="left" w:pos="1134"/>
              </w:tabs>
              <w:jc w:val="center"/>
              <w:rPr>
                <w:rFonts w:eastAsiaTheme="minorHAnsi"/>
                <w:color w:val="auto"/>
                <w:lang w:eastAsia="en-US"/>
              </w:rPr>
            </w:pPr>
            <w:r>
              <w:rPr>
                <w:rFonts w:eastAsiaTheme="minorHAnsi"/>
                <w:color w:val="auto"/>
                <w:lang w:eastAsia="en-US"/>
              </w:rPr>
              <w:lastRenderedPageBreak/>
              <w:t xml:space="preserve">Раздел </w:t>
            </w:r>
            <w:r>
              <w:rPr>
                <w:rFonts w:eastAsiaTheme="minorHAnsi"/>
                <w:color w:val="auto"/>
                <w:lang w:val="en-US" w:eastAsia="en-US"/>
              </w:rPr>
              <w:t>IV</w:t>
            </w:r>
            <w:r>
              <w:rPr>
                <w:rFonts w:eastAsiaTheme="minorHAnsi"/>
                <w:color w:val="auto"/>
                <w:lang w:eastAsia="en-US"/>
              </w:rPr>
              <w:t>. Дополнительные требования к участникам закупки в сфере обороны и безопасности государства,</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423EC6" w14:paraId="6C2B4FCE" w14:textId="77777777" w:rsidTr="00BB7F58">
        <w:tc>
          <w:tcPr>
            <w:tcW w:w="596" w:type="dxa"/>
          </w:tcPr>
          <w:p w14:paraId="79EDFC5B" w14:textId="7E3D4DDE" w:rsidR="00423EC6" w:rsidRPr="00723D63" w:rsidRDefault="00544A03" w:rsidP="00BB7F58">
            <w:pPr>
              <w:tabs>
                <w:tab w:val="left" w:pos="1134"/>
              </w:tabs>
              <w:jc w:val="center"/>
              <w:rPr>
                <w:rFonts w:eastAsiaTheme="minorHAnsi"/>
                <w:color w:val="auto"/>
                <w:lang w:eastAsia="en-US"/>
              </w:rPr>
            </w:pPr>
            <w:r>
              <w:rPr>
                <w:rFonts w:eastAsiaTheme="minorHAnsi"/>
                <w:color w:val="auto"/>
                <w:lang w:eastAsia="en-US"/>
              </w:rPr>
              <w:t>1</w:t>
            </w:r>
          </w:p>
        </w:tc>
        <w:tc>
          <w:tcPr>
            <w:tcW w:w="4652" w:type="dxa"/>
          </w:tcPr>
          <w:p w14:paraId="39F719D5" w14:textId="43792A2C" w:rsidR="00423EC6" w:rsidRPr="00723D63" w:rsidRDefault="008C4DC5" w:rsidP="008C4DC5">
            <w:pPr>
              <w:tabs>
                <w:tab w:val="left" w:pos="1134"/>
              </w:tabs>
              <w:jc w:val="both"/>
              <w:rPr>
                <w:rFonts w:eastAsiaTheme="minorHAnsi"/>
                <w:color w:val="auto"/>
                <w:lang w:eastAsia="en-US"/>
              </w:rPr>
            </w:pPr>
            <w:r>
              <w:rPr>
                <w:rFonts w:eastAsiaTheme="minorHAnsi"/>
                <w:color w:val="auto"/>
                <w:lang w:eastAsia="en-US"/>
              </w:rPr>
              <w:t>Транспортные услуги,</w:t>
            </w:r>
            <w:r w:rsidRPr="008C4DC5">
              <w:rPr>
                <w:rFonts w:eastAsiaTheme="minorHAnsi"/>
                <w:color w:val="auto"/>
                <w:lang w:eastAsia="en-US"/>
              </w:rPr>
              <w:t xml:space="preserve"> связанны</w:t>
            </w:r>
            <w:r>
              <w:rPr>
                <w:rFonts w:eastAsiaTheme="minorHAnsi"/>
                <w:color w:val="auto"/>
                <w:lang w:eastAsia="en-US"/>
              </w:rPr>
              <w:t>е</w:t>
            </w:r>
            <w:r w:rsidRPr="008C4DC5">
              <w:rPr>
                <w:rFonts w:eastAsiaTheme="minorHAnsi"/>
                <w:color w:val="auto"/>
                <w:lang w:eastAsia="en-US"/>
              </w:rPr>
              <w:t xml:space="preserve"> </w:t>
            </w:r>
            <w:r>
              <w:rPr>
                <w:rFonts w:eastAsiaTheme="minorHAnsi"/>
                <w:color w:val="auto"/>
                <w:lang w:eastAsia="en-US"/>
              </w:rPr>
              <w:br/>
            </w:r>
            <w:r w:rsidRPr="008C4DC5">
              <w:rPr>
                <w:rFonts w:eastAsiaTheme="minorHAnsi"/>
                <w:color w:val="auto"/>
                <w:lang w:eastAsia="en-US"/>
              </w:rPr>
              <w:t>с выполнением воин</w:t>
            </w:r>
            <w:r>
              <w:rPr>
                <w:rFonts w:eastAsiaTheme="minorHAnsi"/>
                <w:color w:val="auto"/>
                <w:lang w:eastAsia="en-US"/>
              </w:rPr>
              <w:t xml:space="preserve">ских морских </w:t>
            </w:r>
            <w:r>
              <w:rPr>
                <w:rFonts w:eastAsiaTheme="minorHAnsi"/>
                <w:color w:val="auto"/>
                <w:lang w:eastAsia="en-US"/>
              </w:rPr>
              <w:br/>
              <w:t>и речных перевозок</w:t>
            </w:r>
          </w:p>
        </w:tc>
        <w:tc>
          <w:tcPr>
            <w:tcW w:w="4654" w:type="dxa"/>
          </w:tcPr>
          <w:p w14:paraId="554EBFDC" w14:textId="17105AF4" w:rsidR="00423040" w:rsidRDefault="00646C3D" w:rsidP="008C4DC5">
            <w:pPr>
              <w:tabs>
                <w:tab w:val="left" w:pos="1134"/>
              </w:tabs>
              <w:jc w:val="both"/>
              <w:rPr>
                <w:rFonts w:eastAsiaTheme="minorHAnsi"/>
                <w:color w:val="auto"/>
                <w:lang w:eastAsia="en-US"/>
              </w:rPr>
            </w:pPr>
            <w:r>
              <w:rPr>
                <w:rFonts w:eastAsiaTheme="minorHAnsi"/>
                <w:color w:val="auto"/>
                <w:lang w:eastAsia="en-US"/>
              </w:rPr>
              <w:t>Наличие у участника закупки</w:t>
            </w:r>
            <w:r w:rsidR="00423040">
              <w:rPr>
                <w:rFonts w:eastAsiaTheme="minorHAnsi"/>
                <w:color w:val="auto"/>
                <w:lang w:eastAsia="en-US"/>
              </w:rPr>
              <w:t>:</w:t>
            </w:r>
          </w:p>
          <w:p w14:paraId="4AE5D3CD" w14:textId="40048525" w:rsidR="00423040" w:rsidRDefault="00423040" w:rsidP="008C4DC5">
            <w:pPr>
              <w:tabs>
                <w:tab w:val="left" w:pos="1134"/>
              </w:tabs>
              <w:jc w:val="both"/>
              <w:rPr>
                <w:rFonts w:eastAsiaTheme="minorHAnsi"/>
                <w:color w:val="auto"/>
                <w:lang w:eastAsia="en-US"/>
              </w:rPr>
            </w:pPr>
            <w:r>
              <w:rPr>
                <w:rFonts w:eastAsiaTheme="minorHAnsi"/>
                <w:color w:val="auto"/>
                <w:lang w:eastAsia="en-US"/>
              </w:rPr>
              <w:t>1) опыта исполнения договора на оказание транспортных услуг</w:t>
            </w:r>
            <w:r w:rsidRPr="008C4DC5">
              <w:rPr>
                <w:rFonts w:eastAsiaTheme="minorHAnsi"/>
                <w:color w:val="auto"/>
                <w:lang w:eastAsia="en-US"/>
              </w:rPr>
              <w:t>, связанны</w:t>
            </w:r>
            <w:r>
              <w:rPr>
                <w:rFonts w:eastAsiaTheme="minorHAnsi"/>
                <w:color w:val="auto"/>
                <w:lang w:eastAsia="en-US"/>
              </w:rPr>
              <w:t xml:space="preserve">х </w:t>
            </w:r>
            <w:r>
              <w:rPr>
                <w:rFonts w:eastAsiaTheme="minorHAnsi"/>
                <w:color w:val="auto"/>
                <w:lang w:eastAsia="en-US"/>
              </w:rPr>
              <w:br/>
            </w:r>
            <w:r w:rsidRPr="008C4DC5">
              <w:rPr>
                <w:rFonts w:eastAsiaTheme="minorHAnsi"/>
                <w:color w:val="auto"/>
                <w:lang w:eastAsia="en-US"/>
              </w:rPr>
              <w:t>с выполнением воинских морских и речных перевозок</w:t>
            </w:r>
            <w:r>
              <w:rPr>
                <w:rFonts w:eastAsiaTheme="minorHAnsi"/>
                <w:color w:val="auto"/>
                <w:lang w:eastAsia="en-US"/>
              </w:rPr>
              <w:t xml:space="preserve">. Цена выполненных работ </w:t>
            </w:r>
            <w:r>
              <w:rPr>
                <w:rFonts w:eastAsiaTheme="minorHAnsi"/>
                <w:color w:val="auto"/>
                <w:lang w:eastAsia="en-US"/>
              </w:rPr>
              <w:br/>
              <w:t xml:space="preserve">по договору должна составлять не менее 20 процентов от начальной (максимальной) цены контракта, заключаемого </w:t>
            </w:r>
            <w:r>
              <w:rPr>
                <w:rFonts w:eastAsiaTheme="minorHAnsi"/>
                <w:color w:val="auto"/>
                <w:lang w:eastAsia="en-US"/>
              </w:rPr>
              <w:br/>
              <w:t xml:space="preserve">по результатам </w:t>
            </w:r>
            <w:r w:rsidR="00265B2B" w:rsidRPr="00265B2B">
              <w:rPr>
                <w:rFonts w:eastAsiaTheme="minorHAnsi"/>
                <w:color w:val="auto"/>
                <w:lang w:eastAsia="en-US"/>
              </w:rPr>
              <w:t>определения поставщика (подрядчика, исполнителя)</w:t>
            </w:r>
            <w:r>
              <w:rPr>
                <w:rFonts w:eastAsiaTheme="minorHAnsi"/>
                <w:color w:val="auto"/>
                <w:lang w:eastAsia="en-US"/>
              </w:rPr>
              <w:t>;</w:t>
            </w:r>
          </w:p>
          <w:p w14:paraId="35CC64B6" w14:textId="422669BD" w:rsidR="00423040" w:rsidRDefault="00423040" w:rsidP="008C4DC5">
            <w:pPr>
              <w:tabs>
                <w:tab w:val="left" w:pos="1134"/>
              </w:tabs>
              <w:jc w:val="both"/>
              <w:rPr>
                <w:rFonts w:eastAsiaTheme="minorHAnsi"/>
                <w:color w:val="auto"/>
                <w:lang w:eastAsia="en-US"/>
              </w:rPr>
            </w:pPr>
            <w:r>
              <w:rPr>
                <w:rFonts w:eastAsiaTheme="minorHAnsi"/>
                <w:color w:val="auto"/>
                <w:lang w:eastAsia="en-US"/>
              </w:rPr>
              <w:t>2) </w:t>
            </w:r>
            <w:r w:rsidR="00646C3D" w:rsidRPr="008C4DC5">
              <w:rPr>
                <w:rFonts w:eastAsiaTheme="minorHAnsi"/>
                <w:color w:val="auto"/>
                <w:lang w:eastAsia="en-US"/>
              </w:rPr>
              <w:t xml:space="preserve">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w:t>
            </w:r>
            <w:r>
              <w:rPr>
                <w:rFonts w:eastAsiaTheme="minorHAnsi"/>
                <w:color w:val="auto"/>
                <w:lang w:eastAsia="en-US"/>
              </w:rPr>
              <w:br/>
            </w:r>
            <w:r w:rsidR="00646C3D">
              <w:rPr>
                <w:rFonts w:eastAsiaTheme="minorHAnsi"/>
                <w:color w:val="auto"/>
                <w:lang w:eastAsia="en-US"/>
              </w:rPr>
              <w:t>в описании объекта закупки</w:t>
            </w:r>
          </w:p>
          <w:p w14:paraId="57A6D413" w14:textId="05EEE874" w:rsidR="00423EC6" w:rsidRPr="00723D63" w:rsidRDefault="00423EC6" w:rsidP="00423040">
            <w:pPr>
              <w:tabs>
                <w:tab w:val="left" w:pos="1134"/>
              </w:tabs>
              <w:jc w:val="both"/>
              <w:rPr>
                <w:rFonts w:eastAsiaTheme="minorHAnsi"/>
                <w:color w:val="auto"/>
                <w:lang w:eastAsia="en-US"/>
              </w:rPr>
            </w:pPr>
          </w:p>
        </w:tc>
        <w:tc>
          <w:tcPr>
            <w:tcW w:w="4654" w:type="dxa"/>
          </w:tcPr>
          <w:p w14:paraId="7F960DB7" w14:textId="4AFFB44A" w:rsidR="009D76BC" w:rsidRPr="00902511" w:rsidRDefault="009D76BC" w:rsidP="009D76BC">
            <w:pPr>
              <w:tabs>
                <w:tab w:val="left" w:pos="1134"/>
              </w:tabs>
              <w:jc w:val="both"/>
              <w:rPr>
                <w:rFonts w:eastAsiaTheme="minorHAnsi"/>
                <w:color w:val="auto"/>
                <w:lang w:eastAsia="en-US"/>
              </w:rPr>
            </w:pPr>
            <w:r>
              <w:rPr>
                <w:rFonts w:eastAsiaTheme="minorHAnsi"/>
                <w:color w:val="auto"/>
                <w:lang w:eastAsia="en-US"/>
              </w:rPr>
              <w:t>1) </w:t>
            </w:r>
            <w:r w:rsidRPr="00902511">
              <w:rPr>
                <w:rFonts w:eastAsiaTheme="minorHAnsi"/>
                <w:color w:val="auto"/>
                <w:lang w:eastAsia="en-US"/>
              </w:rPr>
              <w:t>исполненн</w:t>
            </w:r>
            <w:r w:rsidR="00604055">
              <w:rPr>
                <w:rFonts w:eastAsiaTheme="minorHAnsi"/>
                <w:color w:val="auto"/>
                <w:lang w:eastAsia="en-US"/>
              </w:rPr>
              <w:t>ый договор</w:t>
            </w:r>
            <w:r w:rsidRPr="00902511">
              <w:rPr>
                <w:rFonts w:eastAsiaTheme="minorHAnsi"/>
                <w:color w:val="auto"/>
                <w:lang w:eastAsia="en-US"/>
              </w:rPr>
              <w:t>;</w:t>
            </w:r>
          </w:p>
          <w:p w14:paraId="3A992083" w14:textId="26DBE1E6" w:rsidR="009D76BC" w:rsidRDefault="009D76BC" w:rsidP="009D76BC">
            <w:pPr>
              <w:tabs>
                <w:tab w:val="left" w:pos="1134"/>
              </w:tabs>
              <w:jc w:val="both"/>
              <w:rPr>
                <w:rFonts w:eastAsiaTheme="minorHAnsi"/>
                <w:color w:val="auto"/>
                <w:lang w:eastAsia="en-US"/>
              </w:rPr>
            </w:pPr>
            <w:r>
              <w:rPr>
                <w:rFonts w:eastAsiaTheme="minorHAnsi"/>
                <w:color w:val="auto"/>
                <w:lang w:eastAsia="en-US"/>
              </w:rPr>
              <w:t>2) акт (акт</w:t>
            </w:r>
            <w:r w:rsidR="00604055">
              <w:rPr>
                <w:rFonts w:eastAsiaTheme="minorHAnsi"/>
                <w:color w:val="auto"/>
                <w:lang w:eastAsia="en-US"/>
              </w:rPr>
              <w:t>ы</w:t>
            </w:r>
            <w:r>
              <w:rPr>
                <w:rFonts w:eastAsiaTheme="minorHAnsi"/>
                <w:color w:val="auto"/>
                <w:lang w:eastAsia="en-US"/>
              </w:rPr>
              <w:t xml:space="preserve">) </w:t>
            </w:r>
            <w:r w:rsidRPr="00902511">
              <w:rPr>
                <w:rFonts w:eastAsiaTheme="minorHAnsi"/>
                <w:color w:val="auto"/>
                <w:lang w:eastAsia="en-US"/>
              </w:rPr>
              <w:t>выполненных работ, подтверждающ</w:t>
            </w:r>
            <w:r w:rsidR="00604055">
              <w:rPr>
                <w:rFonts w:eastAsiaTheme="minorHAnsi"/>
                <w:color w:val="auto"/>
                <w:lang w:eastAsia="en-US"/>
              </w:rPr>
              <w:t>ий</w:t>
            </w:r>
            <w:r w:rsidRPr="00902511">
              <w:rPr>
                <w:rFonts w:eastAsiaTheme="minorHAnsi"/>
                <w:color w:val="auto"/>
                <w:lang w:eastAsia="en-US"/>
              </w:rPr>
              <w:t xml:space="preserve"> (подтвер</w:t>
            </w:r>
            <w:r w:rsidR="00604055">
              <w:rPr>
                <w:rFonts w:eastAsiaTheme="minorHAnsi"/>
                <w:color w:val="auto"/>
                <w:lang w:eastAsia="en-US"/>
              </w:rPr>
              <w:t>ждающие</w:t>
            </w:r>
            <w:r>
              <w:rPr>
                <w:rFonts w:eastAsiaTheme="minorHAnsi"/>
                <w:color w:val="auto"/>
                <w:lang w:eastAsia="en-US"/>
              </w:rPr>
              <w:t>) цену выполненных работ;</w:t>
            </w:r>
          </w:p>
          <w:p w14:paraId="6B539011" w14:textId="5E1B06D9"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3) </w:t>
            </w:r>
            <w:r w:rsidR="00604055">
              <w:rPr>
                <w:rFonts w:eastAsiaTheme="minorHAnsi"/>
                <w:color w:val="auto"/>
                <w:lang w:eastAsia="en-US"/>
              </w:rPr>
              <w:t>следующие</w:t>
            </w:r>
            <w:r>
              <w:rPr>
                <w:rFonts w:eastAsiaTheme="minorHAnsi"/>
                <w:color w:val="auto"/>
                <w:lang w:eastAsia="en-US"/>
              </w:rPr>
              <w:t xml:space="preserve"> </w:t>
            </w:r>
            <w:r w:rsidR="00604055">
              <w:rPr>
                <w:rFonts w:eastAsiaTheme="minorHAnsi"/>
                <w:color w:val="auto"/>
                <w:lang w:eastAsia="en-US"/>
              </w:rPr>
              <w:t>документы</w:t>
            </w:r>
            <w:r w:rsidRPr="009D76BC">
              <w:rPr>
                <w:rFonts w:eastAsiaTheme="minorHAnsi"/>
                <w:color w:val="auto"/>
                <w:lang w:eastAsia="en-US"/>
              </w:rPr>
              <w:t xml:space="preserve"> на суда, предлагаемые для оказания услуг:</w:t>
            </w:r>
          </w:p>
          <w:p w14:paraId="7FCACA3E" w14:textId="589D8C41"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а) </w:t>
            </w:r>
            <w:r w:rsidRPr="009D76BC">
              <w:rPr>
                <w:rFonts w:eastAsiaTheme="minorHAnsi"/>
                <w:color w:val="auto"/>
                <w:lang w:eastAsia="en-US"/>
              </w:rPr>
              <w:t xml:space="preserve">свидетельство о праве собственности </w:t>
            </w:r>
            <w:r w:rsidR="00604055">
              <w:rPr>
                <w:rFonts w:eastAsiaTheme="minorHAnsi"/>
                <w:color w:val="auto"/>
                <w:lang w:eastAsia="en-US"/>
              </w:rPr>
              <w:br/>
            </w:r>
            <w:r w:rsidRPr="009D76BC">
              <w:rPr>
                <w:rFonts w:eastAsiaTheme="minorHAnsi"/>
                <w:color w:val="auto"/>
                <w:lang w:eastAsia="en-US"/>
              </w:rPr>
              <w:t xml:space="preserve">на судно, выданное участнику закупки, </w:t>
            </w:r>
            <w:r w:rsidR="00604055">
              <w:rPr>
                <w:rFonts w:eastAsiaTheme="minorHAnsi"/>
                <w:color w:val="auto"/>
                <w:lang w:eastAsia="en-US"/>
              </w:rPr>
              <w:br/>
            </w:r>
            <w:r w:rsidRPr="009D76BC">
              <w:rPr>
                <w:rFonts w:eastAsiaTheme="minorHAnsi"/>
                <w:color w:val="auto"/>
                <w:lang w:eastAsia="en-US"/>
              </w:rPr>
              <w:t xml:space="preserve">или договор (выписка из договора), подтверждающий право пользования участником закупки данным судном, </w:t>
            </w:r>
            <w:r w:rsidR="00604055">
              <w:rPr>
                <w:rFonts w:eastAsiaTheme="minorHAnsi"/>
                <w:color w:val="auto"/>
                <w:lang w:eastAsia="en-US"/>
              </w:rPr>
              <w:br/>
            </w:r>
            <w:r w:rsidRPr="009D76BC">
              <w:rPr>
                <w:rFonts w:eastAsiaTheme="minorHAnsi"/>
                <w:color w:val="auto"/>
                <w:lang w:eastAsia="en-US"/>
              </w:rPr>
              <w:t>с приложением свидетельства о праве собственности на него;</w:t>
            </w:r>
          </w:p>
          <w:p w14:paraId="21BDA649" w14:textId="3EED9107"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б) </w:t>
            </w:r>
            <w:r w:rsidRPr="009D76BC">
              <w:rPr>
                <w:rFonts w:eastAsiaTheme="minorHAnsi"/>
                <w:color w:val="auto"/>
                <w:lang w:eastAsia="en-US"/>
              </w:rPr>
              <w:t xml:space="preserve">свидетельство о праве плавания </w:t>
            </w:r>
            <w:r w:rsidR="00D317EC">
              <w:rPr>
                <w:rFonts w:eastAsiaTheme="minorHAnsi"/>
                <w:color w:val="auto"/>
                <w:lang w:eastAsia="en-US"/>
              </w:rPr>
              <w:br/>
            </w:r>
            <w:r w:rsidRPr="009D76BC">
              <w:rPr>
                <w:rFonts w:eastAsiaTheme="minorHAnsi"/>
                <w:color w:val="auto"/>
                <w:lang w:eastAsia="en-US"/>
              </w:rPr>
              <w:t xml:space="preserve">под Государственным флагом </w:t>
            </w:r>
            <w:r w:rsidR="00D317EC">
              <w:rPr>
                <w:rFonts w:eastAsiaTheme="minorHAnsi"/>
                <w:color w:val="auto"/>
                <w:lang w:eastAsia="en-US"/>
              </w:rPr>
              <w:br/>
            </w:r>
            <w:r w:rsidRPr="009D76BC">
              <w:rPr>
                <w:rFonts w:eastAsiaTheme="minorHAnsi"/>
                <w:color w:val="auto"/>
                <w:lang w:eastAsia="en-US"/>
              </w:rPr>
              <w:t>Российской Федерации (под флагом иностранного государства);</w:t>
            </w:r>
          </w:p>
          <w:p w14:paraId="03A0F871" w14:textId="145AEDC2"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в) </w:t>
            </w:r>
            <w:r w:rsidRPr="009D76BC">
              <w:rPr>
                <w:rFonts w:eastAsiaTheme="minorHAnsi"/>
                <w:color w:val="auto"/>
                <w:lang w:eastAsia="en-US"/>
              </w:rPr>
              <w:t>классификационное свидетельство (свидетельство о классификации);</w:t>
            </w:r>
          </w:p>
          <w:p w14:paraId="69194CC0" w14:textId="77777777" w:rsidR="009D76BC" w:rsidRDefault="009D76BC" w:rsidP="009D76BC">
            <w:pPr>
              <w:tabs>
                <w:tab w:val="left" w:pos="1134"/>
              </w:tabs>
              <w:jc w:val="both"/>
              <w:rPr>
                <w:rFonts w:eastAsiaTheme="minorHAnsi"/>
                <w:color w:val="auto"/>
                <w:lang w:eastAsia="en-US"/>
              </w:rPr>
            </w:pPr>
            <w:r>
              <w:rPr>
                <w:rFonts w:eastAsiaTheme="minorHAnsi"/>
                <w:color w:val="auto"/>
                <w:lang w:eastAsia="en-US"/>
              </w:rPr>
              <w:t>г) мерительное свидетельство;</w:t>
            </w:r>
          </w:p>
          <w:p w14:paraId="5167CA30" w14:textId="553BD403"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д) </w:t>
            </w:r>
            <w:r w:rsidRPr="009D76BC">
              <w:rPr>
                <w:rFonts w:eastAsiaTheme="minorHAnsi"/>
                <w:color w:val="auto"/>
                <w:lang w:eastAsia="en-US"/>
              </w:rPr>
              <w:t>пассажирское свидетельство;</w:t>
            </w:r>
          </w:p>
          <w:p w14:paraId="15C463B0" w14:textId="3E2175D1"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lastRenderedPageBreak/>
              <w:t>е) </w:t>
            </w:r>
            <w:r w:rsidRPr="009D76BC">
              <w:rPr>
                <w:rFonts w:eastAsiaTheme="minorHAnsi"/>
                <w:color w:val="auto"/>
                <w:lang w:eastAsia="en-US"/>
              </w:rPr>
              <w:t>свидетельство о соответствии судна, перевозящего опасные грузы, специальным требованиям;</w:t>
            </w:r>
          </w:p>
          <w:p w14:paraId="2A311F05" w14:textId="651ACE7D"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ж) </w:t>
            </w:r>
            <w:r w:rsidRPr="009D76BC">
              <w:rPr>
                <w:rFonts w:eastAsiaTheme="minorHAnsi"/>
                <w:color w:val="auto"/>
                <w:lang w:eastAsia="en-US"/>
              </w:rPr>
              <w:t>свидетельство об испытании и полном освидетельствовании грузоподъемных устройств;</w:t>
            </w:r>
          </w:p>
          <w:p w14:paraId="397FD29E" w14:textId="1A0EEF50"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з) </w:t>
            </w:r>
            <w:r w:rsidRPr="009D76BC">
              <w:rPr>
                <w:rFonts w:eastAsiaTheme="minorHAnsi"/>
                <w:color w:val="auto"/>
                <w:lang w:eastAsia="en-US"/>
              </w:rPr>
              <w:t xml:space="preserve">свидетельство о пригодности судна </w:t>
            </w:r>
            <w:r w:rsidR="00D317EC">
              <w:rPr>
                <w:rFonts w:eastAsiaTheme="minorHAnsi"/>
                <w:color w:val="auto"/>
                <w:lang w:eastAsia="en-US"/>
              </w:rPr>
              <w:br/>
            </w:r>
            <w:r w:rsidRPr="009D76BC">
              <w:rPr>
                <w:rFonts w:eastAsiaTheme="minorHAnsi"/>
                <w:color w:val="auto"/>
                <w:lang w:eastAsia="en-US"/>
              </w:rPr>
              <w:t>для перевозки навалочных грузов;</w:t>
            </w:r>
          </w:p>
          <w:p w14:paraId="77BFBC08" w14:textId="4F8C2B4C" w:rsidR="009D76BC" w:rsidRPr="009D76BC" w:rsidRDefault="009D76BC" w:rsidP="009D76BC">
            <w:pPr>
              <w:tabs>
                <w:tab w:val="left" w:pos="1134"/>
              </w:tabs>
              <w:jc w:val="both"/>
              <w:rPr>
                <w:rFonts w:eastAsiaTheme="minorHAnsi"/>
                <w:color w:val="auto"/>
                <w:lang w:eastAsia="en-US"/>
              </w:rPr>
            </w:pPr>
            <w:r>
              <w:rPr>
                <w:rFonts w:eastAsiaTheme="minorHAnsi"/>
                <w:color w:val="auto"/>
                <w:lang w:eastAsia="en-US"/>
              </w:rPr>
              <w:t xml:space="preserve">и) свидетельства </w:t>
            </w:r>
            <w:r w:rsidRPr="009D76BC">
              <w:rPr>
                <w:rFonts w:eastAsiaTheme="minorHAnsi"/>
                <w:color w:val="auto"/>
                <w:lang w:eastAsia="en-US"/>
              </w:rPr>
              <w:t xml:space="preserve">об испытании </w:t>
            </w:r>
            <w:proofErr w:type="spellStart"/>
            <w:r w:rsidRPr="009D76BC">
              <w:rPr>
                <w:rFonts w:eastAsiaTheme="minorHAnsi"/>
                <w:color w:val="auto"/>
                <w:lang w:eastAsia="en-US"/>
              </w:rPr>
              <w:t>шланголиний</w:t>
            </w:r>
            <w:proofErr w:type="spellEnd"/>
            <w:r w:rsidRPr="009D76BC">
              <w:rPr>
                <w:rFonts w:eastAsiaTheme="minorHAnsi"/>
                <w:color w:val="auto"/>
                <w:lang w:eastAsia="en-US"/>
              </w:rPr>
              <w:t>;</w:t>
            </w:r>
          </w:p>
          <w:p w14:paraId="5E95CFC9" w14:textId="243FAAE3" w:rsidR="009D76BC" w:rsidRDefault="009D76BC" w:rsidP="009D76BC">
            <w:pPr>
              <w:tabs>
                <w:tab w:val="left" w:pos="1134"/>
              </w:tabs>
              <w:jc w:val="both"/>
              <w:rPr>
                <w:rFonts w:eastAsiaTheme="minorHAnsi"/>
                <w:color w:val="auto"/>
                <w:lang w:eastAsia="en-US"/>
              </w:rPr>
            </w:pPr>
            <w:r>
              <w:rPr>
                <w:rFonts w:eastAsiaTheme="minorHAnsi"/>
                <w:color w:val="auto"/>
                <w:lang w:eastAsia="en-US"/>
              </w:rPr>
              <w:t>4)</w:t>
            </w:r>
            <w:r>
              <w:rPr>
                <w:rFonts w:eastAsiaTheme="minorHAnsi"/>
              </w:rPr>
              <w:t> </w:t>
            </w:r>
            <w:r w:rsidRPr="009D76BC">
              <w:rPr>
                <w:rFonts w:eastAsiaTheme="minorHAnsi"/>
                <w:color w:val="auto"/>
                <w:lang w:eastAsia="en-US"/>
              </w:rPr>
              <w:t>документ</w:t>
            </w:r>
            <w:r w:rsidR="00604055">
              <w:rPr>
                <w:rFonts w:eastAsiaTheme="minorHAnsi"/>
                <w:color w:val="auto"/>
                <w:lang w:eastAsia="en-US"/>
              </w:rPr>
              <w:t>ы</w:t>
            </w:r>
            <w:r w:rsidRPr="009D76BC">
              <w:rPr>
                <w:rFonts w:eastAsiaTheme="minorHAnsi"/>
                <w:color w:val="auto"/>
                <w:lang w:eastAsia="en-US"/>
              </w:rPr>
              <w:t>,</w:t>
            </w:r>
            <w:r>
              <w:rPr>
                <w:rFonts w:eastAsiaTheme="minorHAnsi"/>
                <w:color w:val="auto"/>
                <w:lang w:eastAsia="en-US"/>
              </w:rPr>
              <w:t xml:space="preserve"> подтверждающи</w:t>
            </w:r>
            <w:r w:rsidR="00604055">
              <w:rPr>
                <w:rFonts w:eastAsiaTheme="minorHAnsi"/>
                <w:color w:val="auto"/>
                <w:lang w:eastAsia="en-US"/>
              </w:rPr>
              <w:t>е</w:t>
            </w:r>
            <w:r w:rsidRPr="009D76BC">
              <w:rPr>
                <w:rFonts w:eastAsiaTheme="minorHAnsi"/>
                <w:color w:val="auto"/>
                <w:lang w:eastAsia="en-US"/>
              </w:rPr>
              <w:t xml:space="preserve"> нахождение универсальных и (или) рефрижераторных контейнеров </w:t>
            </w:r>
            <w:r>
              <w:rPr>
                <w:rFonts w:eastAsiaTheme="minorHAnsi"/>
                <w:color w:val="auto"/>
                <w:lang w:eastAsia="en-US"/>
              </w:rPr>
              <w:br/>
            </w:r>
            <w:r w:rsidRPr="009D76BC">
              <w:rPr>
                <w:rFonts w:eastAsiaTheme="minorHAnsi"/>
                <w:color w:val="auto"/>
                <w:lang w:eastAsia="en-US"/>
              </w:rPr>
              <w:t xml:space="preserve">в собственности у участника закупки, </w:t>
            </w:r>
            <w:r w:rsidR="00D317EC">
              <w:rPr>
                <w:rFonts w:eastAsiaTheme="minorHAnsi"/>
                <w:color w:val="auto"/>
                <w:lang w:eastAsia="en-US"/>
              </w:rPr>
              <w:br/>
            </w:r>
            <w:r w:rsidRPr="009D76BC">
              <w:rPr>
                <w:rFonts w:eastAsiaTheme="minorHAnsi"/>
                <w:color w:val="auto"/>
                <w:lang w:eastAsia="en-US"/>
              </w:rPr>
              <w:t xml:space="preserve">либо договоры (или выписки из договоров) аренды (лизинга) универсальных </w:t>
            </w:r>
            <w:r w:rsidR="00D317EC">
              <w:rPr>
                <w:rFonts w:eastAsiaTheme="minorHAnsi"/>
                <w:color w:val="auto"/>
                <w:lang w:eastAsia="en-US"/>
              </w:rPr>
              <w:br/>
            </w:r>
            <w:r w:rsidRPr="009D76BC">
              <w:rPr>
                <w:rFonts w:eastAsiaTheme="minorHAnsi"/>
                <w:color w:val="auto"/>
                <w:lang w:eastAsia="en-US"/>
              </w:rPr>
              <w:t xml:space="preserve">и (или) рефрижераторных контейнеров </w:t>
            </w:r>
            <w:r w:rsidR="00D317EC">
              <w:rPr>
                <w:rFonts w:eastAsiaTheme="minorHAnsi"/>
                <w:color w:val="auto"/>
                <w:lang w:eastAsia="en-US"/>
              </w:rPr>
              <w:br/>
            </w:r>
            <w:r w:rsidRPr="009D76BC">
              <w:rPr>
                <w:rFonts w:eastAsiaTheme="minorHAnsi"/>
                <w:color w:val="auto"/>
                <w:lang w:eastAsia="en-US"/>
              </w:rPr>
              <w:t>с приложением документов о праве собственности на них;</w:t>
            </w:r>
          </w:p>
          <w:p w14:paraId="34513048" w14:textId="363E3083" w:rsidR="009D76BC" w:rsidRDefault="00604055" w:rsidP="009D76BC">
            <w:pPr>
              <w:tabs>
                <w:tab w:val="left" w:pos="1134"/>
              </w:tabs>
              <w:jc w:val="both"/>
              <w:rPr>
                <w:rFonts w:eastAsiaTheme="minorHAnsi"/>
                <w:color w:val="auto"/>
                <w:lang w:eastAsia="en-US"/>
              </w:rPr>
            </w:pPr>
            <w:r>
              <w:rPr>
                <w:rFonts w:eastAsiaTheme="minorHAnsi"/>
                <w:color w:val="auto"/>
                <w:lang w:eastAsia="en-US"/>
              </w:rPr>
              <w:t xml:space="preserve">5) паспорта </w:t>
            </w:r>
            <w:r w:rsidR="009D76BC" w:rsidRPr="009D76BC">
              <w:rPr>
                <w:rFonts w:eastAsiaTheme="minorHAnsi"/>
                <w:color w:val="auto"/>
                <w:lang w:eastAsia="en-US"/>
              </w:rPr>
              <w:t xml:space="preserve">транспортных средств, используемых для оказания сопутствующих транспортных услуг, установленных </w:t>
            </w:r>
            <w:r>
              <w:rPr>
                <w:rFonts w:eastAsiaTheme="minorHAnsi"/>
                <w:color w:val="auto"/>
                <w:lang w:eastAsia="en-US"/>
              </w:rPr>
              <w:t>в описании объекта закупки</w:t>
            </w:r>
            <w:r w:rsidR="009D76BC" w:rsidRPr="009D76BC">
              <w:rPr>
                <w:rFonts w:eastAsiaTheme="minorHAnsi"/>
                <w:color w:val="auto"/>
                <w:lang w:eastAsia="en-US"/>
              </w:rPr>
              <w:t xml:space="preserve">, находящихся в собственности </w:t>
            </w:r>
            <w:r>
              <w:rPr>
                <w:rFonts w:eastAsiaTheme="minorHAnsi"/>
                <w:color w:val="auto"/>
                <w:lang w:eastAsia="en-US"/>
              </w:rPr>
              <w:br/>
            </w:r>
            <w:r w:rsidR="009D76BC" w:rsidRPr="009D76BC">
              <w:rPr>
                <w:rFonts w:eastAsiaTheme="minorHAnsi"/>
                <w:color w:val="auto"/>
                <w:lang w:eastAsia="en-US"/>
              </w:rPr>
              <w:t xml:space="preserve">у участника закупки, либо договоры </w:t>
            </w:r>
            <w:r w:rsidR="00D317EC">
              <w:rPr>
                <w:rFonts w:eastAsiaTheme="minorHAnsi"/>
                <w:color w:val="auto"/>
                <w:lang w:eastAsia="en-US"/>
              </w:rPr>
              <w:br/>
            </w:r>
            <w:r w:rsidR="009D76BC" w:rsidRPr="009D76BC">
              <w:rPr>
                <w:rFonts w:eastAsiaTheme="minorHAnsi"/>
                <w:color w:val="auto"/>
                <w:lang w:eastAsia="en-US"/>
              </w:rPr>
              <w:t>(или выписки из договоров) аренды (лизинга) транспорт</w:t>
            </w:r>
            <w:r>
              <w:rPr>
                <w:rFonts w:eastAsiaTheme="minorHAnsi"/>
                <w:color w:val="auto"/>
                <w:lang w:eastAsia="en-US"/>
              </w:rPr>
              <w:t xml:space="preserve">ных средств </w:t>
            </w:r>
            <w:r w:rsidR="00D317EC">
              <w:rPr>
                <w:rFonts w:eastAsiaTheme="minorHAnsi"/>
                <w:color w:val="auto"/>
                <w:lang w:eastAsia="en-US"/>
              </w:rPr>
              <w:br/>
            </w:r>
            <w:r>
              <w:rPr>
                <w:rFonts w:eastAsiaTheme="minorHAnsi"/>
                <w:color w:val="auto"/>
                <w:lang w:eastAsia="en-US"/>
              </w:rPr>
              <w:t xml:space="preserve">с приложением </w:t>
            </w:r>
            <w:r w:rsidR="009D76BC" w:rsidRPr="009D76BC">
              <w:rPr>
                <w:rFonts w:eastAsiaTheme="minorHAnsi"/>
                <w:color w:val="auto"/>
                <w:lang w:eastAsia="en-US"/>
              </w:rPr>
              <w:t>документов о праве собственности на них;</w:t>
            </w:r>
          </w:p>
          <w:p w14:paraId="29B600F7" w14:textId="2D5045E4" w:rsidR="009D76BC" w:rsidRDefault="00604055" w:rsidP="009D76BC">
            <w:pPr>
              <w:tabs>
                <w:tab w:val="left" w:pos="1134"/>
              </w:tabs>
              <w:jc w:val="both"/>
              <w:rPr>
                <w:rFonts w:eastAsiaTheme="minorHAnsi"/>
                <w:color w:val="auto"/>
                <w:lang w:eastAsia="en-US"/>
              </w:rPr>
            </w:pPr>
            <w:r>
              <w:rPr>
                <w:rFonts w:eastAsiaTheme="minorHAnsi"/>
                <w:color w:val="auto"/>
                <w:lang w:eastAsia="en-US"/>
              </w:rPr>
              <w:t xml:space="preserve">6) договоры </w:t>
            </w:r>
            <w:r w:rsidR="009D76BC" w:rsidRPr="009D76BC">
              <w:rPr>
                <w:rFonts w:eastAsiaTheme="minorHAnsi"/>
                <w:color w:val="auto"/>
                <w:lang w:eastAsia="en-US"/>
              </w:rPr>
              <w:t xml:space="preserve">с третьей стороной </w:t>
            </w:r>
            <w:r w:rsidR="00D317EC">
              <w:rPr>
                <w:rFonts w:eastAsiaTheme="minorHAnsi"/>
                <w:color w:val="auto"/>
                <w:lang w:eastAsia="en-US"/>
              </w:rPr>
              <w:br/>
            </w:r>
            <w:r w:rsidR="009D76BC" w:rsidRPr="009D76BC">
              <w:rPr>
                <w:rFonts w:eastAsiaTheme="minorHAnsi"/>
                <w:color w:val="auto"/>
                <w:lang w:eastAsia="en-US"/>
              </w:rPr>
              <w:lastRenderedPageBreak/>
              <w:t xml:space="preserve">на оказание сопутствующих транспортных услуг, установленных </w:t>
            </w:r>
            <w:r>
              <w:rPr>
                <w:rFonts w:eastAsiaTheme="minorHAnsi"/>
                <w:color w:val="auto"/>
                <w:lang w:eastAsia="en-US"/>
              </w:rPr>
              <w:t>в описании объекта закупки</w:t>
            </w:r>
            <w:r w:rsidR="009D76BC" w:rsidRPr="009D76BC">
              <w:rPr>
                <w:rFonts w:eastAsiaTheme="minorHAnsi"/>
                <w:color w:val="auto"/>
                <w:lang w:eastAsia="en-US"/>
              </w:rPr>
              <w:t>;</w:t>
            </w:r>
          </w:p>
          <w:p w14:paraId="464FD028" w14:textId="261EE948" w:rsidR="009D76BC" w:rsidRPr="009D76BC" w:rsidRDefault="00604055" w:rsidP="009D76BC">
            <w:pPr>
              <w:tabs>
                <w:tab w:val="left" w:pos="1134"/>
              </w:tabs>
              <w:jc w:val="both"/>
              <w:rPr>
                <w:rFonts w:eastAsiaTheme="minorHAnsi"/>
                <w:color w:val="auto"/>
                <w:lang w:eastAsia="en-US"/>
              </w:rPr>
            </w:pPr>
            <w:r>
              <w:rPr>
                <w:rFonts w:eastAsiaTheme="minorHAnsi"/>
                <w:color w:val="auto"/>
                <w:lang w:eastAsia="en-US"/>
              </w:rPr>
              <w:t>7) </w:t>
            </w:r>
            <w:r w:rsidR="009D76BC" w:rsidRPr="009D76BC">
              <w:rPr>
                <w:rFonts w:eastAsiaTheme="minorHAnsi"/>
                <w:color w:val="auto"/>
                <w:lang w:eastAsia="en-US"/>
              </w:rPr>
              <w:t>агентский договор, заключенный участником закупки и непосредственным перевозчиком, работающим на пар</w:t>
            </w:r>
            <w:r>
              <w:rPr>
                <w:rFonts w:eastAsiaTheme="minorHAnsi"/>
                <w:color w:val="auto"/>
                <w:lang w:eastAsia="en-US"/>
              </w:rPr>
              <w:t xml:space="preserve">омной линии, с приложением </w:t>
            </w:r>
            <w:r w:rsidR="009D76BC" w:rsidRPr="009D76BC">
              <w:rPr>
                <w:rFonts w:eastAsiaTheme="minorHAnsi"/>
                <w:color w:val="auto"/>
                <w:lang w:eastAsia="en-US"/>
              </w:rPr>
              <w:t xml:space="preserve">документов на суда, предлагаемые для оказания услуг, </w:t>
            </w:r>
            <w:r w:rsidR="00D317EC">
              <w:rPr>
                <w:rFonts w:eastAsiaTheme="minorHAnsi"/>
                <w:color w:val="auto"/>
                <w:lang w:eastAsia="en-US"/>
              </w:rPr>
              <w:br/>
            </w:r>
            <w:r w:rsidR="009D76BC" w:rsidRPr="009D76BC">
              <w:rPr>
                <w:rFonts w:eastAsiaTheme="minorHAnsi"/>
                <w:color w:val="auto"/>
                <w:lang w:eastAsia="en-US"/>
              </w:rPr>
              <w:t>в отношении непосредственного перевозчика;</w:t>
            </w:r>
          </w:p>
          <w:p w14:paraId="3622B29F" w14:textId="579F596E" w:rsidR="009D76BC" w:rsidRPr="00723D63" w:rsidRDefault="00604055" w:rsidP="00604055">
            <w:pPr>
              <w:tabs>
                <w:tab w:val="left" w:pos="1134"/>
              </w:tabs>
              <w:jc w:val="both"/>
              <w:rPr>
                <w:rFonts w:eastAsiaTheme="minorHAnsi"/>
                <w:color w:val="auto"/>
                <w:lang w:eastAsia="en-US"/>
              </w:rPr>
            </w:pPr>
            <w:r>
              <w:rPr>
                <w:rFonts w:eastAsiaTheme="minorHAnsi"/>
                <w:color w:val="auto"/>
                <w:lang w:eastAsia="en-US"/>
              </w:rPr>
              <w:t>8) </w:t>
            </w:r>
            <w:r w:rsidR="009D76BC" w:rsidRPr="009D76BC">
              <w:rPr>
                <w:rFonts w:eastAsiaTheme="minorHAnsi"/>
                <w:color w:val="auto"/>
                <w:lang w:eastAsia="en-US"/>
              </w:rPr>
              <w:t xml:space="preserve">письменное подтверждение </w:t>
            </w:r>
            <w:proofErr w:type="spellStart"/>
            <w:r w:rsidR="009D76BC" w:rsidRPr="009D76BC">
              <w:rPr>
                <w:rFonts w:eastAsiaTheme="minorHAnsi"/>
                <w:color w:val="auto"/>
                <w:lang w:eastAsia="en-US"/>
              </w:rPr>
              <w:t>Росморречфлота</w:t>
            </w:r>
            <w:proofErr w:type="spellEnd"/>
            <w:r w:rsidR="009D76BC" w:rsidRPr="009D76BC">
              <w:rPr>
                <w:rFonts w:eastAsiaTheme="minorHAnsi"/>
                <w:color w:val="auto"/>
                <w:lang w:eastAsia="en-US"/>
              </w:rPr>
              <w:t xml:space="preserve"> о регистрации морской судоходной линии</w:t>
            </w:r>
          </w:p>
        </w:tc>
      </w:tr>
      <w:tr w:rsidR="00423EC6" w14:paraId="013DD347" w14:textId="77777777" w:rsidTr="00BB7F58">
        <w:tc>
          <w:tcPr>
            <w:tcW w:w="596" w:type="dxa"/>
          </w:tcPr>
          <w:p w14:paraId="178A98B7" w14:textId="0B41CCD9" w:rsidR="00423EC6" w:rsidRPr="00723D63" w:rsidRDefault="00E4738C" w:rsidP="00BB7F58">
            <w:pPr>
              <w:tabs>
                <w:tab w:val="left" w:pos="1134"/>
              </w:tabs>
              <w:jc w:val="center"/>
              <w:rPr>
                <w:rFonts w:eastAsiaTheme="minorHAnsi"/>
                <w:color w:val="auto"/>
                <w:lang w:eastAsia="en-US"/>
              </w:rPr>
            </w:pPr>
            <w:r>
              <w:rPr>
                <w:rFonts w:eastAsiaTheme="minorHAnsi"/>
                <w:color w:val="auto"/>
                <w:lang w:eastAsia="en-US"/>
              </w:rPr>
              <w:lastRenderedPageBreak/>
              <w:t>2</w:t>
            </w:r>
          </w:p>
        </w:tc>
        <w:tc>
          <w:tcPr>
            <w:tcW w:w="4652" w:type="dxa"/>
          </w:tcPr>
          <w:p w14:paraId="3B1154F6" w14:textId="01EFFDD8" w:rsidR="00423EC6" w:rsidRPr="00723D63" w:rsidRDefault="006355FF" w:rsidP="006355FF">
            <w:pPr>
              <w:tabs>
                <w:tab w:val="left" w:pos="1134"/>
              </w:tabs>
              <w:jc w:val="both"/>
              <w:rPr>
                <w:rFonts w:eastAsiaTheme="minorHAnsi"/>
                <w:color w:val="auto"/>
                <w:lang w:eastAsia="en-US"/>
              </w:rPr>
            </w:pPr>
            <w:r>
              <w:rPr>
                <w:rFonts w:eastAsiaTheme="minorHAnsi"/>
                <w:color w:val="auto"/>
                <w:lang w:eastAsia="en-US"/>
              </w:rPr>
              <w:t>Работы, у</w:t>
            </w:r>
            <w:r w:rsidR="005D4186">
              <w:rPr>
                <w:rFonts w:eastAsiaTheme="minorHAnsi"/>
                <w:color w:val="auto"/>
                <w:lang w:eastAsia="en-US"/>
              </w:rPr>
              <w:t xml:space="preserve">слуги, связанные с </w:t>
            </w:r>
            <w:r w:rsidR="00BD0C20" w:rsidRPr="00BD0C20">
              <w:rPr>
                <w:rFonts w:eastAsiaTheme="minorHAnsi"/>
                <w:color w:val="auto"/>
                <w:lang w:eastAsia="en-US"/>
              </w:rPr>
              <w:t xml:space="preserve">техническим обслуживанием, ремонтным монтажом </w:t>
            </w:r>
            <w:r w:rsidR="005D4186">
              <w:rPr>
                <w:rFonts w:eastAsiaTheme="minorHAnsi"/>
                <w:color w:val="auto"/>
                <w:lang w:eastAsia="en-US"/>
              </w:rPr>
              <w:br/>
            </w:r>
            <w:r w:rsidR="00BD0C20" w:rsidRPr="00BD0C20">
              <w:rPr>
                <w:rFonts w:eastAsiaTheme="minorHAnsi"/>
                <w:color w:val="auto"/>
                <w:lang w:eastAsia="en-US"/>
              </w:rPr>
              <w:t xml:space="preserve">и ремонтом железнодорожного подвижного состава, находящегося </w:t>
            </w:r>
            <w:r w:rsidR="005D4186">
              <w:rPr>
                <w:rFonts w:eastAsiaTheme="minorHAnsi"/>
                <w:color w:val="auto"/>
                <w:lang w:eastAsia="en-US"/>
              </w:rPr>
              <w:br/>
            </w:r>
            <w:r w:rsidR="00BD0C20" w:rsidRPr="00BD0C20">
              <w:rPr>
                <w:rFonts w:eastAsiaTheme="minorHAnsi"/>
                <w:color w:val="auto"/>
                <w:lang w:eastAsia="en-US"/>
              </w:rPr>
              <w:t xml:space="preserve">в оперативном управлении Вооруженных Сил Российской Федерации </w:t>
            </w:r>
            <w:r w:rsidR="009A3AE9">
              <w:rPr>
                <w:rFonts w:eastAsiaTheme="minorHAnsi"/>
                <w:color w:val="auto"/>
                <w:lang w:eastAsia="en-US"/>
              </w:rPr>
              <w:br/>
            </w:r>
            <w:r w:rsidR="00BD0C20" w:rsidRPr="00BD0C20">
              <w:rPr>
                <w:rFonts w:eastAsiaTheme="minorHAnsi"/>
                <w:color w:val="auto"/>
                <w:lang w:eastAsia="en-US"/>
              </w:rPr>
              <w:t>и подведомственных</w:t>
            </w:r>
            <w:r w:rsidR="005D4186">
              <w:rPr>
                <w:rFonts w:eastAsiaTheme="minorHAnsi"/>
                <w:color w:val="auto"/>
                <w:lang w:eastAsia="en-US"/>
              </w:rPr>
              <w:t xml:space="preserve"> Минобороны России организаций</w:t>
            </w:r>
          </w:p>
        </w:tc>
        <w:tc>
          <w:tcPr>
            <w:tcW w:w="4654" w:type="dxa"/>
          </w:tcPr>
          <w:p w14:paraId="1C2BE0BD" w14:textId="6AD58149" w:rsidR="00423040" w:rsidRDefault="00423040" w:rsidP="00423040">
            <w:pPr>
              <w:tabs>
                <w:tab w:val="left" w:pos="1134"/>
              </w:tabs>
              <w:jc w:val="both"/>
              <w:rPr>
                <w:rFonts w:eastAsiaTheme="minorHAnsi"/>
                <w:color w:val="auto"/>
                <w:lang w:eastAsia="en-US"/>
              </w:rPr>
            </w:pPr>
            <w:r>
              <w:rPr>
                <w:rFonts w:eastAsiaTheme="minorHAnsi"/>
                <w:color w:val="auto"/>
                <w:lang w:eastAsia="en-US"/>
              </w:rPr>
              <w:t>Наличие у участника закупки</w:t>
            </w:r>
            <w:r w:rsidR="00051631">
              <w:rPr>
                <w:rFonts w:eastAsiaTheme="minorHAnsi"/>
                <w:color w:val="auto"/>
                <w:lang w:eastAsia="en-US"/>
              </w:rPr>
              <w:t>:</w:t>
            </w:r>
          </w:p>
          <w:p w14:paraId="0492A0A4" w14:textId="2FE63D5C" w:rsidR="00051631" w:rsidRDefault="006355FF" w:rsidP="00051631">
            <w:pPr>
              <w:tabs>
                <w:tab w:val="left" w:pos="1134"/>
              </w:tabs>
              <w:jc w:val="both"/>
              <w:rPr>
                <w:rFonts w:eastAsiaTheme="minorHAnsi"/>
                <w:color w:val="auto"/>
                <w:lang w:eastAsia="en-US"/>
              </w:rPr>
            </w:pPr>
            <w:r>
              <w:rPr>
                <w:rFonts w:eastAsiaTheme="minorHAnsi"/>
                <w:color w:val="auto"/>
                <w:lang w:eastAsia="en-US"/>
              </w:rPr>
              <w:t>1) </w:t>
            </w:r>
            <w:r w:rsidRPr="00BD0C20">
              <w:rPr>
                <w:rFonts w:eastAsiaTheme="minorHAnsi"/>
                <w:color w:val="auto"/>
                <w:lang w:eastAsia="en-US"/>
              </w:rPr>
              <w:t xml:space="preserve">опыта исполнения договора </w:t>
            </w:r>
            <w:r>
              <w:rPr>
                <w:rFonts w:eastAsiaTheme="minorHAnsi"/>
                <w:color w:val="auto"/>
                <w:lang w:eastAsia="en-US"/>
              </w:rPr>
              <w:br/>
            </w:r>
            <w:r w:rsidRPr="00BD0C20">
              <w:rPr>
                <w:rFonts w:eastAsiaTheme="minorHAnsi"/>
                <w:color w:val="auto"/>
                <w:lang w:eastAsia="en-US"/>
              </w:rPr>
              <w:t xml:space="preserve">на выполнение </w:t>
            </w:r>
            <w:r>
              <w:rPr>
                <w:rFonts w:eastAsiaTheme="minorHAnsi"/>
                <w:color w:val="auto"/>
                <w:lang w:eastAsia="en-US"/>
              </w:rPr>
              <w:t>работ, услуг</w:t>
            </w:r>
            <w:r w:rsidRPr="00BD0C20">
              <w:rPr>
                <w:rFonts w:eastAsiaTheme="minorHAnsi"/>
                <w:color w:val="auto"/>
                <w:lang w:eastAsia="en-US"/>
              </w:rPr>
              <w:t>, связанных с техническим обслуживанием, ремонтным монтажом и ремонтом желе</w:t>
            </w:r>
            <w:r w:rsidR="005D401F">
              <w:rPr>
                <w:rFonts w:eastAsiaTheme="minorHAnsi"/>
                <w:color w:val="auto"/>
                <w:lang w:eastAsia="en-US"/>
              </w:rPr>
              <w:t>знодорожного подвижного состава</w:t>
            </w:r>
            <w:r w:rsidR="00051631">
              <w:rPr>
                <w:rFonts w:eastAsiaTheme="minorHAnsi"/>
                <w:color w:val="auto"/>
                <w:lang w:eastAsia="en-US"/>
              </w:rPr>
              <w:t xml:space="preserve">. Цена выполненных работ по договору должна составлять </w:t>
            </w:r>
            <w:r w:rsidR="00051631">
              <w:rPr>
                <w:rFonts w:eastAsiaTheme="minorHAnsi"/>
                <w:color w:val="auto"/>
                <w:lang w:eastAsia="en-US"/>
              </w:rPr>
              <w:br/>
              <w:t xml:space="preserve">не менее 20 процентов от начальной (максимальной) цены контракта, заключаемого по результатам </w:t>
            </w:r>
            <w:r w:rsidR="00265B2B" w:rsidRPr="00265B2B">
              <w:rPr>
                <w:rFonts w:eastAsiaTheme="minorHAnsi"/>
                <w:color w:val="auto"/>
                <w:lang w:eastAsia="en-US"/>
              </w:rPr>
              <w:t>определения поставщика (подрядчика, исполнителя)</w:t>
            </w:r>
            <w:r w:rsidR="00051631">
              <w:rPr>
                <w:rFonts w:eastAsiaTheme="minorHAnsi"/>
                <w:color w:val="auto"/>
                <w:lang w:eastAsia="en-US"/>
              </w:rPr>
              <w:t>;</w:t>
            </w:r>
          </w:p>
          <w:p w14:paraId="1EB724C5" w14:textId="184D0DFD" w:rsidR="00423040" w:rsidRDefault="006355FF" w:rsidP="00423040">
            <w:pPr>
              <w:tabs>
                <w:tab w:val="left" w:pos="1134"/>
              </w:tabs>
              <w:jc w:val="both"/>
              <w:rPr>
                <w:rFonts w:eastAsiaTheme="minorHAnsi"/>
                <w:color w:val="auto"/>
                <w:lang w:eastAsia="en-US"/>
              </w:rPr>
            </w:pPr>
            <w:r>
              <w:rPr>
                <w:rFonts w:eastAsiaTheme="minorHAnsi"/>
                <w:color w:val="auto"/>
                <w:lang w:eastAsia="en-US"/>
              </w:rPr>
              <w:t>2) </w:t>
            </w:r>
            <w:r w:rsidR="00423040" w:rsidRPr="008C4DC5">
              <w:rPr>
                <w:rFonts w:eastAsiaTheme="minorHAnsi"/>
                <w:color w:val="auto"/>
                <w:lang w:eastAsia="en-US"/>
              </w:rPr>
              <w:t>на праве собственности</w:t>
            </w:r>
            <w:r w:rsidR="00423040">
              <w:rPr>
                <w:rFonts w:eastAsiaTheme="minorHAnsi"/>
                <w:color w:val="auto"/>
                <w:lang w:eastAsia="en-US"/>
              </w:rPr>
              <w:t xml:space="preserve"> </w:t>
            </w:r>
            <w:r w:rsidR="00423040" w:rsidRPr="00BD0C20">
              <w:rPr>
                <w:rFonts w:eastAsiaTheme="minorHAnsi"/>
                <w:color w:val="auto"/>
                <w:lang w:eastAsia="en-US"/>
              </w:rPr>
              <w:t xml:space="preserve">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w:t>
            </w:r>
            <w:r w:rsidR="00423040" w:rsidRPr="00BD0C20">
              <w:rPr>
                <w:rFonts w:eastAsiaTheme="minorHAnsi"/>
                <w:color w:val="auto"/>
                <w:lang w:eastAsia="en-US"/>
              </w:rPr>
              <w:lastRenderedPageBreak/>
              <w:t xml:space="preserve">ремонта подвижного состава), машин, технологического и специализированного </w:t>
            </w:r>
            <w:r w:rsidR="00423040" w:rsidRPr="00051631">
              <w:rPr>
                <w:rFonts w:eastAsiaTheme="minorHAnsi"/>
                <w:color w:val="auto"/>
                <w:lang w:eastAsia="en-US"/>
              </w:rPr>
              <w:t>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w:t>
            </w:r>
            <w:r w:rsidR="00423040" w:rsidRPr="00BD0C20">
              <w:rPr>
                <w:rFonts w:eastAsiaTheme="minorHAnsi"/>
                <w:color w:val="auto"/>
                <w:lang w:eastAsia="en-US"/>
              </w:rPr>
              <w:t>я работ) по техническому обслуживанию, ремонтному монтажу и ремонту желе</w:t>
            </w:r>
            <w:r w:rsidR="00423040">
              <w:rPr>
                <w:rFonts w:eastAsiaTheme="minorHAnsi"/>
                <w:color w:val="auto"/>
                <w:lang w:eastAsia="en-US"/>
              </w:rPr>
              <w:t>з</w:t>
            </w:r>
            <w:r w:rsidR="00051631">
              <w:rPr>
                <w:rFonts w:eastAsiaTheme="minorHAnsi"/>
                <w:color w:val="auto"/>
                <w:lang w:eastAsia="en-US"/>
              </w:rPr>
              <w:t>нодорожного подвижного состава, требования к которым установлены в описании объекта закупки;</w:t>
            </w:r>
          </w:p>
          <w:p w14:paraId="22F528DA" w14:textId="4EE7C0BF" w:rsidR="00423EC6" w:rsidRPr="00723D63" w:rsidRDefault="00051631" w:rsidP="00BD0C20">
            <w:pPr>
              <w:tabs>
                <w:tab w:val="left" w:pos="1134"/>
              </w:tabs>
              <w:jc w:val="both"/>
              <w:rPr>
                <w:rFonts w:eastAsiaTheme="minorHAnsi"/>
                <w:color w:val="auto"/>
                <w:lang w:eastAsia="en-US"/>
              </w:rPr>
            </w:pPr>
            <w:r>
              <w:rPr>
                <w:rFonts w:eastAsiaTheme="minorHAnsi"/>
                <w:color w:val="auto"/>
                <w:lang w:eastAsia="en-US"/>
              </w:rPr>
              <w:t>3) </w:t>
            </w:r>
            <w:r w:rsidR="00BD0C20" w:rsidRPr="00BD0C20">
              <w:rPr>
                <w:rFonts w:eastAsiaTheme="minorHAnsi"/>
                <w:color w:val="auto"/>
                <w:lang w:eastAsia="en-US"/>
              </w:rPr>
              <w:t xml:space="preserve">полномочий на оформление документов о возможности эксплуатации </w:t>
            </w:r>
            <w:r>
              <w:rPr>
                <w:rFonts w:eastAsiaTheme="minorHAnsi"/>
                <w:color w:val="auto"/>
                <w:lang w:eastAsia="en-US"/>
              </w:rPr>
              <w:br/>
            </w:r>
            <w:r w:rsidR="00BD0C20" w:rsidRPr="00BD0C20">
              <w:rPr>
                <w:rFonts w:eastAsiaTheme="minorHAnsi"/>
                <w:color w:val="auto"/>
                <w:lang w:eastAsia="en-US"/>
              </w:rPr>
              <w:t>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4654" w:type="dxa"/>
          </w:tcPr>
          <w:p w14:paraId="77486B12" w14:textId="77777777" w:rsidR="00A13D6D" w:rsidRPr="00902511" w:rsidRDefault="00A13D6D" w:rsidP="00A13D6D">
            <w:pPr>
              <w:tabs>
                <w:tab w:val="left" w:pos="1134"/>
              </w:tabs>
              <w:jc w:val="both"/>
              <w:rPr>
                <w:rFonts w:eastAsiaTheme="minorHAnsi"/>
                <w:color w:val="auto"/>
                <w:lang w:eastAsia="en-US"/>
              </w:rPr>
            </w:pPr>
            <w:r>
              <w:rPr>
                <w:rFonts w:eastAsiaTheme="minorHAnsi"/>
                <w:color w:val="auto"/>
                <w:lang w:eastAsia="en-US"/>
              </w:rPr>
              <w:lastRenderedPageBreak/>
              <w:t>1) </w:t>
            </w:r>
            <w:r w:rsidRPr="00902511">
              <w:rPr>
                <w:rFonts w:eastAsiaTheme="minorHAnsi"/>
                <w:color w:val="auto"/>
                <w:lang w:eastAsia="en-US"/>
              </w:rPr>
              <w:t>исполненн</w:t>
            </w:r>
            <w:r>
              <w:rPr>
                <w:rFonts w:eastAsiaTheme="minorHAnsi"/>
                <w:color w:val="auto"/>
                <w:lang w:eastAsia="en-US"/>
              </w:rPr>
              <w:t>ый договор</w:t>
            </w:r>
            <w:r w:rsidRPr="00902511">
              <w:rPr>
                <w:rFonts w:eastAsiaTheme="minorHAnsi"/>
                <w:color w:val="auto"/>
                <w:lang w:eastAsia="en-US"/>
              </w:rPr>
              <w:t>;</w:t>
            </w:r>
          </w:p>
          <w:p w14:paraId="30407BB7" w14:textId="67F98069" w:rsidR="00A13D6D" w:rsidRDefault="00A13D6D" w:rsidP="00A13D6D">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выполненных работ, 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 оказанных услуг;</w:t>
            </w:r>
          </w:p>
          <w:p w14:paraId="08A9F824" w14:textId="1D1B1386" w:rsidR="00BD0C20" w:rsidRPr="00BD0C20" w:rsidRDefault="00A13D6D" w:rsidP="00BD0C20">
            <w:pPr>
              <w:tabs>
                <w:tab w:val="left" w:pos="1134"/>
              </w:tabs>
              <w:jc w:val="both"/>
              <w:rPr>
                <w:rFonts w:eastAsiaTheme="minorHAnsi"/>
                <w:color w:val="auto"/>
                <w:lang w:eastAsia="en-US"/>
              </w:rPr>
            </w:pPr>
            <w:r>
              <w:rPr>
                <w:rFonts w:eastAsiaTheme="minorHAnsi"/>
                <w:color w:val="auto"/>
                <w:lang w:eastAsia="en-US"/>
              </w:rPr>
              <w:t>3) </w:t>
            </w:r>
            <w:r w:rsidR="00BD0C20" w:rsidRPr="00BD0C20">
              <w:rPr>
                <w:rFonts w:eastAsiaTheme="minorHAnsi"/>
                <w:color w:val="auto"/>
                <w:lang w:eastAsia="en-US"/>
              </w:rPr>
              <w:t xml:space="preserve">выписка из Единого государственного реестра недвижимости, подтверждающая право собственности на объект недвижимого имущества, используемый для </w:t>
            </w:r>
            <w:r>
              <w:rPr>
                <w:rFonts w:eastAsiaTheme="minorHAnsi"/>
                <w:color w:val="auto"/>
                <w:lang w:eastAsia="en-US"/>
              </w:rPr>
              <w:t>выполнения работ, оказания услуг</w:t>
            </w:r>
            <w:r w:rsidR="00BD0C20" w:rsidRPr="00BD0C20">
              <w:rPr>
                <w:rFonts w:eastAsiaTheme="minorHAnsi"/>
                <w:color w:val="auto"/>
                <w:lang w:eastAsia="en-US"/>
              </w:rPr>
              <w:t xml:space="preserve">, </w:t>
            </w:r>
            <w:r>
              <w:rPr>
                <w:rFonts w:eastAsiaTheme="minorHAnsi"/>
                <w:color w:val="auto"/>
                <w:lang w:eastAsia="en-US"/>
              </w:rPr>
              <w:br/>
            </w:r>
            <w:r w:rsidR="00BD0C20" w:rsidRPr="00BD0C20">
              <w:rPr>
                <w:rFonts w:eastAsiaTheme="minorHAnsi"/>
                <w:color w:val="auto"/>
                <w:lang w:eastAsia="en-US"/>
              </w:rPr>
              <w:t xml:space="preserve">или договор аренды недвижимого имущества, срок которого истекает </w:t>
            </w:r>
            <w:r>
              <w:rPr>
                <w:rFonts w:eastAsiaTheme="minorHAnsi"/>
                <w:color w:val="auto"/>
                <w:lang w:eastAsia="en-US"/>
              </w:rPr>
              <w:br/>
            </w:r>
            <w:r w:rsidR="00BD0C20" w:rsidRPr="00BD0C20">
              <w:rPr>
                <w:rFonts w:eastAsiaTheme="minorHAnsi"/>
                <w:color w:val="auto"/>
                <w:lang w:eastAsia="en-US"/>
              </w:rPr>
              <w:t xml:space="preserve">не ранее срока исполнения договора, зарегистрированного в установленном порядке, с приложением акта передачи арендованного недвижимого имущества </w:t>
            </w:r>
            <w:r>
              <w:rPr>
                <w:rFonts w:eastAsiaTheme="minorHAnsi"/>
                <w:color w:val="auto"/>
                <w:lang w:eastAsia="en-US"/>
              </w:rPr>
              <w:br/>
            </w:r>
            <w:r w:rsidR="00BD0C20" w:rsidRPr="00BD0C20">
              <w:rPr>
                <w:rFonts w:eastAsiaTheme="minorHAnsi"/>
                <w:color w:val="auto"/>
                <w:lang w:eastAsia="en-US"/>
              </w:rPr>
              <w:t xml:space="preserve">от арендодателя арендатору (участнику </w:t>
            </w:r>
            <w:r>
              <w:rPr>
                <w:rFonts w:eastAsiaTheme="minorHAnsi"/>
                <w:color w:val="auto"/>
                <w:lang w:eastAsia="en-US"/>
              </w:rPr>
              <w:t>закупки</w:t>
            </w:r>
            <w:r w:rsidR="00BD0C20" w:rsidRPr="00BD0C20">
              <w:rPr>
                <w:rFonts w:eastAsiaTheme="minorHAnsi"/>
                <w:color w:val="auto"/>
                <w:lang w:eastAsia="en-US"/>
              </w:rPr>
              <w:t xml:space="preserve">), или выписка из Единого </w:t>
            </w:r>
            <w:r w:rsidR="00BD0C20" w:rsidRPr="00BD0C20">
              <w:rPr>
                <w:rFonts w:eastAsiaTheme="minorHAnsi"/>
                <w:color w:val="auto"/>
                <w:lang w:eastAsia="en-US"/>
              </w:rPr>
              <w:lastRenderedPageBreak/>
              <w:t xml:space="preserve">государственного реестра недвижимости, подтверждающая право аренды </w:t>
            </w:r>
            <w:r>
              <w:rPr>
                <w:rFonts w:eastAsiaTheme="minorHAnsi"/>
                <w:color w:val="auto"/>
                <w:lang w:eastAsia="en-US"/>
              </w:rPr>
              <w:br/>
            </w:r>
            <w:r w:rsidR="00BD0C20" w:rsidRPr="00BD0C20">
              <w:rPr>
                <w:rFonts w:eastAsiaTheme="minorHAnsi"/>
                <w:color w:val="auto"/>
                <w:lang w:eastAsia="en-US"/>
              </w:rPr>
              <w:t xml:space="preserve">на недвижимое имущество, используемое для </w:t>
            </w:r>
            <w:r>
              <w:rPr>
                <w:rFonts w:eastAsiaTheme="minorHAnsi"/>
                <w:color w:val="auto"/>
                <w:lang w:eastAsia="en-US"/>
              </w:rPr>
              <w:t>выполнения работ, оказания услуг,</w:t>
            </w:r>
            <w:r w:rsidR="00BD0C20" w:rsidRPr="00BD0C20">
              <w:rPr>
                <w:rFonts w:eastAsiaTheme="minorHAnsi"/>
                <w:color w:val="auto"/>
                <w:lang w:eastAsia="en-US"/>
              </w:rPr>
              <w:t xml:space="preserve"> или иные документы, подтверждающие наличие у участника закупки недвижимого имущества, ис</w:t>
            </w:r>
            <w:r>
              <w:rPr>
                <w:rFonts w:eastAsiaTheme="minorHAnsi"/>
                <w:color w:val="auto"/>
                <w:lang w:eastAsia="en-US"/>
              </w:rPr>
              <w:t xml:space="preserve">пользуемого для </w:t>
            </w:r>
            <w:r w:rsidR="00BD0C20" w:rsidRPr="00BD0C20">
              <w:rPr>
                <w:rFonts w:eastAsiaTheme="minorHAnsi"/>
                <w:color w:val="auto"/>
                <w:lang w:eastAsia="en-US"/>
              </w:rPr>
              <w:t>выполнения работ</w:t>
            </w:r>
            <w:r>
              <w:rPr>
                <w:rFonts w:eastAsiaTheme="minorHAnsi"/>
                <w:color w:val="auto"/>
                <w:lang w:eastAsia="en-US"/>
              </w:rPr>
              <w:t>, оказания услуг</w:t>
            </w:r>
            <w:r w:rsidR="00BD0C20" w:rsidRPr="00BD0C20">
              <w:rPr>
                <w:rFonts w:eastAsiaTheme="minorHAnsi"/>
                <w:color w:val="auto"/>
                <w:lang w:eastAsia="en-US"/>
              </w:rPr>
              <w:t>, на ином законном основании;</w:t>
            </w:r>
          </w:p>
          <w:p w14:paraId="7BA12DDA" w14:textId="140CC265" w:rsidR="00BD0C20" w:rsidRPr="00BD0C20" w:rsidRDefault="00A13D6D" w:rsidP="00BD0C20">
            <w:pPr>
              <w:tabs>
                <w:tab w:val="left" w:pos="1134"/>
              </w:tabs>
              <w:jc w:val="both"/>
              <w:rPr>
                <w:rFonts w:eastAsiaTheme="minorHAnsi"/>
                <w:color w:val="auto"/>
                <w:lang w:eastAsia="en-US"/>
              </w:rPr>
            </w:pPr>
            <w:r>
              <w:rPr>
                <w:rFonts w:eastAsiaTheme="minorHAnsi"/>
                <w:color w:val="auto"/>
                <w:lang w:eastAsia="en-US"/>
              </w:rPr>
              <w:t>4) </w:t>
            </w:r>
            <w:r w:rsidR="00BD0C20" w:rsidRPr="00BD0C20">
              <w:rPr>
                <w:rFonts w:eastAsiaTheme="minorHAnsi"/>
                <w:color w:val="auto"/>
                <w:lang w:eastAsia="en-US"/>
              </w:rPr>
              <w:t xml:space="preserve">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w:t>
            </w:r>
            <w:r>
              <w:rPr>
                <w:rFonts w:eastAsiaTheme="minorHAnsi"/>
                <w:color w:val="auto"/>
                <w:lang w:eastAsia="en-US"/>
              </w:rPr>
              <w:t>выполнения работ, оказания услуг;</w:t>
            </w:r>
          </w:p>
          <w:p w14:paraId="71690DE9" w14:textId="1BB18BE2" w:rsidR="00BD0C20" w:rsidRPr="00BD0C20" w:rsidRDefault="00A13D6D" w:rsidP="00BD0C20">
            <w:pPr>
              <w:tabs>
                <w:tab w:val="left" w:pos="1134"/>
              </w:tabs>
              <w:jc w:val="both"/>
              <w:rPr>
                <w:rFonts w:eastAsiaTheme="minorHAnsi"/>
                <w:color w:val="auto"/>
                <w:lang w:eastAsia="en-US"/>
              </w:rPr>
            </w:pPr>
            <w:r>
              <w:rPr>
                <w:rFonts w:eastAsiaTheme="minorHAnsi"/>
                <w:color w:val="auto"/>
                <w:lang w:eastAsia="en-US"/>
              </w:rPr>
              <w:t>5) инвентарные карточки</w:t>
            </w:r>
            <w:r w:rsidR="00BD0C20" w:rsidRPr="00BD0C20">
              <w:rPr>
                <w:rFonts w:eastAsiaTheme="minorHAnsi"/>
                <w:color w:val="auto"/>
                <w:lang w:eastAsia="en-US"/>
              </w:rPr>
              <w:t xml:space="preserve"> учета объектов основных средств унифицированной формы ОС-6, в том числе на машины, технологическое и специализированное оборудование, необходимые </w:t>
            </w:r>
            <w:r>
              <w:rPr>
                <w:rFonts w:eastAsiaTheme="minorHAnsi"/>
                <w:color w:val="auto"/>
                <w:lang w:eastAsia="en-US"/>
              </w:rPr>
              <w:br/>
            </w:r>
            <w:r w:rsidR="00BD0C20" w:rsidRPr="00BD0C20">
              <w:rPr>
                <w:rFonts w:eastAsiaTheme="minorHAnsi"/>
                <w:color w:val="auto"/>
                <w:lang w:eastAsia="en-US"/>
              </w:rPr>
              <w:t xml:space="preserve">для </w:t>
            </w:r>
            <w:r w:rsidRPr="00BD0C20">
              <w:rPr>
                <w:rFonts w:eastAsiaTheme="minorHAnsi"/>
                <w:color w:val="auto"/>
                <w:lang w:eastAsia="en-US"/>
              </w:rPr>
              <w:t>выполнения работ</w:t>
            </w:r>
            <w:r>
              <w:rPr>
                <w:rFonts w:eastAsiaTheme="minorHAnsi"/>
                <w:color w:val="auto"/>
                <w:lang w:eastAsia="en-US"/>
              </w:rPr>
              <w:t>,</w:t>
            </w:r>
            <w:r w:rsidRPr="00BD0C20">
              <w:rPr>
                <w:rFonts w:eastAsiaTheme="minorHAnsi"/>
                <w:color w:val="auto"/>
                <w:lang w:eastAsia="en-US"/>
              </w:rPr>
              <w:t xml:space="preserve"> </w:t>
            </w:r>
            <w:r w:rsidR="00BD0C20" w:rsidRPr="00BD0C20">
              <w:rPr>
                <w:rFonts w:eastAsiaTheme="minorHAnsi"/>
                <w:color w:val="auto"/>
                <w:lang w:eastAsia="en-US"/>
              </w:rPr>
              <w:t>о</w:t>
            </w:r>
            <w:r>
              <w:rPr>
                <w:rFonts w:eastAsiaTheme="minorHAnsi"/>
                <w:color w:val="auto"/>
                <w:lang w:eastAsia="en-US"/>
              </w:rPr>
              <w:t xml:space="preserve">казания услуг </w:t>
            </w:r>
            <w:r>
              <w:rPr>
                <w:rFonts w:eastAsiaTheme="minorHAnsi"/>
                <w:color w:val="auto"/>
                <w:lang w:eastAsia="en-US"/>
              </w:rPr>
              <w:br/>
            </w:r>
            <w:r w:rsidR="00BD0C20" w:rsidRPr="00BD0C20">
              <w:rPr>
                <w:rFonts w:eastAsiaTheme="minorHAnsi"/>
                <w:color w:val="auto"/>
                <w:lang w:eastAsia="en-US"/>
              </w:rPr>
              <w:t xml:space="preserve">(при наличии указанного имущества </w:t>
            </w:r>
            <w:r>
              <w:rPr>
                <w:rFonts w:eastAsiaTheme="minorHAnsi"/>
                <w:color w:val="auto"/>
                <w:lang w:eastAsia="en-US"/>
              </w:rPr>
              <w:br/>
            </w:r>
            <w:r w:rsidR="00BD0C20" w:rsidRPr="00BD0C20">
              <w:rPr>
                <w:rFonts w:eastAsiaTheme="minorHAnsi"/>
                <w:color w:val="auto"/>
                <w:lang w:eastAsia="en-US"/>
              </w:rPr>
              <w:t>в собственности), или договор</w:t>
            </w:r>
            <w:r>
              <w:rPr>
                <w:rFonts w:eastAsiaTheme="minorHAnsi"/>
                <w:color w:val="auto"/>
                <w:lang w:eastAsia="en-US"/>
              </w:rPr>
              <w:t>ы</w:t>
            </w:r>
            <w:r w:rsidR="00BD0C20" w:rsidRPr="00BD0C20">
              <w:rPr>
                <w:rFonts w:eastAsiaTheme="minorHAnsi"/>
                <w:color w:val="auto"/>
                <w:lang w:eastAsia="en-US"/>
              </w:rPr>
              <w:t xml:space="preserve"> аренды (лизинга), договор</w:t>
            </w:r>
            <w:r>
              <w:rPr>
                <w:rFonts w:eastAsiaTheme="minorHAnsi"/>
                <w:color w:val="auto"/>
                <w:lang w:eastAsia="en-US"/>
              </w:rPr>
              <w:t>ы</w:t>
            </w:r>
            <w:r w:rsidR="00BD0C20" w:rsidRPr="00BD0C20">
              <w:rPr>
                <w:rFonts w:eastAsiaTheme="minorHAnsi"/>
                <w:color w:val="auto"/>
                <w:lang w:eastAsia="en-US"/>
              </w:rPr>
              <w:t xml:space="preserve"> безвозмездного пользования, договор</w:t>
            </w:r>
            <w:r>
              <w:rPr>
                <w:rFonts w:eastAsiaTheme="minorHAnsi"/>
                <w:color w:val="auto"/>
                <w:lang w:eastAsia="en-US"/>
              </w:rPr>
              <w:t>ы</w:t>
            </w:r>
            <w:r w:rsidR="00BD0C20" w:rsidRPr="00BD0C20">
              <w:rPr>
                <w:rFonts w:eastAsiaTheme="minorHAnsi"/>
                <w:color w:val="auto"/>
                <w:lang w:eastAsia="en-US"/>
              </w:rPr>
              <w:t xml:space="preserve"> субаренды с приложением актов, подтверждающих факт передачи таких машин </w:t>
            </w:r>
            <w:r>
              <w:rPr>
                <w:rFonts w:eastAsiaTheme="minorHAnsi"/>
                <w:color w:val="auto"/>
                <w:lang w:eastAsia="en-US"/>
              </w:rPr>
              <w:br/>
            </w:r>
            <w:r w:rsidR="00BD0C20" w:rsidRPr="00BD0C20">
              <w:rPr>
                <w:rFonts w:eastAsiaTheme="minorHAnsi"/>
                <w:color w:val="auto"/>
                <w:lang w:eastAsia="en-US"/>
              </w:rPr>
              <w:t xml:space="preserve">и оборудования участнику </w:t>
            </w:r>
            <w:r>
              <w:rPr>
                <w:rFonts w:eastAsiaTheme="minorHAnsi"/>
                <w:color w:val="auto"/>
                <w:lang w:eastAsia="en-US"/>
              </w:rPr>
              <w:t>закупки</w:t>
            </w:r>
            <w:r w:rsidR="00BD0C20" w:rsidRPr="00BD0C20">
              <w:rPr>
                <w:rFonts w:eastAsiaTheme="minorHAnsi"/>
                <w:color w:val="auto"/>
                <w:lang w:eastAsia="en-US"/>
              </w:rPr>
              <w:t xml:space="preserve">, </w:t>
            </w:r>
            <w:r>
              <w:rPr>
                <w:rFonts w:eastAsiaTheme="minorHAnsi"/>
                <w:color w:val="auto"/>
                <w:lang w:eastAsia="en-US"/>
              </w:rPr>
              <w:br/>
              <w:t xml:space="preserve">или </w:t>
            </w:r>
            <w:r w:rsidR="00BD0C20" w:rsidRPr="00BD0C20">
              <w:rPr>
                <w:rFonts w:eastAsiaTheme="minorHAnsi"/>
                <w:color w:val="auto"/>
                <w:lang w:eastAsia="en-US"/>
              </w:rPr>
              <w:t>ины</w:t>
            </w:r>
            <w:r>
              <w:rPr>
                <w:rFonts w:eastAsiaTheme="minorHAnsi"/>
                <w:color w:val="auto"/>
                <w:lang w:eastAsia="en-US"/>
              </w:rPr>
              <w:t>е документы, подтверждающие</w:t>
            </w:r>
            <w:r w:rsidR="00BD0C20" w:rsidRPr="00BD0C20">
              <w:rPr>
                <w:rFonts w:eastAsiaTheme="minorHAnsi"/>
                <w:color w:val="auto"/>
                <w:lang w:eastAsia="en-US"/>
              </w:rPr>
              <w:t xml:space="preserve"> факт наличия машин и оборудования </w:t>
            </w:r>
            <w:r>
              <w:rPr>
                <w:rFonts w:eastAsiaTheme="minorHAnsi"/>
                <w:color w:val="auto"/>
                <w:lang w:eastAsia="en-US"/>
              </w:rPr>
              <w:br/>
            </w:r>
            <w:r w:rsidR="00BD0C20" w:rsidRPr="00BD0C20">
              <w:rPr>
                <w:rFonts w:eastAsiaTheme="minorHAnsi"/>
                <w:color w:val="auto"/>
                <w:lang w:eastAsia="en-US"/>
              </w:rPr>
              <w:lastRenderedPageBreak/>
              <w:t xml:space="preserve">у участника </w:t>
            </w:r>
            <w:r>
              <w:rPr>
                <w:rFonts w:eastAsiaTheme="minorHAnsi"/>
                <w:color w:val="auto"/>
                <w:lang w:eastAsia="en-US"/>
              </w:rPr>
              <w:t>закупки</w:t>
            </w:r>
            <w:r w:rsidR="00BD0C20" w:rsidRPr="00BD0C20">
              <w:rPr>
                <w:rFonts w:eastAsiaTheme="minorHAnsi"/>
                <w:color w:val="auto"/>
                <w:lang w:eastAsia="en-US"/>
              </w:rPr>
              <w:t xml:space="preserve"> на ином законном основании;</w:t>
            </w:r>
          </w:p>
          <w:p w14:paraId="66479E73" w14:textId="6FB63E9E" w:rsidR="00BD0C20" w:rsidRPr="00BD0C20" w:rsidRDefault="00A13D6D" w:rsidP="00BD0C20">
            <w:pPr>
              <w:tabs>
                <w:tab w:val="left" w:pos="1134"/>
              </w:tabs>
              <w:jc w:val="both"/>
              <w:rPr>
                <w:rFonts w:eastAsiaTheme="minorHAnsi"/>
                <w:color w:val="auto"/>
                <w:lang w:eastAsia="en-US"/>
              </w:rPr>
            </w:pPr>
            <w:r>
              <w:rPr>
                <w:rFonts w:eastAsiaTheme="minorHAnsi"/>
                <w:color w:val="auto"/>
                <w:lang w:eastAsia="en-US"/>
              </w:rPr>
              <w:t>6) </w:t>
            </w:r>
            <w:r w:rsidR="00BD0C20" w:rsidRPr="00BD0C20">
              <w:rPr>
                <w:rFonts w:eastAsiaTheme="minorHAnsi"/>
                <w:color w:val="auto"/>
                <w:lang w:eastAsia="en-US"/>
              </w:rPr>
              <w:t>справка о наличии подготовленного штата специалистов, имеющих высшее образование и опыт работы в сфере транспортного комплекса не менее 3 лет;</w:t>
            </w:r>
          </w:p>
          <w:p w14:paraId="649696E3" w14:textId="2B71FB3F" w:rsidR="00BD0C20" w:rsidRPr="00BD0C20" w:rsidRDefault="00A13D6D" w:rsidP="00BD0C20">
            <w:pPr>
              <w:tabs>
                <w:tab w:val="left" w:pos="1134"/>
              </w:tabs>
              <w:jc w:val="both"/>
              <w:rPr>
                <w:rFonts w:eastAsiaTheme="minorHAnsi"/>
                <w:color w:val="auto"/>
                <w:lang w:eastAsia="en-US"/>
              </w:rPr>
            </w:pPr>
            <w:r>
              <w:rPr>
                <w:rFonts w:eastAsiaTheme="minorHAnsi"/>
                <w:color w:val="auto"/>
                <w:lang w:eastAsia="en-US"/>
              </w:rPr>
              <w:t>7) </w:t>
            </w:r>
            <w:r w:rsidR="00BD0C20" w:rsidRPr="00BD0C20">
              <w:rPr>
                <w:rFonts w:eastAsiaTheme="minorHAnsi"/>
                <w:color w:val="auto"/>
                <w:lang w:eastAsia="en-US"/>
              </w:rPr>
              <w:t>документы, подтверждающие уровень подготовки и квалификации специалистов;</w:t>
            </w:r>
          </w:p>
          <w:p w14:paraId="322CF19D" w14:textId="003D3FCE" w:rsidR="00423EC6" w:rsidRPr="00723D63" w:rsidRDefault="00A13D6D" w:rsidP="00024C70">
            <w:pPr>
              <w:tabs>
                <w:tab w:val="left" w:pos="1134"/>
              </w:tabs>
              <w:jc w:val="both"/>
              <w:rPr>
                <w:rFonts w:eastAsiaTheme="minorHAnsi"/>
                <w:color w:val="auto"/>
                <w:lang w:eastAsia="en-US"/>
              </w:rPr>
            </w:pPr>
            <w:r>
              <w:rPr>
                <w:rFonts w:eastAsiaTheme="minorHAnsi"/>
                <w:color w:val="auto"/>
                <w:lang w:eastAsia="en-US"/>
              </w:rPr>
              <w:t>8) </w:t>
            </w:r>
            <w:r w:rsidR="00BD0C20" w:rsidRPr="00BD0C20">
              <w:rPr>
                <w:rFonts w:eastAsiaTheme="minorHAnsi"/>
                <w:color w:val="auto"/>
                <w:lang w:eastAsia="en-US"/>
              </w:rPr>
              <w:t xml:space="preserve">документы, подтверждающие право участника </w:t>
            </w:r>
            <w:r w:rsidR="00024C70">
              <w:rPr>
                <w:rFonts w:eastAsiaTheme="minorHAnsi"/>
                <w:color w:val="auto"/>
                <w:lang w:eastAsia="en-US"/>
              </w:rPr>
              <w:t xml:space="preserve">закупки </w:t>
            </w:r>
            <w:r w:rsidR="00BD0C20" w:rsidRPr="00BD0C20">
              <w:rPr>
                <w:rFonts w:eastAsiaTheme="minorHAnsi"/>
                <w:color w:val="auto"/>
                <w:lang w:eastAsia="en-US"/>
              </w:rPr>
              <w:t xml:space="preserve">на оформление уведомления по установленной форме, удостоверяющего выполнение ремонта вагона в </w:t>
            </w:r>
            <w:r w:rsidR="00024C70">
              <w:rPr>
                <w:rFonts w:eastAsiaTheme="minorHAnsi"/>
                <w:color w:val="auto"/>
                <w:lang w:eastAsia="en-US"/>
              </w:rPr>
              <w:t>с</w:t>
            </w:r>
            <w:r w:rsidR="00BD0C20" w:rsidRPr="00BD0C20">
              <w:rPr>
                <w:rFonts w:eastAsiaTheme="minorHAnsi"/>
                <w:color w:val="auto"/>
                <w:lang w:eastAsia="en-US"/>
              </w:rPr>
              <w:t xml:space="preserve">оответствии с требованиями руководств по ремонту вагонов </w:t>
            </w:r>
            <w:r w:rsidR="00024C70">
              <w:rPr>
                <w:rFonts w:eastAsiaTheme="minorHAnsi"/>
                <w:color w:val="auto"/>
                <w:lang w:eastAsia="en-US"/>
              </w:rPr>
              <w:br/>
            </w:r>
            <w:r w:rsidR="00BD0C20" w:rsidRPr="00BD0C20">
              <w:rPr>
                <w:rFonts w:eastAsiaTheme="minorHAnsi"/>
                <w:color w:val="auto"/>
                <w:lang w:eastAsia="en-US"/>
              </w:rPr>
              <w:t>и техническими условиями по проведению модернизаций</w:t>
            </w:r>
          </w:p>
        </w:tc>
      </w:tr>
      <w:tr w:rsidR="00E4738C" w14:paraId="3808414C" w14:textId="77777777" w:rsidTr="00BB7F58">
        <w:tc>
          <w:tcPr>
            <w:tcW w:w="596" w:type="dxa"/>
          </w:tcPr>
          <w:p w14:paraId="43E88F4F" w14:textId="16EC50FB" w:rsidR="00E4738C" w:rsidRDefault="00E4738C" w:rsidP="00BB7F58">
            <w:pPr>
              <w:tabs>
                <w:tab w:val="left" w:pos="1134"/>
              </w:tabs>
              <w:jc w:val="center"/>
              <w:rPr>
                <w:rFonts w:eastAsiaTheme="minorHAnsi"/>
                <w:color w:val="auto"/>
                <w:lang w:eastAsia="en-US"/>
              </w:rPr>
            </w:pPr>
            <w:r>
              <w:rPr>
                <w:rFonts w:eastAsiaTheme="minorHAnsi"/>
                <w:color w:val="auto"/>
                <w:lang w:eastAsia="en-US"/>
              </w:rPr>
              <w:lastRenderedPageBreak/>
              <w:t>3</w:t>
            </w:r>
          </w:p>
        </w:tc>
        <w:tc>
          <w:tcPr>
            <w:tcW w:w="4652" w:type="dxa"/>
          </w:tcPr>
          <w:p w14:paraId="4BCE9347" w14:textId="002240A8" w:rsidR="00E4738C" w:rsidRPr="00723D63" w:rsidRDefault="001B0716" w:rsidP="001B0716">
            <w:pPr>
              <w:tabs>
                <w:tab w:val="left" w:pos="1134"/>
              </w:tabs>
              <w:jc w:val="both"/>
              <w:rPr>
                <w:rFonts w:eastAsiaTheme="minorHAnsi"/>
                <w:color w:val="auto"/>
                <w:lang w:eastAsia="en-US"/>
              </w:rPr>
            </w:pPr>
            <w:r>
              <w:rPr>
                <w:rFonts w:eastAsiaTheme="minorHAnsi"/>
                <w:color w:val="auto"/>
                <w:lang w:eastAsia="en-US"/>
              </w:rPr>
              <w:t>Создание, модернизация, поставка</w:t>
            </w:r>
            <w:r w:rsidRPr="001B0716">
              <w:rPr>
                <w:rFonts w:eastAsiaTheme="minorHAnsi"/>
                <w:color w:val="auto"/>
                <w:lang w:eastAsia="en-US"/>
              </w:rPr>
              <w:t xml:space="preserve">, </w:t>
            </w:r>
            <w:r>
              <w:rPr>
                <w:rFonts w:eastAsiaTheme="minorHAnsi"/>
                <w:color w:val="auto"/>
                <w:lang w:eastAsia="en-US"/>
              </w:rPr>
              <w:br/>
            </w:r>
            <w:r w:rsidRPr="001B0716">
              <w:rPr>
                <w:rFonts w:eastAsiaTheme="minorHAnsi"/>
                <w:color w:val="auto"/>
                <w:lang w:eastAsia="en-US"/>
              </w:rPr>
              <w:t>ремонт, сер</w:t>
            </w:r>
            <w:r>
              <w:rPr>
                <w:rFonts w:eastAsiaTheme="minorHAnsi"/>
                <w:color w:val="auto"/>
                <w:lang w:eastAsia="en-US"/>
              </w:rPr>
              <w:t xml:space="preserve">висное обслуживание </w:t>
            </w:r>
            <w:r>
              <w:rPr>
                <w:rFonts w:eastAsiaTheme="minorHAnsi"/>
                <w:color w:val="auto"/>
                <w:lang w:eastAsia="en-US"/>
              </w:rPr>
              <w:br/>
              <w:t>и утилизация</w:t>
            </w:r>
            <w:r w:rsidRPr="001B0716">
              <w:rPr>
                <w:rFonts w:eastAsiaTheme="minorHAnsi"/>
                <w:color w:val="auto"/>
                <w:lang w:eastAsia="en-US"/>
              </w:rPr>
              <w:t xml:space="preserve"> вооружения, военной </w:t>
            </w:r>
            <w:r>
              <w:rPr>
                <w:rFonts w:eastAsiaTheme="minorHAnsi"/>
                <w:color w:val="auto"/>
                <w:lang w:eastAsia="en-US"/>
              </w:rPr>
              <w:br/>
            </w:r>
            <w:r w:rsidRPr="001B0716">
              <w:rPr>
                <w:rFonts w:eastAsiaTheme="minorHAnsi"/>
                <w:color w:val="auto"/>
                <w:lang w:eastAsia="en-US"/>
              </w:rPr>
              <w:t>и специальной техники</w:t>
            </w:r>
          </w:p>
        </w:tc>
        <w:tc>
          <w:tcPr>
            <w:tcW w:w="4654" w:type="dxa"/>
          </w:tcPr>
          <w:p w14:paraId="4EF4F2DE" w14:textId="67758EB0" w:rsidR="00E4738C" w:rsidRPr="00723D63" w:rsidRDefault="00C622AD" w:rsidP="00C622AD">
            <w:pPr>
              <w:tabs>
                <w:tab w:val="left" w:pos="1134"/>
              </w:tabs>
              <w:jc w:val="both"/>
              <w:rPr>
                <w:rFonts w:eastAsiaTheme="minorHAnsi"/>
                <w:color w:val="auto"/>
                <w:lang w:eastAsia="en-US"/>
              </w:rPr>
            </w:pPr>
            <w:r w:rsidRPr="00C622AD">
              <w:rPr>
                <w:rFonts w:eastAsiaTheme="minorHAnsi"/>
                <w:color w:val="auto"/>
                <w:lang w:eastAsia="en-US"/>
              </w:rP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w:t>
            </w:r>
            <w:r>
              <w:rPr>
                <w:rFonts w:eastAsiaTheme="minorHAnsi"/>
                <w:color w:val="auto"/>
                <w:lang w:eastAsia="en-US"/>
              </w:rPr>
              <w:br/>
            </w:r>
            <w:r w:rsidRPr="00C622AD">
              <w:rPr>
                <w:rFonts w:eastAsiaTheme="minorHAnsi"/>
                <w:color w:val="auto"/>
                <w:lang w:eastAsia="en-US"/>
              </w:rPr>
              <w:t xml:space="preserve">лица - участника закупки судимости </w:t>
            </w:r>
            <w:r>
              <w:rPr>
                <w:rFonts w:eastAsiaTheme="minorHAnsi"/>
                <w:color w:val="auto"/>
                <w:lang w:eastAsia="en-US"/>
              </w:rPr>
              <w:br/>
            </w:r>
            <w:r w:rsidRPr="00C622AD">
              <w:rPr>
                <w:rFonts w:eastAsiaTheme="minorHAnsi"/>
                <w:color w:val="auto"/>
                <w:lang w:eastAsia="en-US"/>
              </w:rPr>
              <w:t xml:space="preserve">за преступления, предусмотренные статьями 201.1, 238, 285, 285.4 </w:t>
            </w:r>
            <w:r>
              <w:rPr>
                <w:rFonts w:eastAsiaTheme="minorHAnsi"/>
                <w:color w:val="auto"/>
                <w:lang w:eastAsia="en-US"/>
              </w:rPr>
              <w:br/>
            </w:r>
            <w:r w:rsidRPr="00C622AD">
              <w:rPr>
                <w:rFonts w:eastAsiaTheme="minorHAnsi"/>
                <w:color w:val="auto"/>
                <w:lang w:eastAsia="en-US"/>
              </w:rPr>
              <w:t xml:space="preserve">и 286 Уголовного кодекса </w:t>
            </w:r>
            <w:r>
              <w:rPr>
                <w:rFonts w:eastAsiaTheme="minorHAnsi"/>
                <w:color w:val="auto"/>
                <w:lang w:eastAsia="en-US"/>
              </w:rPr>
              <w:br/>
            </w:r>
            <w:r w:rsidRPr="00C622AD">
              <w:rPr>
                <w:rFonts w:eastAsiaTheme="minorHAnsi"/>
                <w:color w:val="auto"/>
                <w:lang w:eastAsia="en-US"/>
              </w:rPr>
              <w:t>Российской Федерации (за исключением лиц, у которых такая судимость погашена или снята)</w:t>
            </w:r>
          </w:p>
        </w:tc>
        <w:tc>
          <w:tcPr>
            <w:tcW w:w="4654" w:type="dxa"/>
          </w:tcPr>
          <w:p w14:paraId="261613F4" w14:textId="1EAA3EE9" w:rsidR="00E4738C" w:rsidRPr="00723D63" w:rsidRDefault="00C622AD" w:rsidP="00712C8C">
            <w:pPr>
              <w:tabs>
                <w:tab w:val="left" w:pos="1134"/>
              </w:tabs>
              <w:jc w:val="both"/>
              <w:rPr>
                <w:rFonts w:eastAsiaTheme="minorHAnsi"/>
                <w:color w:val="auto"/>
                <w:lang w:eastAsia="en-US"/>
              </w:rPr>
            </w:pPr>
            <w:r w:rsidRPr="00C622AD">
              <w:rPr>
                <w:rFonts w:eastAsiaTheme="minorHAnsi"/>
                <w:color w:val="auto"/>
                <w:lang w:eastAsia="en-US"/>
              </w:rPr>
              <w:t xml:space="preserve">справка об отсутствии у руководителя, членов коллегиального исполнительного органа, лица, исполняющего </w:t>
            </w:r>
            <w:r w:rsidR="00174822">
              <w:rPr>
                <w:rFonts w:eastAsiaTheme="minorHAnsi"/>
                <w:color w:val="auto"/>
                <w:lang w:eastAsia="en-US"/>
              </w:rPr>
              <w:br/>
            </w:r>
            <w:r w:rsidRPr="00C622AD">
              <w:rPr>
                <w:rFonts w:eastAsiaTheme="minorHAnsi"/>
                <w:color w:val="auto"/>
                <w:lang w:eastAsia="en-US"/>
              </w:rPr>
              <w:t xml:space="preserve">функции единоличного исполнительного </w:t>
            </w:r>
            <w:r w:rsidR="00712C8C">
              <w:rPr>
                <w:rFonts w:eastAsiaTheme="minorHAnsi"/>
                <w:color w:val="auto"/>
                <w:lang w:eastAsia="en-US"/>
              </w:rPr>
              <w:br/>
            </w:r>
            <w:r w:rsidRPr="00C622AD">
              <w:rPr>
                <w:rFonts w:eastAsiaTheme="minorHAnsi"/>
                <w:color w:val="auto"/>
                <w:lang w:eastAsia="en-US"/>
              </w:rPr>
              <w:t xml:space="preserve">органа, главного бухгалтера </w:t>
            </w:r>
            <w:r w:rsidR="00712C8C">
              <w:rPr>
                <w:rFonts w:eastAsiaTheme="minorHAnsi"/>
                <w:color w:val="auto"/>
                <w:lang w:eastAsia="en-US"/>
              </w:rPr>
              <w:br/>
            </w:r>
            <w:r w:rsidRPr="00C622AD">
              <w:rPr>
                <w:rFonts w:eastAsiaTheme="minorHAnsi"/>
                <w:color w:val="auto"/>
                <w:lang w:eastAsia="en-US"/>
              </w:rPr>
              <w:t xml:space="preserve">юридического лица - участника </w:t>
            </w:r>
            <w:r w:rsidR="00712C8C">
              <w:rPr>
                <w:rFonts w:eastAsiaTheme="minorHAnsi"/>
                <w:color w:val="auto"/>
                <w:lang w:eastAsia="en-US"/>
              </w:rPr>
              <w:br/>
            </w:r>
            <w:r w:rsidRPr="00C622AD">
              <w:rPr>
                <w:rFonts w:eastAsiaTheme="minorHAnsi"/>
                <w:color w:val="auto"/>
                <w:lang w:eastAsia="en-US"/>
              </w:rPr>
              <w:t>закупки судимости за преступления, предусмотренные статьями 201.1, 238, 285, 285.4 и 286 Уголовног</w:t>
            </w:r>
            <w:r w:rsidR="00712C8C">
              <w:rPr>
                <w:rFonts w:eastAsiaTheme="minorHAnsi"/>
                <w:color w:val="auto"/>
                <w:lang w:eastAsia="en-US"/>
              </w:rPr>
              <w:t>о кодекса Российской Федерации</w:t>
            </w:r>
          </w:p>
        </w:tc>
      </w:tr>
      <w:tr w:rsidR="00904F6D" w14:paraId="7FDFA0A3" w14:textId="77777777" w:rsidTr="00BB7F58">
        <w:tc>
          <w:tcPr>
            <w:tcW w:w="596" w:type="dxa"/>
          </w:tcPr>
          <w:p w14:paraId="242E4CB9" w14:textId="3CE7BF48" w:rsidR="00904F6D" w:rsidRDefault="00904F6D" w:rsidP="00BB7F58">
            <w:pPr>
              <w:tabs>
                <w:tab w:val="left" w:pos="1134"/>
              </w:tabs>
              <w:jc w:val="center"/>
              <w:rPr>
                <w:rFonts w:eastAsiaTheme="minorHAnsi"/>
                <w:color w:val="auto"/>
                <w:lang w:eastAsia="en-US"/>
              </w:rPr>
            </w:pPr>
            <w:r>
              <w:rPr>
                <w:rFonts w:eastAsiaTheme="minorHAnsi"/>
                <w:color w:val="auto"/>
                <w:lang w:eastAsia="en-US"/>
              </w:rPr>
              <w:t>4</w:t>
            </w:r>
          </w:p>
        </w:tc>
        <w:tc>
          <w:tcPr>
            <w:tcW w:w="4652" w:type="dxa"/>
          </w:tcPr>
          <w:p w14:paraId="1F420949" w14:textId="447CE919" w:rsidR="00904F6D" w:rsidRPr="00723D63" w:rsidRDefault="00017D0C" w:rsidP="00723D63">
            <w:pPr>
              <w:tabs>
                <w:tab w:val="left" w:pos="1134"/>
              </w:tabs>
              <w:jc w:val="both"/>
              <w:rPr>
                <w:rFonts w:eastAsiaTheme="minorHAnsi"/>
                <w:color w:val="auto"/>
                <w:lang w:eastAsia="en-US"/>
              </w:rPr>
            </w:pPr>
            <w:r>
              <w:rPr>
                <w:rFonts w:eastAsiaTheme="minorHAnsi"/>
                <w:color w:val="auto"/>
                <w:lang w:eastAsia="en-US"/>
              </w:rPr>
              <w:t>Р</w:t>
            </w:r>
            <w:r w:rsidRPr="00017D0C">
              <w:rPr>
                <w:rFonts w:eastAsiaTheme="minorHAnsi"/>
                <w:color w:val="auto"/>
                <w:lang w:eastAsia="en-US"/>
              </w:rPr>
              <w:t>абот</w:t>
            </w:r>
            <w:r>
              <w:rPr>
                <w:rFonts w:eastAsiaTheme="minorHAnsi"/>
                <w:color w:val="auto"/>
                <w:lang w:eastAsia="en-US"/>
              </w:rPr>
              <w:t>ы</w:t>
            </w:r>
            <w:r w:rsidRPr="00017D0C">
              <w:rPr>
                <w:rFonts w:eastAsiaTheme="minorHAnsi"/>
                <w:color w:val="auto"/>
                <w:lang w:eastAsia="en-US"/>
              </w:rPr>
              <w:t xml:space="preserve"> по ремонту вооружения и военной техники ядерного оружейного комплекса</w:t>
            </w:r>
          </w:p>
        </w:tc>
        <w:tc>
          <w:tcPr>
            <w:tcW w:w="4654" w:type="dxa"/>
          </w:tcPr>
          <w:p w14:paraId="394EDC9F" w14:textId="77777777" w:rsidR="00D0128C" w:rsidRDefault="00D0128C" w:rsidP="00D0128C">
            <w:pPr>
              <w:tabs>
                <w:tab w:val="left" w:pos="1134"/>
              </w:tabs>
              <w:jc w:val="both"/>
              <w:rPr>
                <w:rFonts w:eastAsiaTheme="minorHAnsi"/>
                <w:color w:val="auto"/>
                <w:lang w:eastAsia="en-US"/>
              </w:rPr>
            </w:pPr>
            <w:r>
              <w:rPr>
                <w:rFonts w:eastAsiaTheme="minorHAnsi"/>
                <w:color w:val="auto"/>
                <w:lang w:eastAsia="en-US"/>
              </w:rPr>
              <w:t>Наличие у участника закупки:</w:t>
            </w:r>
          </w:p>
          <w:p w14:paraId="51C5E097" w14:textId="4A09658F" w:rsidR="00C56857" w:rsidRDefault="00D0128C" w:rsidP="00C56857">
            <w:pPr>
              <w:tabs>
                <w:tab w:val="left" w:pos="1134"/>
              </w:tabs>
              <w:jc w:val="both"/>
              <w:rPr>
                <w:rFonts w:eastAsiaTheme="minorHAnsi"/>
                <w:color w:val="auto"/>
                <w:lang w:eastAsia="en-US"/>
              </w:rPr>
            </w:pPr>
            <w:r>
              <w:rPr>
                <w:rFonts w:eastAsiaTheme="minorHAnsi"/>
                <w:color w:val="auto"/>
                <w:lang w:eastAsia="en-US"/>
              </w:rPr>
              <w:t>1) </w:t>
            </w:r>
            <w:r w:rsidR="00340B8E" w:rsidRPr="00340B8E">
              <w:rPr>
                <w:rFonts w:eastAsiaTheme="minorHAnsi"/>
                <w:color w:val="auto"/>
                <w:lang w:eastAsia="en-US"/>
              </w:rPr>
              <w:t>опыта исполнения</w:t>
            </w:r>
            <w:r w:rsidR="00DA2D0D">
              <w:rPr>
                <w:rFonts w:eastAsiaTheme="minorHAnsi"/>
                <w:color w:val="auto"/>
                <w:lang w:eastAsia="en-US"/>
              </w:rPr>
              <w:t xml:space="preserve"> договоров </w:t>
            </w:r>
            <w:r w:rsidR="00DA2D0D">
              <w:rPr>
                <w:rFonts w:eastAsiaTheme="minorHAnsi"/>
                <w:color w:val="auto"/>
                <w:lang w:eastAsia="en-US"/>
              </w:rPr>
              <w:br/>
            </w:r>
            <w:r w:rsidR="00340B8E" w:rsidRPr="00340B8E">
              <w:rPr>
                <w:rFonts w:eastAsiaTheme="minorHAnsi"/>
                <w:color w:val="auto"/>
                <w:lang w:eastAsia="en-US"/>
              </w:rPr>
              <w:lastRenderedPageBreak/>
              <w:t xml:space="preserve">на выполнение работ по ремонту вооружения и военной техники ядерного оружейного комплекса. </w:t>
            </w:r>
            <w:r w:rsidR="00C56857" w:rsidRPr="00790D83">
              <w:rPr>
                <w:rFonts w:eastAsiaTheme="minorHAnsi"/>
                <w:color w:val="auto"/>
                <w:lang w:eastAsia="en-US"/>
              </w:rPr>
              <w:t>Сумма цен выполненных</w:t>
            </w:r>
            <w:r w:rsidR="00DA2D0D" w:rsidRPr="00790D83">
              <w:rPr>
                <w:rFonts w:eastAsiaTheme="minorHAnsi"/>
                <w:color w:val="auto"/>
                <w:lang w:eastAsia="en-US"/>
              </w:rPr>
              <w:t xml:space="preserve"> работ</w:t>
            </w:r>
            <w:r w:rsidR="00C56857" w:rsidRPr="00790D83">
              <w:rPr>
                <w:rFonts w:eastAsiaTheme="minorHAnsi"/>
                <w:color w:val="auto"/>
                <w:lang w:eastAsia="en-US"/>
              </w:rPr>
              <w:t xml:space="preserve"> по договорам </w:t>
            </w:r>
            <w:r w:rsidR="00444EDD" w:rsidRPr="00790D83">
              <w:rPr>
                <w:rFonts w:eastAsiaTheme="minorHAnsi"/>
                <w:color w:val="auto"/>
                <w:lang w:eastAsia="en-US"/>
              </w:rPr>
              <w:br/>
            </w:r>
            <w:r w:rsidR="00C56857" w:rsidRPr="00790D83">
              <w:rPr>
                <w:rFonts w:eastAsiaTheme="minorHAnsi"/>
                <w:color w:val="auto"/>
                <w:lang w:eastAsia="en-US"/>
              </w:rPr>
              <w:t xml:space="preserve">должна составлять не менее 20 </w:t>
            </w:r>
            <w:r w:rsidR="00444EDD" w:rsidRPr="00790D83">
              <w:rPr>
                <w:rFonts w:eastAsiaTheme="minorHAnsi"/>
                <w:color w:val="auto"/>
                <w:lang w:eastAsia="en-US"/>
              </w:rPr>
              <w:br/>
            </w:r>
            <w:r w:rsidR="00C56857" w:rsidRPr="00790D83">
              <w:rPr>
                <w:rFonts w:eastAsiaTheme="minorHAnsi"/>
                <w:color w:val="auto"/>
                <w:lang w:eastAsia="en-US"/>
              </w:rPr>
              <w:t>процентов от начальной (максимальной) цены контракта, заключаемого</w:t>
            </w:r>
            <w:r w:rsidR="00C56857">
              <w:rPr>
                <w:rFonts w:eastAsiaTheme="minorHAnsi"/>
                <w:color w:val="auto"/>
                <w:lang w:eastAsia="en-US"/>
              </w:rPr>
              <w:t xml:space="preserve"> </w:t>
            </w:r>
            <w:r w:rsidR="00444EDD">
              <w:rPr>
                <w:rFonts w:eastAsiaTheme="minorHAnsi"/>
                <w:color w:val="auto"/>
                <w:lang w:eastAsia="en-US"/>
              </w:rPr>
              <w:br/>
            </w:r>
            <w:r w:rsidR="00C56857">
              <w:rPr>
                <w:rFonts w:eastAsiaTheme="minorHAnsi"/>
                <w:color w:val="auto"/>
                <w:lang w:eastAsia="en-US"/>
              </w:rPr>
              <w:t xml:space="preserve">по результатам </w:t>
            </w:r>
            <w:r w:rsidR="00265B2B" w:rsidRPr="00265B2B">
              <w:rPr>
                <w:rFonts w:eastAsiaTheme="minorHAnsi"/>
                <w:color w:val="auto"/>
                <w:lang w:eastAsia="en-US"/>
              </w:rPr>
              <w:t>определения поставщика (подрядчика, исполнителя)</w:t>
            </w:r>
            <w:r w:rsidR="00C56857">
              <w:rPr>
                <w:rFonts w:eastAsiaTheme="minorHAnsi"/>
                <w:color w:val="auto"/>
                <w:lang w:eastAsia="en-US"/>
              </w:rPr>
              <w:t>;</w:t>
            </w:r>
          </w:p>
          <w:p w14:paraId="436AF236" w14:textId="5CDB72BC" w:rsidR="00340B8E" w:rsidRPr="00723D63" w:rsidRDefault="00B50EE6" w:rsidP="00C32E4B">
            <w:pPr>
              <w:tabs>
                <w:tab w:val="left" w:pos="1134"/>
              </w:tabs>
              <w:jc w:val="both"/>
              <w:rPr>
                <w:rFonts w:eastAsiaTheme="minorHAnsi"/>
                <w:color w:val="auto"/>
                <w:lang w:eastAsia="en-US"/>
              </w:rPr>
            </w:pPr>
            <w:r>
              <w:rPr>
                <w:rFonts w:eastAsiaTheme="minorHAnsi"/>
                <w:color w:val="auto"/>
                <w:lang w:eastAsia="en-US"/>
              </w:rPr>
              <w:t>2) </w:t>
            </w:r>
            <w:r w:rsidR="00340B8E" w:rsidRPr="00340B8E">
              <w:rPr>
                <w:rFonts w:eastAsiaTheme="minorHAnsi"/>
                <w:color w:val="auto"/>
                <w:lang w:eastAsia="en-US"/>
              </w:rPr>
              <w:t xml:space="preserve">на праве собственности </w:t>
            </w:r>
            <w:r w:rsidR="00E900DD">
              <w:rPr>
                <w:rFonts w:eastAsiaTheme="minorHAnsi"/>
                <w:color w:val="auto"/>
                <w:lang w:eastAsia="en-US"/>
              </w:rPr>
              <w:br/>
            </w:r>
            <w:r w:rsidR="00340B8E" w:rsidRPr="00340B8E">
              <w:rPr>
                <w:rFonts w:eastAsiaTheme="minorHAnsi"/>
                <w:color w:val="auto"/>
                <w:lang w:eastAsia="en-US"/>
              </w:rPr>
              <w:t>и (или) ином законном основании на срок исполнения контракта, вклю</w:t>
            </w:r>
            <w:r w:rsidR="003F409C">
              <w:rPr>
                <w:rFonts w:eastAsiaTheme="minorHAnsi"/>
                <w:color w:val="auto"/>
                <w:lang w:eastAsia="en-US"/>
              </w:rPr>
              <w:t xml:space="preserve">чая гарантийные обязательства, </w:t>
            </w:r>
            <w:r w:rsidR="00340B8E" w:rsidRPr="00340B8E">
              <w:rPr>
                <w:rFonts w:eastAsiaTheme="minorHAnsi"/>
                <w:color w:val="auto"/>
                <w:lang w:eastAsia="en-US"/>
              </w:rPr>
              <w:t xml:space="preserve">недвижимого имущества, оборудования, технических средств с количественными, качественными и техническими характеристиками, установленными </w:t>
            </w:r>
            <w:r w:rsidR="00265B2B">
              <w:rPr>
                <w:rFonts w:eastAsiaTheme="minorHAnsi"/>
                <w:color w:val="auto"/>
                <w:lang w:eastAsia="en-US"/>
              </w:rPr>
              <w:br/>
            </w:r>
            <w:r w:rsidR="003F409C">
              <w:rPr>
                <w:rFonts w:eastAsiaTheme="minorHAnsi"/>
                <w:color w:val="auto"/>
                <w:lang w:eastAsia="en-US"/>
              </w:rPr>
              <w:t>в описании объекта закупки</w:t>
            </w:r>
          </w:p>
        </w:tc>
        <w:tc>
          <w:tcPr>
            <w:tcW w:w="4654" w:type="dxa"/>
          </w:tcPr>
          <w:p w14:paraId="20639BC5" w14:textId="77777777" w:rsidR="003F409C" w:rsidRPr="00902511" w:rsidRDefault="003F409C" w:rsidP="003F409C">
            <w:pPr>
              <w:tabs>
                <w:tab w:val="left" w:pos="1134"/>
              </w:tabs>
              <w:jc w:val="both"/>
              <w:rPr>
                <w:rFonts w:eastAsiaTheme="minorHAnsi"/>
                <w:color w:val="auto"/>
                <w:lang w:eastAsia="en-US"/>
              </w:rPr>
            </w:pPr>
            <w:r>
              <w:rPr>
                <w:rFonts w:eastAsiaTheme="minorHAnsi"/>
                <w:color w:val="auto"/>
                <w:lang w:eastAsia="en-US"/>
              </w:rPr>
              <w:lastRenderedPageBreak/>
              <w:t>1) </w:t>
            </w:r>
            <w:r w:rsidRPr="00902511">
              <w:rPr>
                <w:rFonts w:eastAsiaTheme="minorHAnsi"/>
                <w:color w:val="auto"/>
                <w:lang w:eastAsia="en-US"/>
              </w:rPr>
              <w:t>исполненн</w:t>
            </w:r>
            <w:r>
              <w:rPr>
                <w:rFonts w:eastAsiaTheme="minorHAnsi"/>
                <w:color w:val="auto"/>
                <w:lang w:eastAsia="en-US"/>
              </w:rPr>
              <w:t>ый договор</w:t>
            </w:r>
            <w:r w:rsidRPr="00902511">
              <w:rPr>
                <w:rFonts w:eastAsiaTheme="minorHAnsi"/>
                <w:color w:val="auto"/>
                <w:lang w:eastAsia="en-US"/>
              </w:rPr>
              <w:t>;</w:t>
            </w:r>
          </w:p>
          <w:p w14:paraId="285B8E57" w14:textId="77777777" w:rsidR="003F409C" w:rsidRDefault="003F409C" w:rsidP="003F409C">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 xml:space="preserve">выполненных работ, </w:t>
            </w:r>
            <w:r w:rsidRPr="00902511">
              <w:rPr>
                <w:rFonts w:eastAsiaTheme="minorHAnsi"/>
                <w:color w:val="auto"/>
                <w:lang w:eastAsia="en-US"/>
              </w:rPr>
              <w:lastRenderedPageBreak/>
              <w:t>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w:t>
            </w:r>
          </w:p>
          <w:p w14:paraId="7DDA5833" w14:textId="74654D4A" w:rsidR="004202E2" w:rsidRDefault="00F72753" w:rsidP="004202E2">
            <w:pPr>
              <w:tabs>
                <w:tab w:val="left" w:pos="1134"/>
              </w:tabs>
              <w:jc w:val="both"/>
              <w:rPr>
                <w:rFonts w:eastAsiaTheme="minorHAnsi"/>
                <w:color w:val="auto"/>
                <w:lang w:eastAsia="en-US"/>
              </w:rPr>
            </w:pPr>
            <w:r>
              <w:rPr>
                <w:rFonts w:eastAsiaTheme="minorHAnsi"/>
                <w:color w:val="auto"/>
                <w:lang w:eastAsia="en-US"/>
              </w:rPr>
              <w:t>3) </w:t>
            </w:r>
            <w:r w:rsidR="004202E2" w:rsidRPr="004202E2">
              <w:rPr>
                <w:rFonts w:eastAsiaTheme="minorHAnsi"/>
                <w:color w:val="auto"/>
                <w:lang w:eastAsia="en-US"/>
              </w:rPr>
              <w:t xml:space="preserve">выписка из Единого государственного реестра недвижимости, подтверждающая право собственности на объект недвижимости, используемый </w:t>
            </w:r>
            <w:r>
              <w:rPr>
                <w:rFonts w:eastAsiaTheme="minorHAnsi"/>
                <w:color w:val="auto"/>
                <w:lang w:eastAsia="en-US"/>
              </w:rPr>
              <w:br/>
            </w:r>
            <w:r w:rsidR="004202E2" w:rsidRPr="004202E2">
              <w:rPr>
                <w:rFonts w:eastAsiaTheme="minorHAnsi"/>
                <w:color w:val="auto"/>
                <w:lang w:eastAsia="en-US"/>
              </w:rPr>
              <w:t xml:space="preserve">в производственных целях, или </w:t>
            </w:r>
            <w:r>
              <w:rPr>
                <w:rFonts w:eastAsiaTheme="minorHAnsi"/>
                <w:color w:val="auto"/>
                <w:lang w:eastAsia="en-US"/>
              </w:rPr>
              <w:t xml:space="preserve">договор </w:t>
            </w:r>
            <w:r w:rsidR="004202E2" w:rsidRPr="004202E2">
              <w:rPr>
                <w:rFonts w:eastAsiaTheme="minorHAnsi"/>
                <w:color w:val="auto"/>
                <w:lang w:eastAsia="en-US"/>
              </w:rPr>
              <w:t>аренды нед</w:t>
            </w:r>
            <w:r>
              <w:rPr>
                <w:rFonts w:eastAsiaTheme="minorHAnsi"/>
                <w:color w:val="auto"/>
                <w:lang w:eastAsia="en-US"/>
              </w:rPr>
              <w:t>вижимого имущества, заключенный на срок исполнения контракта</w:t>
            </w:r>
            <w:r w:rsidR="004202E2" w:rsidRPr="004202E2">
              <w:rPr>
                <w:rFonts w:eastAsiaTheme="minorHAnsi"/>
                <w:color w:val="auto"/>
                <w:lang w:eastAsia="en-US"/>
              </w:rPr>
              <w:t xml:space="preserve">, включая гарантийные обязательства, зарегистрированного </w:t>
            </w:r>
            <w:r>
              <w:rPr>
                <w:rFonts w:eastAsiaTheme="minorHAnsi"/>
                <w:color w:val="auto"/>
                <w:lang w:eastAsia="en-US"/>
              </w:rPr>
              <w:br/>
            </w:r>
            <w:r w:rsidR="004202E2" w:rsidRPr="004202E2">
              <w:rPr>
                <w:rFonts w:eastAsiaTheme="minorHAnsi"/>
                <w:color w:val="auto"/>
                <w:lang w:eastAsia="en-US"/>
              </w:rPr>
              <w:t>в установленном порядке (если предусмотрено законодатель</w:t>
            </w:r>
            <w:r>
              <w:rPr>
                <w:rFonts w:eastAsiaTheme="minorHAnsi"/>
                <w:color w:val="auto"/>
                <w:lang w:eastAsia="en-US"/>
              </w:rPr>
              <w:t xml:space="preserve">ством), </w:t>
            </w:r>
            <w:r>
              <w:rPr>
                <w:rFonts w:eastAsiaTheme="minorHAnsi"/>
                <w:color w:val="auto"/>
                <w:lang w:eastAsia="en-US"/>
              </w:rPr>
              <w:br/>
              <w:t xml:space="preserve">с приложением </w:t>
            </w:r>
            <w:r w:rsidR="004202E2" w:rsidRPr="004202E2">
              <w:rPr>
                <w:rFonts w:eastAsiaTheme="minorHAnsi"/>
                <w:color w:val="auto"/>
                <w:lang w:eastAsia="en-US"/>
              </w:rPr>
              <w:t xml:space="preserve">акта передачи арендованного недвижимого имущества </w:t>
            </w:r>
            <w:r>
              <w:rPr>
                <w:rFonts w:eastAsiaTheme="minorHAnsi"/>
                <w:color w:val="auto"/>
                <w:lang w:eastAsia="en-US"/>
              </w:rPr>
              <w:br/>
            </w:r>
            <w:r w:rsidR="004202E2" w:rsidRPr="004202E2">
              <w:rPr>
                <w:rFonts w:eastAsiaTheme="minorHAnsi"/>
                <w:color w:val="auto"/>
                <w:lang w:eastAsia="en-US"/>
              </w:rPr>
              <w:t xml:space="preserve">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w:t>
            </w:r>
            <w:r>
              <w:rPr>
                <w:rFonts w:eastAsiaTheme="minorHAnsi"/>
                <w:color w:val="auto"/>
                <w:lang w:eastAsia="en-US"/>
              </w:rPr>
              <w:br/>
            </w:r>
            <w:r w:rsidR="004202E2" w:rsidRPr="004202E2">
              <w:rPr>
                <w:rFonts w:eastAsiaTheme="minorHAnsi"/>
                <w:color w:val="auto"/>
                <w:lang w:eastAsia="en-US"/>
              </w:rPr>
              <w:t>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3C769E27" w14:textId="0C835166" w:rsidR="004202E2" w:rsidRPr="004202E2" w:rsidRDefault="00F72753" w:rsidP="004202E2">
            <w:pPr>
              <w:tabs>
                <w:tab w:val="left" w:pos="1134"/>
              </w:tabs>
              <w:jc w:val="both"/>
              <w:rPr>
                <w:rFonts w:eastAsiaTheme="minorHAnsi"/>
                <w:color w:val="auto"/>
                <w:lang w:eastAsia="en-US"/>
              </w:rPr>
            </w:pPr>
            <w:r>
              <w:rPr>
                <w:rFonts w:eastAsiaTheme="minorHAnsi"/>
                <w:color w:val="auto"/>
                <w:lang w:eastAsia="en-US"/>
              </w:rPr>
              <w:t>4) </w:t>
            </w:r>
            <w:r w:rsidR="004202E2" w:rsidRPr="004202E2">
              <w:rPr>
                <w:rFonts w:eastAsiaTheme="minorHAnsi"/>
                <w:color w:val="auto"/>
                <w:lang w:eastAsia="en-US"/>
              </w:rP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w:t>
            </w:r>
            <w:r w:rsidR="004202E2" w:rsidRPr="004202E2">
              <w:rPr>
                <w:rFonts w:eastAsiaTheme="minorHAnsi"/>
                <w:color w:val="auto"/>
                <w:lang w:eastAsia="en-US"/>
              </w:rPr>
              <w:lastRenderedPageBreak/>
              <w:t xml:space="preserve">количественные, качественные </w:t>
            </w:r>
            <w:r>
              <w:rPr>
                <w:rFonts w:eastAsiaTheme="minorHAnsi"/>
                <w:color w:val="auto"/>
                <w:lang w:eastAsia="en-US"/>
              </w:rPr>
              <w:br/>
            </w:r>
            <w:r w:rsidR="004202E2" w:rsidRPr="004202E2">
              <w:rPr>
                <w:rFonts w:eastAsiaTheme="minorHAnsi"/>
                <w:color w:val="auto"/>
                <w:lang w:eastAsia="en-US"/>
              </w:rPr>
              <w:t xml:space="preserve">и технические характеристики, установленные </w:t>
            </w:r>
            <w:r>
              <w:rPr>
                <w:rFonts w:eastAsiaTheme="minorHAnsi"/>
                <w:color w:val="auto"/>
                <w:lang w:eastAsia="en-US"/>
              </w:rPr>
              <w:t>в описании объекта закупки</w:t>
            </w:r>
            <w:r w:rsidR="004202E2" w:rsidRPr="004202E2">
              <w:rPr>
                <w:rFonts w:eastAsiaTheme="minorHAnsi"/>
                <w:color w:val="auto"/>
                <w:lang w:eastAsia="en-US"/>
              </w:rPr>
              <w:t>;</w:t>
            </w:r>
          </w:p>
          <w:p w14:paraId="78DAE066" w14:textId="5D7B1297" w:rsidR="004202E2" w:rsidRPr="00723D63" w:rsidRDefault="00F72753" w:rsidP="00A11374">
            <w:pPr>
              <w:tabs>
                <w:tab w:val="left" w:pos="1134"/>
              </w:tabs>
              <w:jc w:val="both"/>
              <w:rPr>
                <w:rFonts w:eastAsiaTheme="minorHAnsi"/>
                <w:color w:val="auto"/>
                <w:lang w:eastAsia="en-US"/>
              </w:rPr>
            </w:pPr>
            <w:r>
              <w:rPr>
                <w:rFonts w:eastAsiaTheme="minorHAnsi"/>
                <w:color w:val="auto"/>
                <w:lang w:eastAsia="en-US"/>
              </w:rPr>
              <w:t>5)</w:t>
            </w:r>
            <w:r>
              <w:rPr>
                <w:rFonts w:eastAsiaTheme="minorHAnsi"/>
              </w:rPr>
              <w:t> </w:t>
            </w:r>
            <w:r w:rsidR="004202E2" w:rsidRPr="004202E2">
              <w:rPr>
                <w:rFonts w:eastAsiaTheme="minorHAnsi"/>
                <w:color w:val="auto"/>
                <w:lang w:eastAsia="en-US"/>
              </w:rPr>
              <w:t>инвентарны</w:t>
            </w:r>
            <w:r w:rsidR="00A11374">
              <w:rPr>
                <w:rFonts w:eastAsiaTheme="minorHAnsi"/>
                <w:color w:val="auto"/>
                <w:lang w:eastAsia="en-US"/>
              </w:rPr>
              <w:t>е</w:t>
            </w:r>
            <w:r w:rsidR="004202E2" w:rsidRPr="004202E2">
              <w:rPr>
                <w:rFonts w:eastAsiaTheme="minorHAnsi"/>
                <w:color w:val="auto"/>
                <w:lang w:eastAsia="en-US"/>
              </w:rPr>
              <w:t xml:space="preserve"> карточ</w:t>
            </w:r>
            <w:r w:rsidR="00A11374">
              <w:rPr>
                <w:rFonts w:eastAsiaTheme="minorHAnsi"/>
                <w:color w:val="auto"/>
                <w:lang w:eastAsia="en-US"/>
              </w:rPr>
              <w:t>ки</w:t>
            </w:r>
            <w:r w:rsidR="004202E2" w:rsidRPr="004202E2">
              <w:rPr>
                <w:rFonts w:eastAsiaTheme="minorHAnsi"/>
                <w:color w:val="auto"/>
                <w:lang w:eastAsia="en-US"/>
              </w:rPr>
              <w:t xml:space="preserve"> учета объектов основных средств унифицированной формы ОС-6,</w:t>
            </w:r>
            <w:r w:rsidR="00A11374">
              <w:rPr>
                <w:rFonts w:eastAsiaTheme="minorHAnsi"/>
                <w:color w:val="auto"/>
                <w:lang w:eastAsia="en-US"/>
              </w:rPr>
              <w:t xml:space="preserve"> </w:t>
            </w:r>
            <w:r w:rsidR="004202E2" w:rsidRPr="004202E2">
              <w:rPr>
                <w:rFonts w:eastAsiaTheme="minorHAnsi"/>
                <w:color w:val="auto"/>
                <w:lang w:eastAsia="en-US"/>
              </w:rPr>
              <w:t>в том числе на оборудование, технологические средства, не</w:t>
            </w:r>
            <w:r w:rsidR="009E1639">
              <w:rPr>
                <w:rFonts w:eastAsiaTheme="minorHAnsi"/>
                <w:color w:val="auto"/>
                <w:lang w:eastAsia="en-US"/>
              </w:rPr>
              <w:t xml:space="preserve">обходимые для выполнения работ </w:t>
            </w:r>
            <w:r w:rsidR="004202E2" w:rsidRPr="004202E2">
              <w:rPr>
                <w:rFonts w:eastAsiaTheme="minorHAnsi"/>
                <w:color w:val="auto"/>
                <w:lang w:eastAsia="en-US"/>
              </w:rPr>
              <w:t>(при наличии указанных объектов</w:t>
            </w:r>
            <w:r w:rsidR="001C673B">
              <w:rPr>
                <w:rFonts w:eastAsiaTheme="minorHAnsi"/>
                <w:color w:val="auto"/>
                <w:lang w:eastAsia="en-US"/>
              </w:rPr>
              <w:t xml:space="preserve"> </w:t>
            </w:r>
            <w:r w:rsidR="004202E2" w:rsidRPr="004202E2">
              <w:rPr>
                <w:rFonts w:eastAsiaTheme="minorHAnsi"/>
                <w:color w:val="auto"/>
                <w:lang w:eastAsia="en-US"/>
              </w:rPr>
              <w:t xml:space="preserve">в собственности) </w:t>
            </w:r>
            <w:r w:rsidR="001C673B">
              <w:rPr>
                <w:rFonts w:eastAsiaTheme="minorHAnsi"/>
                <w:color w:val="auto"/>
                <w:lang w:eastAsia="en-US"/>
              </w:rPr>
              <w:br/>
            </w:r>
            <w:r w:rsidR="004202E2" w:rsidRPr="004202E2">
              <w:rPr>
                <w:rFonts w:eastAsiaTheme="minorHAnsi"/>
                <w:color w:val="auto"/>
                <w:lang w:eastAsia="en-US"/>
              </w:rPr>
              <w:t>или договор</w:t>
            </w:r>
            <w:r w:rsidR="009E1639">
              <w:rPr>
                <w:rFonts w:eastAsiaTheme="minorHAnsi"/>
                <w:color w:val="auto"/>
                <w:lang w:eastAsia="en-US"/>
              </w:rPr>
              <w:t>ы</w:t>
            </w:r>
            <w:r w:rsidR="004202E2" w:rsidRPr="004202E2">
              <w:rPr>
                <w:rFonts w:eastAsiaTheme="minorHAnsi"/>
                <w:color w:val="auto"/>
                <w:lang w:eastAsia="en-US"/>
              </w:rPr>
              <w:t xml:space="preserve"> аренды (лизинга), договор</w:t>
            </w:r>
            <w:r w:rsidR="009E1639">
              <w:rPr>
                <w:rFonts w:eastAsiaTheme="minorHAnsi"/>
                <w:color w:val="auto"/>
                <w:lang w:eastAsia="en-US"/>
              </w:rPr>
              <w:t>ы</w:t>
            </w:r>
            <w:r w:rsidR="004202E2" w:rsidRPr="004202E2">
              <w:rPr>
                <w:rFonts w:eastAsiaTheme="minorHAnsi"/>
                <w:color w:val="auto"/>
                <w:lang w:eastAsia="en-US"/>
              </w:rPr>
              <w:t xml:space="preserve"> безвозмездного пользования, договор</w:t>
            </w:r>
            <w:r w:rsidR="009E1639">
              <w:rPr>
                <w:rFonts w:eastAsiaTheme="minorHAnsi"/>
                <w:color w:val="auto"/>
                <w:lang w:eastAsia="en-US"/>
              </w:rPr>
              <w:t>ы</w:t>
            </w:r>
            <w:r w:rsidR="004202E2" w:rsidRPr="004202E2">
              <w:rPr>
                <w:rFonts w:eastAsiaTheme="minorHAnsi"/>
                <w:color w:val="auto"/>
                <w:lang w:eastAsia="en-US"/>
              </w:rPr>
              <w:t xml:space="preserve"> субаренды с приложением актов, подтверждающих факт передачи такого оборудования участнику закупки</w:t>
            </w:r>
          </w:p>
        </w:tc>
      </w:tr>
      <w:tr w:rsidR="00981706" w14:paraId="35834D1B" w14:textId="77777777" w:rsidTr="00BB7F58">
        <w:tc>
          <w:tcPr>
            <w:tcW w:w="596" w:type="dxa"/>
          </w:tcPr>
          <w:p w14:paraId="37DE1E98" w14:textId="1542A0B8" w:rsidR="00981706" w:rsidRDefault="00981706" w:rsidP="00BB7F58">
            <w:pPr>
              <w:tabs>
                <w:tab w:val="left" w:pos="1134"/>
              </w:tabs>
              <w:jc w:val="center"/>
              <w:rPr>
                <w:rFonts w:eastAsiaTheme="minorHAnsi"/>
                <w:color w:val="auto"/>
                <w:lang w:eastAsia="en-US"/>
              </w:rPr>
            </w:pPr>
            <w:r>
              <w:rPr>
                <w:rFonts w:eastAsiaTheme="minorHAnsi"/>
                <w:color w:val="auto"/>
                <w:lang w:eastAsia="en-US"/>
              </w:rPr>
              <w:lastRenderedPageBreak/>
              <w:t>5</w:t>
            </w:r>
          </w:p>
        </w:tc>
        <w:tc>
          <w:tcPr>
            <w:tcW w:w="4652" w:type="dxa"/>
          </w:tcPr>
          <w:p w14:paraId="5F4871B4" w14:textId="39F58093" w:rsidR="00981706" w:rsidRPr="00723D63" w:rsidRDefault="00981706" w:rsidP="00162F1C">
            <w:pPr>
              <w:tabs>
                <w:tab w:val="left" w:pos="1134"/>
              </w:tabs>
              <w:jc w:val="both"/>
              <w:rPr>
                <w:rFonts w:eastAsiaTheme="minorHAnsi"/>
                <w:color w:val="auto"/>
                <w:lang w:eastAsia="en-US"/>
              </w:rPr>
            </w:pPr>
            <w:r>
              <w:rPr>
                <w:rFonts w:eastAsiaTheme="minorHAnsi"/>
                <w:color w:val="auto"/>
                <w:lang w:eastAsia="en-US"/>
              </w:rPr>
              <w:t>Товары, включенные</w:t>
            </w:r>
            <w:r w:rsidRPr="00F7776D">
              <w:rPr>
                <w:rFonts w:eastAsiaTheme="minorHAnsi"/>
                <w:color w:val="auto"/>
                <w:lang w:eastAsia="en-US"/>
              </w:rPr>
              <w:t xml:space="preserve"> в группы 10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(1210, 1220, 1230, 1235, 1237, 1240, 1250, 1260, 1265, 1270, 1280, 1285, 1287, 1289, 1290 (установочные устройства для взрывателей, артиллерийские кабельные сети (сети управления орудиями), артиллерийские буссоли, </w:t>
            </w:r>
            <w:r w:rsidRPr="00F7776D">
              <w:rPr>
                <w:rFonts w:eastAsiaTheme="minorHAnsi"/>
                <w:color w:val="auto"/>
                <w:lang w:eastAsia="en-US"/>
              </w:rPr>
              <w:lastRenderedPageBreak/>
              <w:t xml:space="preserve">установки определения расстояния акустическим методом и по вспышкам, диоптрические прицелы), 13 (1305, 1310, 1315, 1320, 1325, 1330, 1336, 1337, 1338, 1340, 1345, 1346, 1350, 1351, 1352, 1353, 1355, 1356, 1360, 1361, 1365, 1367, 1370, 1375, 1376, 1377, 1385, 1386, 1390, 1398), 14, 15, 16 (1610, 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планеров, ремни безопасности и спасательные, крепления ремней безопасности, сиденья 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w:t>
            </w:r>
            <w:proofErr w:type="spellStart"/>
            <w:r w:rsidRPr="00F7776D">
              <w:rPr>
                <w:rFonts w:eastAsiaTheme="minorHAnsi"/>
                <w:color w:val="auto"/>
                <w:lang w:eastAsia="en-US"/>
              </w:rPr>
              <w:t>газообразователи</w:t>
            </w:r>
            <w:proofErr w:type="spellEnd"/>
            <w:r w:rsidRPr="00F7776D">
              <w:rPr>
                <w:rFonts w:eastAsiaTheme="minorHAnsi"/>
                <w:color w:val="auto"/>
                <w:lang w:eastAsia="en-US"/>
              </w:rPr>
              <w:t xml:space="preserve">, бытовое </w:t>
            </w:r>
            <w:r w:rsidRPr="00F7776D">
              <w:rPr>
                <w:rFonts w:eastAsiaTheme="minorHAnsi"/>
                <w:color w:val="auto"/>
                <w:lang w:eastAsia="en-US"/>
              </w:rPr>
              <w:lastRenderedPageBreak/>
              <w:t xml:space="preserve">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 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w:t>
            </w:r>
            <w:proofErr w:type="spellStart"/>
            <w:r w:rsidRPr="00F7776D">
              <w:rPr>
                <w:rFonts w:eastAsiaTheme="minorHAnsi"/>
                <w:color w:val="auto"/>
                <w:lang w:eastAsia="en-US"/>
              </w:rPr>
              <w:t>миноукладчики</w:t>
            </w:r>
            <w:proofErr w:type="spellEnd"/>
            <w:r w:rsidRPr="00F7776D">
              <w:rPr>
                <w:rFonts w:eastAsiaTheme="minorHAnsi"/>
                <w:color w:val="auto"/>
                <w:lang w:eastAsia="en-US"/>
              </w:rPr>
              <w:t xml:space="preserve">, устройства управления механизмами кабины, занавески иллюминаторов, монтажные рамы, амортизационные платформы), 17, 18 (1810, 1820, 1821, 1830, 1840, 1850, 1851, 1852, 1870), 19 (1905, 1910, 1915, 1925, 1930, 1935, 1940, 1945, 1950, 1955), 20 (2010, 2070), 21, 23 (2305, 2350, 2355), 25 (2541), 26 (2620), 28 (2810, 2820, 2825, 2835, 2840, 2845), 29 (2915, 2925, 2935, 2945, 2950), 42 (4210, 4220, 4240), 49 (4920, 4921, 4923, 4925, 4927, 4931), 50, 58 (5810, 5811, 5819, 5821, 5826, 5831, 5840, 5841, 5845, 5855, 5860, 5865, 5870), 62 (6210), 63 (6350 (охранные сигнальные системы, технические средства охраны объектов, </w:t>
            </w:r>
            <w:r w:rsidRPr="00F7776D">
              <w:rPr>
                <w:rFonts w:eastAsiaTheme="minorHAnsi"/>
                <w:color w:val="auto"/>
                <w:lang w:eastAsia="en-US"/>
              </w:rPr>
              <w:lastRenderedPageBreak/>
              <w:t>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66 (6675), 69 (6920, 6930, 6940), 70 (7010, 7015), 76 (7641, 7643, 7644), 81 (8140), 84 (8410, 8415, 8420, 8430, 8435, 8445, 8455, 8470, 8475) по Единому кодификатору пр</w:t>
            </w:r>
            <w:r w:rsidR="00162F1C">
              <w:rPr>
                <w:rFonts w:eastAsiaTheme="minorHAnsi"/>
                <w:color w:val="auto"/>
                <w:lang w:eastAsia="en-US"/>
              </w:rPr>
              <w:t>едметов снабжения (ЕК 001-2014)</w:t>
            </w:r>
          </w:p>
        </w:tc>
        <w:tc>
          <w:tcPr>
            <w:tcW w:w="4654" w:type="dxa"/>
          </w:tcPr>
          <w:p w14:paraId="60A73445" w14:textId="448BC6D7" w:rsidR="00600B72" w:rsidRDefault="00600B72" w:rsidP="00600B72">
            <w:pPr>
              <w:tabs>
                <w:tab w:val="left" w:pos="1134"/>
              </w:tabs>
              <w:jc w:val="both"/>
              <w:rPr>
                <w:rFonts w:eastAsiaTheme="minorHAnsi"/>
                <w:color w:val="auto"/>
                <w:lang w:eastAsia="en-US"/>
              </w:rPr>
            </w:pPr>
            <w:r>
              <w:rPr>
                <w:rFonts w:eastAsiaTheme="minorHAnsi"/>
                <w:color w:val="auto"/>
                <w:lang w:eastAsia="en-US"/>
              </w:rPr>
              <w:lastRenderedPageBreak/>
              <w:t>1) н</w:t>
            </w:r>
            <w:r w:rsidRPr="00600B72">
              <w:rPr>
                <w:rFonts w:eastAsiaTheme="minorHAnsi"/>
                <w:color w:val="auto"/>
                <w:lang w:eastAsia="en-US"/>
              </w:rPr>
              <w:t xml:space="preserve">аличие у участника закупки опыта исполнения договоров на </w:t>
            </w:r>
            <w:r w:rsidR="00E34078" w:rsidRPr="00E34078">
              <w:rPr>
                <w:rFonts w:eastAsiaTheme="minorHAnsi"/>
                <w:color w:val="auto"/>
                <w:lang w:eastAsia="en-US"/>
              </w:rPr>
              <w:t xml:space="preserve">поставку товаров из группы товаров по Единому кодификатору предметов снабжения </w:t>
            </w:r>
            <w:r w:rsidR="006549B3">
              <w:rPr>
                <w:rFonts w:eastAsiaTheme="minorHAnsi"/>
                <w:color w:val="auto"/>
                <w:lang w:eastAsia="en-US"/>
              </w:rPr>
              <w:br/>
            </w:r>
            <w:r w:rsidR="00E34078" w:rsidRPr="00E34078">
              <w:rPr>
                <w:rFonts w:eastAsiaTheme="minorHAnsi"/>
                <w:color w:val="auto"/>
                <w:lang w:eastAsia="en-US"/>
              </w:rPr>
              <w:t xml:space="preserve">(ЕК 001-2014), </w:t>
            </w:r>
            <w:r w:rsidR="00E34078" w:rsidRPr="00790D83">
              <w:rPr>
                <w:rFonts w:eastAsiaTheme="minorHAnsi"/>
                <w:color w:val="auto"/>
                <w:lang w:eastAsia="en-US"/>
              </w:rPr>
              <w:t xml:space="preserve">соответствующей объекту закупки. </w:t>
            </w:r>
            <w:r w:rsidRPr="00790D83">
              <w:rPr>
                <w:rFonts w:eastAsiaTheme="minorHAnsi"/>
                <w:color w:val="auto"/>
                <w:lang w:eastAsia="en-US"/>
              </w:rPr>
              <w:t xml:space="preserve">Сумма цен </w:t>
            </w:r>
            <w:r w:rsidR="00E34078" w:rsidRPr="00790D83">
              <w:rPr>
                <w:rFonts w:eastAsiaTheme="minorHAnsi"/>
                <w:color w:val="auto"/>
                <w:lang w:eastAsia="en-US"/>
              </w:rPr>
              <w:t xml:space="preserve">поставленных </w:t>
            </w:r>
            <w:r w:rsidR="00B76011" w:rsidRPr="00790D83">
              <w:rPr>
                <w:rFonts w:eastAsiaTheme="minorHAnsi"/>
                <w:color w:val="auto"/>
                <w:lang w:eastAsia="en-US"/>
              </w:rPr>
              <w:br/>
            </w:r>
            <w:r w:rsidR="00E34078" w:rsidRPr="00790D83">
              <w:rPr>
                <w:rFonts w:eastAsiaTheme="minorHAnsi"/>
                <w:color w:val="auto"/>
                <w:lang w:eastAsia="en-US"/>
              </w:rPr>
              <w:t>товаров</w:t>
            </w:r>
            <w:r w:rsidRPr="00790D83">
              <w:rPr>
                <w:rFonts w:eastAsiaTheme="minorHAnsi"/>
                <w:color w:val="auto"/>
                <w:lang w:eastAsia="en-US"/>
              </w:rPr>
              <w:t xml:space="preserve"> по договорам</w:t>
            </w:r>
            <w:r w:rsidRPr="00600B72">
              <w:rPr>
                <w:rFonts w:eastAsiaTheme="minorHAnsi"/>
                <w:color w:val="auto"/>
                <w:lang w:eastAsia="en-US"/>
              </w:rPr>
              <w:t xml:space="preserve"> должна составлять </w:t>
            </w:r>
            <w:r w:rsidR="00B76011">
              <w:rPr>
                <w:rFonts w:eastAsiaTheme="minorHAnsi"/>
                <w:color w:val="auto"/>
                <w:lang w:eastAsia="en-US"/>
              </w:rPr>
              <w:br/>
            </w:r>
            <w:r w:rsidRPr="00600B72">
              <w:rPr>
                <w:rFonts w:eastAsiaTheme="minorHAnsi"/>
                <w:color w:val="auto"/>
                <w:lang w:eastAsia="en-US"/>
              </w:rPr>
              <w:t xml:space="preserve">не менее </w:t>
            </w:r>
            <w:r w:rsidR="005373A1">
              <w:rPr>
                <w:rFonts w:eastAsiaTheme="minorHAnsi"/>
                <w:color w:val="auto"/>
                <w:lang w:eastAsia="en-US"/>
              </w:rPr>
              <w:t>3</w:t>
            </w:r>
            <w:r w:rsidRPr="00600B72">
              <w:rPr>
                <w:rFonts w:eastAsiaTheme="minorHAnsi"/>
                <w:color w:val="auto"/>
                <w:lang w:eastAsia="en-US"/>
              </w:rPr>
              <w:t xml:space="preserve">0 процентов от начальной (максимальной) цены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r w:rsidRPr="00600B72">
              <w:rPr>
                <w:rFonts w:eastAsiaTheme="minorHAnsi"/>
                <w:color w:val="auto"/>
                <w:lang w:eastAsia="en-US"/>
              </w:rPr>
              <w:t>;</w:t>
            </w:r>
          </w:p>
          <w:p w14:paraId="793EE0FA" w14:textId="1C7BB764" w:rsidR="00981706" w:rsidRPr="00723D63" w:rsidRDefault="00600B72" w:rsidP="00981706">
            <w:pPr>
              <w:tabs>
                <w:tab w:val="left" w:pos="1134"/>
              </w:tabs>
              <w:jc w:val="both"/>
              <w:rPr>
                <w:rFonts w:eastAsiaTheme="minorHAnsi"/>
                <w:color w:val="auto"/>
                <w:lang w:eastAsia="en-US"/>
              </w:rPr>
            </w:pPr>
            <w:r>
              <w:rPr>
                <w:rFonts w:eastAsiaTheme="minorHAnsi"/>
                <w:color w:val="auto"/>
                <w:lang w:eastAsia="en-US"/>
              </w:rPr>
              <w:t>2) </w:t>
            </w:r>
            <w:r w:rsidR="00981706" w:rsidRPr="00C622AD">
              <w:rPr>
                <w:rFonts w:eastAsiaTheme="minorHAnsi"/>
                <w:color w:val="auto"/>
                <w:lang w:eastAsia="en-US"/>
              </w:rPr>
              <w:t xml:space="preserve">отсутствие у руководителя, членов коллегиального исполнительного органа, лица, исполняющего функции единоличного исполнительного органа, </w:t>
            </w:r>
            <w:r w:rsidR="00981706" w:rsidRPr="00C622AD">
              <w:rPr>
                <w:rFonts w:eastAsiaTheme="minorHAnsi"/>
                <w:color w:val="auto"/>
                <w:lang w:eastAsia="en-US"/>
              </w:rPr>
              <w:lastRenderedPageBreak/>
              <w:t xml:space="preserve">главного бухгалтера юридического </w:t>
            </w:r>
            <w:r w:rsidR="00981706">
              <w:rPr>
                <w:rFonts w:eastAsiaTheme="minorHAnsi"/>
                <w:color w:val="auto"/>
                <w:lang w:eastAsia="en-US"/>
              </w:rPr>
              <w:br/>
            </w:r>
            <w:r w:rsidR="00981706" w:rsidRPr="00C622AD">
              <w:rPr>
                <w:rFonts w:eastAsiaTheme="minorHAnsi"/>
                <w:color w:val="auto"/>
                <w:lang w:eastAsia="en-US"/>
              </w:rPr>
              <w:t xml:space="preserve">лица - участника закупки судимости </w:t>
            </w:r>
            <w:r w:rsidR="00981706">
              <w:rPr>
                <w:rFonts w:eastAsiaTheme="minorHAnsi"/>
                <w:color w:val="auto"/>
                <w:lang w:eastAsia="en-US"/>
              </w:rPr>
              <w:br/>
            </w:r>
            <w:r w:rsidR="00981706" w:rsidRPr="00C622AD">
              <w:rPr>
                <w:rFonts w:eastAsiaTheme="minorHAnsi"/>
                <w:color w:val="auto"/>
                <w:lang w:eastAsia="en-US"/>
              </w:rPr>
              <w:t xml:space="preserve">за преступления, предусмотренные статьями 201.1, 238, 285, 285.4 </w:t>
            </w:r>
            <w:r w:rsidR="00981706">
              <w:rPr>
                <w:rFonts w:eastAsiaTheme="minorHAnsi"/>
                <w:color w:val="auto"/>
                <w:lang w:eastAsia="en-US"/>
              </w:rPr>
              <w:br/>
            </w:r>
            <w:r w:rsidR="00981706" w:rsidRPr="00C622AD">
              <w:rPr>
                <w:rFonts w:eastAsiaTheme="minorHAnsi"/>
                <w:color w:val="auto"/>
                <w:lang w:eastAsia="en-US"/>
              </w:rPr>
              <w:t xml:space="preserve">и 286 Уголовного кодекса </w:t>
            </w:r>
            <w:r w:rsidR="00981706">
              <w:rPr>
                <w:rFonts w:eastAsiaTheme="minorHAnsi"/>
                <w:color w:val="auto"/>
                <w:lang w:eastAsia="en-US"/>
              </w:rPr>
              <w:br/>
            </w:r>
            <w:r w:rsidR="00981706" w:rsidRPr="00C622AD">
              <w:rPr>
                <w:rFonts w:eastAsiaTheme="minorHAnsi"/>
                <w:color w:val="auto"/>
                <w:lang w:eastAsia="en-US"/>
              </w:rPr>
              <w:t>Российской Федерации (за исключением лиц, у которых такая судимость погашена или снята)</w:t>
            </w:r>
          </w:p>
        </w:tc>
        <w:tc>
          <w:tcPr>
            <w:tcW w:w="4654" w:type="dxa"/>
          </w:tcPr>
          <w:p w14:paraId="7B9AABB7" w14:textId="77777777" w:rsidR="00B76011" w:rsidRPr="00902511" w:rsidRDefault="00B76011" w:rsidP="00B76011">
            <w:pPr>
              <w:tabs>
                <w:tab w:val="left" w:pos="1134"/>
              </w:tabs>
              <w:jc w:val="both"/>
              <w:rPr>
                <w:rFonts w:eastAsiaTheme="minorHAnsi"/>
                <w:color w:val="auto"/>
                <w:lang w:eastAsia="en-US"/>
              </w:rPr>
            </w:pPr>
            <w:r>
              <w:rPr>
                <w:rFonts w:eastAsiaTheme="minorHAnsi"/>
                <w:color w:val="auto"/>
                <w:lang w:eastAsia="en-US"/>
              </w:rPr>
              <w:lastRenderedPageBreak/>
              <w:t>1) </w:t>
            </w:r>
            <w:r w:rsidRPr="00902511">
              <w:rPr>
                <w:rFonts w:eastAsiaTheme="minorHAnsi"/>
                <w:color w:val="auto"/>
                <w:lang w:eastAsia="en-US"/>
              </w:rPr>
              <w:t>исполненн</w:t>
            </w:r>
            <w:r>
              <w:rPr>
                <w:rFonts w:eastAsiaTheme="minorHAnsi"/>
                <w:color w:val="auto"/>
                <w:lang w:eastAsia="en-US"/>
              </w:rPr>
              <w:t>ый договор</w:t>
            </w:r>
            <w:r w:rsidRPr="00902511">
              <w:rPr>
                <w:rFonts w:eastAsiaTheme="minorHAnsi"/>
                <w:color w:val="auto"/>
                <w:lang w:eastAsia="en-US"/>
              </w:rPr>
              <w:t>;</w:t>
            </w:r>
          </w:p>
          <w:p w14:paraId="77BA8A8E" w14:textId="380D4C67" w:rsidR="00B76011" w:rsidRDefault="00B76011" w:rsidP="00B76011">
            <w:pPr>
              <w:tabs>
                <w:tab w:val="left" w:pos="1134"/>
              </w:tabs>
              <w:jc w:val="both"/>
              <w:rPr>
                <w:rFonts w:eastAsiaTheme="minorHAnsi"/>
                <w:color w:val="auto"/>
                <w:lang w:eastAsia="en-US"/>
              </w:rPr>
            </w:pPr>
            <w:r>
              <w:rPr>
                <w:rFonts w:eastAsiaTheme="minorHAnsi"/>
                <w:color w:val="auto"/>
                <w:lang w:eastAsia="en-US"/>
              </w:rPr>
              <w:t xml:space="preserve">2) акт (акты) </w:t>
            </w:r>
            <w:r w:rsidR="00604BD2">
              <w:rPr>
                <w:rFonts w:eastAsiaTheme="minorHAnsi"/>
                <w:color w:val="auto"/>
                <w:lang w:eastAsia="en-US"/>
              </w:rPr>
              <w:t>приемки поставленного товара</w:t>
            </w:r>
            <w:r w:rsidR="009377D7">
              <w:rPr>
                <w:rFonts w:eastAsiaTheme="minorHAnsi"/>
                <w:color w:val="auto"/>
                <w:lang w:eastAsia="en-US"/>
              </w:rPr>
              <w:t xml:space="preserve">, </w:t>
            </w:r>
            <w:r w:rsidRPr="00902511">
              <w:rPr>
                <w:rFonts w:eastAsiaTheme="minorHAnsi"/>
                <w:color w:val="auto"/>
                <w:lang w:eastAsia="en-US"/>
              </w:rPr>
              <w:t>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 xml:space="preserve">ждающие) цену </w:t>
            </w:r>
            <w:r w:rsidR="009377D7">
              <w:rPr>
                <w:rFonts w:eastAsiaTheme="minorHAnsi"/>
                <w:color w:val="auto"/>
                <w:lang w:eastAsia="en-US"/>
              </w:rPr>
              <w:t>поставленных товаров</w:t>
            </w:r>
            <w:r>
              <w:rPr>
                <w:rFonts w:eastAsiaTheme="minorHAnsi"/>
                <w:color w:val="auto"/>
                <w:lang w:eastAsia="en-US"/>
              </w:rPr>
              <w:t>;</w:t>
            </w:r>
          </w:p>
          <w:p w14:paraId="7C49C7CF" w14:textId="44DD7163" w:rsidR="00981706" w:rsidRPr="00723D63" w:rsidRDefault="00B76011" w:rsidP="00B76011">
            <w:pPr>
              <w:tabs>
                <w:tab w:val="left" w:pos="1134"/>
              </w:tabs>
              <w:jc w:val="both"/>
              <w:rPr>
                <w:rFonts w:eastAsiaTheme="minorHAnsi"/>
                <w:color w:val="auto"/>
                <w:lang w:eastAsia="en-US"/>
              </w:rPr>
            </w:pPr>
            <w:r>
              <w:rPr>
                <w:rFonts w:eastAsiaTheme="minorHAnsi"/>
                <w:color w:val="auto"/>
                <w:lang w:eastAsia="en-US"/>
              </w:rPr>
              <w:t>3) </w:t>
            </w:r>
            <w:r w:rsidR="00981706" w:rsidRPr="00C622AD">
              <w:rPr>
                <w:rFonts w:eastAsiaTheme="minorHAnsi"/>
                <w:color w:val="auto"/>
                <w:lang w:eastAsia="en-US"/>
              </w:rPr>
              <w:t xml:space="preserve">справка об отсутствии у руководителя, членов коллегиального исполнительного органа, лица, исполняющего </w:t>
            </w:r>
            <w:r w:rsidR="00981706">
              <w:rPr>
                <w:rFonts w:eastAsiaTheme="minorHAnsi"/>
                <w:color w:val="auto"/>
                <w:lang w:eastAsia="en-US"/>
              </w:rPr>
              <w:br/>
            </w:r>
            <w:r w:rsidR="00981706" w:rsidRPr="00C622AD">
              <w:rPr>
                <w:rFonts w:eastAsiaTheme="minorHAnsi"/>
                <w:color w:val="auto"/>
                <w:lang w:eastAsia="en-US"/>
              </w:rPr>
              <w:t xml:space="preserve">функции единоличного исполнительного </w:t>
            </w:r>
            <w:r w:rsidR="00981706">
              <w:rPr>
                <w:rFonts w:eastAsiaTheme="minorHAnsi"/>
                <w:color w:val="auto"/>
                <w:lang w:eastAsia="en-US"/>
              </w:rPr>
              <w:br/>
            </w:r>
            <w:r w:rsidR="00981706" w:rsidRPr="00C622AD">
              <w:rPr>
                <w:rFonts w:eastAsiaTheme="minorHAnsi"/>
                <w:color w:val="auto"/>
                <w:lang w:eastAsia="en-US"/>
              </w:rPr>
              <w:t xml:space="preserve">органа, главного бухгалтера </w:t>
            </w:r>
            <w:r w:rsidR="00981706">
              <w:rPr>
                <w:rFonts w:eastAsiaTheme="minorHAnsi"/>
                <w:color w:val="auto"/>
                <w:lang w:eastAsia="en-US"/>
              </w:rPr>
              <w:br/>
            </w:r>
            <w:r w:rsidR="00981706" w:rsidRPr="00C622AD">
              <w:rPr>
                <w:rFonts w:eastAsiaTheme="minorHAnsi"/>
                <w:color w:val="auto"/>
                <w:lang w:eastAsia="en-US"/>
              </w:rPr>
              <w:t xml:space="preserve">юридического лица - участника </w:t>
            </w:r>
            <w:r w:rsidR="00981706">
              <w:rPr>
                <w:rFonts w:eastAsiaTheme="minorHAnsi"/>
                <w:color w:val="auto"/>
                <w:lang w:eastAsia="en-US"/>
              </w:rPr>
              <w:br/>
            </w:r>
            <w:r w:rsidR="00981706" w:rsidRPr="00C622AD">
              <w:rPr>
                <w:rFonts w:eastAsiaTheme="minorHAnsi"/>
                <w:color w:val="auto"/>
                <w:lang w:eastAsia="en-US"/>
              </w:rPr>
              <w:t>закупки судимости за преступления, предусмотренные статьями 201.1, 238, 285, 285.4 и 286 Уголовног</w:t>
            </w:r>
            <w:r w:rsidR="00981706">
              <w:rPr>
                <w:rFonts w:eastAsiaTheme="minorHAnsi"/>
                <w:color w:val="auto"/>
                <w:lang w:eastAsia="en-US"/>
              </w:rPr>
              <w:t>о кодекса Российской Федерации</w:t>
            </w:r>
          </w:p>
        </w:tc>
      </w:tr>
      <w:tr w:rsidR="00D14BE6" w14:paraId="0CFF343C" w14:textId="77777777" w:rsidTr="00C1442C">
        <w:trPr>
          <w:trHeight w:val="850"/>
        </w:trPr>
        <w:tc>
          <w:tcPr>
            <w:tcW w:w="14556" w:type="dxa"/>
            <w:gridSpan w:val="4"/>
            <w:shd w:val="clear" w:color="auto" w:fill="auto"/>
            <w:vAlign w:val="center"/>
          </w:tcPr>
          <w:p w14:paraId="6EE2C728" w14:textId="22A29B66" w:rsidR="00D14BE6" w:rsidRPr="00723D63" w:rsidRDefault="00D14BE6" w:rsidP="00D14BE6">
            <w:pPr>
              <w:tabs>
                <w:tab w:val="left" w:pos="1134"/>
              </w:tabs>
              <w:jc w:val="center"/>
              <w:rPr>
                <w:rFonts w:eastAsiaTheme="minorHAnsi"/>
                <w:color w:val="auto"/>
                <w:lang w:eastAsia="en-US"/>
              </w:rPr>
            </w:pPr>
            <w:r>
              <w:rPr>
                <w:rFonts w:eastAsiaTheme="minorHAnsi"/>
                <w:color w:val="auto"/>
                <w:lang w:eastAsia="en-US"/>
              </w:rPr>
              <w:lastRenderedPageBreak/>
              <w:t xml:space="preserve">Раздел </w:t>
            </w:r>
            <w:r>
              <w:rPr>
                <w:rFonts w:eastAsiaTheme="minorHAnsi"/>
                <w:color w:val="auto"/>
                <w:lang w:val="en-US" w:eastAsia="en-US"/>
              </w:rPr>
              <w:t>V</w:t>
            </w:r>
            <w:r>
              <w:rPr>
                <w:rFonts w:eastAsiaTheme="minorHAnsi"/>
                <w:color w:val="auto"/>
                <w:lang w:eastAsia="en-US"/>
              </w:rPr>
              <w:t>. Дополнительные требования к участникам закупки в сфере использования атомной энергии,</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137E87" w14:paraId="244F6CC5" w14:textId="77777777" w:rsidTr="00BB7F58">
        <w:tc>
          <w:tcPr>
            <w:tcW w:w="596" w:type="dxa"/>
          </w:tcPr>
          <w:p w14:paraId="6E98965C" w14:textId="57AEE860" w:rsidR="00137E87" w:rsidRPr="00723D63" w:rsidRDefault="00E4738C" w:rsidP="00BB7F58">
            <w:pPr>
              <w:tabs>
                <w:tab w:val="left" w:pos="1134"/>
              </w:tabs>
              <w:jc w:val="center"/>
              <w:rPr>
                <w:rFonts w:eastAsiaTheme="minorHAnsi"/>
                <w:color w:val="auto"/>
                <w:lang w:eastAsia="en-US"/>
              </w:rPr>
            </w:pPr>
            <w:r>
              <w:rPr>
                <w:rFonts w:eastAsiaTheme="minorHAnsi"/>
                <w:color w:val="auto"/>
                <w:lang w:eastAsia="en-US"/>
              </w:rPr>
              <w:t>1</w:t>
            </w:r>
          </w:p>
        </w:tc>
        <w:tc>
          <w:tcPr>
            <w:tcW w:w="4652" w:type="dxa"/>
          </w:tcPr>
          <w:p w14:paraId="6ECD26E1" w14:textId="30EF04A2" w:rsidR="00137E87" w:rsidRPr="00723D63" w:rsidRDefault="002E26C8" w:rsidP="002E26C8">
            <w:pPr>
              <w:tabs>
                <w:tab w:val="left" w:pos="1134"/>
              </w:tabs>
              <w:jc w:val="both"/>
              <w:rPr>
                <w:rFonts w:eastAsiaTheme="minorHAnsi"/>
                <w:color w:val="auto"/>
                <w:lang w:eastAsia="en-US"/>
              </w:rPr>
            </w:pPr>
            <w:r>
              <w:rPr>
                <w:rFonts w:eastAsiaTheme="minorHAnsi"/>
                <w:color w:val="auto"/>
                <w:lang w:eastAsia="en-US"/>
              </w:rPr>
              <w:t>Р</w:t>
            </w:r>
            <w:r w:rsidRPr="002E26C8">
              <w:rPr>
                <w:rFonts w:eastAsiaTheme="minorHAnsi"/>
                <w:color w:val="auto"/>
                <w:lang w:eastAsia="en-US"/>
              </w:rPr>
              <w:t>абот</w:t>
            </w:r>
            <w:r>
              <w:rPr>
                <w:rFonts w:eastAsiaTheme="minorHAnsi"/>
                <w:color w:val="auto"/>
                <w:lang w:eastAsia="en-US"/>
              </w:rPr>
              <w:t>ы</w:t>
            </w:r>
            <w:r w:rsidRPr="002E26C8">
              <w:rPr>
                <w:rFonts w:eastAsiaTheme="minorHAnsi"/>
                <w:color w:val="auto"/>
                <w:lang w:eastAsia="en-US"/>
              </w:rPr>
              <w:t xml:space="preserve"> по проектированию, сооружению </w:t>
            </w:r>
            <w:r>
              <w:rPr>
                <w:rFonts w:eastAsiaTheme="minorHAnsi"/>
                <w:color w:val="auto"/>
                <w:lang w:eastAsia="en-US"/>
              </w:rPr>
              <w:br/>
            </w:r>
            <w:r w:rsidRPr="002E26C8">
              <w:rPr>
                <w:rFonts w:eastAsiaTheme="minorHAnsi"/>
                <w:color w:val="auto"/>
                <w:lang w:eastAsia="en-US"/>
              </w:rPr>
              <w:t>и выводу из эксплуатации объектов использования атомной энергии</w:t>
            </w:r>
          </w:p>
        </w:tc>
        <w:tc>
          <w:tcPr>
            <w:tcW w:w="4654" w:type="dxa"/>
          </w:tcPr>
          <w:p w14:paraId="33D0DFDF" w14:textId="35F7D3AF" w:rsidR="00C32E4B" w:rsidRDefault="00C32E4B" w:rsidP="00C32E4B">
            <w:pPr>
              <w:tabs>
                <w:tab w:val="left" w:pos="1134"/>
              </w:tabs>
              <w:jc w:val="both"/>
              <w:rPr>
                <w:rFonts w:eastAsiaTheme="minorHAnsi"/>
                <w:color w:val="auto"/>
                <w:lang w:eastAsia="en-US"/>
              </w:rPr>
            </w:pPr>
            <w:r>
              <w:rPr>
                <w:rFonts w:eastAsiaTheme="minorHAnsi"/>
                <w:color w:val="auto"/>
                <w:lang w:eastAsia="en-US"/>
              </w:rPr>
              <w:t>Наличие у участника закупки:</w:t>
            </w:r>
          </w:p>
          <w:p w14:paraId="27AEA097" w14:textId="5A2F5994" w:rsidR="00D00DBE" w:rsidRDefault="00C32E4B" w:rsidP="00D00DBE">
            <w:pPr>
              <w:tabs>
                <w:tab w:val="left" w:pos="1134"/>
              </w:tabs>
              <w:jc w:val="both"/>
              <w:rPr>
                <w:rFonts w:eastAsiaTheme="minorHAnsi"/>
                <w:color w:val="auto"/>
                <w:lang w:eastAsia="en-US"/>
              </w:rPr>
            </w:pPr>
            <w:r>
              <w:rPr>
                <w:rFonts w:eastAsiaTheme="minorHAnsi"/>
                <w:color w:val="auto"/>
                <w:lang w:eastAsia="en-US"/>
              </w:rPr>
              <w:t>1) </w:t>
            </w:r>
            <w:r w:rsidR="00D00DBE">
              <w:rPr>
                <w:rFonts w:eastAsiaTheme="minorHAnsi"/>
                <w:color w:val="auto"/>
                <w:lang w:eastAsia="en-US"/>
              </w:rPr>
              <w:t xml:space="preserve">опыта исполнения договоров </w:t>
            </w:r>
            <w:r w:rsidR="00D00DBE">
              <w:rPr>
                <w:rFonts w:eastAsiaTheme="minorHAnsi"/>
                <w:color w:val="auto"/>
                <w:lang w:eastAsia="en-US"/>
              </w:rPr>
              <w:br/>
              <w:t xml:space="preserve">на выполнение </w:t>
            </w:r>
            <w:r w:rsidRPr="00C32E4B">
              <w:rPr>
                <w:rFonts w:eastAsiaTheme="minorHAnsi"/>
                <w:color w:val="auto"/>
                <w:lang w:eastAsia="en-US"/>
              </w:rPr>
              <w:t>работ по проектированию, сооружению и выводу из эксплуатации объектов использования атомной энергии.</w:t>
            </w:r>
            <w:r w:rsidR="00D00DBE">
              <w:rPr>
                <w:rFonts w:eastAsiaTheme="minorHAnsi"/>
                <w:color w:val="auto"/>
                <w:lang w:eastAsia="en-US"/>
              </w:rPr>
              <w:t xml:space="preserve"> </w:t>
            </w:r>
            <w:r w:rsidR="00D00DBE" w:rsidRPr="00134BD9">
              <w:rPr>
                <w:rFonts w:eastAsiaTheme="minorHAnsi"/>
                <w:color w:val="auto"/>
                <w:lang w:eastAsia="en-US"/>
              </w:rPr>
              <w:t xml:space="preserve">Сумма цен выполненных работ </w:t>
            </w:r>
            <w:r w:rsidR="00D00DBE" w:rsidRPr="00134BD9">
              <w:rPr>
                <w:rFonts w:eastAsiaTheme="minorHAnsi"/>
                <w:color w:val="auto"/>
                <w:lang w:eastAsia="en-US"/>
              </w:rPr>
              <w:br/>
              <w:t xml:space="preserve">по договорам должна составлять </w:t>
            </w:r>
            <w:r w:rsidR="00D00DBE" w:rsidRPr="00134BD9">
              <w:rPr>
                <w:rFonts w:eastAsiaTheme="minorHAnsi"/>
                <w:color w:val="auto"/>
                <w:lang w:eastAsia="en-US"/>
              </w:rPr>
              <w:br/>
              <w:t>не менее 20 процентов от начальной (максимальной) цены</w:t>
            </w:r>
            <w:r w:rsidR="00D00DBE">
              <w:rPr>
                <w:rFonts w:eastAsiaTheme="minorHAnsi"/>
                <w:color w:val="auto"/>
                <w:lang w:eastAsia="en-US"/>
              </w:rPr>
              <w:t xml:space="preserve">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r w:rsidR="00D00DBE">
              <w:rPr>
                <w:rFonts w:eastAsiaTheme="minorHAnsi"/>
                <w:color w:val="auto"/>
                <w:lang w:eastAsia="en-US"/>
              </w:rPr>
              <w:t>;</w:t>
            </w:r>
          </w:p>
          <w:p w14:paraId="4F596F76" w14:textId="070FEC4B" w:rsidR="00137E87" w:rsidRPr="00723D63" w:rsidRDefault="0052350F" w:rsidP="00D00DBE">
            <w:pPr>
              <w:tabs>
                <w:tab w:val="left" w:pos="1134"/>
              </w:tabs>
              <w:jc w:val="both"/>
              <w:rPr>
                <w:rFonts w:eastAsiaTheme="minorHAnsi"/>
                <w:color w:val="auto"/>
                <w:lang w:eastAsia="en-US"/>
              </w:rPr>
            </w:pPr>
            <w:r>
              <w:rPr>
                <w:rFonts w:eastAsiaTheme="minorHAnsi"/>
                <w:color w:val="auto"/>
                <w:lang w:eastAsia="en-US"/>
              </w:rPr>
              <w:t>2) </w:t>
            </w:r>
            <w:r w:rsidRPr="00340B8E">
              <w:rPr>
                <w:rFonts w:eastAsiaTheme="minorHAnsi"/>
                <w:color w:val="auto"/>
                <w:lang w:eastAsia="en-US"/>
              </w:rPr>
              <w:t xml:space="preserve">на праве собственности </w:t>
            </w:r>
            <w:r>
              <w:rPr>
                <w:rFonts w:eastAsiaTheme="minorHAnsi"/>
                <w:color w:val="auto"/>
                <w:lang w:eastAsia="en-US"/>
              </w:rPr>
              <w:br/>
            </w:r>
            <w:r w:rsidRPr="00340B8E">
              <w:rPr>
                <w:rFonts w:eastAsiaTheme="minorHAnsi"/>
                <w:color w:val="auto"/>
                <w:lang w:eastAsia="en-US"/>
              </w:rPr>
              <w:t xml:space="preserve">и (или) ином законном основании </w:t>
            </w:r>
            <w:r w:rsidR="006549B3">
              <w:rPr>
                <w:rFonts w:eastAsiaTheme="minorHAnsi"/>
                <w:color w:val="auto"/>
                <w:lang w:eastAsia="en-US"/>
              </w:rPr>
              <w:br/>
            </w:r>
            <w:r w:rsidRPr="00340B8E">
              <w:rPr>
                <w:rFonts w:eastAsiaTheme="minorHAnsi"/>
                <w:color w:val="auto"/>
                <w:lang w:eastAsia="en-US"/>
              </w:rPr>
              <w:t>на срок исполнения контракта, вклю</w:t>
            </w:r>
            <w:r>
              <w:rPr>
                <w:rFonts w:eastAsiaTheme="minorHAnsi"/>
                <w:color w:val="auto"/>
                <w:lang w:eastAsia="en-US"/>
              </w:rPr>
              <w:t xml:space="preserve">чая гарантийные обязательства, </w:t>
            </w:r>
            <w:r w:rsidRPr="00340B8E">
              <w:rPr>
                <w:rFonts w:eastAsiaTheme="minorHAnsi"/>
                <w:color w:val="auto"/>
                <w:lang w:eastAsia="en-US"/>
              </w:rPr>
              <w:t xml:space="preserve">недвижимого </w:t>
            </w:r>
            <w:r w:rsidRPr="00340B8E">
              <w:rPr>
                <w:rFonts w:eastAsiaTheme="minorHAnsi"/>
                <w:color w:val="auto"/>
                <w:lang w:eastAsia="en-US"/>
              </w:rPr>
              <w:lastRenderedPageBreak/>
              <w:t xml:space="preserve">имущества, оборудования, технических средств с количественными, качественными и техническими характеристиками, установленными </w:t>
            </w:r>
            <w:r w:rsidR="006549B3">
              <w:rPr>
                <w:rFonts w:eastAsiaTheme="minorHAnsi"/>
                <w:color w:val="auto"/>
                <w:lang w:eastAsia="en-US"/>
              </w:rPr>
              <w:br/>
            </w:r>
            <w:r>
              <w:rPr>
                <w:rFonts w:eastAsiaTheme="minorHAnsi"/>
                <w:color w:val="auto"/>
                <w:lang w:eastAsia="en-US"/>
              </w:rPr>
              <w:t>в описании объекта закупки</w:t>
            </w:r>
          </w:p>
        </w:tc>
        <w:tc>
          <w:tcPr>
            <w:tcW w:w="4654" w:type="dxa"/>
          </w:tcPr>
          <w:p w14:paraId="3A47CB2B" w14:textId="77777777" w:rsidR="00B50703" w:rsidRPr="00902511" w:rsidRDefault="00B50703" w:rsidP="00B50703">
            <w:pPr>
              <w:tabs>
                <w:tab w:val="left" w:pos="1134"/>
              </w:tabs>
              <w:jc w:val="both"/>
              <w:rPr>
                <w:rFonts w:eastAsiaTheme="minorHAnsi"/>
                <w:color w:val="auto"/>
                <w:lang w:eastAsia="en-US"/>
              </w:rPr>
            </w:pPr>
            <w:r>
              <w:rPr>
                <w:rFonts w:eastAsiaTheme="minorHAnsi"/>
                <w:color w:val="auto"/>
                <w:lang w:eastAsia="en-US"/>
              </w:rPr>
              <w:lastRenderedPageBreak/>
              <w:t>1) </w:t>
            </w:r>
            <w:r w:rsidRPr="00902511">
              <w:rPr>
                <w:rFonts w:eastAsiaTheme="minorHAnsi"/>
                <w:color w:val="auto"/>
                <w:lang w:eastAsia="en-US"/>
              </w:rPr>
              <w:t>исполненн</w:t>
            </w:r>
            <w:r>
              <w:rPr>
                <w:rFonts w:eastAsiaTheme="minorHAnsi"/>
                <w:color w:val="auto"/>
                <w:lang w:eastAsia="en-US"/>
              </w:rPr>
              <w:t>ый договор</w:t>
            </w:r>
            <w:r w:rsidRPr="00902511">
              <w:rPr>
                <w:rFonts w:eastAsiaTheme="minorHAnsi"/>
                <w:color w:val="auto"/>
                <w:lang w:eastAsia="en-US"/>
              </w:rPr>
              <w:t>;</w:t>
            </w:r>
          </w:p>
          <w:p w14:paraId="6F4A0091" w14:textId="77777777" w:rsidR="00B50703" w:rsidRDefault="00B50703" w:rsidP="00B50703">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выполненных работ, 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w:t>
            </w:r>
          </w:p>
          <w:p w14:paraId="0696A548" w14:textId="77777777" w:rsidR="00B50703" w:rsidRDefault="00B50703" w:rsidP="00B50703">
            <w:pPr>
              <w:tabs>
                <w:tab w:val="left" w:pos="1134"/>
              </w:tabs>
              <w:jc w:val="both"/>
              <w:rPr>
                <w:rFonts w:eastAsiaTheme="minorHAnsi"/>
                <w:color w:val="auto"/>
                <w:lang w:eastAsia="en-US"/>
              </w:rPr>
            </w:pPr>
            <w:r>
              <w:rPr>
                <w:rFonts w:eastAsiaTheme="minorHAnsi"/>
                <w:color w:val="auto"/>
                <w:lang w:eastAsia="en-US"/>
              </w:rPr>
              <w:t>3) </w:t>
            </w:r>
            <w:r w:rsidRPr="004202E2">
              <w:rPr>
                <w:rFonts w:eastAsiaTheme="minorHAnsi"/>
                <w:color w:val="auto"/>
                <w:lang w:eastAsia="en-US"/>
              </w:rPr>
              <w:t xml:space="preserve">выписка из Единого государственного реестра недвижимости, подтверждающая право собственности на объект недвижимости, используемый </w:t>
            </w:r>
            <w:r>
              <w:rPr>
                <w:rFonts w:eastAsiaTheme="minorHAnsi"/>
                <w:color w:val="auto"/>
                <w:lang w:eastAsia="en-US"/>
              </w:rPr>
              <w:br/>
            </w:r>
            <w:r w:rsidRPr="004202E2">
              <w:rPr>
                <w:rFonts w:eastAsiaTheme="minorHAnsi"/>
                <w:color w:val="auto"/>
                <w:lang w:eastAsia="en-US"/>
              </w:rPr>
              <w:t xml:space="preserve">в производственных целях, или </w:t>
            </w:r>
            <w:r>
              <w:rPr>
                <w:rFonts w:eastAsiaTheme="minorHAnsi"/>
                <w:color w:val="auto"/>
                <w:lang w:eastAsia="en-US"/>
              </w:rPr>
              <w:t xml:space="preserve">договор </w:t>
            </w:r>
            <w:r w:rsidRPr="004202E2">
              <w:rPr>
                <w:rFonts w:eastAsiaTheme="minorHAnsi"/>
                <w:color w:val="auto"/>
                <w:lang w:eastAsia="en-US"/>
              </w:rPr>
              <w:t>аренды нед</w:t>
            </w:r>
            <w:r>
              <w:rPr>
                <w:rFonts w:eastAsiaTheme="minorHAnsi"/>
                <w:color w:val="auto"/>
                <w:lang w:eastAsia="en-US"/>
              </w:rPr>
              <w:t>вижимого имущества, заключенный на срок исполнения контракта</w:t>
            </w:r>
            <w:r w:rsidRPr="004202E2">
              <w:rPr>
                <w:rFonts w:eastAsiaTheme="minorHAnsi"/>
                <w:color w:val="auto"/>
                <w:lang w:eastAsia="en-US"/>
              </w:rPr>
              <w:t xml:space="preserve">, включая гарантийные обязательства, зарегистрированного </w:t>
            </w:r>
            <w:r>
              <w:rPr>
                <w:rFonts w:eastAsiaTheme="minorHAnsi"/>
                <w:color w:val="auto"/>
                <w:lang w:eastAsia="en-US"/>
              </w:rPr>
              <w:br/>
            </w:r>
            <w:r w:rsidRPr="004202E2">
              <w:rPr>
                <w:rFonts w:eastAsiaTheme="minorHAnsi"/>
                <w:color w:val="auto"/>
                <w:lang w:eastAsia="en-US"/>
              </w:rPr>
              <w:t>в установленном порядке (если предусмотрено законодатель</w:t>
            </w:r>
            <w:r>
              <w:rPr>
                <w:rFonts w:eastAsiaTheme="minorHAnsi"/>
                <w:color w:val="auto"/>
                <w:lang w:eastAsia="en-US"/>
              </w:rPr>
              <w:t xml:space="preserve">ством), </w:t>
            </w:r>
            <w:r>
              <w:rPr>
                <w:rFonts w:eastAsiaTheme="minorHAnsi"/>
                <w:color w:val="auto"/>
                <w:lang w:eastAsia="en-US"/>
              </w:rPr>
              <w:br/>
            </w:r>
            <w:r>
              <w:rPr>
                <w:rFonts w:eastAsiaTheme="minorHAnsi"/>
                <w:color w:val="auto"/>
                <w:lang w:eastAsia="en-US"/>
              </w:rPr>
              <w:lastRenderedPageBreak/>
              <w:t xml:space="preserve">с приложением </w:t>
            </w:r>
            <w:r w:rsidRPr="004202E2">
              <w:rPr>
                <w:rFonts w:eastAsiaTheme="minorHAnsi"/>
                <w:color w:val="auto"/>
                <w:lang w:eastAsia="en-US"/>
              </w:rPr>
              <w:t xml:space="preserve">акта передачи арендованного недвижимого имущества </w:t>
            </w:r>
            <w:r>
              <w:rPr>
                <w:rFonts w:eastAsiaTheme="minorHAnsi"/>
                <w:color w:val="auto"/>
                <w:lang w:eastAsia="en-US"/>
              </w:rPr>
              <w:br/>
            </w:r>
            <w:r w:rsidRPr="004202E2">
              <w:rPr>
                <w:rFonts w:eastAsiaTheme="minorHAnsi"/>
                <w:color w:val="auto"/>
                <w:lang w:eastAsia="en-US"/>
              </w:rPr>
              <w:t xml:space="preserve">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w:t>
            </w:r>
            <w:r>
              <w:rPr>
                <w:rFonts w:eastAsiaTheme="minorHAnsi"/>
                <w:color w:val="auto"/>
                <w:lang w:eastAsia="en-US"/>
              </w:rPr>
              <w:br/>
            </w:r>
            <w:r w:rsidRPr="004202E2">
              <w:rPr>
                <w:rFonts w:eastAsiaTheme="minorHAnsi"/>
                <w:color w:val="auto"/>
                <w:lang w:eastAsia="en-US"/>
              </w:rPr>
              <w:t>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5C4F70F4" w14:textId="77777777" w:rsidR="00B50703" w:rsidRPr="004202E2" w:rsidRDefault="00B50703" w:rsidP="00B50703">
            <w:pPr>
              <w:tabs>
                <w:tab w:val="left" w:pos="1134"/>
              </w:tabs>
              <w:jc w:val="both"/>
              <w:rPr>
                <w:rFonts w:eastAsiaTheme="minorHAnsi"/>
                <w:color w:val="auto"/>
                <w:lang w:eastAsia="en-US"/>
              </w:rPr>
            </w:pPr>
            <w:r>
              <w:rPr>
                <w:rFonts w:eastAsiaTheme="minorHAnsi"/>
                <w:color w:val="auto"/>
                <w:lang w:eastAsia="en-US"/>
              </w:rPr>
              <w:t>4) </w:t>
            </w:r>
            <w:r w:rsidRPr="004202E2">
              <w:rPr>
                <w:rFonts w:eastAsiaTheme="minorHAnsi"/>
                <w:color w:val="auto"/>
                <w:lang w:eastAsia="en-US"/>
              </w:rP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w:t>
            </w:r>
            <w:r>
              <w:rPr>
                <w:rFonts w:eastAsiaTheme="minorHAnsi"/>
                <w:color w:val="auto"/>
                <w:lang w:eastAsia="en-US"/>
              </w:rPr>
              <w:br/>
            </w:r>
            <w:r w:rsidRPr="004202E2">
              <w:rPr>
                <w:rFonts w:eastAsiaTheme="minorHAnsi"/>
                <w:color w:val="auto"/>
                <w:lang w:eastAsia="en-US"/>
              </w:rPr>
              <w:t xml:space="preserve">и технические характеристики, установленные </w:t>
            </w:r>
            <w:r>
              <w:rPr>
                <w:rFonts w:eastAsiaTheme="minorHAnsi"/>
                <w:color w:val="auto"/>
                <w:lang w:eastAsia="en-US"/>
              </w:rPr>
              <w:t>в описании объекта закупки</w:t>
            </w:r>
            <w:r w:rsidRPr="004202E2">
              <w:rPr>
                <w:rFonts w:eastAsiaTheme="minorHAnsi"/>
                <w:color w:val="auto"/>
                <w:lang w:eastAsia="en-US"/>
              </w:rPr>
              <w:t>;</w:t>
            </w:r>
          </w:p>
          <w:p w14:paraId="3515E719" w14:textId="2AC668F6" w:rsidR="00B50703" w:rsidRPr="00723D63" w:rsidRDefault="00B50703" w:rsidP="00A11374">
            <w:pPr>
              <w:tabs>
                <w:tab w:val="left" w:pos="1134"/>
              </w:tabs>
              <w:jc w:val="both"/>
              <w:rPr>
                <w:rFonts w:eastAsiaTheme="minorHAnsi"/>
                <w:color w:val="auto"/>
                <w:lang w:eastAsia="en-US"/>
              </w:rPr>
            </w:pPr>
            <w:r>
              <w:rPr>
                <w:rFonts w:eastAsiaTheme="minorHAnsi"/>
                <w:color w:val="auto"/>
                <w:lang w:eastAsia="en-US"/>
              </w:rPr>
              <w:t>5)</w:t>
            </w:r>
            <w:r>
              <w:rPr>
                <w:rFonts w:eastAsiaTheme="minorHAnsi"/>
              </w:rPr>
              <w:t> </w:t>
            </w:r>
            <w:r w:rsidRPr="004202E2">
              <w:rPr>
                <w:rFonts w:eastAsiaTheme="minorHAnsi"/>
                <w:color w:val="auto"/>
                <w:lang w:eastAsia="en-US"/>
              </w:rPr>
              <w:t>инвентарны</w:t>
            </w:r>
            <w:r w:rsidR="00A11374">
              <w:rPr>
                <w:rFonts w:eastAsiaTheme="minorHAnsi"/>
                <w:color w:val="auto"/>
                <w:lang w:eastAsia="en-US"/>
              </w:rPr>
              <w:t>е</w:t>
            </w:r>
            <w:r w:rsidRPr="004202E2">
              <w:rPr>
                <w:rFonts w:eastAsiaTheme="minorHAnsi"/>
                <w:color w:val="auto"/>
                <w:lang w:eastAsia="en-US"/>
              </w:rPr>
              <w:t xml:space="preserve"> карточ</w:t>
            </w:r>
            <w:r w:rsidR="00A11374">
              <w:rPr>
                <w:rFonts w:eastAsiaTheme="minorHAnsi"/>
                <w:color w:val="auto"/>
                <w:lang w:eastAsia="en-US"/>
              </w:rPr>
              <w:t>ки</w:t>
            </w:r>
            <w:r w:rsidRPr="004202E2">
              <w:rPr>
                <w:rFonts w:eastAsiaTheme="minorHAnsi"/>
                <w:color w:val="auto"/>
                <w:lang w:eastAsia="en-US"/>
              </w:rPr>
              <w:t xml:space="preserve"> учета объектов основных средств унифицированной формы ОС-6,</w:t>
            </w:r>
            <w:r>
              <w:rPr>
                <w:rFonts w:eastAsiaTheme="minorHAnsi"/>
                <w:color w:val="auto"/>
                <w:lang w:eastAsia="en-US"/>
              </w:rPr>
              <w:t xml:space="preserve"> </w:t>
            </w:r>
            <w:r w:rsidRPr="004202E2">
              <w:rPr>
                <w:rFonts w:eastAsiaTheme="minorHAnsi"/>
                <w:color w:val="auto"/>
                <w:lang w:eastAsia="en-US"/>
              </w:rPr>
              <w:t>в том числе на оборудование, технологические средства, не</w:t>
            </w:r>
            <w:r>
              <w:rPr>
                <w:rFonts w:eastAsiaTheme="minorHAnsi"/>
                <w:color w:val="auto"/>
                <w:lang w:eastAsia="en-US"/>
              </w:rPr>
              <w:t xml:space="preserve">обходимые для выполнения работ </w:t>
            </w:r>
            <w:r w:rsidRPr="004202E2">
              <w:rPr>
                <w:rFonts w:eastAsiaTheme="minorHAnsi"/>
                <w:color w:val="auto"/>
                <w:lang w:eastAsia="en-US"/>
              </w:rPr>
              <w:t>(при наличии указанных объектов</w:t>
            </w:r>
            <w:r>
              <w:rPr>
                <w:rFonts w:eastAsiaTheme="minorHAnsi"/>
                <w:color w:val="auto"/>
                <w:lang w:eastAsia="en-US"/>
              </w:rPr>
              <w:t xml:space="preserve"> </w:t>
            </w:r>
            <w:r w:rsidRPr="004202E2">
              <w:rPr>
                <w:rFonts w:eastAsiaTheme="minorHAnsi"/>
                <w:color w:val="auto"/>
                <w:lang w:eastAsia="en-US"/>
              </w:rPr>
              <w:t xml:space="preserve">в собственности) </w:t>
            </w:r>
            <w:r>
              <w:rPr>
                <w:rFonts w:eastAsiaTheme="minorHAnsi"/>
                <w:color w:val="auto"/>
                <w:lang w:eastAsia="en-US"/>
              </w:rPr>
              <w:br/>
            </w:r>
            <w:r w:rsidRPr="004202E2">
              <w:rPr>
                <w:rFonts w:eastAsiaTheme="minorHAnsi"/>
                <w:color w:val="auto"/>
                <w:lang w:eastAsia="en-US"/>
              </w:rPr>
              <w:t>или договор</w:t>
            </w:r>
            <w:r>
              <w:rPr>
                <w:rFonts w:eastAsiaTheme="minorHAnsi"/>
                <w:color w:val="auto"/>
                <w:lang w:eastAsia="en-US"/>
              </w:rPr>
              <w:t>ы</w:t>
            </w:r>
            <w:r w:rsidRPr="004202E2">
              <w:rPr>
                <w:rFonts w:eastAsiaTheme="minorHAnsi"/>
                <w:color w:val="auto"/>
                <w:lang w:eastAsia="en-US"/>
              </w:rPr>
              <w:t xml:space="preserve"> аренды (лизинга), договор</w:t>
            </w:r>
            <w:r>
              <w:rPr>
                <w:rFonts w:eastAsiaTheme="minorHAnsi"/>
                <w:color w:val="auto"/>
                <w:lang w:eastAsia="en-US"/>
              </w:rPr>
              <w:t>ы</w:t>
            </w:r>
            <w:r w:rsidRPr="004202E2">
              <w:rPr>
                <w:rFonts w:eastAsiaTheme="minorHAnsi"/>
                <w:color w:val="auto"/>
                <w:lang w:eastAsia="en-US"/>
              </w:rPr>
              <w:t xml:space="preserve"> безвозмездного пользования, договор</w:t>
            </w:r>
            <w:r>
              <w:rPr>
                <w:rFonts w:eastAsiaTheme="minorHAnsi"/>
                <w:color w:val="auto"/>
                <w:lang w:eastAsia="en-US"/>
              </w:rPr>
              <w:t>ы</w:t>
            </w:r>
            <w:r w:rsidRPr="004202E2">
              <w:rPr>
                <w:rFonts w:eastAsiaTheme="minorHAnsi"/>
                <w:color w:val="auto"/>
                <w:lang w:eastAsia="en-US"/>
              </w:rPr>
              <w:t xml:space="preserve"> субаренды с приложением актов, </w:t>
            </w:r>
            <w:r w:rsidRPr="004202E2">
              <w:rPr>
                <w:rFonts w:eastAsiaTheme="minorHAnsi"/>
                <w:color w:val="auto"/>
                <w:lang w:eastAsia="en-US"/>
              </w:rPr>
              <w:lastRenderedPageBreak/>
              <w:t>подтверждающих факт передачи такого оборудования участнику закупки</w:t>
            </w:r>
          </w:p>
        </w:tc>
      </w:tr>
      <w:tr w:rsidR="000B0D97" w14:paraId="572757E6" w14:textId="77777777" w:rsidTr="00BB7F58">
        <w:tc>
          <w:tcPr>
            <w:tcW w:w="596" w:type="dxa"/>
          </w:tcPr>
          <w:p w14:paraId="1AC8C97D" w14:textId="53CB2A75" w:rsidR="000B0D97" w:rsidRPr="00723D63" w:rsidRDefault="000B0D97" w:rsidP="00BB7F58">
            <w:pPr>
              <w:tabs>
                <w:tab w:val="left" w:pos="1134"/>
              </w:tabs>
              <w:jc w:val="center"/>
              <w:rPr>
                <w:rFonts w:eastAsiaTheme="minorHAnsi"/>
                <w:color w:val="auto"/>
                <w:lang w:eastAsia="en-US"/>
              </w:rPr>
            </w:pPr>
            <w:r>
              <w:rPr>
                <w:rFonts w:eastAsiaTheme="minorHAnsi"/>
                <w:color w:val="auto"/>
                <w:lang w:eastAsia="en-US"/>
              </w:rPr>
              <w:lastRenderedPageBreak/>
              <w:t>2</w:t>
            </w:r>
          </w:p>
        </w:tc>
        <w:tc>
          <w:tcPr>
            <w:tcW w:w="4652" w:type="dxa"/>
          </w:tcPr>
          <w:p w14:paraId="23E685F2" w14:textId="7BFD5A10" w:rsidR="000B0D97" w:rsidRPr="00723D63" w:rsidRDefault="000B0D97" w:rsidP="000B0D97">
            <w:pPr>
              <w:tabs>
                <w:tab w:val="left" w:pos="1134"/>
              </w:tabs>
              <w:jc w:val="both"/>
              <w:rPr>
                <w:rFonts w:eastAsiaTheme="minorHAnsi"/>
                <w:color w:val="auto"/>
                <w:lang w:eastAsia="en-US"/>
              </w:rPr>
            </w:pPr>
            <w:r>
              <w:rPr>
                <w:rFonts w:eastAsiaTheme="minorHAnsi"/>
                <w:color w:val="auto"/>
                <w:lang w:eastAsia="en-US"/>
              </w:rPr>
              <w:t>Р</w:t>
            </w:r>
            <w:r w:rsidRPr="002E26C8">
              <w:rPr>
                <w:rFonts w:eastAsiaTheme="minorHAnsi"/>
                <w:color w:val="auto"/>
                <w:lang w:eastAsia="en-US"/>
              </w:rPr>
              <w:t>абот</w:t>
            </w:r>
            <w:r>
              <w:rPr>
                <w:rFonts w:eastAsiaTheme="minorHAnsi"/>
                <w:color w:val="auto"/>
                <w:lang w:eastAsia="en-US"/>
              </w:rPr>
              <w:t>ы</w:t>
            </w:r>
            <w:r w:rsidRPr="002E26C8">
              <w:rPr>
                <w:rFonts w:eastAsiaTheme="minorHAnsi"/>
                <w:color w:val="auto"/>
                <w:lang w:eastAsia="en-US"/>
              </w:rPr>
              <w:t xml:space="preserve"> по обращению с ядерными материалами, отработавшим ядерным топливом, радиоактивными веществами </w:t>
            </w:r>
            <w:r>
              <w:rPr>
                <w:rFonts w:eastAsiaTheme="minorHAnsi"/>
                <w:color w:val="auto"/>
                <w:lang w:eastAsia="en-US"/>
              </w:rPr>
              <w:br/>
            </w:r>
            <w:r w:rsidRPr="002E26C8">
              <w:rPr>
                <w:rFonts w:eastAsiaTheme="minorHAnsi"/>
                <w:color w:val="auto"/>
                <w:lang w:eastAsia="en-US"/>
              </w:rPr>
              <w:t>и радиоактивными отходами, в том числе при их использовании, переработке, транспортировании, хранении, захоронении и утилизации</w:t>
            </w:r>
          </w:p>
        </w:tc>
        <w:tc>
          <w:tcPr>
            <w:tcW w:w="4654" w:type="dxa"/>
          </w:tcPr>
          <w:p w14:paraId="206B0205" w14:textId="77777777" w:rsidR="000B0D97" w:rsidRDefault="000B0D97" w:rsidP="000B0D97">
            <w:pPr>
              <w:tabs>
                <w:tab w:val="left" w:pos="1134"/>
              </w:tabs>
              <w:jc w:val="both"/>
              <w:rPr>
                <w:rFonts w:eastAsiaTheme="minorHAnsi"/>
                <w:color w:val="auto"/>
                <w:lang w:eastAsia="en-US"/>
              </w:rPr>
            </w:pPr>
            <w:r>
              <w:rPr>
                <w:rFonts w:eastAsiaTheme="minorHAnsi"/>
                <w:color w:val="auto"/>
                <w:lang w:eastAsia="en-US"/>
              </w:rPr>
              <w:t>Наличие у участника закупки:</w:t>
            </w:r>
          </w:p>
          <w:p w14:paraId="44392CEB" w14:textId="2C5ACC4A" w:rsidR="000B0D97" w:rsidRDefault="000B0D97" w:rsidP="000B0D97">
            <w:pPr>
              <w:tabs>
                <w:tab w:val="left" w:pos="1134"/>
              </w:tabs>
              <w:jc w:val="both"/>
              <w:rPr>
                <w:rFonts w:eastAsiaTheme="minorHAnsi"/>
                <w:color w:val="auto"/>
                <w:lang w:eastAsia="en-US"/>
              </w:rPr>
            </w:pPr>
            <w:r>
              <w:rPr>
                <w:rFonts w:eastAsiaTheme="minorHAnsi"/>
                <w:color w:val="auto"/>
                <w:lang w:eastAsia="en-US"/>
              </w:rPr>
              <w:t xml:space="preserve">1) опыта исполнения договоров </w:t>
            </w:r>
            <w:r>
              <w:rPr>
                <w:rFonts w:eastAsiaTheme="minorHAnsi"/>
                <w:color w:val="auto"/>
                <w:lang w:eastAsia="en-US"/>
              </w:rPr>
              <w:br/>
              <w:t xml:space="preserve">на выполнение </w:t>
            </w:r>
            <w:r w:rsidRPr="00C32E4B">
              <w:rPr>
                <w:rFonts w:eastAsiaTheme="minorHAnsi"/>
                <w:color w:val="auto"/>
                <w:lang w:eastAsia="en-US"/>
              </w:rPr>
              <w:t xml:space="preserve">работ </w:t>
            </w:r>
            <w:r w:rsidRPr="000B0D97">
              <w:rPr>
                <w:rFonts w:eastAsiaTheme="minorHAnsi"/>
                <w:color w:val="auto"/>
                <w:lang w:eastAsia="en-US"/>
              </w:rPr>
              <w:t xml:space="preserve">по обращению </w:t>
            </w:r>
            <w:r>
              <w:rPr>
                <w:rFonts w:eastAsiaTheme="minorHAnsi"/>
                <w:color w:val="auto"/>
                <w:lang w:eastAsia="en-US"/>
              </w:rPr>
              <w:br/>
            </w:r>
            <w:r w:rsidRPr="000B0D97">
              <w:rPr>
                <w:rFonts w:eastAsiaTheme="minorHAnsi"/>
                <w:color w:val="auto"/>
                <w:lang w:eastAsia="en-US"/>
              </w:rPr>
              <w:t xml:space="preserve">с ядерными материалами, отработавшим ядерным топливом, радиоактивными веществами и радиоактивными отходами, </w:t>
            </w:r>
            <w:r>
              <w:rPr>
                <w:rFonts w:eastAsiaTheme="minorHAnsi"/>
                <w:color w:val="auto"/>
                <w:lang w:eastAsia="en-US"/>
              </w:rPr>
              <w:br/>
            </w:r>
            <w:r w:rsidRPr="000B0D97">
              <w:rPr>
                <w:rFonts w:eastAsiaTheme="minorHAnsi"/>
                <w:color w:val="auto"/>
                <w:lang w:eastAsia="en-US"/>
              </w:rPr>
              <w:t xml:space="preserve">в том числе </w:t>
            </w:r>
            <w:r w:rsidRPr="00134BD9">
              <w:rPr>
                <w:rFonts w:eastAsiaTheme="minorHAnsi"/>
                <w:color w:val="auto"/>
                <w:lang w:eastAsia="en-US"/>
              </w:rPr>
              <w:t xml:space="preserve">при их использовании, переработке, транспортировании, хранении, захоронении и утилизации Сумма цен выполненных работ </w:t>
            </w:r>
            <w:r w:rsidRPr="00134BD9">
              <w:rPr>
                <w:rFonts w:eastAsiaTheme="minorHAnsi"/>
                <w:color w:val="auto"/>
                <w:lang w:eastAsia="en-US"/>
              </w:rPr>
              <w:br/>
              <w:t>по договорам должна составлять</w:t>
            </w:r>
            <w:r>
              <w:rPr>
                <w:rFonts w:eastAsiaTheme="minorHAnsi"/>
                <w:color w:val="auto"/>
                <w:lang w:eastAsia="en-US"/>
              </w:rPr>
              <w:t xml:space="preserve"> </w:t>
            </w:r>
            <w:r>
              <w:rPr>
                <w:rFonts w:eastAsiaTheme="minorHAnsi"/>
                <w:color w:val="auto"/>
                <w:lang w:eastAsia="en-US"/>
              </w:rPr>
              <w:br/>
              <w:t xml:space="preserve">не менее 20 процентов от начальной (максимальной) цены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r>
              <w:rPr>
                <w:rFonts w:eastAsiaTheme="minorHAnsi"/>
                <w:color w:val="auto"/>
                <w:lang w:eastAsia="en-US"/>
              </w:rPr>
              <w:t>;</w:t>
            </w:r>
          </w:p>
          <w:p w14:paraId="5DAD5DF8" w14:textId="40B0A21D" w:rsidR="000B0D97" w:rsidRPr="00723D63" w:rsidRDefault="000B0D97" w:rsidP="000B0D97">
            <w:pPr>
              <w:tabs>
                <w:tab w:val="left" w:pos="1134"/>
              </w:tabs>
              <w:jc w:val="both"/>
              <w:rPr>
                <w:rFonts w:eastAsiaTheme="minorHAnsi"/>
                <w:color w:val="auto"/>
                <w:lang w:eastAsia="en-US"/>
              </w:rPr>
            </w:pPr>
            <w:r>
              <w:rPr>
                <w:rFonts w:eastAsiaTheme="minorHAnsi"/>
                <w:color w:val="auto"/>
                <w:lang w:eastAsia="en-US"/>
              </w:rPr>
              <w:t>2) </w:t>
            </w:r>
            <w:r w:rsidRPr="00340B8E">
              <w:rPr>
                <w:rFonts w:eastAsiaTheme="minorHAnsi"/>
                <w:color w:val="auto"/>
                <w:lang w:eastAsia="en-US"/>
              </w:rPr>
              <w:t xml:space="preserve">на праве собственности </w:t>
            </w:r>
            <w:r>
              <w:rPr>
                <w:rFonts w:eastAsiaTheme="minorHAnsi"/>
                <w:color w:val="auto"/>
                <w:lang w:eastAsia="en-US"/>
              </w:rPr>
              <w:br/>
            </w:r>
            <w:r w:rsidRPr="00340B8E">
              <w:rPr>
                <w:rFonts w:eastAsiaTheme="minorHAnsi"/>
                <w:color w:val="auto"/>
                <w:lang w:eastAsia="en-US"/>
              </w:rPr>
              <w:t>и (или) ином законном основании на срок исполнения контракта, вклю</w:t>
            </w:r>
            <w:r>
              <w:rPr>
                <w:rFonts w:eastAsiaTheme="minorHAnsi"/>
                <w:color w:val="auto"/>
                <w:lang w:eastAsia="en-US"/>
              </w:rPr>
              <w:t xml:space="preserve">чая гарантийные обязательства, </w:t>
            </w:r>
            <w:r w:rsidRPr="00340B8E">
              <w:rPr>
                <w:rFonts w:eastAsiaTheme="minorHAnsi"/>
                <w:color w:val="auto"/>
                <w:lang w:eastAsia="en-US"/>
              </w:rPr>
              <w:t xml:space="preserve">недвижимого имущества, оборудования, технических средств с количественными, качественными и техническими характеристиками, установленными </w:t>
            </w:r>
            <w:r w:rsidR="006549B3">
              <w:rPr>
                <w:rFonts w:eastAsiaTheme="minorHAnsi"/>
                <w:color w:val="auto"/>
                <w:lang w:eastAsia="en-US"/>
              </w:rPr>
              <w:br/>
            </w:r>
            <w:r>
              <w:rPr>
                <w:rFonts w:eastAsiaTheme="minorHAnsi"/>
                <w:color w:val="auto"/>
                <w:lang w:eastAsia="en-US"/>
              </w:rPr>
              <w:t>в описании объекта закупки</w:t>
            </w:r>
          </w:p>
        </w:tc>
        <w:tc>
          <w:tcPr>
            <w:tcW w:w="4654" w:type="dxa"/>
          </w:tcPr>
          <w:p w14:paraId="37BE6A4F" w14:textId="77777777" w:rsidR="000B0D97" w:rsidRPr="00902511" w:rsidRDefault="000B0D97" w:rsidP="000B0D97">
            <w:pPr>
              <w:tabs>
                <w:tab w:val="left" w:pos="1134"/>
              </w:tabs>
              <w:jc w:val="both"/>
              <w:rPr>
                <w:rFonts w:eastAsiaTheme="minorHAnsi"/>
                <w:color w:val="auto"/>
                <w:lang w:eastAsia="en-US"/>
              </w:rPr>
            </w:pPr>
            <w:r>
              <w:rPr>
                <w:rFonts w:eastAsiaTheme="minorHAnsi"/>
                <w:color w:val="auto"/>
                <w:lang w:eastAsia="en-US"/>
              </w:rPr>
              <w:t>1) </w:t>
            </w:r>
            <w:r w:rsidRPr="00902511">
              <w:rPr>
                <w:rFonts w:eastAsiaTheme="minorHAnsi"/>
                <w:color w:val="auto"/>
                <w:lang w:eastAsia="en-US"/>
              </w:rPr>
              <w:t>исполненн</w:t>
            </w:r>
            <w:r>
              <w:rPr>
                <w:rFonts w:eastAsiaTheme="minorHAnsi"/>
                <w:color w:val="auto"/>
                <w:lang w:eastAsia="en-US"/>
              </w:rPr>
              <w:t>ый договор</w:t>
            </w:r>
            <w:r w:rsidRPr="00902511">
              <w:rPr>
                <w:rFonts w:eastAsiaTheme="minorHAnsi"/>
                <w:color w:val="auto"/>
                <w:lang w:eastAsia="en-US"/>
              </w:rPr>
              <w:t>;</w:t>
            </w:r>
          </w:p>
          <w:p w14:paraId="1F01250E" w14:textId="77777777" w:rsidR="000B0D97" w:rsidRDefault="000B0D97" w:rsidP="000B0D97">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выполненных работ, 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w:t>
            </w:r>
          </w:p>
          <w:p w14:paraId="09F74116" w14:textId="77777777" w:rsidR="000B0D97" w:rsidRDefault="000B0D97" w:rsidP="000B0D97">
            <w:pPr>
              <w:tabs>
                <w:tab w:val="left" w:pos="1134"/>
              </w:tabs>
              <w:jc w:val="both"/>
              <w:rPr>
                <w:rFonts w:eastAsiaTheme="minorHAnsi"/>
                <w:color w:val="auto"/>
                <w:lang w:eastAsia="en-US"/>
              </w:rPr>
            </w:pPr>
            <w:r>
              <w:rPr>
                <w:rFonts w:eastAsiaTheme="minorHAnsi"/>
                <w:color w:val="auto"/>
                <w:lang w:eastAsia="en-US"/>
              </w:rPr>
              <w:t>3) </w:t>
            </w:r>
            <w:r w:rsidRPr="004202E2">
              <w:rPr>
                <w:rFonts w:eastAsiaTheme="minorHAnsi"/>
                <w:color w:val="auto"/>
                <w:lang w:eastAsia="en-US"/>
              </w:rPr>
              <w:t xml:space="preserve">выписка из Единого государственного реестра недвижимости, подтверждающая право собственности на объект недвижимости, используемый </w:t>
            </w:r>
            <w:r>
              <w:rPr>
                <w:rFonts w:eastAsiaTheme="minorHAnsi"/>
                <w:color w:val="auto"/>
                <w:lang w:eastAsia="en-US"/>
              </w:rPr>
              <w:br/>
            </w:r>
            <w:r w:rsidRPr="004202E2">
              <w:rPr>
                <w:rFonts w:eastAsiaTheme="minorHAnsi"/>
                <w:color w:val="auto"/>
                <w:lang w:eastAsia="en-US"/>
              </w:rPr>
              <w:t xml:space="preserve">в производственных целях, или </w:t>
            </w:r>
            <w:r>
              <w:rPr>
                <w:rFonts w:eastAsiaTheme="minorHAnsi"/>
                <w:color w:val="auto"/>
                <w:lang w:eastAsia="en-US"/>
              </w:rPr>
              <w:t xml:space="preserve">договор </w:t>
            </w:r>
            <w:r w:rsidRPr="004202E2">
              <w:rPr>
                <w:rFonts w:eastAsiaTheme="minorHAnsi"/>
                <w:color w:val="auto"/>
                <w:lang w:eastAsia="en-US"/>
              </w:rPr>
              <w:t>аренды нед</w:t>
            </w:r>
            <w:r>
              <w:rPr>
                <w:rFonts w:eastAsiaTheme="minorHAnsi"/>
                <w:color w:val="auto"/>
                <w:lang w:eastAsia="en-US"/>
              </w:rPr>
              <w:t>вижимого имущества, заключенный на срок исполнения контракта</w:t>
            </w:r>
            <w:r w:rsidRPr="004202E2">
              <w:rPr>
                <w:rFonts w:eastAsiaTheme="minorHAnsi"/>
                <w:color w:val="auto"/>
                <w:lang w:eastAsia="en-US"/>
              </w:rPr>
              <w:t xml:space="preserve">, включая гарантийные обязательства, зарегистрированного </w:t>
            </w:r>
            <w:r>
              <w:rPr>
                <w:rFonts w:eastAsiaTheme="minorHAnsi"/>
                <w:color w:val="auto"/>
                <w:lang w:eastAsia="en-US"/>
              </w:rPr>
              <w:br/>
            </w:r>
            <w:r w:rsidRPr="004202E2">
              <w:rPr>
                <w:rFonts w:eastAsiaTheme="minorHAnsi"/>
                <w:color w:val="auto"/>
                <w:lang w:eastAsia="en-US"/>
              </w:rPr>
              <w:t>в установленном порядке (если предусмотрено законодатель</w:t>
            </w:r>
            <w:r>
              <w:rPr>
                <w:rFonts w:eastAsiaTheme="minorHAnsi"/>
                <w:color w:val="auto"/>
                <w:lang w:eastAsia="en-US"/>
              </w:rPr>
              <w:t xml:space="preserve">ством), </w:t>
            </w:r>
            <w:r>
              <w:rPr>
                <w:rFonts w:eastAsiaTheme="minorHAnsi"/>
                <w:color w:val="auto"/>
                <w:lang w:eastAsia="en-US"/>
              </w:rPr>
              <w:br/>
              <w:t xml:space="preserve">с приложением </w:t>
            </w:r>
            <w:r w:rsidRPr="004202E2">
              <w:rPr>
                <w:rFonts w:eastAsiaTheme="minorHAnsi"/>
                <w:color w:val="auto"/>
                <w:lang w:eastAsia="en-US"/>
              </w:rPr>
              <w:t xml:space="preserve">акта передачи арендованного недвижимого имущества </w:t>
            </w:r>
            <w:r>
              <w:rPr>
                <w:rFonts w:eastAsiaTheme="minorHAnsi"/>
                <w:color w:val="auto"/>
                <w:lang w:eastAsia="en-US"/>
              </w:rPr>
              <w:br/>
            </w:r>
            <w:r w:rsidRPr="004202E2">
              <w:rPr>
                <w:rFonts w:eastAsiaTheme="minorHAnsi"/>
                <w:color w:val="auto"/>
                <w:lang w:eastAsia="en-US"/>
              </w:rPr>
              <w:t xml:space="preserve">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w:t>
            </w:r>
            <w:r>
              <w:rPr>
                <w:rFonts w:eastAsiaTheme="minorHAnsi"/>
                <w:color w:val="auto"/>
                <w:lang w:eastAsia="en-US"/>
              </w:rPr>
              <w:br/>
            </w:r>
            <w:r w:rsidRPr="004202E2">
              <w:rPr>
                <w:rFonts w:eastAsiaTheme="minorHAnsi"/>
                <w:color w:val="auto"/>
                <w:lang w:eastAsia="en-US"/>
              </w:rPr>
              <w:t>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6D88A8E7" w14:textId="77777777" w:rsidR="000B0D97" w:rsidRPr="004202E2" w:rsidRDefault="000B0D97" w:rsidP="000B0D97">
            <w:pPr>
              <w:tabs>
                <w:tab w:val="left" w:pos="1134"/>
              </w:tabs>
              <w:jc w:val="both"/>
              <w:rPr>
                <w:rFonts w:eastAsiaTheme="minorHAnsi"/>
                <w:color w:val="auto"/>
                <w:lang w:eastAsia="en-US"/>
              </w:rPr>
            </w:pPr>
            <w:r>
              <w:rPr>
                <w:rFonts w:eastAsiaTheme="minorHAnsi"/>
                <w:color w:val="auto"/>
                <w:lang w:eastAsia="en-US"/>
              </w:rPr>
              <w:t>4) </w:t>
            </w:r>
            <w:r w:rsidRPr="004202E2">
              <w:rPr>
                <w:rFonts w:eastAsiaTheme="minorHAnsi"/>
                <w:color w:val="auto"/>
                <w:lang w:eastAsia="en-US"/>
              </w:rPr>
              <w:t xml:space="preserve">перечень находящегося в собственности, аренде (лизинге) или на ином законном </w:t>
            </w:r>
            <w:r w:rsidRPr="004202E2">
              <w:rPr>
                <w:rFonts w:eastAsiaTheme="minorHAnsi"/>
                <w:color w:val="auto"/>
                <w:lang w:eastAsia="en-US"/>
              </w:rPr>
              <w:lastRenderedPageBreak/>
              <w:t xml:space="preserve">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w:t>
            </w:r>
            <w:r>
              <w:rPr>
                <w:rFonts w:eastAsiaTheme="minorHAnsi"/>
                <w:color w:val="auto"/>
                <w:lang w:eastAsia="en-US"/>
              </w:rPr>
              <w:br/>
            </w:r>
            <w:r w:rsidRPr="004202E2">
              <w:rPr>
                <w:rFonts w:eastAsiaTheme="minorHAnsi"/>
                <w:color w:val="auto"/>
                <w:lang w:eastAsia="en-US"/>
              </w:rPr>
              <w:t xml:space="preserve">и технические характеристики, установленные </w:t>
            </w:r>
            <w:r>
              <w:rPr>
                <w:rFonts w:eastAsiaTheme="minorHAnsi"/>
                <w:color w:val="auto"/>
                <w:lang w:eastAsia="en-US"/>
              </w:rPr>
              <w:t>в описании объекта закупки</w:t>
            </w:r>
            <w:r w:rsidRPr="004202E2">
              <w:rPr>
                <w:rFonts w:eastAsiaTheme="minorHAnsi"/>
                <w:color w:val="auto"/>
                <w:lang w:eastAsia="en-US"/>
              </w:rPr>
              <w:t>;</w:t>
            </w:r>
          </w:p>
          <w:p w14:paraId="5EFAD0C1" w14:textId="5828B196" w:rsidR="000B0D97" w:rsidRPr="00723D63" w:rsidRDefault="000B0D97" w:rsidP="00A11374">
            <w:pPr>
              <w:tabs>
                <w:tab w:val="left" w:pos="1134"/>
              </w:tabs>
              <w:jc w:val="both"/>
              <w:rPr>
                <w:rFonts w:eastAsiaTheme="minorHAnsi"/>
                <w:color w:val="auto"/>
                <w:lang w:eastAsia="en-US"/>
              </w:rPr>
            </w:pPr>
            <w:r>
              <w:rPr>
                <w:rFonts w:eastAsiaTheme="minorHAnsi"/>
                <w:color w:val="auto"/>
                <w:lang w:eastAsia="en-US"/>
              </w:rPr>
              <w:t>5)</w:t>
            </w:r>
            <w:r>
              <w:rPr>
                <w:rFonts w:eastAsiaTheme="minorHAnsi"/>
              </w:rPr>
              <w:t> </w:t>
            </w:r>
            <w:r w:rsidRPr="004202E2">
              <w:rPr>
                <w:rFonts w:eastAsiaTheme="minorHAnsi"/>
                <w:color w:val="auto"/>
                <w:lang w:eastAsia="en-US"/>
              </w:rPr>
              <w:t>инвентарны</w:t>
            </w:r>
            <w:r w:rsidR="00A11374">
              <w:rPr>
                <w:rFonts w:eastAsiaTheme="minorHAnsi"/>
                <w:color w:val="auto"/>
                <w:lang w:eastAsia="en-US"/>
              </w:rPr>
              <w:t>е</w:t>
            </w:r>
            <w:r w:rsidRPr="004202E2">
              <w:rPr>
                <w:rFonts w:eastAsiaTheme="minorHAnsi"/>
                <w:color w:val="auto"/>
                <w:lang w:eastAsia="en-US"/>
              </w:rPr>
              <w:t xml:space="preserve"> карто</w:t>
            </w:r>
            <w:r w:rsidR="00A11374">
              <w:rPr>
                <w:rFonts w:eastAsiaTheme="minorHAnsi"/>
                <w:color w:val="auto"/>
                <w:lang w:eastAsia="en-US"/>
              </w:rPr>
              <w:t>чки</w:t>
            </w:r>
            <w:r w:rsidRPr="004202E2">
              <w:rPr>
                <w:rFonts w:eastAsiaTheme="minorHAnsi"/>
                <w:color w:val="auto"/>
                <w:lang w:eastAsia="en-US"/>
              </w:rPr>
              <w:t xml:space="preserve"> учета объектов основных средств унифицированной формы ОС-6,</w:t>
            </w:r>
            <w:r w:rsidR="00A11374">
              <w:rPr>
                <w:rFonts w:eastAsiaTheme="minorHAnsi"/>
                <w:color w:val="auto"/>
                <w:lang w:eastAsia="en-US"/>
              </w:rPr>
              <w:t xml:space="preserve"> </w:t>
            </w:r>
            <w:r w:rsidRPr="004202E2">
              <w:rPr>
                <w:rFonts w:eastAsiaTheme="minorHAnsi"/>
                <w:color w:val="auto"/>
                <w:lang w:eastAsia="en-US"/>
              </w:rPr>
              <w:t>в том числе на оборудование, технологические средства, не</w:t>
            </w:r>
            <w:r>
              <w:rPr>
                <w:rFonts w:eastAsiaTheme="minorHAnsi"/>
                <w:color w:val="auto"/>
                <w:lang w:eastAsia="en-US"/>
              </w:rPr>
              <w:t xml:space="preserve">обходимые для выполнения работ </w:t>
            </w:r>
            <w:r w:rsidRPr="004202E2">
              <w:rPr>
                <w:rFonts w:eastAsiaTheme="minorHAnsi"/>
                <w:color w:val="auto"/>
                <w:lang w:eastAsia="en-US"/>
              </w:rPr>
              <w:t>(при наличии указанных объектов</w:t>
            </w:r>
            <w:r>
              <w:rPr>
                <w:rFonts w:eastAsiaTheme="minorHAnsi"/>
                <w:color w:val="auto"/>
                <w:lang w:eastAsia="en-US"/>
              </w:rPr>
              <w:t xml:space="preserve"> </w:t>
            </w:r>
            <w:r w:rsidRPr="004202E2">
              <w:rPr>
                <w:rFonts w:eastAsiaTheme="minorHAnsi"/>
                <w:color w:val="auto"/>
                <w:lang w:eastAsia="en-US"/>
              </w:rPr>
              <w:t xml:space="preserve">в собственности) </w:t>
            </w:r>
            <w:r>
              <w:rPr>
                <w:rFonts w:eastAsiaTheme="minorHAnsi"/>
                <w:color w:val="auto"/>
                <w:lang w:eastAsia="en-US"/>
              </w:rPr>
              <w:br/>
            </w:r>
            <w:r w:rsidRPr="004202E2">
              <w:rPr>
                <w:rFonts w:eastAsiaTheme="minorHAnsi"/>
                <w:color w:val="auto"/>
                <w:lang w:eastAsia="en-US"/>
              </w:rPr>
              <w:t>или договор</w:t>
            </w:r>
            <w:r>
              <w:rPr>
                <w:rFonts w:eastAsiaTheme="minorHAnsi"/>
                <w:color w:val="auto"/>
                <w:lang w:eastAsia="en-US"/>
              </w:rPr>
              <w:t>ы</w:t>
            </w:r>
            <w:r w:rsidRPr="004202E2">
              <w:rPr>
                <w:rFonts w:eastAsiaTheme="minorHAnsi"/>
                <w:color w:val="auto"/>
                <w:lang w:eastAsia="en-US"/>
              </w:rPr>
              <w:t xml:space="preserve"> аренды (лизинга), договор</w:t>
            </w:r>
            <w:r>
              <w:rPr>
                <w:rFonts w:eastAsiaTheme="minorHAnsi"/>
                <w:color w:val="auto"/>
                <w:lang w:eastAsia="en-US"/>
              </w:rPr>
              <w:t>ы</w:t>
            </w:r>
            <w:r w:rsidRPr="004202E2">
              <w:rPr>
                <w:rFonts w:eastAsiaTheme="minorHAnsi"/>
                <w:color w:val="auto"/>
                <w:lang w:eastAsia="en-US"/>
              </w:rPr>
              <w:t xml:space="preserve"> безвозмездного пользования, договор</w:t>
            </w:r>
            <w:r>
              <w:rPr>
                <w:rFonts w:eastAsiaTheme="minorHAnsi"/>
                <w:color w:val="auto"/>
                <w:lang w:eastAsia="en-US"/>
              </w:rPr>
              <w:t>ы</w:t>
            </w:r>
            <w:r w:rsidRPr="004202E2">
              <w:rPr>
                <w:rFonts w:eastAsiaTheme="minorHAnsi"/>
                <w:color w:val="auto"/>
                <w:lang w:eastAsia="en-US"/>
              </w:rPr>
              <w:t xml:space="preserve"> субаренды с приложением актов, подтверждающих факт передачи такого оборудования участнику закупки</w:t>
            </w:r>
          </w:p>
        </w:tc>
      </w:tr>
      <w:tr w:rsidR="00C22565" w14:paraId="3E697B95" w14:textId="77777777" w:rsidTr="00BB7F58">
        <w:tc>
          <w:tcPr>
            <w:tcW w:w="596" w:type="dxa"/>
          </w:tcPr>
          <w:p w14:paraId="26A461F2" w14:textId="238B9C8C" w:rsidR="00C22565" w:rsidRPr="00723D63" w:rsidRDefault="00C22565" w:rsidP="00D14BE6">
            <w:pPr>
              <w:tabs>
                <w:tab w:val="left" w:pos="1134"/>
              </w:tabs>
              <w:jc w:val="center"/>
              <w:rPr>
                <w:rFonts w:eastAsiaTheme="minorHAnsi"/>
                <w:color w:val="auto"/>
                <w:lang w:eastAsia="en-US"/>
              </w:rPr>
            </w:pPr>
            <w:r>
              <w:rPr>
                <w:rFonts w:eastAsiaTheme="minorHAnsi"/>
                <w:color w:val="auto"/>
                <w:lang w:eastAsia="en-US"/>
              </w:rPr>
              <w:lastRenderedPageBreak/>
              <w:t>3</w:t>
            </w:r>
          </w:p>
        </w:tc>
        <w:tc>
          <w:tcPr>
            <w:tcW w:w="4652" w:type="dxa"/>
          </w:tcPr>
          <w:p w14:paraId="0B4E55A9" w14:textId="4C1D4D7C" w:rsidR="00C22565" w:rsidRPr="00723D63" w:rsidRDefault="00C22565" w:rsidP="00C22565">
            <w:pPr>
              <w:tabs>
                <w:tab w:val="left" w:pos="1134"/>
              </w:tabs>
              <w:jc w:val="both"/>
              <w:rPr>
                <w:rFonts w:eastAsiaTheme="minorHAnsi"/>
                <w:color w:val="auto"/>
                <w:lang w:eastAsia="en-US"/>
              </w:rPr>
            </w:pPr>
            <w:r>
              <w:rPr>
                <w:rFonts w:eastAsiaTheme="minorHAnsi"/>
                <w:color w:val="auto"/>
                <w:lang w:eastAsia="en-US"/>
              </w:rPr>
              <w:t>Р</w:t>
            </w:r>
            <w:r w:rsidRPr="002E26C8">
              <w:rPr>
                <w:rFonts w:eastAsiaTheme="minorHAnsi"/>
                <w:color w:val="auto"/>
                <w:lang w:eastAsia="en-US"/>
              </w:rPr>
              <w:t>абот</w:t>
            </w:r>
            <w:r>
              <w:rPr>
                <w:rFonts w:eastAsiaTheme="minorHAnsi"/>
                <w:color w:val="auto"/>
                <w:lang w:eastAsia="en-US"/>
              </w:rPr>
              <w:t>ы</w:t>
            </w:r>
            <w:r w:rsidRPr="002E26C8">
              <w:rPr>
                <w:rFonts w:eastAsiaTheme="minorHAnsi"/>
                <w:color w:val="auto"/>
                <w:lang w:eastAsia="en-US"/>
              </w:rPr>
              <w:t xml:space="preserve"> по конструированию </w:t>
            </w:r>
            <w:r>
              <w:rPr>
                <w:rFonts w:eastAsiaTheme="minorHAnsi"/>
                <w:color w:val="auto"/>
                <w:lang w:eastAsia="en-US"/>
              </w:rPr>
              <w:br/>
            </w:r>
            <w:r w:rsidRPr="002E26C8">
              <w:rPr>
                <w:rFonts w:eastAsiaTheme="minorHAnsi"/>
                <w:color w:val="auto"/>
                <w:lang w:eastAsia="en-US"/>
              </w:rPr>
              <w:t>и изготовлению оборудования, применяемого на объектах использования атомной энергии</w:t>
            </w:r>
          </w:p>
        </w:tc>
        <w:tc>
          <w:tcPr>
            <w:tcW w:w="4654" w:type="dxa"/>
          </w:tcPr>
          <w:p w14:paraId="59755AA8" w14:textId="77777777" w:rsidR="00C22565" w:rsidRDefault="00C22565" w:rsidP="00C22565">
            <w:pPr>
              <w:tabs>
                <w:tab w:val="left" w:pos="1134"/>
              </w:tabs>
              <w:jc w:val="both"/>
              <w:rPr>
                <w:rFonts w:eastAsiaTheme="minorHAnsi"/>
                <w:color w:val="auto"/>
                <w:lang w:eastAsia="en-US"/>
              </w:rPr>
            </w:pPr>
            <w:r>
              <w:rPr>
                <w:rFonts w:eastAsiaTheme="minorHAnsi"/>
                <w:color w:val="auto"/>
                <w:lang w:eastAsia="en-US"/>
              </w:rPr>
              <w:t>Наличие у участника закупки:</w:t>
            </w:r>
          </w:p>
          <w:p w14:paraId="0623D666" w14:textId="6D610FDF" w:rsidR="00C22565" w:rsidRDefault="00C22565" w:rsidP="00C22565">
            <w:pPr>
              <w:tabs>
                <w:tab w:val="left" w:pos="1134"/>
              </w:tabs>
              <w:jc w:val="both"/>
              <w:rPr>
                <w:rFonts w:eastAsiaTheme="minorHAnsi"/>
                <w:color w:val="auto"/>
                <w:lang w:eastAsia="en-US"/>
              </w:rPr>
            </w:pPr>
            <w:r>
              <w:rPr>
                <w:rFonts w:eastAsiaTheme="minorHAnsi"/>
                <w:color w:val="auto"/>
                <w:lang w:eastAsia="en-US"/>
              </w:rPr>
              <w:t xml:space="preserve">1) опыта исполнения договоров </w:t>
            </w:r>
            <w:r>
              <w:rPr>
                <w:rFonts w:eastAsiaTheme="minorHAnsi"/>
                <w:color w:val="auto"/>
                <w:lang w:eastAsia="en-US"/>
              </w:rPr>
              <w:br/>
              <w:t xml:space="preserve">на выполнение </w:t>
            </w:r>
            <w:r w:rsidRPr="00C32E4B">
              <w:rPr>
                <w:rFonts w:eastAsiaTheme="minorHAnsi"/>
                <w:color w:val="auto"/>
                <w:lang w:eastAsia="en-US"/>
              </w:rPr>
              <w:t xml:space="preserve">работ </w:t>
            </w:r>
            <w:r w:rsidRPr="002E26C8">
              <w:rPr>
                <w:rFonts w:eastAsiaTheme="minorHAnsi"/>
                <w:color w:val="auto"/>
                <w:lang w:eastAsia="en-US"/>
              </w:rPr>
              <w:t>по конструированию</w:t>
            </w:r>
            <w:r>
              <w:rPr>
                <w:rFonts w:eastAsiaTheme="minorHAnsi"/>
                <w:color w:val="auto"/>
                <w:lang w:eastAsia="en-US"/>
              </w:rPr>
              <w:t xml:space="preserve"> </w:t>
            </w:r>
            <w:r w:rsidRPr="002E26C8">
              <w:rPr>
                <w:rFonts w:eastAsiaTheme="minorHAnsi"/>
                <w:color w:val="auto"/>
                <w:lang w:eastAsia="en-US"/>
              </w:rPr>
              <w:t xml:space="preserve">и </w:t>
            </w:r>
            <w:r w:rsidRPr="00134BD9">
              <w:rPr>
                <w:rFonts w:eastAsiaTheme="minorHAnsi"/>
                <w:color w:val="auto"/>
                <w:lang w:eastAsia="en-US"/>
              </w:rPr>
              <w:t xml:space="preserve">изготовлению оборудования, применяемого на объектах использования атомной энергии. Сумма цен выполненных работ по договорам должна составлять </w:t>
            </w:r>
            <w:r w:rsidRPr="00134BD9">
              <w:rPr>
                <w:rFonts w:eastAsiaTheme="minorHAnsi"/>
                <w:color w:val="auto"/>
                <w:lang w:eastAsia="en-US"/>
              </w:rPr>
              <w:br/>
              <w:t>не менее 20 процентов</w:t>
            </w:r>
            <w:r>
              <w:rPr>
                <w:rFonts w:eastAsiaTheme="minorHAnsi"/>
                <w:color w:val="auto"/>
                <w:lang w:eastAsia="en-US"/>
              </w:rPr>
              <w:t xml:space="preserve"> от начальной (максимальной) цены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r>
              <w:rPr>
                <w:rFonts w:eastAsiaTheme="minorHAnsi"/>
                <w:color w:val="auto"/>
                <w:lang w:eastAsia="en-US"/>
              </w:rPr>
              <w:t>;</w:t>
            </w:r>
          </w:p>
          <w:p w14:paraId="5738F894" w14:textId="2AB60682" w:rsidR="00C22565" w:rsidRPr="00723D63" w:rsidRDefault="00C22565" w:rsidP="00C22565">
            <w:pPr>
              <w:tabs>
                <w:tab w:val="left" w:pos="1134"/>
              </w:tabs>
              <w:jc w:val="both"/>
              <w:rPr>
                <w:rFonts w:eastAsiaTheme="minorHAnsi"/>
                <w:color w:val="auto"/>
                <w:lang w:eastAsia="en-US"/>
              </w:rPr>
            </w:pPr>
            <w:r>
              <w:rPr>
                <w:rFonts w:eastAsiaTheme="minorHAnsi"/>
                <w:color w:val="auto"/>
                <w:lang w:eastAsia="en-US"/>
              </w:rPr>
              <w:lastRenderedPageBreak/>
              <w:t>2) </w:t>
            </w:r>
            <w:r w:rsidRPr="00340B8E">
              <w:rPr>
                <w:rFonts w:eastAsiaTheme="minorHAnsi"/>
                <w:color w:val="auto"/>
                <w:lang w:eastAsia="en-US"/>
              </w:rPr>
              <w:t xml:space="preserve">на праве собственности </w:t>
            </w:r>
            <w:r>
              <w:rPr>
                <w:rFonts w:eastAsiaTheme="minorHAnsi"/>
                <w:color w:val="auto"/>
                <w:lang w:eastAsia="en-US"/>
              </w:rPr>
              <w:br/>
            </w:r>
            <w:r w:rsidRPr="00340B8E">
              <w:rPr>
                <w:rFonts w:eastAsiaTheme="minorHAnsi"/>
                <w:color w:val="auto"/>
                <w:lang w:eastAsia="en-US"/>
              </w:rPr>
              <w:t>и (или) ином законном основании на срок исполнения контракта, вклю</w:t>
            </w:r>
            <w:r>
              <w:rPr>
                <w:rFonts w:eastAsiaTheme="minorHAnsi"/>
                <w:color w:val="auto"/>
                <w:lang w:eastAsia="en-US"/>
              </w:rPr>
              <w:t xml:space="preserve">чая гарантийные обязательства, </w:t>
            </w:r>
            <w:r w:rsidRPr="00340B8E">
              <w:rPr>
                <w:rFonts w:eastAsiaTheme="minorHAnsi"/>
                <w:color w:val="auto"/>
                <w:lang w:eastAsia="en-US"/>
              </w:rPr>
              <w:t xml:space="preserve">недвижимого имущества, оборудования, технических средств с количественными, качественными и техническими характеристиками, установленными </w:t>
            </w:r>
            <w:r w:rsidR="00134BD9">
              <w:rPr>
                <w:rFonts w:eastAsiaTheme="minorHAnsi"/>
                <w:color w:val="auto"/>
                <w:lang w:eastAsia="en-US"/>
              </w:rPr>
              <w:br/>
            </w:r>
            <w:r>
              <w:rPr>
                <w:rFonts w:eastAsiaTheme="minorHAnsi"/>
                <w:color w:val="auto"/>
                <w:lang w:eastAsia="en-US"/>
              </w:rPr>
              <w:t>в описании объекта закупки</w:t>
            </w:r>
          </w:p>
        </w:tc>
        <w:tc>
          <w:tcPr>
            <w:tcW w:w="4654" w:type="dxa"/>
          </w:tcPr>
          <w:p w14:paraId="0C8FC82F" w14:textId="77777777" w:rsidR="00C22565" w:rsidRPr="00902511" w:rsidRDefault="00C22565" w:rsidP="00C22565">
            <w:pPr>
              <w:tabs>
                <w:tab w:val="left" w:pos="1134"/>
              </w:tabs>
              <w:jc w:val="both"/>
              <w:rPr>
                <w:rFonts w:eastAsiaTheme="minorHAnsi"/>
                <w:color w:val="auto"/>
                <w:lang w:eastAsia="en-US"/>
              </w:rPr>
            </w:pPr>
            <w:r>
              <w:rPr>
                <w:rFonts w:eastAsiaTheme="minorHAnsi"/>
                <w:color w:val="auto"/>
                <w:lang w:eastAsia="en-US"/>
              </w:rPr>
              <w:lastRenderedPageBreak/>
              <w:t>1) </w:t>
            </w:r>
            <w:r w:rsidRPr="00902511">
              <w:rPr>
                <w:rFonts w:eastAsiaTheme="minorHAnsi"/>
                <w:color w:val="auto"/>
                <w:lang w:eastAsia="en-US"/>
              </w:rPr>
              <w:t>исполненн</w:t>
            </w:r>
            <w:r>
              <w:rPr>
                <w:rFonts w:eastAsiaTheme="minorHAnsi"/>
                <w:color w:val="auto"/>
                <w:lang w:eastAsia="en-US"/>
              </w:rPr>
              <w:t>ый договор</w:t>
            </w:r>
            <w:r w:rsidRPr="00902511">
              <w:rPr>
                <w:rFonts w:eastAsiaTheme="minorHAnsi"/>
                <w:color w:val="auto"/>
                <w:lang w:eastAsia="en-US"/>
              </w:rPr>
              <w:t>;</w:t>
            </w:r>
          </w:p>
          <w:p w14:paraId="02FF7C49" w14:textId="77777777" w:rsidR="00C22565" w:rsidRDefault="00C22565" w:rsidP="00C22565">
            <w:pPr>
              <w:tabs>
                <w:tab w:val="left" w:pos="1134"/>
              </w:tabs>
              <w:jc w:val="both"/>
              <w:rPr>
                <w:rFonts w:eastAsiaTheme="minorHAnsi"/>
                <w:color w:val="auto"/>
                <w:lang w:eastAsia="en-US"/>
              </w:rPr>
            </w:pPr>
            <w:r>
              <w:rPr>
                <w:rFonts w:eastAsiaTheme="minorHAnsi"/>
                <w:color w:val="auto"/>
                <w:lang w:eastAsia="en-US"/>
              </w:rPr>
              <w:t xml:space="preserve">2) акт (акты) </w:t>
            </w:r>
            <w:r w:rsidRPr="00902511">
              <w:rPr>
                <w:rFonts w:eastAsiaTheme="minorHAnsi"/>
                <w:color w:val="auto"/>
                <w:lang w:eastAsia="en-US"/>
              </w:rPr>
              <w:t>выполненных работ, подтверждающ</w:t>
            </w:r>
            <w:r>
              <w:rPr>
                <w:rFonts w:eastAsiaTheme="minorHAnsi"/>
                <w:color w:val="auto"/>
                <w:lang w:eastAsia="en-US"/>
              </w:rPr>
              <w:t>ий</w:t>
            </w:r>
            <w:r w:rsidRPr="00902511">
              <w:rPr>
                <w:rFonts w:eastAsiaTheme="minorHAnsi"/>
                <w:color w:val="auto"/>
                <w:lang w:eastAsia="en-US"/>
              </w:rPr>
              <w:t xml:space="preserve"> (подтвер</w:t>
            </w:r>
            <w:r>
              <w:rPr>
                <w:rFonts w:eastAsiaTheme="minorHAnsi"/>
                <w:color w:val="auto"/>
                <w:lang w:eastAsia="en-US"/>
              </w:rPr>
              <w:t>ждающие) цену выполненных работ;</w:t>
            </w:r>
          </w:p>
          <w:p w14:paraId="1E4F9B64" w14:textId="77777777" w:rsidR="00C22565" w:rsidRDefault="00C22565" w:rsidP="00C22565">
            <w:pPr>
              <w:tabs>
                <w:tab w:val="left" w:pos="1134"/>
              </w:tabs>
              <w:jc w:val="both"/>
              <w:rPr>
                <w:rFonts w:eastAsiaTheme="minorHAnsi"/>
                <w:color w:val="auto"/>
                <w:lang w:eastAsia="en-US"/>
              </w:rPr>
            </w:pPr>
            <w:r>
              <w:rPr>
                <w:rFonts w:eastAsiaTheme="minorHAnsi"/>
                <w:color w:val="auto"/>
                <w:lang w:eastAsia="en-US"/>
              </w:rPr>
              <w:t>3) </w:t>
            </w:r>
            <w:r w:rsidRPr="004202E2">
              <w:rPr>
                <w:rFonts w:eastAsiaTheme="minorHAnsi"/>
                <w:color w:val="auto"/>
                <w:lang w:eastAsia="en-US"/>
              </w:rPr>
              <w:t xml:space="preserve">выписка из Единого государственного реестра недвижимости, подтверждающая право собственности на объект недвижимости, используемый </w:t>
            </w:r>
            <w:r>
              <w:rPr>
                <w:rFonts w:eastAsiaTheme="minorHAnsi"/>
                <w:color w:val="auto"/>
                <w:lang w:eastAsia="en-US"/>
              </w:rPr>
              <w:br/>
            </w:r>
            <w:r w:rsidRPr="004202E2">
              <w:rPr>
                <w:rFonts w:eastAsiaTheme="minorHAnsi"/>
                <w:color w:val="auto"/>
                <w:lang w:eastAsia="en-US"/>
              </w:rPr>
              <w:t xml:space="preserve">в производственных целях, или </w:t>
            </w:r>
            <w:r>
              <w:rPr>
                <w:rFonts w:eastAsiaTheme="minorHAnsi"/>
                <w:color w:val="auto"/>
                <w:lang w:eastAsia="en-US"/>
              </w:rPr>
              <w:t xml:space="preserve">договор </w:t>
            </w:r>
            <w:r w:rsidRPr="004202E2">
              <w:rPr>
                <w:rFonts w:eastAsiaTheme="minorHAnsi"/>
                <w:color w:val="auto"/>
                <w:lang w:eastAsia="en-US"/>
              </w:rPr>
              <w:t>аренды нед</w:t>
            </w:r>
            <w:r>
              <w:rPr>
                <w:rFonts w:eastAsiaTheme="minorHAnsi"/>
                <w:color w:val="auto"/>
                <w:lang w:eastAsia="en-US"/>
              </w:rPr>
              <w:t xml:space="preserve">вижимого имущества, заключенный на срок исполнения </w:t>
            </w:r>
            <w:r>
              <w:rPr>
                <w:rFonts w:eastAsiaTheme="minorHAnsi"/>
                <w:color w:val="auto"/>
                <w:lang w:eastAsia="en-US"/>
              </w:rPr>
              <w:lastRenderedPageBreak/>
              <w:t>контракта</w:t>
            </w:r>
            <w:r w:rsidRPr="004202E2">
              <w:rPr>
                <w:rFonts w:eastAsiaTheme="minorHAnsi"/>
                <w:color w:val="auto"/>
                <w:lang w:eastAsia="en-US"/>
              </w:rPr>
              <w:t xml:space="preserve">, включая гарантийные обязательства, зарегистрированного </w:t>
            </w:r>
            <w:r>
              <w:rPr>
                <w:rFonts w:eastAsiaTheme="minorHAnsi"/>
                <w:color w:val="auto"/>
                <w:lang w:eastAsia="en-US"/>
              </w:rPr>
              <w:br/>
            </w:r>
            <w:r w:rsidRPr="004202E2">
              <w:rPr>
                <w:rFonts w:eastAsiaTheme="minorHAnsi"/>
                <w:color w:val="auto"/>
                <w:lang w:eastAsia="en-US"/>
              </w:rPr>
              <w:t>в установленном порядке (если предусмотрено законодатель</w:t>
            </w:r>
            <w:r>
              <w:rPr>
                <w:rFonts w:eastAsiaTheme="minorHAnsi"/>
                <w:color w:val="auto"/>
                <w:lang w:eastAsia="en-US"/>
              </w:rPr>
              <w:t xml:space="preserve">ством), </w:t>
            </w:r>
            <w:r>
              <w:rPr>
                <w:rFonts w:eastAsiaTheme="minorHAnsi"/>
                <w:color w:val="auto"/>
                <w:lang w:eastAsia="en-US"/>
              </w:rPr>
              <w:br/>
              <w:t xml:space="preserve">с приложением </w:t>
            </w:r>
            <w:r w:rsidRPr="004202E2">
              <w:rPr>
                <w:rFonts w:eastAsiaTheme="minorHAnsi"/>
                <w:color w:val="auto"/>
                <w:lang w:eastAsia="en-US"/>
              </w:rPr>
              <w:t xml:space="preserve">акта передачи арендованного недвижимого имущества </w:t>
            </w:r>
            <w:r>
              <w:rPr>
                <w:rFonts w:eastAsiaTheme="minorHAnsi"/>
                <w:color w:val="auto"/>
                <w:lang w:eastAsia="en-US"/>
              </w:rPr>
              <w:br/>
            </w:r>
            <w:r w:rsidRPr="004202E2">
              <w:rPr>
                <w:rFonts w:eastAsiaTheme="minorHAnsi"/>
                <w:color w:val="auto"/>
                <w:lang w:eastAsia="en-US"/>
              </w:rPr>
              <w:t xml:space="preserve">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w:t>
            </w:r>
            <w:r>
              <w:rPr>
                <w:rFonts w:eastAsiaTheme="minorHAnsi"/>
                <w:color w:val="auto"/>
                <w:lang w:eastAsia="en-US"/>
              </w:rPr>
              <w:br/>
            </w:r>
            <w:r w:rsidRPr="004202E2">
              <w:rPr>
                <w:rFonts w:eastAsiaTheme="minorHAnsi"/>
                <w:color w:val="auto"/>
                <w:lang w:eastAsia="en-US"/>
              </w:rPr>
              <w:t>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6F091EDF" w14:textId="77777777" w:rsidR="00C22565" w:rsidRPr="004202E2" w:rsidRDefault="00C22565" w:rsidP="00C22565">
            <w:pPr>
              <w:tabs>
                <w:tab w:val="left" w:pos="1134"/>
              </w:tabs>
              <w:jc w:val="both"/>
              <w:rPr>
                <w:rFonts w:eastAsiaTheme="minorHAnsi"/>
                <w:color w:val="auto"/>
                <w:lang w:eastAsia="en-US"/>
              </w:rPr>
            </w:pPr>
            <w:r>
              <w:rPr>
                <w:rFonts w:eastAsiaTheme="minorHAnsi"/>
                <w:color w:val="auto"/>
                <w:lang w:eastAsia="en-US"/>
              </w:rPr>
              <w:t>4) </w:t>
            </w:r>
            <w:r w:rsidRPr="004202E2">
              <w:rPr>
                <w:rFonts w:eastAsiaTheme="minorHAnsi"/>
                <w:color w:val="auto"/>
                <w:lang w:eastAsia="en-US"/>
              </w:rP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w:t>
            </w:r>
            <w:r>
              <w:rPr>
                <w:rFonts w:eastAsiaTheme="minorHAnsi"/>
                <w:color w:val="auto"/>
                <w:lang w:eastAsia="en-US"/>
              </w:rPr>
              <w:br/>
            </w:r>
            <w:r w:rsidRPr="004202E2">
              <w:rPr>
                <w:rFonts w:eastAsiaTheme="minorHAnsi"/>
                <w:color w:val="auto"/>
                <w:lang w:eastAsia="en-US"/>
              </w:rPr>
              <w:t xml:space="preserve">и технические характеристики, установленные </w:t>
            </w:r>
            <w:r>
              <w:rPr>
                <w:rFonts w:eastAsiaTheme="minorHAnsi"/>
                <w:color w:val="auto"/>
                <w:lang w:eastAsia="en-US"/>
              </w:rPr>
              <w:t>в описании объекта закупки</w:t>
            </w:r>
            <w:r w:rsidRPr="004202E2">
              <w:rPr>
                <w:rFonts w:eastAsiaTheme="minorHAnsi"/>
                <w:color w:val="auto"/>
                <w:lang w:eastAsia="en-US"/>
              </w:rPr>
              <w:t>;</w:t>
            </w:r>
          </w:p>
          <w:p w14:paraId="3FA52AD8" w14:textId="3537CEEF" w:rsidR="00C22565" w:rsidRPr="00723D63" w:rsidRDefault="00C22565" w:rsidP="00A11374">
            <w:pPr>
              <w:tabs>
                <w:tab w:val="left" w:pos="1134"/>
              </w:tabs>
              <w:jc w:val="both"/>
              <w:rPr>
                <w:rFonts w:eastAsiaTheme="minorHAnsi"/>
                <w:color w:val="auto"/>
                <w:lang w:eastAsia="en-US"/>
              </w:rPr>
            </w:pPr>
            <w:r>
              <w:rPr>
                <w:rFonts w:eastAsiaTheme="minorHAnsi"/>
                <w:color w:val="auto"/>
                <w:lang w:eastAsia="en-US"/>
              </w:rPr>
              <w:t>5)</w:t>
            </w:r>
            <w:r>
              <w:rPr>
                <w:rFonts w:eastAsiaTheme="minorHAnsi"/>
              </w:rPr>
              <w:t> </w:t>
            </w:r>
            <w:r w:rsidR="00A11374">
              <w:rPr>
                <w:rFonts w:eastAsiaTheme="minorHAnsi"/>
                <w:color w:val="auto"/>
                <w:lang w:eastAsia="en-US"/>
              </w:rPr>
              <w:t>инвентарные карточки</w:t>
            </w:r>
            <w:r w:rsidRPr="004202E2">
              <w:rPr>
                <w:rFonts w:eastAsiaTheme="minorHAnsi"/>
                <w:color w:val="auto"/>
                <w:lang w:eastAsia="en-US"/>
              </w:rPr>
              <w:t xml:space="preserve"> учета объектов основных средств унифицированной формы ОС-6,</w:t>
            </w:r>
            <w:r w:rsidR="00A11374">
              <w:rPr>
                <w:rFonts w:eastAsiaTheme="minorHAnsi"/>
                <w:color w:val="auto"/>
                <w:lang w:eastAsia="en-US"/>
              </w:rPr>
              <w:t xml:space="preserve"> </w:t>
            </w:r>
            <w:r w:rsidRPr="004202E2">
              <w:rPr>
                <w:rFonts w:eastAsiaTheme="minorHAnsi"/>
                <w:color w:val="auto"/>
                <w:lang w:eastAsia="en-US"/>
              </w:rPr>
              <w:t>в том числе на оборудование, технологические средства, не</w:t>
            </w:r>
            <w:r>
              <w:rPr>
                <w:rFonts w:eastAsiaTheme="minorHAnsi"/>
                <w:color w:val="auto"/>
                <w:lang w:eastAsia="en-US"/>
              </w:rPr>
              <w:t xml:space="preserve">обходимые для выполнения работ </w:t>
            </w:r>
            <w:r w:rsidRPr="004202E2">
              <w:rPr>
                <w:rFonts w:eastAsiaTheme="minorHAnsi"/>
                <w:color w:val="auto"/>
                <w:lang w:eastAsia="en-US"/>
              </w:rPr>
              <w:t xml:space="preserve">(при наличии </w:t>
            </w:r>
            <w:r w:rsidRPr="004202E2">
              <w:rPr>
                <w:rFonts w:eastAsiaTheme="minorHAnsi"/>
                <w:color w:val="auto"/>
                <w:lang w:eastAsia="en-US"/>
              </w:rPr>
              <w:lastRenderedPageBreak/>
              <w:t>указанных объектов</w:t>
            </w:r>
            <w:r>
              <w:rPr>
                <w:rFonts w:eastAsiaTheme="minorHAnsi"/>
                <w:color w:val="auto"/>
                <w:lang w:eastAsia="en-US"/>
              </w:rPr>
              <w:t xml:space="preserve"> </w:t>
            </w:r>
            <w:r w:rsidRPr="004202E2">
              <w:rPr>
                <w:rFonts w:eastAsiaTheme="minorHAnsi"/>
                <w:color w:val="auto"/>
                <w:lang w:eastAsia="en-US"/>
              </w:rPr>
              <w:t xml:space="preserve">в собственности) </w:t>
            </w:r>
            <w:r>
              <w:rPr>
                <w:rFonts w:eastAsiaTheme="minorHAnsi"/>
                <w:color w:val="auto"/>
                <w:lang w:eastAsia="en-US"/>
              </w:rPr>
              <w:br/>
            </w:r>
            <w:r w:rsidRPr="004202E2">
              <w:rPr>
                <w:rFonts w:eastAsiaTheme="minorHAnsi"/>
                <w:color w:val="auto"/>
                <w:lang w:eastAsia="en-US"/>
              </w:rPr>
              <w:t>или договор</w:t>
            </w:r>
            <w:r>
              <w:rPr>
                <w:rFonts w:eastAsiaTheme="minorHAnsi"/>
                <w:color w:val="auto"/>
                <w:lang w:eastAsia="en-US"/>
              </w:rPr>
              <w:t>ы</w:t>
            </w:r>
            <w:r w:rsidRPr="004202E2">
              <w:rPr>
                <w:rFonts w:eastAsiaTheme="minorHAnsi"/>
                <w:color w:val="auto"/>
                <w:lang w:eastAsia="en-US"/>
              </w:rPr>
              <w:t xml:space="preserve"> аренды (лизинга), договор</w:t>
            </w:r>
            <w:r>
              <w:rPr>
                <w:rFonts w:eastAsiaTheme="minorHAnsi"/>
                <w:color w:val="auto"/>
                <w:lang w:eastAsia="en-US"/>
              </w:rPr>
              <w:t>ы</w:t>
            </w:r>
            <w:r w:rsidRPr="004202E2">
              <w:rPr>
                <w:rFonts w:eastAsiaTheme="minorHAnsi"/>
                <w:color w:val="auto"/>
                <w:lang w:eastAsia="en-US"/>
              </w:rPr>
              <w:t xml:space="preserve"> безвозмездного пользования, договор</w:t>
            </w:r>
            <w:r>
              <w:rPr>
                <w:rFonts w:eastAsiaTheme="minorHAnsi"/>
                <w:color w:val="auto"/>
                <w:lang w:eastAsia="en-US"/>
              </w:rPr>
              <w:t>ы</w:t>
            </w:r>
            <w:r w:rsidRPr="004202E2">
              <w:rPr>
                <w:rFonts w:eastAsiaTheme="minorHAnsi"/>
                <w:color w:val="auto"/>
                <w:lang w:eastAsia="en-US"/>
              </w:rPr>
              <w:t xml:space="preserve"> субаренды с приложением актов, подтверждающих факт передачи такого оборудования участнику закупки</w:t>
            </w:r>
          </w:p>
        </w:tc>
      </w:tr>
      <w:tr w:rsidR="00D14BE6" w14:paraId="66A6F30F" w14:textId="77777777" w:rsidTr="00471767">
        <w:trPr>
          <w:trHeight w:val="850"/>
        </w:trPr>
        <w:tc>
          <w:tcPr>
            <w:tcW w:w="14556" w:type="dxa"/>
            <w:gridSpan w:val="4"/>
            <w:shd w:val="clear" w:color="auto" w:fill="auto"/>
            <w:vAlign w:val="center"/>
          </w:tcPr>
          <w:p w14:paraId="7BE04AEA" w14:textId="077D5C56" w:rsidR="00D14BE6" w:rsidRPr="00723D63" w:rsidRDefault="00D14BE6" w:rsidP="00855E94">
            <w:pPr>
              <w:tabs>
                <w:tab w:val="left" w:pos="1134"/>
              </w:tabs>
              <w:jc w:val="center"/>
              <w:rPr>
                <w:rFonts w:eastAsiaTheme="minorHAnsi"/>
                <w:color w:val="auto"/>
                <w:lang w:eastAsia="en-US"/>
              </w:rPr>
            </w:pPr>
            <w:r>
              <w:rPr>
                <w:rFonts w:eastAsiaTheme="minorHAnsi"/>
                <w:color w:val="auto"/>
                <w:lang w:eastAsia="en-US"/>
              </w:rPr>
              <w:lastRenderedPageBreak/>
              <w:t xml:space="preserve">Раздел </w:t>
            </w:r>
            <w:r>
              <w:rPr>
                <w:rFonts w:eastAsiaTheme="minorHAnsi"/>
                <w:color w:val="auto"/>
                <w:lang w:val="en-US" w:eastAsia="en-US"/>
              </w:rPr>
              <w:t>VI</w:t>
            </w:r>
            <w:r>
              <w:rPr>
                <w:rFonts w:eastAsiaTheme="minorHAnsi"/>
                <w:color w:val="auto"/>
                <w:lang w:eastAsia="en-US"/>
              </w:rPr>
              <w:t>. Дополнительные требования к участникам закупки в сфере здравоохранения, образования, науки,</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001AF1" w14:paraId="6F775374" w14:textId="77777777" w:rsidTr="00BB7F58">
        <w:tc>
          <w:tcPr>
            <w:tcW w:w="596" w:type="dxa"/>
          </w:tcPr>
          <w:p w14:paraId="629ECDB5" w14:textId="2886A2EB" w:rsidR="00001AF1" w:rsidRDefault="00001AF1" w:rsidP="00BB7F58">
            <w:pPr>
              <w:tabs>
                <w:tab w:val="left" w:pos="1134"/>
              </w:tabs>
              <w:jc w:val="center"/>
              <w:rPr>
                <w:rFonts w:eastAsiaTheme="minorHAnsi"/>
                <w:color w:val="auto"/>
                <w:lang w:eastAsia="en-US"/>
              </w:rPr>
            </w:pPr>
            <w:r>
              <w:rPr>
                <w:rFonts w:eastAsiaTheme="minorHAnsi"/>
                <w:color w:val="auto"/>
                <w:lang w:eastAsia="en-US"/>
              </w:rPr>
              <w:t>1</w:t>
            </w:r>
          </w:p>
        </w:tc>
        <w:tc>
          <w:tcPr>
            <w:tcW w:w="4652" w:type="dxa"/>
          </w:tcPr>
          <w:p w14:paraId="0146725F" w14:textId="44AC04C6" w:rsidR="00001AF1" w:rsidRDefault="00001AF1" w:rsidP="00001AF1">
            <w:pPr>
              <w:tabs>
                <w:tab w:val="left" w:pos="1134"/>
              </w:tabs>
              <w:jc w:val="both"/>
              <w:rPr>
                <w:rFonts w:eastAsiaTheme="minorHAnsi"/>
                <w:color w:val="auto"/>
                <w:lang w:eastAsia="en-US"/>
              </w:rPr>
            </w:pPr>
            <w:r>
              <w:rPr>
                <w:rFonts w:eastAsiaTheme="minorHAnsi"/>
                <w:color w:val="auto"/>
                <w:lang w:eastAsia="en-US"/>
              </w:rPr>
              <w:t>Работы</w:t>
            </w:r>
            <w:r w:rsidRPr="00C052A7">
              <w:rPr>
                <w:rFonts w:eastAsiaTheme="minorHAnsi"/>
                <w:color w:val="auto"/>
                <w:lang w:eastAsia="en-US"/>
              </w:rPr>
              <w:t xml:space="preserve">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w:t>
            </w:r>
            <w:r>
              <w:rPr>
                <w:rFonts w:eastAsiaTheme="minorHAnsi"/>
                <w:color w:val="auto"/>
                <w:lang w:eastAsia="en-US"/>
              </w:rPr>
              <w:t xml:space="preserve">еятельности (ОКПД2) </w:t>
            </w:r>
            <w:r>
              <w:rPr>
                <w:rFonts w:eastAsiaTheme="minorHAnsi"/>
                <w:color w:val="auto"/>
                <w:lang w:eastAsia="en-US"/>
              </w:rPr>
              <w:br/>
              <w:t>ОК 034-2014</w:t>
            </w:r>
          </w:p>
        </w:tc>
        <w:tc>
          <w:tcPr>
            <w:tcW w:w="4654" w:type="dxa"/>
          </w:tcPr>
          <w:p w14:paraId="069E6348" w14:textId="6DC28060" w:rsidR="00001AF1" w:rsidRPr="00723D63" w:rsidRDefault="00001AF1" w:rsidP="006A3075">
            <w:pPr>
              <w:tabs>
                <w:tab w:val="left" w:pos="1134"/>
              </w:tabs>
              <w:jc w:val="both"/>
              <w:rPr>
                <w:rFonts w:eastAsiaTheme="minorHAnsi"/>
                <w:color w:val="auto"/>
                <w:lang w:eastAsia="en-US"/>
              </w:rPr>
            </w:pPr>
            <w:r w:rsidRPr="0010107A">
              <w:rPr>
                <w:rFonts w:eastAsiaTheme="minorHAnsi"/>
                <w:color w:val="auto"/>
                <w:lang w:eastAsia="en-US"/>
              </w:rPr>
              <w:t xml:space="preserve">Наличие опыта исполнения участником закупки договора, предусматривающего </w:t>
            </w:r>
            <w:r>
              <w:rPr>
                <w:rFonts w:eastAsiaTheme="minorHAnsi"/>
                <w:color w:val="auto"/>
                <w:lang w:eastAsia="en-US"/>
              </w:rPr>
              <w:t>выполнение работ по техническому обслуживанию медицинской техники</w:t>
            </w:r>
            <w:r w:rsidRPr="0010107A">
              <w:rPr>
                <w:rFonts w:eastAsiaTheme="minorHAnsi"/>
                <w:color w:val="auto"/>
                <w:lang w:eastAsia="en-US"/>
              </w:rPr>
              <w:t>.</w:t>
            </w:r>
            <w:r w:rsidR="006A3075">
              <w:rPr>
                <w:rFonts w:eastAsiaTheme="minorHAnsi"/>
                <w:color w:val="auto"/>
                <w:lang w:eastAsia="en-US"/>
              </w:rPr>
              <w:br/>
            </w:r>
            <w:r w:rsidRPr="0010107A">
              <w:rPr>
                <w:rFonts w:eastAsiaTheme="minorHAnsi"/>
                <w:color w:val="auto"/>
                <w:lang w:eastAsia="en-US"/>
              </w:rPr>
              <w:t xml:space="preserve">Цена </w:t>
            </w:r>
            <w:r w:rsidR="00134BD9" w:rsidRPr="00134BD9">
              <w:rPr>
                <w:rFonts w:eastAsiaTheme="minorHAnsi"/>
                <w:color w:val="auto"/>
                <w:lang w:eastAsia="en-US"/>
              </w:rPr>
              <w:t xml:space="preserve">выполненных работ по </w:t>
            </w:r>
            <w:r w:rsidRPr="00134BD9">
              <w:rPr>
                <w:rFonts w:eastAsiaTheme="minorHAnsi"/>
                <w:color w:val="auto"/>
                <w:lang w:eastAsia="en-US"/>
              </w:rPr>
              <w:t>договор</w:t>
            </w:r>
            <w:r w:rsidR="00134BD9" w:rsidRPr="00134BD9">
              <w:rPr>
                <w:rFonts w:eastAsiaTheme="minorHAnsi"/>
                <w:color w:val="auto"/>
                <w:lang w:eastAsia="en-US"/>
              </w:rPr>
              <w:t>у</w:t>
            </w:r>
            <w:r w:rsidRPr="00134BD9">
              <w:rPr>
                <w:rFonts w:eastAsiaTheme="minorHAnsi"/>
                <w:color w:val="auto"/>
                <w:lang w:eastAsia="en-US"/>
              </w:rPr>
              <w:t xml:space="preserve"> должна составлять</w:t>
            </w:r>
            <w:r w:rsidR="00134BD9" w:rsidRPr="00134BD9">
              <w:rPr>
                <w:rFonts w:eastAsiaTheme="minorHAnsi"/>
                <w:color w:val="auto"/>
                <w:lang w:eastAsia="en-US"/>
              </w:rPr>
              <w:t xml:space="preserve"> </w:t>
            </w:r>
            <w:r w:rsidRPr="00134BD9">
              <w:rPr>
                <w:rFonts w:eastAsiaTheme="minorHAnsi"/>
                <w:color w:val="auto"/>
                <w:lang w:eastAsia="en-US"/>
              </w:rPr>
              <w:t xml:space="preserve">не менее 20 процентов от начальной (максимальной) цены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p>
        </w:tc>
        <w:tc>
          <w:tcPr>
            <w:tcW w:w="4654" w:type="dxa"/>
          </w:tcPr>
          <w:p w14:paraId="28710F24" w14:textId="4189AA3C" w:rsidR="00001AF1" w:rsidRPr="00D9563D" w:rsidRDefault="00134BD9" w:rsidP="00134BD9">
            <w:pPr>
              <w:rPr>
                <w:rFonts w:eastAsiaTheme="minorHAnsi"/>
                <w:lang w:eastAsia="en-US"/>
              </w:rPr>
            </w:pPr>
            <w:r>
              <w:rPr>
                <w:rFonts w:eastAsiaTheme="minorHAnsi"/>
                <w:lang w:eastAsia="en-US"/>
              </w:rPr>
              <w:t>1) </w:t>
            </w:r>
            <w:r w:rsidR="00001AF1" w:rsidRPr="00D9563D">
              <w:rPr>
                <w:rFonts w:eastAsiaTheme="minorHAnsi"/>
                <w:lang w:eastAsia="en-US"/>
              </w:rPr>
              <w:t>исполненн</w:t>
            </w:r>
            <w:r>
              <w:rPr>
                <w:rFonts w:eastAsiaTheme="minorHAnsi"/>
                <w:lang w:eastAsia="en-US"/>
              </w:rPr>
              <w:t>ый договор</w:t>
            </w:r>
            <w:r w:rsidR="00001AF1" w:rsidRPr="00D9563D">
              <w:rPr>
                <w:rFonts w:eastAsiaTheme="minorHAnsi"/>
                <w:lang w:eastAsia="en-US"/>
              </w:rPr>
              <w:t>;</w:t>
            </w:r>
          </w:p>
          <w:p w14:paraId="0553808D" w14:textId="1D80EA1D" w:rsidR="00001AF1" w:rsidRPr="00723D63" w:rsidRDefault="00134BD9" w:rsidP="00001AF1">
            <w:pPr>
              <w:tabs>
                <w:tab w:val="left" w:pos="1134"/>
              </w:tabs>
              <w:jc w:val="both"/>
              <w:rPr>
                <w:rFonts w:eastAsiaTheme="minorHAnsi"/>
                <w:color w:val="auto"/>
                <w:lang w:eastAsia="en-US"/>
              </w:rPr>
            </w:pPr>
            <w:r>
              <w:rPr>
                <w:rFonts w:eastAsiaTheme="minorHAnsi"/>
                <w:color w:val="auto"/>
                <w:lang w:eastAsia="en-US"/>
              </w:rPr>
              <w:t>2) акт (акты) выполненных работ</w:t>
            </w:r>
            <w:r w:rsidRPr="0056303A">
              <w:rPr>
                <w:rFonts w:eastAsiaTheme="minorHAnsi"/>
                <w:color w:val="auto"/>
                <w:lang w:eastAsia="en-US"/>
              </w:rPr>
              <w:t>, подтверждающ</w:t>
            </w:r>
            <w:r>
              <w:rPr>
                <w:rFonts w:eastAsiaTheme="minorHAnsi"/>
                <w:color w:val="auto"/>
                <w:lang w:eastAsia="en-US"/>
              </w:rPr>
              <w:t>ий</w:t>
            </w:r>
            <w:r w:rsidRPr="0056303A">
              <w:rPr>
                <w:rFonts w:eastAsiaTheme="minorHAnsi"/>
                <w:color w:val="auto"/>
                <w:lang w:eastAsia="en-US"/>
              </w:rPr>
              <w:t xml:space="preserve"> (подтверждающ</w:t>
            </w:r>
            <w:r>
              <w:rPr>
                <w:rFonts w:eastAsiaTheme="minorHAnsi"/>
                <w:color w:val="auto"/>
                <w:lang w:eastAsia="en-US"/>
              </w:rPr>
              <w:t>ие</w:t>
            </w:r>
            <w:r w:rsidRPr="0056303A">
              <w:rPr>
                <w:rFonts w:eastAsiaTheme="minorHAnsi"/>
                <w:color w:val="auto"/>
                <w:lang w:eastAsia="en-US"/>
              </w:rPr>
              <w:t xml:space="preserve">) </w:t>
            </w:r>
            <w:r>
              <w:rPr>
                <w:rFonts w:eastAsiaTheme="minorHAnsi"/>
                <w:color w:val="auto"/>
                <w:lang w:eastAsia="en-US"/>
              </w:rPr>
              <w:t>цену выполненных работ</w:t>
            </w:r>
          </w:p>
        </w:tc>
      </w:tr>
      <w:tr w:rsidR="008566B9" w14:paraId="7D0A6185" w14:textId="77777777" w:rsidTr="00BB7F58">
        <w:tc>
          <w:tcPr>
            <w:tcW w:w="596" w:type="dxa"/>
          </w:tcPr>
          <w:p w14:paraId="02543C97" w14:textId="74644F5E" w:rsidR="008566B9" w:rsidRPr="00723D63" w:rsidRDefault="00C052A7" w:rsidP="00BB7F58">
            <w:pPr>
              <w:tabs>
                <w:tab w:val="left" w:pos="1134"/>
              </w:tabs>
              <w:jc w:val="center"/>
              <w:rPr>
                <w:rFonts w:eastAsiaTheme="minorHAnsi"/>
                <w:color w:val="auto"/>
                <w:lang w:eastAsia="en-US"/>
              </w:rPr>
            </w:pPr>
            <w:r>
              <w:rPr>
                <w:rFonts w:eastAsiaTheme="minorHAnsi"/>
                <w:color w:val="auto"/>
                <w:lang w:eastAsia="en-US"/>
              </w:rPr>
              <w:t>2</w:t>
            </w:r>
          </w:p>
        </w:tc>
        <w:tc>
          <w:tcPr>
            <w:tcW w:w="4652" w:type="dxa"/>
          </w:tcPr>
          <w:p w14:paraId="74A515FD" w14:textId="76B4D544" w:rsidR="008566B9" w:rsidRPr="00723D63" w:rsidRDefault="002E26C8" w:rsidP="00FF77C9">
            <w:pPr>
              <w:tabs>
                <w:tab w:val="left" w:pos="1134"/>
              </w:tabs>
              <w:jc w:val="both"/>
              <w:rPr>
                <w:rFonts w:eastAsiaTheme="minorHAnsi"/>
                <w:color w:val="auto"/>
                <w:lang w:eastAsia="en-US"/>
              </w:rPr>
            </w:pPr>
            <w:r>
              <w:rPr>
                <w:rFonts w:eastAsiaTheme="minorHAnsi"/>
                <w:color w:val="auto"/>
                <w:lang w:eastAsia="en-US"/>
              </w:rPr>
              <w:t>У</w:t>
            </w:r>
            <w:r w:rsidRPr="002E26C8">
              <w:rPr>
                <w:rFonts w:eastAsiaTheme="minorHAnsi"/>
                <w:color w:val="auto"/>
                <w:lang w:eastAsia="en-US"/>
              </w:rPr>
              <w:t>слуг</w:t>
            </w:r>
            <w:r>
              <w:rPr>
                <w:rFonts w:eastAsiaTheme="minorHAnsi"/>
                <w:color w:val="auto"/>
                <w:lang w:eastAsia="en-US"/>
              </w:rPr>
              <w:t>и</w:t>
            </w:r>
            <w:r w:rsidRPr="002E26C8">
              <w:rPr>
                <w:rFonts w:eastAsiaTheme="minorHAnsi"/>
                <w:color w:val="auto"/>
                <w:lang w:eastAsia="en-US"/>
              </w:rPr>
              <w:t xml:space="preserve"> общест</w:t>
            </w:r>
            <w:r>
              <w:rPr>
                <w:rFonts w:eastAsiaTheme="minorHAnsi"/>
                <w:color w:val="auto"/>
                <w:lang w:eastAsia="en-US"/>
              </w:rPr>
              <w:t>венного питания и (или) поставка</w:t>
            </w:r>
            <w:r w:rsidRPr="002E26C8">
              <w:rPr>
                <w:rFonts w:eastAsiaTheme="minorHAnsi"/>
                <w:color w:val="auto"/>
                <w:lang w:eastAsia="en-US"/>
              </w:rPr>
              <w:t xml:space="preserve">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4654" w:type="dxa"/>
          </w:tcPr>
          <w:p w14:paraId="7C498066" w14:textId="2C94D970" w:rsidR="008566B9" w:rsidRPr="00723D63" w:rsidRDefault="0010107A" w:rsidP="006A3075">
            <w:pPr>
              <w:tabs>
                <w:tab w:val="left" w:pos="1134"/>
              </w:tabs>
              <w:jc w:val="both"/>
              <w:rPr>
                <w:rFonts w:eastAsiaTheme="minorHAnsi"/>
                <w:color w:val="auto"/>
                <w:lang w:eastAsia="en-US"/>
              </w:rPr>
            </w:pPr>
            <w:r w:rsidRPr="0010107A">
              <w:rPr>
                <w:rFonts w:eastAsiaTheme="minorHAnsi"/>
                <w:color w:val="auto"/>
                <w:lang w:eastAsia="en-US"/>
              </w:rPr>
              <w:t xml:space="preserve">Наличие опыта исполнения участником закупки договора, предусматривающего </w:t>
            </w:r>
            <w:r w:rsidR="00FF77C9">
              <w:rPr>
                <w:rFonts w:eastAsiaTheme="minorHAnsi"/>
                <w:color w:val="auto"/>
                <w:lang w:eastAsia="en-US"/>
              </w:rPr>
              <w:t xml:space="preserve">оказание услуг </w:t>
            </w:r>
            <w:r w:rsidR="00FF77C9" w:rsidRPr="00FF77C9">
              <w:rPr>
                <w:rFonts w:eastAsiaTheme="minorHAnsi"/>
                <w:color w:val="auto"/>
                <w:lang w:eastAsia="en-US"/>
              </w:rPr>
              <w:t xml:space="preserve">общественного питания </w:t>
            </w:r>
            <w:r w:rsidR="00FF77C9">
              <w:rPr>
                <w:rFonts w:eastAsiaTheme="minorHAnsi"/>
                <w:color w:val="auto"/>
                <w:lang w:eastAsia="en-US"/>
              </w:rPr>
              <w:br/>
            </w:r>
            <w:r w:rsidR="00FF77C9" w:rsidRPr="00FF77C9">
              <w:rPr>
                <w:rFonts w:eastAsiaTheme="minorHAnsi"/>
                <w:color w:val="auto"/>
                <w:lang w:eastAsia="en-US"/>
              </w:rPr>
              <w:t>и (или) поставк</w:t>
            </w:r>
            <w:r w:rsidR="00FF77C9">
              <w:rPr>
                <w:rFonts w:eastAsiaTheme="minorHAnsi"/>
                <w:color w:val="auto"/>
                <w:lang w:eastAsia="en-US"/>
              </w:rPr>
              <w:t>и</w:t>
            </w:r>
            <w:r w:rsidR="00FF77C9" w:rsidRPr="00FF77C9">
              <w:rPr>
                <w:rFonts w:eastAsiaTheme="minorHAnsi"/>
                <w:color w:val="auto"/>
                <w:lang w:eastAsia="en-US"/>
              </w:rPr>
              <w:t xml:space="preserve"> пищевых про</w:t>
            </w:r>
            <w:r w:rsidR="00FF77C9">
              <w:rPr>
                <w:rFonts w:eastAsiaTheme="minorHAnsi"/>
                <w:color w:val="auto"/>
                <w:lang w:eastAsia="en-US"/>
              </w:rPr>
              <w:t>дуктов</w:t>
            </w:r>
            <w:r w:rsidRPr="0010107A">
              <w:rPr>
                <w:rFonts w:eastAsiaTheme="minorHAnsi"/>
                <w:color w:val="auto"/>
                <w:lang w:eastAsia="en-US"/>
              </w:rPr>
              <w:t>.</w:t>
            </w:r>
            <w:r w:rsidR="006A3075">
              <w:rPr>
                <w:rFonts w:eastAsiaTheme="minorHAnsi"/>
                <w:color w:val="auto"/>
                <w:lang w:eastAsia="en-US"/>
              </w:rPr>
              <w:t xml:space="preserve"> </w:t>
            </w:r>
            <w:r w:rsidR="006A3075">
              <w:rPr>
                <w:rFonts w:eastAsiaTheme="minorHAnsi"/>
                <w:color w:val="auto"/>
                <w:lang w:eastAsia="en-US"/>
              </w:rPr>
              <w:br/>
            </w:r>
            <w:r w:rsidRPr="0010107A">
              <w:rPr>
                <w:rFonts w:eastAsiaTheme="minorHAnsi"/>
                <w:color w:val="auto"/>
                <w:lang w:eastAsia="en-US"/>
              </w:rPr>
              <w:t xml:space="preserve">Цена </w:t>
            </w:r>
            <w:r w:rsidR="00134BD9">
              <w:rPr>
                <w:rFonts w:eastAsiaTheme="minorHAnsi"/>
                <w:color w:val="auto"/>
                <w:lang w:eastAsia="en-US"/>
              </w:rPr>
              <w:t xml:space="preserve">оказанных услуг и (или) поставленных товаров </w:t>
            </w:r>
            <w:r w:rsidR="00134BD9" w:rsidRPr="00134BD9">
              <w:rPr>
                <w:rFonts w:eastAsiaTheme="minorHAnsi"/>
                <w:color w:val="auto"/>
                <w:lang w:eastAsia="en-US"/>
              </w:rPr>
              <w:t xml:space="preserve">по договору </w:t>
            </w:r>
            <w:r w:rsidRPr="0010107A">
              <w:rPr>
                <w:rFonts w:eastAsiaTheme="minorHAnsi"/>
                <w:color w:val="auto"/>
                <w:lang w:eastAsia="en-US"/>
              </w:rPr>
              <w:t>должна составлять</w:t>
            </w:r>
            <w:r w:rsidR="00134BD9">
              <w:rPr>
                <w:rFonts w:eastAsiaTheme="minorHAnsi"/>
                <w:color w:val="auto"/>
                <w:lang w:eastAsia="en-US"/>
              </w:rPr>
              <w:t xml:space="preserve"> </w:t>
            </w:r>
            <w:r w:rsidRPr="0010107A">
              <w:rPr>
                <w:rFonts w:eastAsiaTheme="minorHAnsi"/>
                <w:color w:val="auto"/>
                <w:lang w:eastAsia="en-US"/>
              </w:rPr>
              <w:t xml:space="preserve">не менее 20 процентов </w:t>
            </w:r>
            <w:r w:rsidR="00134BD9">
              <w:rPr>
                <w:rFonts w:eastAsiaTheme="minorHAnsi"/>
                <w:color w:val="auto"/>
                <w:lang w:eastAsia="en-US"/>
              </w:rPr>
              <w:br/>
            </w:r>
            <w:r w:rsidRPr="0010107A">
              <w:rPr>
                <w:rFonts w:eastAsiaTheme="minorHAnsi"/>
                <w:color w:val="auto"/>
                <w:lang w:eastAsia="en-US"/>
              </w:rPr>
              <w:t xml:space="preserve">от начальной (максимальной) цены контракта, заключаемого по результатам </w:t>
            </w:r>
            <w:r w:rsidR="006549B3" w:rsidRPr="006549B3">
              <w:rPr>
                <w:rFonts w:eastAsiaTheme="minorHAnsi"/>
                <w:color w:val="auto"/>
                <w:lang w:eastAsia="en-US"/>
              </w:rPr>
              <w:t xml:space="preserve">определения поставщика (подрядчика, </w:t>
            </w:r>
            <w:r w:rsidR="006549B3" w:rsidRPr="006549B3">
              <w:rPr>
                <w:rFonts w:eastAsiaTheme="minorHAnsi"/>
                <w:color w:val="auto"/>
                <w:lang w:eastAsia="en-US"/>
              </w:rPr>
              <w:lastRenderedPageBreak/>
              <w:t>исполнителя)</w:t>
            </w:r>
          </w:p>
        </w:tc>
        <w:tc>
          <w:tcPr>
            <w:tcW w:w="4654" w:type="dxa"/>
          </w:tcPr>
          <w:p w14:paraId="26345335" w14:textId="431ACDAE" w:rsidR="00D9563D" w:rsidRPr="00D9563D" w:rsidRDefault="00134BD9" w:rsidP="00D9563D">
            <w:pPr>
              <w:tabs>
                <w:tab w:val="left" w:pos="1134"/>
              </w:tabs>
              <w:jc w:val="both"/>
              <w:rPr>
                <w:rFonts w:eastAsiaTheme="minorHAnsi"/>
                <w:color w:val="auto"/>
                <w:lang w:eastAsia="en-US"/>
              </w:rPr>
            </w:pPr>
            <w:r>
              <w:rPr>
                <w:rFonts w:eastAsiaTheme="minorHAnsi"/>
                <w:color w:val="auto"/>
                <w:lang w:eastAsia="en-US"/>
              </w:rPr>
              <w:lastRenderedPageBreak/>
              <w:t>1) исполненный договор</w:t>
            </w:r>
            <w:r w:rsidR="00D9563D" w:rsidRPr="00D9563D">
              <w:rPr>
                <w:rFonts w:eastAsiaTheme="minorHAnsi"/>
                <w:color w:val="auto"/>
                <w:lang w:eastAsia="en-US"/>
              </w:rPr>
              <w:t>;</w:t>
            </w:r>
          </w:p>
          <w:p w14:paraId="2ACFB2C8" w14:textId="788D8E2C" w:rsidR="008566B9" w:rsidRPr="00723D63" w:rsidRDefault="00134BD9" w:rsidP="00A11374">
            <w:pPr>
              <w:tabs>
                <w:tab w:val="left" w:pos="1134"/>
              </w:tabs>
              <w:jc w:val="both"/>
              <w:rPr>
                <w:rFonts w:eastAsiaTheme="minorHAnsi"/>
                <w:color w:val="auto"/>
                <w:lang w:eastAsia="en-US"/>
              </w:rPr>
            </w:pPr>
            <w:r>
              <w:rPr>
                <w:rFonts w:eastAsiaTheme="minorHAnsi"/>
                <w:color w:val="auto"/>
                <w:lang w:eastAsia="en-US"/>
              </w:rPr>
              <w:t>2) акт (акты</w:t>
            </w:r>
            <w:r w:rsidR="00D9563D" w:rsidRPr="00D9563D">
              <w:rPr>
                <w:rFonts w:eastAsiaTheme="minorHAnsi"/>
                <w:color w:val="auto"/>
                <w:lang w:eastAsia="en-US"/>
              </w:rPr>
              <w:t xml:space="preserve">) </w:t>
            </w:r>
            <w:r w:rsidR="00D9563D">
              <w:rPr>
                <w:rFonts w:eastAsiaTheme="minorHAnsi"/>
                <w:color w:val="auto"/>
                <w:lang w:eastAsia="en-US"/>
              </w:rPr>
              <w:t xml:space="preserve">приемки </w:t>
            </w:r>
            <w:r>
              <w:rPr>
                <w:rFonts w:eastAsiaTheme="minorHAnsi"/>
                <w:color w:val="auto"/>
                <w:lang w:eastAsia="en-US"/>
              </w:rPr>
              <w:t xml:space="preserve">оказанных услуг </w:t>
            </w:r>
            <w:r w:rsidR="00A11374">
              <w:rPr>
                <w:rFonts w:eastAsiaTheme="minorHAnsi"/>
                <w:color w:val="auto"/>
                <w:lang w:eastAsia="en-US"/>
              </w:rPr>
              <w:br/>
            </w:r>
            <w:r>
              <w:rPr>
                <w:rFonts w:eastAsiaTheme="minorHAnsi"/>
                <w:color w:val="auto"/>
                <w:lang w:eastAsia="en-US"/>
              </w:rPr>
              <w:t>и (или</w:t>
            </w:r>
            <w:r w:rsidRPr="00A95C41">
              <w:rPr>
                <w:rFonts w:eastAsiaTheme="minorHAnsi"/>
                <w:color w:val="auto"/>
                <w:lang w:eastAsia="en-US"/>
              </w:rPr>
              <w:t>) поставленных товаров</w:t>
            </w:r>
            <w:r w:rsidR="00D9563D" w:rsidRPr="00A95C41">
              <w:rPr>
                <w:rFonts w:eastAsiaTheme="minorHAnsi"/>
                <w:color w:val="auto"/>
                <w:lang w:eastAsia="en-US"/>
              </w:rPr>
              <w:t>, подтверждающ</w:t>
            </w:r>
            <w:r w:rsidR="00A11374">
              <w:rPr>
                <w:rFonts w:eastAsiaTheme="minorHAnsi"/>
                <w:color w:val="auto"/>
                <w:lang w:eastAsia="en-US"/>
              </w:rPr>
              <w:t>ий (подтверждающие</w:t>
            </w:r>
            <w:r w:rsidR="00D9563D" w:rsidRPr="00A95C41">
              <w:rPr>
                <w:rFonts w:eastAsiaTheme="minorHAnsi"/>
                <w:color w:val="auto"/>
                <w:lang w:eastAsia="en-US"/>
              </w:rPr>
              <w:t xml:space="preserve">) цену </w:t>
            </w:r>
            <w:r w:rsidR="00001AF1" w:rsidRPr="00A95C41">
              <w:rPr>
                <w:rFonts w:eastAsiaTheme="minorHAnsi"/>
                <w:color w:val="auto"/>
                <w:lang w:eastAsia="en-US"/>
              </w:rPr>
              <w:t>ок</w:t>
            </w:r>
            <w:r w:rsidRPr="00A95C41">
              <w:rPr>
                <w:rFonts w:eastAsiaTheme="minorHAnsi"/>
                <w:color w:val="auto"/>
                <w:lang w:eastAsia="en-US"/>
              </w:rPr>
              <w:t>азанных услуг и (или)</w:t>
            </w:r>
            <w:r w:rsidR="00001AF1" w:rsidRPr="00A95C41">
              <w:rPr>
                <w:rFonts w:eastAsiaTheme="minorHAnsi"/>
                <w:color w:val="auto"/>
                <w:lang w:eastAsia="en-US"/>
              </w:rPr>
              <w:t xml:space="preserve"> постав</w:t>
            </w:r>
            <w:r w:rsidRPr="00A95C41">
              <w:rPr>
                <w:rFonts w:eastAsiaTheme="minorHAnsi"/>
                <w:color w:val="auto"/>
                <w:lang w:eastAsia="en-US"/>
              </w:rPr>
              <w:t>ленных товаров</w:t>
            </w:r>
          </w:p>
        </w:tc>
      </w:tr>
      <w:tr w:rsidR="005307A4" w14:paraId="3BD5C646" w14:textId="77777777" w:rsidTr="00BB7F58">
        <w:tc>
          <w:tcPr>
            <w:tcW w:w="596" w:type="dxa"/>
          </w:tcPr>
          <w:p w14:paraId="75B22B10" w14:textId="0B330ED2" w:rsidR="005307A4" w:rsidRDefault="005307A4" w:rsidP="00BB7F58">
            <w:pPr>
              <w:tabs>
                <w:tab w:val="left" w:pos="1134"/>
              </w:tabs>
              <w:jc w:val="center"/>
              <w:rPr>
                <w:rFonts w:eastAsiaTheme="minorHAnsi"/>
                <w:color w:val="auto"/>
                <w:lang w:eastAsia="en-US"/>
              </w:rPr>
            </w:pPr>
            <w:r>
              <w:rPr>
                <w:rFonts w:eastAsiaTheme="minorHAnsi"/>
                <w:color w:val="auto"/>
                <w:lang w:eastAsia="en-US"/>
              </w:rPr>
              <w:t>3</w:t>
            </w:r>
          </w:p>
        </w:tc>
        <w:tc>
          <w:tcPr>
            <w:tcW w:w="4652" w:type="dxa"/>
          </w:tcPr>
          <w:p w14:paraId="4F2B07DD" w14:textId="50C245C9" w:rsidR="005307A4" w:rsidRDefault="005307A4" w:rsidP="005307A4">
            <w:pPr>
              <w:tabs>
                <w:tab w:val="left" w:pos="1134"/>
              </w:tabs>
              <w:jc w:val="both"/>
              <w:rPr>
                <w:rFonts w:eastAsiaTheme="minorHAnsi"/>
                <w:color w:val="auto"/>
                <w:lang w:eastAsia="en-US"/>
              </w:rPr>
            </w:pPr>
            <w:r>
              <w:rPr>
                <w:rFonts w:eastAsiaTheme="minorHAnsi"/>
                <w:color w:val="auto"/>
                <w:lang w:eastAsia="en-US"/>
              </w:rPr>
              <w:t>У</w:t>
            </w:r>
            <w:r w:rsidRPr="008566B9">
              <w:rPr>
                <w:rFonts w:eastAsiaTheme="minorHAnsi"/>
                <w:color w:val="auto"/>
                <w:lang w:eastAsia="en-US"/>
              </w:rPr>
              <w:t>слуг</w:t>
            </w:r>
            <w:r>
              <w:rPr>
                <w:rFonts w:eastAsiaTheme="minorHAnsi"/>
                <w:color w:val="auto"/>
                <w:lang w:eastAsia="en-US"/>
              </w:rPr>
              <w:t>и</w:t>
            </w:r>
            <w:r w:rsidRPr="008566B9">
              <w:rPr>
                <w:rFonts w:eastAsiaTheme="minorHAnsi"/>
                <w:color w:val="auto"/>
                <w:lang w:eastAsia="en-US"/>
              </w:rPr>
              <w:t xml:space="preserve"> по обеспечению охраны объектов (территорий) образовательных и научных организаций</w:t>
            </w:r>
          </w:p>
        </w:tc>
        <w:tc>
          <w:tcPr>
            <w:tcW w:w="4654" w:type="dxa"/>
          </w:tcPr>
          <w:p w14:paraId="40D97749" w14:textId="389C20F6" w:rsidR="005307A4" w:rsidRPr="0010107A" w:rsidRDefault="005307A4" w:rsidP="005307A4">
            <w:pPr>
              <w:tabs>
                <w:tab w:val="left" w:pos="1134"/>
              </w:tabs>
              <w:jc w:val="both"/>
              <w:rPr>
                <w:rFonts w:eastAsiaTheme="minorHAnsi"/>
                <w:color w:val="auto"/>
                <w:lang w:eastAsia="en-US"/>
              </w:rPr>
            </w:pPr>
            <w:r w:rsidRPr="0010107A">
              <w:rPr>
                <w:rFonts w:eastAsiaTheme="minorHAnsi"/>
                <w:color w:val="auto"/>
                <w:lang w:eastAsia="en-US"/>
              </w:rPr>
              <w:t xml:space="preserve">Наличие опыта исполнения участником закупки договора, предусматривающего </w:t>
            </w:r>
            <w:r>
              <w:rPr>
                <w:rFonts w:eastAsiaTheme="minorHAnsi"/>
                <w:color w:val="auto"/>
                <w:lang w:eastAsia="en-US"/>
              </w:rPr>
              <w:t xml:space="preserve">оказание услуг по обеспечению охраны объектов (территорий). </w:t>
            </w:r>
            <w:r w:rsidRPr="0010107A">
              <w:rPr>
                <w:rFonts w:eastAsiaTheme="minorHAnsi"/>
                <w:color w:val="auto"/>
                <w:lang w:eastAsia="en-US"/>
              </w:rPr>
              <w:t>Цена</w:t>
            </w:r>
            <w:r>
              <w:rPr>
                <w:rFonts w:eastAsiaTheme="minorHAnsi"/>
                <w:color w:val="auto"/>
                <w:lang w:eastAsia="en-US"/>
              </w:rPr>
              <w:t xml:space="preserve"> оказанных услуг </w:t>
            </w:r>
            <w:r w:rsidRPr="0010107A">
              <w:rPr>
                <w:rFonts w:eastAsiaTheme="minorHAnsi"/>
                <w:color w:val="auto"/>
                <w:lang w:eastAsia="en-US"/>
              </w:rPr>
              <w:t>должна составлять</w:t>
            </w:r>
            <w:r>
              <w:rPr>
                <w:rFonts w:eastAsiaTheme="minorHAnsi"/>
                <w:color w:val="auto"/>
                <w:lang w:eastAsia="en-US"/>
              </w:rPr>
              <w:t xml:space="preserve"> </w:t>
            </w:r>
            <w:r w:rsidRPr="0010107A">
              <w:rPr>
                <w:rFonts w:eastAsiaTheme="minorHAnsi"/>
                <w:color w:val="auto"/>
                <w:lang w:eastAsia="en-US"/>
              </w:rPr>
              <w:t xml:space="preserve">не менее 20 процентов от начальной (максимальной) цены контракта, заключаемого </w:t>
            </w:r>
            <w:r>
              <w:rPr>
                <w:rFonts w:eastAsiaTheme="minorHAnsi"/>
                <w:color w:val="auto"/>
                <w:lang w:eastAsia="en-US"/>
              </w:rPr>
              <w:br/>
            </w:r>
            <w:r w:rsidRPr="0010107A">
              <w:rPr>
                <w:rFonts w:eastAsiaTheme="minorHAnsi"/>
                <w:color w:val="auto"/>
                <w:lang w:eastAsia="en-US"/>
              </w:rPr>
              <w:t xml:space="preserve">по результатам </w:t>
            </w:r>
            <w:r w:rsidR="006549B3" w:rsidRPr="006549B3">
              <w:rPr>
                <w:rFonts w:eastAsiaTheme="minorHAnsi"/>
                <w:color w:val="auto"/>
                <w:lang w:eastAsia="en-US"/>
              </w:rPr>
              <w:t>определения поставщика (подрядчика, исполнителя)</w:t>
            </w:r>
          </w:p>
        </w:tc>
        <w:tc>
          <w:tcPr>
            <w:tcW w:w="4654" w:type="dxa"/>
          </w:tcPr>
          <w:p w14:paraId="2B2CED6E" w14:textId="77777777" w:rsidR="005307A4" w:rsidRPr="00D9563D" w:rsidRDefault="005307A4" w:rsidP="005307A4">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D9563D">
              <w:rPr>
                <w:rFonts w:eastAsiaTheme="minorHAnsi"/>
                <w:color w:val="auto"/>
                <w:lang w:eastAsia="en-US"/>
              </w:rPr>
              <w:t>;</w:t>
            </w:r>
          </w:p>
          <w:p w14:paraId="71C208BA" w14:textId="5A378ACF" w:rsidR="005307A4" w:rsidRDefault="00A11374" w:rsidP="00A11374">
            <w:pPr>
              <w:tabs>
                <w:tab w:val="left" w:pos="1134"/>
              </w:tabs>
              <w:jc w:val="both"/>
              <w:rPr>
                <w:rFonts w:eastAsiaTheme="minorHAnsi"/>
                <w:color w:val="auto"/>
                <w:lang w:eastAsia="en-US"/>
              </w:rPr>
            </w:pPr>
            <w:r>
              <w:rPr>
                <w:rFonts w:eastAsiaTheme="minorHAnsi"/>
                <w:color w:val="auto"/>
                <w:lang w:eastAsia="en-US"/>
              </w:rPr>
              <w:t>2) акт (акты</w:t>
            </w:r>
            <w:r w:rsidR="005307A4" w:rsidRPr="00D9563D">
              <w:rPr>
                <w:rFonts w:eastAsiaTheme="minorHAnsi"/>
                <w:color w:val="auto"/>
                <w:lang w:eastAsia="en-US"/>
              </w:rPr>
              <w:t xml:space="preserve">) </w:t>
            </w:r>
            <w:r w:rsidR="005307A4">
              <w:rPr>
                <w:rFonts w:eastAsiaTheme="minorHAnsi"/>
                <w:color w:val="auto"/>
                <w:lang w:eastAsia="en-US"/>
              </w:rPr>
              <w:t>приемки оказанных услуг</w:t>
            </w:r>
            <w:r w:rsidR="005307A4" w:rsidRPr="00A95C41">
              <w:rPr>
                <w:rFonts w:eastAsiaTheme="minorHAnsi"/>
                <w:color w:val="auto"/>
                <w:lang w:eastAsia="en-US"/>
              </w:rPr>
              <w:t>, подтверждающ</w:t>
            </w:r>
            <w:r>
              <w:rPr>
                <w:rFonts w:eastAsiaTheme="minorHAnsi"/>
                <w:color w:val="auto"/>
                <w:lang w:eastAsia="en-US"/>
              </w:rPr>
              <w:t>ий (подтверждающие</w:t>
            </w:r>
            <w:r w:rsidR="005307A4" w:rsidRPr="00A95C41">
              <w:rPr>
                <w:rFonts w:eastAsiaTheme="minorHAnsi"/>
                <w:color w:val="auto"/>
                <w:lang w:eastAsia="en-US"/>
              </w:rPr>
              <w:t>) цену оказанных</w:t>
            </w:r>
            <w:r w:rsidR="005307A4">
              <w:rPr>
                <w:rFonts w:eastAsiaTheme="minorHAnsi"/>
                <w:color w:val="auto"/>
                <w:lang w:eastAsia="en-US"/>
              </w:rPr>
              <w:t xml:space="preserve"> услуг</w:t>
            </w:r>
          </w:p>
        </w:tc>
      </w:tr>
      <w:tr w:rsidR="005307A4" w14:paraId="12105D62" w14:textId="77777777" w:rsidTr="00BB7F58">
        <w:tc>
          <w:tcPr>
            <w:tcW w:w="596" w:type="dxa"/>
          </w:tcPr>
          <w:p w14:paraId="49FC164A" w14:textId="047F0019" w:rsidR="005307A4" w:rsidRPr="00723D63" w:rsidRDefault="005307A4" w:rsidP="00BB7F58">
            <w:pPr>
              <w:tabs>
                <w:tab w:val="left" w:pos="1134"/>
              </w:tabs>
              <w:jc w:val="center"/>
              <w:rPr>
                <w:rFonts w:eastAsiaTheme="minorHAnsi"/>
                <w:color w:val="auto"/>
                <w:lang w:eastAsia="en-US"/>
              </w:rPr>
            </w:pPr>
            <w:r>
              <w:rPr>
                <w:rFonts w:eastAsiaTheme="minorHAnsi"/>
                <w:color w:val="auto"/>
                <w:lang w:eastAsia="en-US"/>
              </w:rPr>
              <w:t>4</w:t>
            </w:r>
          </w:p>
        </w:tc>
        <w:tc>
          <w:tcPr>
            <w:tcW w:w="4652" w:type="dxa"/>
          </w:tcPr>
          <w:p w14:paraId="66EFF145" w14:textId="6E04E520" w:rsidR="005307A4" w:rsidRPr="00723D63" w:rsidRDefault="005307A4" w:rsidP="005307A4">
            <w:pPr>
              <w:tabs>
                <w:tab w:val="left" w:pos="1134"/>
              </w:tabs>
              <w:jc w:val="both"/>
              <w:rPr>
                <w:rFonts w:eastAsiaTheme="minorHAnsi"/>
                <w:color w:val="auto"/>
                <w:lang w:eastAsia="en-US"/>
              </w:rPr>
            </w:pPr>
            <w:r>
              <w:rPr>
                <w:rFonts w:eastAsiaTheme="minorHAnsi"/>
                <w:color w:val="auto"/>
                <w:lang w:eastAsia="en-US"/>
              </w:rPr>
              <w:t>У</w:t>
            </w:r>
            <w:r w:rsidRPr="008566B9">
              <w:rPr>
                <w:rFonts w:eastAsiaTheme="minorHAnsi"/>
                <w:color w:val="auto"/>
                <w:lang w:eastAsia="en-US"/>
              </w:rPr>
              <w:t>слуг</w:t>
            </w:r>
            <w:r>
              <w:rPr>
                <w:rFonts w:eastAsiaTheme="minorHAnsi"/>
                <w:color w:val="auto"/>
                <w:lang w:eastAsia="en-US"/>
              </w:rPr>
              <w:t>и</w:t>
            </w:r>
            <w:r w:rsidRPr="008566B9">
              <w:rPr>
                <w:rFonts w:eastAsiaTheme="minorHAnsi"/>
                <w:color w:val="auto"/>
                <w:lang w:eastAsia="en-US"/>
              </w:rPr>
              <w:t xml:space="preserve"> по организаци</w:t>
            </w:r>
            <w:r>
              <w:rPr>
                <w:rFonts w:eastAsiaTheme="minorHAnsi"/>
                <w:color w:val="auto"/>
                <w:lang w:eastAsia="en-US"/>
              </w:rPr>
              <w:t xml:space="preserve">и отдыха детей </w:t>
            </w:r>
            <w:r w:rsidR="00F7662D">
              <w:rPr>
                <w:rFonts w:eastAsiaTheme="minorHAnsi"/>
                <w:color w:val="auto"/>
                <w:lang w:eastAsia="en-US"/>
              </w:rPr>
              <w:br/>
            </w:r>
            <w:r>
              <w:rPr>
                <w:rFonts w:eastAsiaTheme="minorHAnsi"/>
                <w:color w:val="auto"/>
                <w:lang w:eastAsia="en-US"/>
              </w:rPr>
              <w:t>и их оздоровлению</w:t>
            </w:r>
          </w:p>
        </w:tc>
        <w:tc>
          <w:tcPr>
            <w:tcW w:w="4654" w:type="dxa"/>
          </w:tcPr>
          <w:p w14:paraId="1E07C7F3" w14:textId="7EE2D71A" w:rsidR="005307A4" w:rsidRPr="00723D63" w:rsidRDefault="005307A4" w:rsidP="005307A4">
            <w:pPr>
              <w:tabs>
                <w:tab w:val="left" w:pos="1134"/>
              </w:tabs>
              <w:jc w:val="both"/>
              <w:rPr>
                <w:rFonts w:eastAsiaTheme="minorHAnsi"/>
                <w:color w:val="auto"/>
                <w:lang w:eastAsia="en-US"/>
              </w:rPr>
            </w:pPr>
            <w:r w:rsidRPr="0010107A">
              <w:rPr>
                <w:rFonts w:eastAsiaTheme="minorHAnsi"/>
                <w:color w:val="auto"/>
                <w:lang w:eastAsia="en-US"/>
              </w:rPr>
              <w:t xml:space="preserve">Наличие опыта исполнения участником закупки договора, предусматривающего </w:t>
            </w:r>
            <w:r>
              <w:rPr>
                <w:rFonts w:eastAsiaTheme="minorHAnsi"/>
                <w:color w:val="auto"/>
                <w:lang w:eastAsia="en-US"/>
              </w:rPr>
              <w:t xml:space="preserve">оказание услуг по </w:t>
            </w:r>
            <w:r w:rsidRPr="008566B9">
              <w:rPr>
                <w:rFonts w:eastAsiaTheme="minorHAnsi"/>
                <w:color w:val="auto"/>
                <w:lang w:eastAsia="en-US"/>
              </w:rPr>
              <w:t>организаци</w:t>
            </w:r>
            <w:r>
              <w:rPr>
                <w:rFonts w:eastAsiaTheme="minorHAnsi"/>
                <w:color w:val="auto"/>
                <w:lang w:eastAsia="en-US"/>
              </w:rPr>
              <w:t xml:space="preserve">и отдыха детей и их оздоровлению. </w:t>
            </w:r>
            <w:r w:rsidRPr="0010107A">
              <w:rPr>
                <w:rFonts w:eastAsiaTheme="minorHAnsi"/>
                <w:color w:val="auto"/>
                <w:lang w:eastAsia="en-US"/>
              </w:rPr>
              <w:t>Цена</w:t>
            </w:r>
            <w:r>
              <w:rPr>
                <w:rFonts w:eastAsiaTheme="minorHAnsi"/>
                <w:color w:val="auto"/>
                <w:lang w:eastAsia="en-US"/>
              </w:rPr>
              <w:t xml:space="preserve"> оказанных услуг по</w:t>
            </w:r>
            <w:r w:rsidRPr="0010107A">
              <w:rPr>
                <w:rFonts w:eastAsiaTheme="minorHAnsi"/>
                <w:color w:val="auto"/>
                <w:lang w:eastAsia="en-US"/>
              </w:rPr>
              <w:t xml:space="preserve"> </w:t>
            </w:r>
            <w:r w:rsidRPr="00A95C41">
              <w:rPr>
                <w:rFonts w:eastAsiaTheme="minorHAnsi"/>
                <w:color w:val="auto"/>
                <w:lang w:eastAsia="en-US"/>
              </w:rPr>
              <w:t>договору</w:t>
            </w:r>
            <w:r w:rsidRPr="0010107A">
              <w:rPr>
                <w:rFonts w:eastAsiaTheme="minorHAnsi"/>
                <w:color w:val="auto"/>
                <w:lang w:eastAsia="en-US"/>
              </w:rPr>
              <w:t xml:space="preserve"> должна составлять</w:t>
            </w:r>
            <w:r>
              <w:rPr>
                <w:rFonts w:eastAsiaTheme="minorHAnsi"/>
                <w:color w:val="auto"/>
                <w:lang w:eastAsia="en-US"/>
              </w:rPr>
              <w:t xml:space="preserve"> </w:t>
            </w:r>
            <w:r>
              <w:rPr>
                <w:rFonts w:eastAsiaTheme="minorHAnsi"/>
                <w:color w:val="auto"/>
                <w:lang w:eastAsia="en-US"/>
              </w:rPr>
              <w:br/>
            </w:r>
            <w:r w:rsidRPr="0010107A">
              <w:rPr>
                <w:rFonts w:eastAsiaTheme="minorHAnsi"/>
                <w:color w:val="auto"/>
                <w:lang w:eastAsia="en-US"/>
              </w:rPr>
              <w:t xml:space="preserve">не менее 20 процентов от начальной (максимальной) цены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p>
        </w:tc>
        <w:tc>
          <w:tcPr>
            <w:tcW w:w="4654" w:type="dxa"/>
          </w:tcPr>
          <w:p w14:paraId="7BC37D5E" w14:textId="77777777" w:rsidR="005307A4" w:rsidRPr="00D9563D" w:rsidRDefault="005307A4" w:rsidP="005307A4">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D9563D">
              <w:rPr>
                <w:rFonts w:eastAsiaTheme="minorHAnsi"/>
                <w:color w:val="auto"/>
                <w:lang w:eastAsia="en-US"/>
              </w:rPr>
              <w:t>;</w:t>
            </w:r>
          </w:p>
          <w:p w14:paraId="2B8E6DA0" w14:textId="3FC96820" w:rsidR="005307A4" w:rsidRPr="00723D63" w:rsidRDefault="005307A4" w:rsidP="00A11374">
            <w:pPr>
              <w:tabs>
                <w:tab w:val="left" w:pos="1134"/>
              </w:tabs>
              <w:jc w:val="both"/>
              <w:rPr>
                <w:rFonts w:eastAsiaTheme="minorHAnsi"/>
                <w:color w:val="auto"/>
                <w:lang w:eastAsia="en-US"/>
              </w:rPr>
            </w:pPr>
            <w:r>
              <w:rPr>
                <w:rFonts w:eastAsiaTheme="minorHAnsi"/>
                <w:color w:val="auto"/>
                <w:lang w:eastAsia="en-US"/>
              </w:rPr>
              <w:t>2) акт (акты</w:t>
            </w:r>
            <w:r w:rsidRPr="00D9563D">
              <w:rPr>
                <w:rFonts w:eastAsiaTheme="minorHAnsi"/>
                <w:color w:val="auto"/>
                <w:lang w:eastAsia="en-US"/>
              </w:rPr>
              <w:t xml:space="preserve">) </w:t>
            </w:r>
            <w:r>
              <w:rPr>
                <w:rFonts w:eastAsiaTheme="minorHAnsi"/>
                <w:color w:val="auto"/>
                <w:lang w:eastAsia="en-US"/>
              </w:rPr>
              <w:t>приемки оказанных услуг</w:t>
            </w:r>
            <w:r w:rsidRPr="00A95C41">
              <w:rPr>
                <w:rFonts w:eastAsiaTheme="minorHAnsi"/>
                <w:color w:val="auto"/>
                <w:lang w:eastAsia="en-US"/>
              </w:rPr>
              <w:t>, подтверждающ</w:t>
            </w:r>
            <w:r w:rsidR="00A11374">
              <w:rPr>
                <w:rFonts w:eastAsiaTheme="minorHAnsi"/>
                <w:color w:val="auto"/>
                <w:lang w:eastAsia="en-US"/>
              </w:rPr>
              <w:t>ий (подтверждающие</w:t>
            </w:r>
            <w:r w:rsidRPr="00A95C41">
              <w:rPr>
                <w:rFonts w:eastAsiaTheme="minorHAnsi"/>
                <w:color w:val="auto"/>
                <w:lang w:eastAsia="en-US"/>
              </w:rPr>
              <w:t>) цену оказанных</w:t>
            </w:r>
            <w:r>
              <w:rPr>
                <w:rFonts w:eastAsiaTheme="minorHAnsi"/>
                <w:color w:val="auto"/>
                <w:lang w:eastAsia="en-US"/>
              </w:rPr>
              <w:t xml:space="preserve"> услуг</w:t>
            </w:r>
          </w:p>
        </w:tc>
      </w:tr>
      <w:tr w:rsidR="00D35150" w14:paraId="2817D09A" w14:textId="77777777" w:rsidTr="00BB7F58">
        <w:tc>
          <w:tcPr>
            <w:tcW w:w="596" w:type="dxa"/>
          </w:tcPr>
          <w:p w14:paraId="398FAE43" w14:textId="52FDFDE0" w:rsidR="00D35150" w:rsidRDefault="00D35150" w:rsidP="00BB7F58">
            <w:pPr>
              <w:tabs>
                <w:tab w:val="left" w:pos="1134"/>
              </w:tabs>
              <w:jc w:val="center"/>
              <w:rPr>
                <w:rFonts w:eastAsiaTheme="minorHAnsi"/>
                <w:color w:val="auto"/>
                <w:lang w:eastAsia="en-US"/>
              </w:rPr>
            </w:pPr>
            <w:r>
              <w:rPr>
                <w:rFonts w:eastAsiaTheme="minorHAnsi"/>
                <w:color w:val="auto"/>
                <w:lang w:eastAsia="en-US"/>
              </w:rPr>
              <w:t>5</w:t>
            </w:r>
          </w:p>
        </w:tc>
        <w:tc>
          <w:tcPr>
            <w:tcW w:w="4652" w:type="dxa"/>
          </w:tcPr>
          <w:p w14:paraId="581D1AED" w14:textId="0CF98CCF" w:rsidR="00D35150" w:rsidRPr="00A412DC" w:rsidRDefault="00D35150" w:rsidP="00D35150">
            <w:pPr>
              <w:tabs>
                <w:tab w:val="left" w:pos="1134"/>
              </w:tabs>
              <w:jc w:val="both"/>
              <w:rPr>
                <w:rFonts w:eastAsiaTheme="minorHAnsi"/>
                <w:color w:val="auto"/>
                <w:lang w:eastAsia="en-US"/>
              </w:rPr>
            </w:pPr>
            <w:r>
              <w:rPr>
                <w:rFonts w:eastAsiaTheme="minorHAnsi"/>
                <w:color w:val="auto"/>
                <w:lang w:eastAsia="en-US"/>
              </w:rPr>
              <w:t>Услуги по уборке зданий, сооружений, прилегающих к ним территорий</w:t>
            </w:r>
          </w:p>
        </w:tc>
        <w:tc>
          <w:tcPr>
            <w:tcW w:w="4654" w:type="dxa"/>
          </w:tcPr>
          <w:p w14:paraId="6F9EE716" w14:textId="24A2C8A2" w:rsidR="00D35150" w:rsidRPr="0010107A" w:rsidRDefault="00D35150" w:rsidP="00D35150">
            <w:pPr>
              <w:tabs>
                <w:tab w:val="left" w:pos="1134"/>
              </w:tabs>
              <w:jc w:val="both"/>
              <w:rPr>
                <w:rFonts w:eastAsiaTheme="minorHAnsi"/>
                <w:color w:val="auto"/>
                <w:lang w:eastAsia="en-US"/>
              </w:rPr>
            </w:pPr>
            <w:r w:rsidRPr="0010107A">
              <w:rPr>
                <w:rFonts w:eastAsiaTheme="minorHAnsi"/>
                <w:color w:val="auto"/>
                <w:lang w:eastAsia="en-US"/>
              </w:rPr>
              <w:t xml:space="preserve">Наличие опыта исполнения участником закупки договора, предусматривающего </w:t>
            </w:r>
            <w:r>
              <w:rPr>
                <w:rFonts w:eastAsiaTheme="minorHAnsi"/>
                <w:color w:val="auto"/>
                <w:lang w:eastAsia="en-US"/>
              </w:rPr>
              <w:t xml:space="preserve">оказание услуг по уборке зданий, сооружений, прилегающих к ним территорий. </w:t>
            </w:r>
            <w:r w:rsidRPr="0010107A">
              <w:rPr>
                <w:rFonts w:eastAsiaTheme="minorHAnsi"/>
                <w:color w:val="auto"/>
                <w:lang w:eastAsia="en-US"/>
              </w:rPr>
              <w:t>Цена</w:t>
            </w:r>
            <w:r>
              <w:rPr>
                <w:rFonts w:eastAsiaTheme="minorHAnsi"/>
                <w:color w:val="auto"/>
                <w:lang w:eastAsia="en-US"/>
              </w:rPr>
              <w:t xml:space="preserve"> оказанных услуг </w:t>
            </w:r>
            <w:r>
              <w:rPr>
                <w:rFonts w:eastAsiaTheme="minorHAnsi"/>
                <w:color w:val="auto"/>
                <w:lang w:eastAsia="en-US"/>
              </w:rPr>
              <w:br/>
              <w:t>по</w:t>
            </w:r>
            <w:r w:rsidRPr="0010107A">
              <w:rPr>
                <w:rFonts w:eastAsiaTheme="minorHAnsi"/>
                <w:color w:val="auto"/>
                <w:lang w:eastAsia="en-US"/>
              </w:rPr>
              <w:t xml:space="preserve"> </w:t>
            </w:r>
            <w:r w:rsidRPr="00A95C41">
              <w:rPr>
                <w:rFonts w:eastAsiaTheme="minorHAnsi"/>
                <w:color w:val="auto"/>
                <w:lang w:eastAsia="en-US"/>
              </w:rPr>
              <w:t>договору</w:t>
            </w:r>
            <w:r w:rsidRPr="0010107A">
              <w:rPr>
                <w:rFonts w:eastAsiaTheme="minorHAnsi"/>
                <w:color w:val="auto"/>
                <w:lang w:eastAsia="en-US"/>
              </w:rPr>
              <w:t xml:space="preserve"> должна составлять</w:t>
            </w:r>
            <w:r>
              <w:rPr>
                <w:rFonts w:eastAsiaTheme="minorHAnsi"/>
                <w:color w:val="auto"/>
                <w:lang w:eastAsia="en-US"/>
              </w:rPr>
              <w:t xml:space="preserve"> </w:t>
            </w:r>
            <w:r>
              <w:rPr>
                <w:rFonts w:eastAsiaTheme="minorHAnsi"/>
                <w:color w:val="auto"/>
                <w:lang w:eastAsia="en-US"/>
              </w:rPr>
              <w:br/>
            </w:r>
            <w:r w:rsidRPr="0010107A">
              <w:rPr>
                <w:rFonts w:eastAsiaTheme="minorHAnsi"/>
                <w:color w:val="auto"/>
                <w:lang w:eastAsia="en-US"/>
              </w:rPr>
              <w:t xml:space="preserve">не менее 20 процентов от начальной (максимальной) цены контракта, заключаемого по результатам </w:t>
            </w:r>
            <w:r w:rsidR="006549B3" w:rsidRPr="006549B3">
              <w:rPr>
                <w:rFonts w:eastAsiaTheme="minorHAnsi"/>
                <w:color w:val="auto"/>
                <w:lang w:eastAsia="en-US"/>
              </w:rPr>
              <w:t>определения поставщика (подрядчика, исполнителя)</w:t>
            </w:r>
          </w:p>
        </w:tc>
        <w:tc>
          <w:tcPr>
            <w:tcW w:w="4654" w:type="dxa"/>
          </w:tcPr>
          <w:p w14:paraId="11B2B62C" w14:textId="77777777" w:rsidR="00D35150" w:rsidRPr="00D9563D" w:rsidRDefault="00D35150" w:rsidP="00D35150">
            <w:pPr>
              <w:tabs>
                <w:tab w:val="left" w:pos="1134"/>
              </w:tabs>
              <w:jc w:val="both"/>
              <w:rPr>
                <w:rFonts w:eastAsiaTheme="minorHAnsi"/>
                <w:color w:val="auto"/>
                <w:lang w:eastAsia="en-US"/>
              </w:rPr>
            </w:pPr>
            <w:r>
              <w:rPr>
                <w:rFonts w:eastAsiaTheme="minorHAnsi"/>
                <w:color w:val="auto"/>
                <w:lang w:eastAsia="en-US"/>
              </w:rPr>
              <w:t>1) исполненный договор</w:t>
            </w:r>
            <w:r w:rsidRPr="00D9563D">
              <w:rPr>
                <w:rFonts w:eastAsiaTheme="minorHAnsi"/>
                <w:color w:val="auto"/>
                <w:lang w:eastAsia="en-US"/>
              </w:rPr>
              <w:t>;</w:t>
            </w:r>
          </w:p>
          <w:p w14:paraId="3E1433E6" w14:textId="10036352" w:rsidR="00D35150" w:rsidRDefault="00D35150" w:rsidP="00D35150">
            <w:pPr>
              <w:tabs>
                <w:tab w:val="left" w:pos="1134"/>
              </w:tabs>
              <w:jc w:val="both"/>
              <w:rPr>
                <w:rFonts w:eastAsiaTheme="minorHAnsi"/>
                <w:color w:val="auto"/>
                <w:lang w:eastAsia="en-US"/>
              </w:rPr>
            </w:pPr>
            <w:r>
              <w:rPr>
                <w:rFonts w:eastAsiaTheme="minorHAnsi"/>
                <w:color w:val="auto"/>
                <w:lang w:eastAsia="en-US"/>
              </w:rPr>
              <w:t>2) акт (акты</w:t>
            </w:r>
            <w:r w:rsidRPr="00D9563D">
              <w:rPr>
                <w:rFonts w:eastAsiaTheme="minorHAnsi"/>
                <w:color w:val="auto"/>
                <w:lang w:eastAsia="en-US"/>
              </w:rPr>
              <w:t xml:space="preserve">) </w:t>
            </w:r>
            <w:r>
              <w:rPr>
                <w:rFonts w:eastAsiaTheme="minorHAnsi"/>
                <w:color w:val="auto"/>
                <w:lang w:eastAsia="en-US"/>
              </w:rPr>
              <w:t>приемки оказанных услуг</w:t>
            </w:r>
            <w:r w:rsidRPr="00A95C41">
              <w:rPr>
                <w:rFonts w:eastAsiaTheme="minorHAnsi"/>
                <w:color w:val="auto"/>
                <w:lang w:eastAsia="en-US"/>
              </w:rPr>
              <w:t>, подтверждающ</w:t>
            </w:r>
            <w:r>
              <w:rPr>
                <w:rFonts w:eastAsiaTheme="minorHAnsi"/>
                <w:color w:val="auto"/>
                <w:lang w:eastAsia="en-US"/>
              </w:rPr>
              <w:t>ий (подтверждающие</w:t>
            </w:r>
            <w:r w:rsidRPr="00A95C41">
              <w:rPr>
                <w:rFonts w:eastAsiaTheme="minorHAnsi"/>
                <w:color w:val="auto"/>
                <w:lang w:eastAsia="en-US"/>
              </w:rPr>
              <w:t>) цену оказанных</w:t>
            </w:r>
            <w:r>
              <w:rPr>
                <w:rFonts w:eastAsiaTheme="minorHAnsi"/>
                <w:color w:val="auto"/>
                <w:lang w:eastAsia="en-US"/>
              </w:rPr>
              <w:t xml:space="preserve"> услуг</w:t>
            </w:r>
          </w:p>
        </w:tc>
      </w:tr>
      <w:tr w:rsidR="00D14BE6" w14:paraId="06BE867C" w14:textId="77777777" w:rsidTr="00915F80">
        <w:trPr>
          <w:trHeight w:val="850"/>
        </w:trPr>
        <w:tc>
          <w:tcPr>
            <w:tcW w:w="14556" w:type="dxa"/>
            <w:gridSpan w:val="4"/>
            <w:shd w:val="clear" w:color="auto" w:fill="auto"/>
            <w:vAlign w:val="center"/>
          </w:tcPr>
          <w:p w14:paraId="7B65AD83" w14:textId="298AF477" w:rsidR="00D14BE6" w:rsidRPr="00723D63" w:rsidRDefault="00D14BE6" w:rsidP="00D14BE6">
            <w:pPr>
              <w:tabs>
                <w:tab w:val="left" w:pos="1134"/>
              </w:tabs>
              <w:jc w:val="center"/>
              <w:rPr>
                <w:rFonts w:eastAsiaTheme="minorHAnsi"/>
                <w:color w:val="auto"/>
                <w:lang w:eastAsia="en-US"/>
              </w:rPr>
            </w:pPr>
            <w:r>
              <w:rPr>
                <w:rFonts w:eastAsiaTheme="minorHAnsi"/>
                <w:color w:val="auto"/>
                <w:lang w:eastAsia="en-US"/>
              </w:rPr>
              <w:lastRenderedPageBreak/>
              <w:t xml:space="preserve">Раздел </w:t>
            </w:r>
            <w:r>
              <w:rPr>
                <w:rFonts w:eastAsiaTheme="minorHAnsi"/>
                <w:color w:val="auto"/>
                <w:lang w:val="en-US" w:eastAsia="en-US"/>
              </w:rPr>
              <w:t>VII</w:t>
            </w:r>
            <w:r>
              <w:rPr>
                <w:rFonts w:eastAsiaTheme="minorHAnsi"/>
                <w:color w:val="auto"/>
                <w:lang w:eastAsia="en-US"/>
              </w:rPr>
              <w:t>. Дополнительные требования к участникам закупки в сфере оценочной деятельности,</w:t>
            </w:r>
            <w:r w:rsidRPr="00BD777F">
              <w:rPr>
                <w:rFonts w:eastAsiaTheme="minorHAnsi"/>
                <w:color w:val="auto"/>
                <w:lang w:eastAsia="en-US"/>
              </w:rPr>
              <w:t xml:space="preserve"> </w:t>
            </w:r>
            <w:r>
              <w:rPr>
                <w:rFonts w:eastAsiaTheme="minorHAnsi"/>
                <w:color w:val="auto"/>
                <w:lang w:eastAsia="en-US"/>
              </w:rPr>
              <w:br/>
              <w:t>информация и документы, подтверждающие</w:t>
            </w:r>
            <w:r w:rsidRPr="00BD777F">
              <w:rPr>
                <w:rFonts w:eastAsiaTheme="minorHAnsi"/>
                <w:color w:val="auto"/>
                <w:lang w:eastAsia="en-US"/>
              </w:rPr>
              <w:t xml:space="preserve"> соответствие участников закупок таким дополнительным требованиям</w:t>
            </w:r>
          </w:p>
        </w:tc>
      </w:tr>
      <w:tr w:rsidR="005307A4" w14:paraId="776B6210" w14:textId="77777777" w:rsidTr="00BB7F58">
        <w:tc>
          <w:tcPr>
            <w:tcW w:w="596" w:type="dxa"/>
            <w:shd w:val="clear" w:color="auto" w:fill="auto"/>
          </w:tcPr>
          <w:p w14:paraId="4FCA0E07" w14:textId="2869C9B9" w:rsidR="005307A4" w:rsidRPr="00915F80" w:rsidRDefault="005307A4" w:rsidP="00BB7F58">
            <w:pPr>
              <w:tabs>
                <w:tab w:val="left" w:pos="1134"/>
              </w:tabs>
              <w:jc w:val="center"/>
              <w:rPr>
                <w:rFonts w:eastAsiaTheme="minorHAnsi"/>
                <w:color w:val="auto"/>
                <w:lang w:eastAsia="en-US"/>
              </w:rPr>
            </w:pPr>
            <w:r w:rsidRPr="00915F80">
              <w:rPr>
                <w:rFonts w:eastAsiaTheme="minorHAnsi"/>
                <w:color w:val="auto"/>
                <w:lang w:eastAsia="en-US"/>
              </w:rPr>
              <w:t>1</w:t>
            </w:r>
          </w:p>
        </w:tc>
        <w:tc>
          <w:tcPr>
            <w:tcW w:w="4652" w:type="dxa"/>
            <w:shd w:val="clear" w:color="auto" w:fill="auto"/>
          </w:tcPr>
          <w:p w14:paraId="15890B5F" w14:textId="32B2D5CD" w:rsidR="005307A4" w:rsidRPr="00915F80" w:rsidRDefault="005307A4" w:rsidP="005307A4">
            <w:pPr>
              <w:tabs>
                <w:tab w:val="left" w:pos="1134"/>
              </w:tabs>
              <w:jc w:val="both"/>
              <w:rPr>
                <w:rFonts w:eastAsiaTheme="minorHAnsi"/>
                <w:color w:val="auto"/>
                <w:lang w:eastAsia="en-US"/>
              </w:rPr>
            </w:pPr>
            <w:r w:rsidRPr="00915F80">
              <w:rPr>
                <w:rFonts w:eastAsiaTheme="minorHAnsi"/>
                <w:color w:val="auto"/>
                <w:lang w:eastAsia="en-US"/>
              </w:rPr>
              <w:t>Работы по определению кадастровой стоимости при проведении государственной кадастровой оценки</w:t>
            </w:r>
          </w:p>
        </w:tc>
        <w:tc>
          <w:tcPr>
            <w:tcW w:w="4654" w:type="dxa"/>
            <w:shd w:val="clear" w:color="auto" w:fill="auto"/>
          </w:tcPr>
          <w:p w14:paraId="4D06586F" w14:textId="77777777" w:rsidR="005307A4" w:rsidRPr="00915F80" w:rsidRDefault="00F71898" w:rsidP="005307A4">
            <w:pPr>
              <w:tabs>
                <w:tab w:val="left" w:pos="1134"/>
              </w:tabs>
              <w:jc w:val="both"/>
              <w:rPr>
                <w:rFonts w:eastAsiaTheme="minorHAnsi"/>
                <w:color w:val="auto"/>
                <w:lang w:eastAsia="en-US"/>
              </w:rPr>
            </w:pPr>
            <w:r w:rsidRPr="00915F80">
              <w:rPr>
                <w:rFonts w:eastAsiaTheme="minorHAnsi"/>
                <w:color w:val="auto"/>
                <w:lang w:eastAsia="en-US"/>
              </w:rPr>
              <w:t>Наличие у участника закупки:</w:t>
            </w:r>
          </w:p>
          <w:p w14:paraId="502DA3EB" w14:textId="3465A8D4" w:rsidR="00F71898" w:rsidRPr="00915F80" w:rsidRDefault="00F71898" w:rsidP="00F71898">
            <w:pPr>
              <w:tabs>
                <w:tab w:val="left" w:pos="1134"/>
              </w:tabs>
              <w:jc w:val="both"/>
              <w:rPr>
                <w:rFonts w:eastAsiaTheme="minorHAnsi"/>
                <w:color w:val="auto"/>
                <w:lang w:eastAsia="en-US"/>
              </w:rPr>
            </w:pPr>
            <w:r w:rsidRPr="00915F80">
              <w:rPr>
                <w:rFonts w:eastAsiaTheme="minorHAnsi"/>
                <w:color w:val="auto"/>
                <w:lang w:eastAsia="en-US"/>
              </w:rPr>
              <w:t xml:space="preserve">1) опыта исполнения договора </w:t>
            </w:r>
            <w:r w:rsidRPr="00915F80">
              <w:rPr>
                <w:rFonts w:eastAsiaTheme="minorHAnsi"/>
                <w:color w:val="auto"/>
                <w:lang w:eastAsia="en-US"/>
              </w:rPr>
              <w:br/>
              <w:t>на выполнение работ по определению кадастровой стоимости;</w:t>
            </w:r>
          </w:p>
          <w:p w14:paraId="70344731" w14:textId="5C44C1E2" w:rsidR="004706D8" w:rsidRPr="00915F80" w:rsidRDefault="00F71898" w:rsidP="00F71898">
            <w:pPr>
              <w:tabs>
                <w:tab w:val="left" w:pos="1134"/>
              </w:tabs>
              <w:jc w:val="both"/>
              <w:rPr>
                <w:rFonts w:eastAsiaTheme="minorHAnsi"/>
                <w:color w:val="auto"/>
                <w:lang w:eastAsia="en-US"/>
              </w:rPr>
            </w:pPr>
            <w:r w:rsidRPr="00915F80">
              <w:rPr>
                <w:rFonts w:eastAsiaTheme="minorHAnsi"/>
                <w:color w:val="auto"/>
                <w:lang w:eastAsia="en-US"/>
              </w:rPr>
              <w:t xml:space="preserve">2) в штате по основному месту работы </w:t>
            </w:r>
            <w:r w:rsidRPr="00915F80">
              <w:rPr>
                <w:rFonts w:eastAsiaTheme="minorHAnsi"/>
                <w:color w:val="auto"/>
                <w:lang w:eastAsia="en-US"/>
              </w:rPr>
              <w:br/>
              <w:t>не менее 12 оценщиков.</w:t>
            </w:r>
            <w:r w:rsidR="00A311A5" w:rsidRPr="00915F80">
              <w:rPr>
                <w:rFonts w:eastAsiaTheme="minorHAnsi"/>
                <w:color w:val="auto"/>
                <w:lang w:eastAsia="en-US"/>
              </w:rPr>
              <w:t xml:space="preserve"> При этом </w:t>
            </w:r>
            <w:r w:rsidR="00A311A5" w:rsidRPr="00915F80">
              <w:rPr>
                <w:rFonts w:eastAsiaTheme="minorHAnsi"/>
                <w:color w:val="auto"/>
                <w:lang w:eastAsia="en-US"/>
              </w:rPr>
              <w:br/>
              <w:t xml:space="preserve">не менее 5 оценщиков </w:t>
            </w:r>
            <w:r w:rsidR="004706D8" w:rsidRPr="00915F80">
              <w:rPr>
                <w:rFonts w:eastAsiaTheme="minorHAnsi"/>
                <w:color w:val="auto"/>
                <w:lang w:eastAsia="en-US"/>
              </w:rPr>
              <w:t>должны:</w:t>
            </w:r>
          </w:p>
          <w:p w14:paraId="08EA3435" w14:textId="34713A1B" w:rsidR="004706D8" w:rsidRPr="00915F80" w:rsidRDefault="004706D8" w:rsidP="004706D8">
            <w:pPr>
              <w:tabs>
                <w:tab w:val="left" w:pos="1134"/>
              </w:tabs>
              <w:jc w:val="both"/>
              <w:rPr>
                <w:rFonts w:eastAsiaTheme="minorHAnsi"/>
                <w:color w:val="auto"/>
                <w:lang w:eastAsia="en-US"/>
              </w:rPr>
            </w:pPr>
            <w:r w:rsidRPr="00915F80">
              <w:rPr>
                <w:rFonts w:eastAsiaTheme="minorHAnsi"/>
                <w:color w:val="auto"/>
                <w:lang w:eastAsia="en-US"/>
              </w:rPr>
              <w:t>а) </w:t>
            </w:r>
            <w:r w:rsidR="00A311A5" w:rsidRPr="00915F80">
              <w:rPr>
                <w:rFonts w:eastAsiaTheme="minorHAnsi"/>
                <w:color w:val="auto"/>
                <w:lang w:eastAsia="en-US"/>
              </w:rPr>
              <w:t xml:space="preserve">являться членом саморегулируемой организации оценщиков в течение </w:t>
            </w:r>
            <w:r w:rsidRPr="00915F80">
              <w:rPr>
                <w:rFonts w:eastAsiaTheme="minorHAnsi"/>
                <w:color w:val="auto"/>
                <w:lang w:eastAsia="en-US"/>
              </w:rPr>
              <w:br/>
            </w:r>
            <w:r w:rsidR="00A311A5" w:rsidRPr="00915F80">
              <w:rPr>
                <w:rFonts w:eastAsiaTheme="minorHAnsi"/>
                <w:color w:val="auto"/>
                <w:lang w:eastAsia="en-US"/>
              </w:rPr>
              <w:t>не менее 5 лет</w:t>
            </w:r>
            <w:r w:rsidRPr="00915F80">
              <w:rPr>
                <w:rFonts w:eastAsiaTheme="minorHAnsi"/>
                <w:color w:val="auto"/>
                <w:lang w:eastAsia="en-US"/>
              </w:rPr>
              <w:t xml:space="preserve"> </w:t>
            </w:r>
            <w:r w:rsidR="00A311A5" w:rsidRPr="00915F80">
              <w:rPr>
                <w:rFonts w:eastAsiaTheme="minorHAnsi"/>
                <w:color w:val="auto"/>
                <w:lang w:eastAsia="en-US"/>
              </w:rPr>
              <w:t>до даты окончания срока подачи заявок на уч</w:t>
            </w:r>
            <w:r w:rsidRPr="00915F80">
              <w:rPr>
                <w:rFonts w:eastAsiaTheme="minorHAnsi"/>
                <w:color w:val="auto"/>
                <w:lang w:eastAsia="en-US"/>
              </w:rPr>
              <w:t>астие в закупке;</w:t>
            </w:r>
          </w:p>
          <w:p w14:paraId="7FFD46DC" w14:textId="61F169B5" w:rsidR="00A311A5" w:rsidRPr="00915F80" w:rsidRDefault="004706D8" w:rsidP="004706D8">
            <w:pPr>
              <w:tabs>
                <w:tab w:val="left" w:pos="1134"/>
              </w:tabs>
              <w:jc w:val="both"/>
              <w:rPr>
                <w:rFonts w:eastAsiaTheme="minorHAnsi"/>
                <w:color w:val="auto"/>
                <w:lang w:eastAsia="en-US"/>
              </w:rPr>
            </w:pPr>
            <w:r w:rsidRPr="00915F80">
              <w:rPr>
                <w:rFonts w:eastAsiaTheme="minorHAnsi"/>
                <w:color w:val="auto"/>
                <w:lang w:eastAsia="en-US"/>
              </w:rPr>
              <w:t xml:space="preserve">б) иметь опыт составления отчетов </w:t>
            </w:r>
            <w:r w:rsidRPr="00915F80">
              <w:rPr>
                <w:rFonts w:eastAsiaTheme="minorHAnsi"/>
                <w:color w:val="auto"/>
                <w:lang w:eastAsia="en-US"/>
              </w:rPr>
              <w:br/>
              <w:t xml:space="preserve">об определении кадастровой </w:t>
            </w:r>
            <w:r w:rsidR="001E0F00" w:rsidRPr="00915F80">
              <w:rPr>
                <w:rFonts w:eastAsiaTheme="minorHAnsi"/>
                <w:color w:val="auto"/>
                <w:lang w:eastAsia="en-US"/>
              </w:rPr>
              <w:br/>
            </w:r>
            <w:r w:rsidRPr="00915F80">
              <w:rPr>
                <w:rFonts w:eastAsiaTheme="minorHAnsi"/>
                <w:color w:val="auto"/>
                <w:lang w:eastAsia="en-US"/>
              </w:rPr>
              <w:t>стоимости</w:t>
            </w:r>
            <w:r w:rsidRPr="00915F80">
              <w:t xml:space="preserve"> </w:t>
            </w:r>
            <w:r w:rsidRPr="00915F80">
              <w:rPr>
                <w:rFonts w:eastAsiaTheme="minorHAnsi"/>
                <w:color w:val="auto"/>
                <w:lang w:eastAsia="en-US"/>
              </w:rPr>
              <w:t xml:space="preserve">или не менее 10 отчетов </w:t>
            </w:r>
            <w:r w:rsidR="001E0F00" w:rsidRPr="00915F80">
              <w:rPr>
                <w:rFonts w:eastAsiaTheme="minorHAnsi"/>
                <w:color w:val="auto"/>
                <w:lang w:eastAsia="en-US"/>
              </w:rPr>
              <w:br/>
            </w:r>
            <w:r w:rsidRPr="00915F80">
              <w:rPr>
                <w:rFonts w:eastAsiaTheme="minorHAnsi"/>
                <w:color w:val="auto"/>
                <w:lang w:eastAsia="en-US"/>
              </w:rPr>
              <w:t>об определении рыночной стоимости объектов недвижимости;</w:t>
            </w:r>
          </w:p>
          <w:p w14:paraId="1005DDA0" w14:textId="35488769" w:rsidR="004706D8" w:rsidRPr="00915F80" w:rsidRDefault="004706D8" w:rsidP="004706D8">
            <w:pPr>
              <w:tabs>
                <w:tab w:val="left" w:pos="1134"/>
              </w:tabs>
              <w:jc w:val="both"/>
              <w:rPr>
                <w:rFonts w:eastAsiaTheme="minorHAnsi"/>
                <w:color w:val="auto"/>
                <w:lang w:eastAsia="en-US"/>
              </w:rPr>
            </w:pPr>
            <w:r w:rsidRPr="00915F80">
              <w:rPr>
                <w:rFonts w:eastAsiaTheme="minorHAnsi"/>
                <w:color w:val="auto"/>
                <w:lang w:eastAsia="en-US"/>
              </w:rPr>
              <w:t xml:space="preserve">в) не иметь случаев применения саморегулируемой организацией оценщиков в отношении оценщика </w:t>
            </w:r>
            <w:r w:rsidR="001E0F00" w:rsidRPr="00915F80">
              <w:rPr>
                <w:rFonts w:eastAsiaTheme="minorHAnsi"/>
                <w:color w:val="auto"/>
                <w:lang w:eastAsia="en-US"/>
              </w:rPr>
              <w:br/>
            </w:r>
            <w:r w:rsidRPr="00915F80">
              <w:rPr>
                <w:rFonts w:eastAsiaTheme="minorHAnsi"/>
                <w:color w:val="auto"/>
                <w:lang w:eastAsia="en-US"/>
              </w:rPr>
              <w:t xml:space="preserve">мер дисциплинарного воздействия </w:t>
            </w:r>
            <w:r w:rsidR="00F305B4" w:rsidRPr="00915F80">
              <w:rPr>
                <w:rFonts w:eastAsiaTheme="minorHAnsi"/>
                <w:color w:val="auto"/>
                <w:lang w:eastAsia="en-US"/>
              </w:rPr>
              <w:br/>
            </w:r>
            <w:r w:rsidRPr="00915F80">
              <w:rPr>
                <w:rFonts w:eastAsiaTheme="minorHAnsi"/>
                <w:color w:val="auto"/>
                <w:lang w:eastAsia="en-US"/>
              </w:rPr>
              <w:t xml:space="preserve">за нарушения Федерального закона </w:t>
            </w:r>
            <w:r w:rsidR="001E0F00" w:rsidRPr="00915F80">
              <w:rPr>
                <w:rFonts w:eastAsiaTheme="minorHAnsi"/>
                <w:color w:val="auto"/>
                <w:lang w:eastAsia="en-US"/>
              </w:rPr>
              <w:br/>
            </w:r>
            <w:r w:rsidRPr="00915F80">
              <w:rPr>
                <w:rFonts w:eastAsiaTheme="minorHAnsi"/>
                <w:color w:val="auto"/>
                <w:lang w:eastAsia="en-US"/>
              </w:rPr>
              <w:t xml:space="preserve">"Об оценочной деятельности </w:t>
            </w:r>
            <w:r w:rsidR="001E0F00" w:rsidRPr="00915F80">
              <w:rPr>
                <w:rFonts w:eastAsiaTheme="minorHAnsi"/>
                <w:color w:val="auto"/>
                <w:lang w:eastAsia="en-US"/>
              </w:rPr>
              <w:br/>
            </w:r>
            <w:r w:rsidRPr="00915F80">
              <w:rPr>
                <w:rFonts w:eastAsiaTheme="minorHAnsi"/>
                <w:color w:val="auto"/>
                <w:lang w:eastAsia="en-US"/>
              </w:rPr>
              <w:t xml:space="preserve">в Российской Федерации", федеральных стандартов оценки, иных нормативных правовых актов Российской Федерации </w:t>
            </w:r>
            <w:r w:rsidR="001E0F00" w:rsidRPr="00915F80">
              <w:rPr>
                <w:rFonts w:eastAsiaTheme="minorHAnsi"/>
                <w:color w:val="auto"/>
                <w:lang w:eastAsia="en-US"/>
              </w:rPr>
              <w:br/>
            </w:r>
            <w:r w:rsidRPr="00915F80">
              <w:rPr>
                <w:rFonts w:eastAsiaTheme="minorHAnsi"/>
                <w:color w:val="auto"/>
                <w:lang w:eastAsia="en-US"/>
              </w:rPr>
              <w:t xml:space="preserve">в области оценочной деятельности, стандартов и правил оценочной </w:t>
            </w:r>
            <w:r w:rsidRPr="00915F80">
              <w:rPr>
                <w:rFonts w:eastAsiaTheme="minorHAnsi"/>
                <w:color w:val="auto"/>
                <w:lang w:eastAsia="en-US"/>
              </w:rPr>
              <w:lastRenderedPageBreak/>
              <w:t xml:space="preserve">деятельности, правил деловой </w:t>
            </w:r>
            <w:r w:rsidR="001E0F00" w:rsidRPr="00915F80">
              <w:rPr>
                <w:rFonts w:eastAsiaTheme="minorHAnsi"/>
                <w:color w:val="auto"/>
                <w:lang w:eastAsia="en-US"/>
              </w:rPr>
              <w:br/>
            </w:r>
            <w:r w:rsidRPr="00915F80">
              <w:rPr>
                <w:rFonts w:eastAsiaTheme="minorHAnsi"/>
                <w:color w:val="auto"/>
                <w:lang w:eastAsia="en-US"/>
              </w:rPr>
              <w:t xml:space="preserve">и профессиональной этики, допущенные </w:t>
            </w:r>
            <w:r w:rsidR="00F305B4" w:rsidRPr="00915F80">
              <w:rPr>
                <w:rFonts w:eastAsiaTheme="minorHAnsi"/>
                <w:color w:val="auto"/>
                <w:lang w:eastAsia="en-US"/>
              </w:rPr>
              <w:t>при подготовке отчета об оценке;</w:t>
            </w:r>
          </w:p>
          <w:p w14:paraId="4585F369" w14:textId="4A3F4655" w:rsidR="005B74B4" w:rsidRPr="00915F80" w:rsidRDefault="00144560" w:rsidP="005B74B4">
            <w:pPr>
              <w:tabs>
                <w:tab w:val="left" w:pos="1134"/>
              </w:tabs>
              <w:jc w:val="both"/>
              <w:rPr>
                <w:rFonts w:eastAsiaTheme="minorHAnsi"/>
                <w:color w:val="auto"/>
                <w:lang w:eastAsia="en-US"/>
              </w:rPr>
            </w:pPr>
            <w:r>
              <w:rPr>
                <w:rFonts w:eastAsiaTheme="minorHAnsi"/>
                <w:color w:val="auto"/>
                <w:lang w:eastAsia="en-US"/>
              </w:rPr>
              <w:t>3</w:t>
            </w:r>
            <w:r w:rsidR="005B74B4" w:rsidRPr="00915F80">
              <w:rPr>
                <w:rFonts w:eastAsiaTheme="minorHAnsi"/>
                <w:color w:val="auto"/>
                <w:lang w:eastAsia="en-US"/>
              </w:rPr>
              <w:t xml:space="preserve">) государственной регистрации участника закупки (реорганизованного лица, </w:t>
            </w:r>
            <w:r w:rsidR="005B74B4" w:rsidRPr="00915F80">
              <w:rPr>
                <w:rFonts w:eastAsiaTheme="minorHAnsi"/>
                <w:color w:val="auto"/>
                <w:lang w:eastAsia="en-US"/>
              </w:rPr>
              <w:br/>
              <w:t xml:space="preserve">если участник закупки создан в результате реорганизации) не менее чем за 7 лет </w:t>
            </w:r>
            <w:r w:rsidR="005B74B4" w:rsidRPr="00915F80">
              <w:rPr>
                <w:rFonts w:eastAsiaTheme="minorHAnsi"/>
                <w:color w:val="auto"/>
                <w:lang w:eastAsia="en-US"/>
              </w:rPr>
              <w:br/>
              <w:t xml:space="preserve">до даты окончания срока подачи заявок </w:t>
            </w:r>
            <w:r w:rsidR="005B74B4" w:rsidRPr="00915F80">
              <w:rPr>
                <w:rFonts w:eastAsiaTheme="minorHAnsi"/>
                <w:color w:val="auto"/>
                <w:lang w:eastAsia="en-US"/>
              </w:rPr>
              <w:br/>
              <w:t>на участие в закупке</w:t>
            </w:r>
          </w:p>
        </w:tc>
        <w:tc>
          <w:tcPr>
            <w:tcW w:w="4654" w:type="dxa"/>
            <w:shd w:val="clear" w:color="auto" w:fill="auto"/>
          </w:tcPr>
          <w:p w14:paraId="2B36112D" w14:textId="77777777" w:rsidR="00F71898" w:rsidRPr="00915F80" w:rsidRDefault="00F71898" w:rsidP="00F71898">
            <w:pPr>
              <w:tabs>
                <w:tab w:val="left" w:pos="1134"/>
              </w:tabs>
              <w:jc w:val="both"/>
              <w:rPr>
                <w:rFonts w:eastAsiaTheme="minorHAnsi"/>
                <w:color w:val="auto"/>
                <w:lang w:eastAsia="en-US"/>
              </w:rPr>
            </w:pPr>
            <w:r w:rsidRPr="00915F80">
              <w:rPr>
                <w:rFonts w:eastAsiaTheme="minorHAnsi"/>
                <w:color w:val="auto"/>
                <w:lang w:eastAsia="en-US"/>
              </w:rPr>
              <w:lastRenderedPageBreak/>
              <w:t>1) исполненный договор;</w:t>
            </w:r>
          </w:p>
          <w:p w14:paraId="543DB095" w14:textId="20B796F7" w:rsidR="00F71898" w:rsidRPr="00915F80" w:rsidRDefault="00F71898" w:rsidP="00F71898">
            <w:pPr>
              <w:tabs>
                <w:tab w:val="left" w:pos="1134"/>
              </w:tabs>
              <w:jc w:val="both"/>
              <w:rPr>
                <w:rFonts w:eastAsiaTheme="minorHAnsi"/>
                <w:color w:val="auto"/>
                <w:lang w:eastAsia="en-US"/>
              </w:rPr>
            </w:pPr>
            <w:r w:rsidRPr="00915F80">
              <w:rPr>
                <w:rFonts w:eastAsiaTheme="minorHAnsi"/>
                <w:color w:val="auto"/>
                <w:lang w:eastAsia="en-US"/>
              </w:rPr>
              <w:t>2) акт (акты) выполненных работ;</w:t>
            </w:r>
          </w:p>
          <w:p w14:paraId="3AF73EC0" w14:textId="4231E9BB" w:rsidR="00684CCC" w:rsidRPr="00144560" w:rsidRDefault="00F71898" w:rsidP="000D31DA">
            <w:pPr>
              <w:tabs>
                <w:tab w:val="left" w:pos="1134"/>
              </w:tabs>
              <w:jc w:val="both"/>
              <w:rPr>
                <w:rFonts w:eastAsiaTheme="minorHAnsi"/>
                <w:color w:val="auto"/>
                <w:lang w:eastAsia="en-US"/>
              </w:rPr>
            </w:pPr>
            <w:r w:rsidRPr="00915F80">
              <w:rPr>
                <w:rFonts w:eastAsiaTheme="minorHAnsi"/>
                <w:color w:val="auto"/>
                <w:lang w:eastAsia="en-US"/>
              </w:rPr>
              <w:t>3)</w:t>
            </w:r>
            <w:r w:rsidRPr="00915F80">
              <w:rPr>
                <w:rFonts w:eastAsiaTheme="minorHAnsi"/>
              </w:rPr>
              <w:t> </w:t>
            </w:r>
            <w:r w:rsidR="000D31DA" w:rsidRPr="00915F80">
              <w:rPr>
                <w:rFonts w:eastAsiaTheme="minorHAnsi"/>
                <w:color w:val="auto"/>
                <w:lang w:eastAsia="en-US"/>
              </w:rPr>
              <w:t xml:space="preserve">трудовая книжка или сведения </w:t>
            </w:r>
            <w:r w:rsidR="000D31DA" w:rsidRPr="00915F80">
              <w:rPr>
                <w:rFonts w:eastAsiaTheme="minorHAnsi"/>
                <w:color w:val="auto"/>
                <w:lang w:eastAsia="en-US"/>
              </w:rPr>
              <w:br/>
              <w:t xml:space="preserve">о трудовой деятельности, предусмотренные статьей 66.1 </w:t>
            </w:r>
            <w:r w:rsidR="000D31DA" w:rsidRPr="00915F80">
              <w:rPr>
                <w:rFonts w:eastAsiaTheme="minorHAnsi"/>
                <w:color w:val="auto"/>
                <w:lang w:eastAsia="en-US"/>
              </w:rPr>
              <w:br/>
              <w:t xml:space="preserve">Трудового кодекса Российской Федерации, </w:t>
            </w:r>
            <w:r w:rsidR="00684CCC" w:rsidRPr="00915F80">
              <w:rPr>
                <w:rFonts w:eastAsiaTheme="minorHAnsi"/>
                <w:color w:val="auto"/>
                <w:lang w:eastAsia="en-US"/>
              </w:rPr>
              <w:t>оценщиков, находящихся в штате участника закупки</w:t>
            </w:r>
            <w:r w:rsidR="00144560">
              <w:rPr>
                <w:rFonts w:eastAsiaTheme="minorHAnsi"/>
                <w:color w:val="auto"/>
                <w:lang w:eastAsia="en-US"/>
              </w:rPr>
              <w:t>;</w:t>
            </w:r>
          </w:p>
          <w:p w14:paraId="2EEB1DA0" w14:textId="2D886020" w:rsidR="00474036" w:rsidRPr="00915F80" w:rsidRDefault="00474036" w:rsidP="00474036">
            <w:pPr>
              <w:tabs>
                <w:tab w:val="left" w:pos="1134"/>
              </w:tabs>
              <w:jc w:val="both"/>
              <w:rPr>
                <w:rFonts w:eastAsiaTheme="minorHAnsi"/>
                <w:color w:val="auto"/>
                <w:lang w:eastAsia="en-US"/>
              </w:rPr>
            </w:pPr>
            <w:r w:rsidRPr="00915F80">
              <w:rPr>
                <w:rFonts w:eastAsiaTheme="minorHAnsi"/>
                <w:color w:val="auto"/>
                <w:lang w:eastAsia="en-US"/>
              </w:rPr>
              <w:t>4) выписка из реестра членов саморегулируемой организации оценщиков, подтверждающая факт членства в саморегулируемой организации оценщиков;</w:t>
            </w:r>
          </w:p>
          <w:p w14:paraId="6CE0B734" w14:textId="2179EE97" w:rsidR="00684CCC" w:rsidRPr="00915F80" w:rsidRDefault="00474036" w:rsidP="00684CCC">
            <w:pPr>
              <w:tabs>
                <w:tab w:val="left" w:pos="1134"/>
              </w:tabs>
              <w:jc w:val="both"/>
              <w:rPr>
                <w:rFonts w:eastAsiaTheme="minorHAnsi"/>
                <w:color w:val="auto"/>
                <w:lang w:eastAsia="en-US"/>
              </w:rPr>
            </w:pPr>
            <w:r w:rsidRPr="00915F80">
              <w:rPr>
                <w:rFonts w:eastAsiaTheme="minorHAnsi"/>
                <w:color w:val="auto"/>
                <w:lang w:eastAsia="en-US"/>
              </w:rPr>
              <w:t>5</w:t>
            </w:r>
            <w:r w:rsidR="00684CCC" w:rsidRPr="00915F80">
              <w:rPr>
                <w:rFonts w:eastAsiaTheme="minorHAnsi"/>
                <w:color w:val="auto"/>
                <w:lang w:eastAsia="en-US"/>
              </w:rPr>
              <w:t>)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14:paraId="3ED7C9F4" w14:textId="6DB8A805" w:rsidR="000D31DA" w:rsidRPr="00915F80" w:rsidRDefault="00474036" w:rsidP="00144560">
            <w:pPr>
              <w:tabs>
                <w:tab w:val="left" w:pos="1134"/>
              </w:tabs>
              <w:jc w:val="both"/>
              <w:rPr>
                <w:rFonts w:eastAsiaTheme="minorHAnsi"/>
                <w:color w:val="auto"/>
                <w:lang w:eastAsia="en-US"/>
              </w:rPr>
            </w:pPr>
            <w:r w:rsidRPr="00915F80">
              <w:rPr>
                <w:rFonts w:eastAsiaTheme="minorHAnsi"/>
                <w:color w:val="auto"/>
                <w:lang w:eastAsia="en-US"/>
              </w:rPr>
              <w:t>6</w:t>
            </w:r>
            <w:r w:rsidR="00684CCC" w:rsidRPr="00915F80">
              <w:rPr>
                <w:rFonts w:eastAsiaTheme="minorHAnsi"/>
                <w:color w:val="auto"/>
                <w:lang w:eastAsia="en-US"/>
              </w:rPr>
              <w:t xml:space="preserve">) письменное подтверждение саморегулируемой организации оценщиков, членом которой являлся оценщик на момент подписания отчетов </w:t>
            </w:r>
            <w:r w:rsidR="00684CCC" w:rsidRPr="00915F80">
              <w:rPr>
                <w:rFonts w:eastAsiaTheme="minorHAnsi"/>
                <w:color w:val="auto"/>
                <w:lang w:eastAsia="en-US"/>
              </w:rPr>
              <w:br/>
              <w:t xml:space="preserve">об определении кадастровой стоимости или отчетов об определении рыночной стоимости объектов недвижимости, касающееся составления таких отчетов </w:t>
            </w:r>
            <w:r w:rsidR="00684CCC" w:rsidRPr="00915F80">
              <w:rPr>
                <w:rFonts w:eastAsiaTheme="minorHAnsi"/>
                <w:color w:val="auto"/>
                <w:lang w:eastAsia="en-US"/>
              </w:rPr>
              <w:br/>
            </w:r>
            <w:r w:rsidR="00684CCC" w:rsidRPr="00915F80">
              <w:rPr>
                <w:rFonts w:eastAsiaTheme="minorHAnsi"/>
                <w:color w:val="auto"/>
                <w:lang w:eastAsia="en-US"/>
              </w:rPr>
              <w:lastRenderedPageBreak/>
              <w:t xml:space="preserve">(с указанием даты составления </w:t>
            </w:r>
            <w:r w:rsidR="00C9340D" w:rsidRPr="00915F80">
              <w:rPr>
                <w:rFonts w:eastAsiaTheme="minorHAnsi"/>
                <w:color w:val="auto"/>
                <w:lang w:eastAsia="en-US"/>
              </w:rPr>
              <w:br/>
            </w:r>
            <w:r w:rsidR="00684CCC" w:rsidRPr="00915F80">
              <w:rPr>
                <w:rFonts w:eastAsiaTheme="minorHAnsi"/>
                <w:color w:val="auto"/>
                <w:lang w:eastAsia="en-US"/>
              </w:rPr>
              <w:t xml:space="preserve">и порядкового номера отчета, </w:t>
            </w:r>
            <w:r w:rsidR="00C9340D" w:rsidRPr="00915F80">
              <w:rPr>
                <w:rFonts w:eastAsiaTheme="minorHAnsi"/>
                <w:color w:val="auto"/>
                <w:lang w:eastAsia="en-US"/>
              </w:rPr>
              <w:br/>
            </w:r>
            <w:r w:rsidR="00684CCC" w:rsidRPr="00915F80">
              <w:rPr>
                <w:rFonts w:eastAsiaTheme="minorHAnsi"/>
                <w:color w:val="auto"/>
                <w:lang w:eastAsia="en-US"/>
              </w:rPr>
              <w:t xml:space="preserve">фамилии, имени и отчества </w:t>
            </w:r>
            <w:r w:rsidR="00C9340D" w:rsidRPr="00915F80">
              <w:rPr>
                <w:rFonts w:eastAsiaTheme="minorHAnsi"/>
                <w:color w:val="auto"/>
                <w:lang w:eastAsia="en-US"/>
              </w:rPr>
              <w:br/>
            </w:r>
            <w:r w:rsidR="00684CCC" w:rsidRPr="00915F80">
              <w:rPr>
                <w:rFonts w:eastAsiaTheme="minorHAnsi"/>
                <w:color w:val="auto"/>
                <w:lang w:eastAsia="en-US"/>
              </w:rPr>
              <w:t xml:space="preserve">(последнее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w:t>
            </w:r>
            <w:r w:rsidR="00144560">
              <w:rPr>
                <w:rFonts w:eastAsiaTheme="minorHAnsi"/>
                <w:color w:val="auto"/>
                <w:lang w:eastAsia="en-US"/>
              </w:rPr>
              <w:t>при подготовке отчета об оценке</w:t>
            </w:r>
          </w:p>
        </w:tc>
      </w:tr>
    </w:tbl>
    <w:p w14:paraId="183A6A58" w14:textId="1CB25B65" w:rsidR="00723D63" w:rsidRDefault="00723D63" w:rsidP="00704586">
      <w:pPr>
        <w:tabs>
          <w:tab w:val="left" w:pos="1134"/>
        </w:tabs>
        <w:spacing w:line="360" w:lineRule="exact"/>
        <w:jc w:val="both"/>
        <w:rPr>
          <w:rFonts w:eastAsiaTheme="minorHAnsi"/>
          <w:color w:val="auto"/>
          <w:sz w:val="28"/>
          <w:szCs w:val="28"/>
          <w:lang w:eastAsia="en-US"/>
        </w:rPr>
      </w:pPr>
    </w:p>
    <w:p w14:paraId="5FBCBF21" w14:textId="77777777" w:rsidR="00423EC6" w:rsidRDefault="00423EC6" w:rsidP="00B53819">
      <w:pPr>
        <w:tabs>
          <w:tab w:val="left" w:pos="1134"/>
        </w:tabs>
        <w:spacing w:line="360" w:lineRule="exact"/>
        <w:jc w:val="both"/>
        <w:rPr>
          <w:rFonts w:eastAsiaTheme="minorHAnsi"/>
          <w:color w:val="auto"/>
          <w:sz w:val="28"/>
          <w:szCs w:val="28"/>
          <w:lang w:eastAsia="en-US"/>
        </w:rPr>
      </w:pPr>
    </w:p>
    <w:p w14:paraId="7B6C9B8C" w14:textId="77777777" w:rsidR="00B53819" w:rsidRDefault="00B53819" w:rsidP="00B53819">
      <w:pPr>
        <w:tabs>
          <w:tab w:val="left" w:pos="1134"/>
        </w:tabs>
        <w:spacing w:line="360" w:lineRule="exact"/>
        <w:jc w:val="both"/>
        <w:rPr>
          <w:rFonts w:eastAsiaTheme="minorHAnsi"/>
          <w:color w:val="auto"/>
          <w:sz w:val="28"/>
          <w:szCs w:val="28"/>
          <w:lang w:eastAsia="en-US"/>
        </w:rPr>
        <w:sectPr w:rsidR="00B53819" w:rsidSect="0088651E">
          <w:endnotePr>
            <w:numFmt w:val="decimal"/>
          </w:endnotePr>
          <w:pgSz w:w="16834" w:h="11909" w:orient="landscape" w:code="9"/>
          <w:pgMar w:top="1418" w:right="1134" w:bottom="851" w:left="1134" w:header="709" w:footer="709" w:gutter="0"/>
          <w:pgNumType w:start="1"/>
          <w:cols w:space="720"/>
          <w:noEndnote/>
          <w:titlePg/>
          <w:docGrid w:linePitch="360"/>
        </w:sectPr>
      </w:pPr>
    </w:p>
    <w:p w14:paraId="1C0A57B9" w14:textId="62C08B13" w:rsidR="009308EB" w:rsidRPr="00E507A5" w:rsidRDefault="009308EB" w:rsidP="009308EB">
      <w:pPr>
        <w:autoSpaceDE w:val="0"/>
        <w:autoSpaceDN w:val="0"/>
        <w:adjustRightInd w:val="0"/>
        <w:spacing w:line="360" w:lineRule="exact"/>
        <w:ind w:left="5670"/>
        <w:jc w:val="center"/>
        <w:rPr>
          <w:color w:val="auto"/>
          <w:sz w:val="28"/>
          <w:szCs w:val="28"/>
        </w:rPr>
      </w:pPr>
      <w:r w:rsidRPr="00E507A5">
        <w:rPr>
          <w:color w:val="auto"/>
          <w:sz w:val="28"/>
          <w:szCs w:val="28"/>
        </w:rPr>
        <w:lastRenderedPageBreak/>
        <w:t>УТВЕРЖДЕНЫ</w:t>
      </w:r>
    </w:p>
    <w:p w14:paraId="53D422E1" w14:textId="77777777" w:rsidR="009308EB" w:rsidRPr="00E507A5" w:rsidRDefault="009308EB" w:rsidP="009308EB">
      <w:pPr>
        <w:autoSpaceDE w:val="0"/>
        <w:autoSpaceDN w:val="0"/>
        <w:adjustRightInd w:val="0"/>
        <w:ind w:left="5670"/>
        <w:jc w:val="center"/>
        <w:rPr>
          <w:color w:val="auto"/>
          <w:sz w:val="28"/>
          <w:szCs w:val="28"/>
        </w:rPr>
      </w:pPr>
      <w:r w:rsidRPr="00E507A5">
        <w:rPr>
          <w:color w:val="auto"/>
          <w:sz w:val="28"/>
          <w:szCs w:val="28"/>
        </w:rPr>
        <w:t>постановлением Правительства</w:t>
      </w:r>
    </w:p>
    <w:p w14:paraId="0C4B074E" w14:textId="77777777" w:rsidR="009308EB" w:rsidRPr="00E507A5" w:rsidRDefault="009308EB" w:rsidP="009308EB">
      <w:pPr>
        <w:autoSpaceDE w:val="0"/>
        <w:autoSpaceDN w:val="0"/>
        <w:adjustRightInd w:val="0"/>
        <w:ind w:left="5670"/>
        <w:jc w:val="center"/>
        <w:rPr>
          <w:color w:val="auto"/>
          <w:sz w:val="28"/>
          <w:szCs w:val="28"/>
        </w:rPr>
      </w:pPr>
      <w:r w:rsidRPr="00E507A5">
        <w:rPr>
          <w:color w:val="auto"/>
          <w:sz w:val="28"/>
          <w:szCs w:val="28"/>
        </w:rPr>
        <w:t>Российской Федерации</w:t>
      </w:r>
    </w:p>
    <w:p w14:paraId="3563EE96" w14:textId="1F5996FA" w:rsidR="009308EB" w:rsidRPr="00E507A5" w:rsidRDefault="009308EB" w:rsidP="009308EB">
      <w:pPr>
        <w:autoSpaceDE w:val="0"/>
        <w:autoSpaceDN w:val="0"/>
        <w:adjustRightInd w:val="0"/>
        <w:ind w:left="5670"/>
        <w:jc w:val="center"/>
        <w:rPr>
          <w:color w:val="auto"/>
          <w:sz w:val="28"/>
          <w:szCs w:val="28"/>
        </w:rPr>
      </w:pPr>
      <w:r w:rsidRPr="00E507A5">
        <w:rPr>
          <w:color w:val="auto"/>
          <w:sz w:val="28"/>
          <w:szCs w:val="28"/>
        </w:rPr>
        <w:t>от                   202</w:t>
      </w:r>
      <w:r w:rsidR="00F132B3" w:rsidRPr="00E507A5">
        <w:rPr>
          <w:color w:val="auto"/>
          <w:sz w:val="28"/>
          <w:szCs w:val="28"/>
        </w:rPr>
        <w:t>1</w:t>
      </w:r>
      <w:r w:rsidRPr="00E507A5">
        <w:rPr>
          <w:color w:val="auto"/>
          <w:sz w:val="28"/>
          <w:szCs w:val="28"/>
        </w:rPr>
        <w:t xml:space="preserve"> г. №</w:t>
      </w:r>
    </w:p>
    <w:p w14:paraId="7AF76083" w14:textId="5EBD9DC1" w:rsidR="009308EB" w:rsidRPr="00E507A5" w:rsidRDefault="009308EB" w:rsidP="00540778">
      <w:pPr>
        <w:autoSpaceDE w:val="0"/>
        <w:autoSpaceDN w:val="0"/>
        <w:adjustRightInd w:val="0"/>
        <w:spacing w:before="1800" w:after="480"/>
        <w:jc w:val="center"/>
        <w:rPr>
          <w:b/>
          <w:color w:val="auto"/>
          <w:sz w:val="28"/>
          <w:szCs w:val="28"/>
        </w:rPr>
      </w:pPr>
      <w:r w:rsidRPr="00E507A5">
        <w:rPr>
          <w:b/>
          <w:color w:val="auto"/>
          <w:sz w:val="28"/>
          <w:szCs w:val="28"/>
        </w:rPr>
        <w:t>И З М Е Н Е Н И Я,</w:t>
      </w:r>
      <w:r w:rsidR="00651EBB" w:rsidRPr="00E507A5">
        <w:rPr>
          <w:b/>
          <w:color w:val="auto"/>
          <w:sz w:val="28"/>
          <w:szCs w:val="28"/>
        </w:rPr>
        <w:br/>
      </w:r>
      <w:r w:rsidRPr="00E507A5">
        <w:rPr>
          <w:b/>
          <w:color w:val="auto"/>
          <w:sz w:val="28"/>
          <w:szCs w:val="28"/>
        </w:rPr>
        <w:t xml:space="preserve">которые вносятся в </w:t>
      </w:r>
      <w:r w:rsidR="006B4DC5" w:rsidRPr="00E507A5">
        <w:rPr>
          <w:b/>
          <w:color w:val="auto"/>
          <w:sz w:val="28"/>
          <w:szCs w:val="28"/>
        </w:rPr>
        <w:t>акты Правительства Российской Федерации</w:t>
      </w:r>
    </w:p>
    <w:p w14:paraId="7E220C28" w14:textId="4C9A7672" w:rsidR="0016265E" w:rsidRPr="00F53048" w:rsidRDefault="00372E52" w:rsidP="00F53048">
      <w:pPr>
        <w:pStyle w:val="a3"/>
        <w:numPr>
          <w:ilvl w:val="0"/>
          <w:numId w:val="3"/>
        </w:numPr>
        <w:tabs>
          <w:tab w:val="left" w:pos="1134"/>
        </w:tabs>
        <w:spacing w:line="360" w:lineRule="exact"/>
        <w:ind w:left="0" w:firstLine="709"/>
        <w:contextualSpacing w:val="0"/>
        <w:jc w:val="both"/>
        <w:rPr>
          <w:color w:val="auto"/>
          <w:sz w:val="28"/>
          <w:szCs w:val="28"/>
        </w:rPr>
      </w:pPr>
      <w:r>
        <w:rPr>
          <w:color w:val="auto"/>
          <w:sz w:val="28"/>
          <w:szCs w:val="28"/>
        </w:rPr>
        <w:t>В п</w:t>
      </w:r>
      <w:r w:rsidR="0016265E" w:rsidRPr="0016265E">
        <w:rPr>
          <w:color w:val="auto"/>
          <w:sz w:val="28"/>
          <w:szCs w:val="28"/>
        </w:rPr>
        <w:t>ункт</w:t>
      </w:r>
      <w:r>
        <w:rPr>
          <w:color w:val="auto"/>
          <w:sz w:val="28"/>
          <w:szCs w:val="28"/>
        </w:rPr>
        <w:t>е</w:t>
      </w:r>
      <w:r w:rsidR="0016265E" w:rsidRPr="0016265E">
        <w:rPr>
          <w:color w:val="auto"/>
          <w:sz w:val="28"/>
          <w:szCs w:val="28"/>
        </w:rPr>
        <w:t xml:space="preserve"> 28 Правил функционирования единой информационной </w:t>
      </w:r>
      <w:r w:rsidR="0016265E" w:rsidRPr="0016265E">
        <w:rPr>
          <w:color w:val="auto"/>
          <w:sz w:val="28"/>
          <w:szCs w:val="28"/>
        </w:rPr>
        <w:br/>
        <w:t xml:space="preserve">системы в сфере закупок, утвержденные постановлением Правительства Российской Федерации от 23 декабря 2015 г. № 1414 "О порядке функционирования единой информационной системы в сфере закупок" (Собрание законодательства Российской Федерации, 2016, </w:t>
      </w:r>
      <w:r>
        <w:rPr>
          <w:color w:val="auto"/>
          <w:sz w:val="28"/>
          <w:szCs w:val="28"/>
        </w:rPr>
        <w:t>№</w:t>
      </w:r>
      <w:r w:rsidR="0016265E" w:rsidRPr="0016265E">
        <w:rPr>
          <w:color w:val="auto"/>
          <w:sz w:val="28"/>
          <w:szCs w:val="28"/>
        </w:rPr>
        <w:t xml:space="preserve"> 2, ст. 324;</w:t>
      </w:r>
      <w:r>
        <w:rPr>
          <w:color w:val="auto"/>
          <w:sz w:val="28"/>
          <w:szCs w:val="28"/>
        </w:rPr>
        <w:t xml:space="preserve"> </w:t>
      </w:r>
      <w:r>
        <w:rPr>
          <w:color w:val="auto"/>
          <w:sz w:val="28"/>
          <w:szCs w:val="28"/>
        </w:rPr>
        <w:br/>
        <w:t>2019 № 38, ст. 5315</w:t>
      </w:r>
      <w:r w:rsidR="0016265E" w:rsidRPr="0016265E">
        <w:rPr>
          <w:color w:val="auto"/>
          <w:sz w:val="28"/>
          <w:szCs w:val="28"/>
        </w:rPr>
        <w:t xml:space="preserve">) </w:t>
      </w:r>
      <w:r>
        <w:rPr>
          <w:color w:val="auto"/>
          <w:sz w:val="28"/>
          <w:szCs w:val="28"/>
        </w:rPr>
        <w:t>слова</w:t>
      </w:r>
      <w:r w:rsidR="00D85B1E">
        <w:rPr>
          <w:color w:val="auto"/>
          <w:sz w:val="28"/>
          <w:szCs w:val="28"/>
        </w:rPr>
        <w:t xml:space="preserve"> </w:t>
      </w:r>
      <w:r w:rsidR="00D85B1E" w:rsidRPr="00D85B1E">
        <w:rPr>
          <w:color w:val="auto"/>
          <w:sz w:val="28"/>
          <w:szCs w:val="28"/>
        </w:rPr>
        <w:t>"</w:t>
      </w:r>
      <w:r w:rsidR="00D85B1E">
        <w:rPr>
          <w:color w:val="auto"/>
          <w:sz w:val="28"/>
          <w:szCs w:val="28"/>
        </w:rPr>
        <w:t>частью 6 статьи 56</w:t>
      </w:r>
      <w:r w:rsidR="00D85B1E" w:rsidRPr="00D85B1E">
        <w:rPr>
          <w:color w:val="auto"/>
          <w:sz w:val="28"/>
          <w:szCs w:val="28"/>
          <w:vertAlign w:val="superscript"/>
        </w:rPr>
        <w:t>1</w:t>
      </w:r>
      <w:r w:rsidR="00D85B1E">
        <w:rPr>
          <w:color w:val="auto"/>
          <w:sz w:val="28"/>
          <w:szCs w:val="28"/>
        </w:rPr>
        <w:t>, частью 3 статьи 57</w:t>
      </w:r>
      <w:r w:rsidR="00D85B1E" w:rsidRPr="00D85B1E">
        <w:rPr>
          <w:color w:val="auto"/>
          <w:sz w:val="28"/>
          <w:szCs w:val="28"/>
          <w:vertAlign w:val="superscript"/>
        </w:rPr>
        <w:t>1</w:t>
      </w:r>
      <w:r w:rsidR="00D85B1E" w:rsidRPr="00D85B1E">
        <w:rPr>
          <w:color w:val="auto"/>
          <w:sz w:val="28"/>
          <w:szCs w:val="28"/>
        </w:rPr>
        <w:t xml:space="preserve">, </w:t>
      </w:r>
      <w:r w:rsidR="00D85B1E">
        <w:rPr>
          <w:color w:val="auto"/>
          <w:sz w:val="28"/>
          <w:szCs w:val="28"/>
        </w:rPr>
        <w:br/>
      </w:r>
      <w:r w:rsidR="00D85B1E" w:rsidRPr="00D85B1E">
        <w:rPr>
          <w:color w:val="auto"/>
          <w:sz w:val="28"/>
          <w:szCs w:val="28"/>
        </w:rPr>
        <w:t>пунктом 6 части 5 статьи 63"</w:t>
      </w:r>
      <w:r w:rsidR="00D85B1E">
        <w:rPr>
          <w:color w:val="auto"/>
          <w:sz w:val="28"/>
          <w:szCs w:val="28"/>
        </w:rPr>
        <w:t xml:space="preserve"> заменить словами "пунктом 12 части 1 статьи 42", слова "№ </w:t>
      </w:r>
      <w:r w:rsidR="00D85B1E" w:rsidRPr="00D85B1E">
        <w:rPr>
          <w:color w:val="auto"/>
          <w:sz w:val="28"/>
          <w:szCs w:val="28"/>
        </w:rPr>
        <w:t xml:space="preserve">1 и (или) приложения </w:t>
      </w:r>
      <w:r w:rsidR="00D85B1E">
        <w:rPr>
          <w:color w:val="auto"/>
          <w:sz w:val="28"/>
          <w:szCs w:val="28"/>
        </w:rPr>
        <w:t>№</w:t>
      </w:r>
      <w:r w:rsidR="00D85B1E" w:rsidRPr="00D85B1E">
        <w:rPr>
          <w:color w:val="auto"/>
          <w:sz w:val="28"/>
          <w:szCs w:val="28"/>
        </w:rPr>
        <w:t xml:space="preserve"> 2 к постановлению Правительства </w:t>
      </w:r>
      <w:r w:rsidR="00D85B1E">
        <w:rPr>
          <w:color w:val="auto"/>
          <w:sz w:val="28"/>
          <w:szCs w:val="28"/>
        </w:rPr>
        <w:br/>
      </w:r>
      <w:r w:rsidR="00D85B1E" w:rsidRPr="00D85B1E">
        <w:rPr>
          <w:color w:val="auto"/>
          <w:sz w:val="28"/>
          <w:szCs w:val="28"/>
        </w:rPr>
        <w:t xml:space="preserve">Российской Федерации от 4 февраля 2015 г. </w:t>
      </w:r>
      <w:r w:rsidR="00D85B1E">
        <w:rPr>
          <w:color w:val="auto"/>
          <w:sz w:val="28"/>
          <w:szCs w:val="28"/>
        </w:rPr>
        <w:t>№</w:t>
      </w:r>
      <w:r w:rsidR="00D85B1E" w:rsidRPr="00D85B1E">
        <w:rPr>
          <w:color w:val="auto"/>
          <w:sz w:val="28"/>
          <w:szCs w:val="28"/>
        </w:rPr>
        <w:t xml:space="preserve"> 99 "Об установлении дополнительных требований к участникам закупки отдельных видов </w:t>
      </w:r>
      <w:r w:rsidR="00501398">
        <w:rPr>
          <w:color w:val="auto"/>
          <w:sz w:val="28"/>
          <w:szCs w:val="28"/>
        </w:rPr>
        <w:br/>
      </w:r>
      <w:r w:rsidR="00D85B1E" w:rsidRPr="00D85B1E">
        <w:rPr>
          <w:color w:val="auto"/>
          <w:sz w:val="28"/>
          <w:szCs w:val="28"/>
        </w:rPr>
        <w:t xml:space="preserve">товаров, работ, услуг, случаев отнесения товаров, работ, услуг </w:t>
      </w:r>
      <w:r w:rsidR="00501398">
        <w:rPr>
          <w:color w:val="auto"/>
          <w:sz w:val="28"/>
          <w:szCs w:val="28"/>
        </w:rPr>
        <w:br/>
      </w:r>
      <w:r w:rsidR="00D85B1E" w:rsidRPr="00D85B1E">
        <w:rPr>
          <w:color w:val="auto"/>
          <w:sz w:val="28"/>
          <w:szCs w:val="28"/>
        </w:rPr>
        <w:t xml:space="preserve">к товарам, работам, услугам, которые по причине их технической </w:t>
      </w:r>
      <w:r w:rsidR="00501398">
        <w:rPr>
          <w:color w:val="auto"/>
          <w:sz w:val="28"/>
          <w:szCs w:val="28"/>
        </w:rPr>
        <w:br/>
      </w:r>
      <w:r w:rsidR="00D85B1E" w:rsidRPr="00D85B1E">
        <w:rPr>
          <w:color w:val="auto"/>
          <w:sz w:val="28"/>
          <w:szCs w:val="28"/>
        </w:rPr>
        <w:t xml:space="preserve">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w:t>
      </w:r>
      <w:r w:rsidR="00501398">
        <w:rPr>
          <w:color w:val="auto"/>
          <w:sz w:val="28"/>
          <w:szCs w:val="28"/>
        </w:rPr>
        <w:br/>
      </w:r>
      <w:r w:rsidR="00D85B1E" w:rsidRPr="00D85B1E">
        <w:rPr>
          <w:color w:val="auto"/>
          <w:sz w:val="28"/>
          <w:szCs w:val="28"/>
        </w:rPr>
        <w:t xml:space="preserve">уровень квалификации, а также документов, подтверждающих </w:t>
      </w:r>
      <w:r w:rsidR="00501398">
        <w:rPr>
          <w:color w:val="auto"/>
          <w:sz w:val="28"/>
          <w:szCs w:val="28"/>
        </w:rPr>
        <w:br/>
      </w:r>
      <w:r w:rsidR="00D85B1E" w:rsidRPr="00D85B1E">
        <w:rPr>
          <w:color w:val="auto"/>
          <w:sz w:val="28"/>
          <w:szCs w:val="28"/>
        </w:rPr>
        <w:t>соответствие участников закупки указанным дополнительным требованиям</w:t>
      </w:r>
      <w:r w:rsidR="00D85B1E">
        <w:rPr>
          <w:color w:val="auto"/>
          <w:sz w:val="28"/>
          <w:szCs w:val="28"/>
        </w:rPr>
        <w:t xml:space="preserve">" заменить словами "к постановлению Правительства Российской Федерации </w:t>
      </w:r>
      <w:r w:rsidR="00501398">
        <w:rPr>
          <w:color w:val="auto"/>
          <w:sz w:val="28"/>
          <w:szCs w:val="28"/>
        </w:rPr>
        <w:br/>
      </w:r>
      <w:r w:rsidR="00D85B1E">
        <w:rPr>
          <w:color w:val="auto"/>
          <w:sz w:val="28"/>
          <w:szCs w:val="28"/>
        </w:rPr>
        <w:t xml:space="preserve">от __ _____ 2021 г. </w:t>
      </w:r>
      <w:r w:rsidR="00D85B1E" w:rsidRPr="00D85B1E">
        <w:rPr>
          <w:color w:val="auto"/>
          <w:sz w:val="28"/>
          <w:szCs w:val="28"/>
        </w:rPr>
        <w:t xml:space="preserve">"О дополнительных требованиях к участникам закупок </w:t>
      </w:r>
      <w:r w:rsidR="00501398">
        <w:rPr>
          <w:color w:val="auto"/>
          <w:sz w:val="28"/>
          <w:szCs w:val="28"/>
        </w:rPr>
        <w:br/>
      </w:r>
      <w:r w:rsidR="00D85B1E" w:rsidRPr="00D85B1E">
        <w:rPr>
          <w:color w:val="auto"/>
          <w:sz w:val="28"/>
          <w:szCs w:val="28"/>
        </w:rPr>
        <w:t xml:space="preserve">для обеспечения государственных и муниципальных нужд, о внесении изменений в некоторые акты Правительства Российской Федерации </w:t>
      </w:r>
      <w:r w:rsidR="00501398">
        <w:rPr>
          <w:color w:val="auto"/>
          <w:sz w:val="28"/>
          <w:szCs w:val="28"/>
        </w:rPr>
        <w:br/>
      </w:r>
      <w:r w:rsidR="00D85B1E" w:rsidRPr="00D85B1E">
        <w:rPr>
          <w:color w:val="auto"/>
          <w:sz w:val="28"/>
          <w:szCs w:val="28"/>
        </w:rPr>
        <w:t xml:space="preserve">и признании утратившими силу отдельных положений актов </w:t>
      </w:r>
      <w:r w:rsidR="00501398">
        <w:rPr>
          <w:color w:val="auto"/>
          <w:sz w:val="28"/>
          <w:szCs w:val="28"/>
        </w:rPr>
        <w:br/>
      </w:r>
      <w:r w:rsidR="00D85B1E" w:rsidRPr="00D85B1E">
        <w:rPr>
          <w:color w:val="auto"/>
          <w:sz w:val="28"/>
          <w:szCs w:val="28"/>
        </w:rPr>
        <w:t>Правительства Российской Федерации"</w:t>
      </w:r>
      <w:r w:rsidR="00F53048">
        <w:rPr>
          <w:color w:val="auto"/>
          <w:sz w:val="28"/>
          <w:szCs w:val="28"/>
        </w:rPr>
        <w:t xml:space="preserve">, </w:t>
      </w:r>
      <w:r w:rsidR="00F53048" w:rsidRPr="00F53048">
        <w:rPr>
          <w:color w:val="auto"/>
          <w:sz w:val="28"/>
          <w:szCs w:val="28"/>
        </w:rPr>
        <w:t xml:space="preserve">слова "позиции приложения № 1 </w:t>
      </w:r>
      <w:r w:rsidR="00501398">
        <w:rPr>
          <w:color w:val="auto"/>
          <w:sz w:val="28"/>
          <w:szCs w:val="28"/>
        </w:rPr>
        <w:br/>
      </w:r>
      <w:r w:rsidR="00F53048" w:rsidRPr="00F53048">
        <w:rPr>
          <w:color w:val="auto"/>
          <w:sz w:val="28"/>
          <w:szCs w:val="28"/>
        </w:rPr>
        <w:t>и (или) приложения № 2" заменить словами "позиции приложения"</w:t>
      </w:r>
      <w:r w:rsidR="00F53048">
        <w:rPr>
          <w:color w:val="auto"/>
          <w:sz w:val="28"/>
          <w:szCs w:val="28"/>
        </w:rPr>
        <w:t>.</w:t>
      </w:r>
    </w:p>
    <w:p w14:paraId="27E7155E" w14:textId="60CFADC0" w:rsidR="001F07F8" w:rsidRDefault="00C10F10" w:rsidP="001F07F8">
      <w:pPr>
        <w:pStyle w:val="a3"/>
        <w:numPr>
          <w:ilvl w:val="0"/>
          <w:numId w:val="3"/>
        </w:numPr>
        <w:tabs>
          <w:tab w:val="left" w:pos="1134"/>
        </w:tabs>
        <w:spacing w:line="360" w:lineRule="exact"/>
        <w:ind w:left="0" w:firstLine="709"/>
        <w:contextualSpacing w:val="0"/>
        <w:jc w:val="both"/>
        <w:rPr>
          <w:color w:val="auto"/>
          <w:sz w:val="28"/>
          <w:szCs w:val="28"/>
        </w:rPr>
      </w:pPr>
      <w:r>
        <w:rPr>
          <w:color w:val="auto"/>
          <w:sz w:val="28"/>
          <w:szCs w:val="28"/>
        </w:rPr>
        <w:t>В пункте 30 дополнительных требований</w:t>
      </w:r>
      <w:r w:rsidRPr="00C10F10">
        <w:rPr>
          <w:color w:val="auto"/>
          <w:sz w:val="28"/>
          <w:szCs w:val="28"/>
        </w:rPr>
        <w:t xml:space="preserve"> к операторам электронных площадок, операторам специализированных электронных площадок </w:t>
      </w:r>
      <w:r>
        <w:rPr>
          <w:color w:val="auto"/>
          <w:sz w:val="28"/>
          <w:szCs w:val="28"/>
        </w:rPr>
        <w:br/>
      </w:r>
      <w:r w:rsidRPr="00C10F10">
        <w:rPr>
          <w:color w:val="auto"/>
          <w:sz w:val="28"/>
          <w:szCs w:val="28"/>
        </w:rPr>
        <w:t>и функционированию электронных площадок, специализированных эл</w:t>
      </w:r>
      <w:r w:rsidR="00501398">
        <w:rPr>
          <w:color w:val="auto"/>
          <w:sz w:val="28"/>
          <w:szCs w:val="28"/>
        </w:rPr>
        <w:t>ектронных площадок, утвержденных</w:t>
      </w:r>
      <w:r w:rsidRPr="00C10F10">
        <w:rPr>
          <w:color w:val="auto"/>
          <w:sz w:val="28"/>
          <w:szCs w:val="28"/>
        </w:rPr>
        <w:t xml:space="preserve"> постановлением Правительства </w:t>
      </w:r>
      <w:r w:rsidRPr="00C10F10">
        <w:rPr>
          <w:color w:val="auto"/>
          <w:sz w:val="28"/>
          <w:szCs w:val="28"/>
        </w:rPr>
        <w:lastRenderedPageBreak/>
        <w:t xml:space="preserve">Российской Федерации от 8 июня 2018 г. </w:t>
      </w:r>
      <w:r w:rsidR="00501398">
        <w:rPr>
          <w:color w:val="auto"/>
          <w:sz w:val="28"/>
          <w:szCs w:val="28"/>
        </w:rPr>
        <w:t>№</w:t>
      </w:r>
      <w:r w:rsidRPr="00C10F10">
        <w:rPr>
          <w:color w:val="auto"/>
          <w:sz w:val="28"/>
          <w:szCs w:val="28"/>
        </w:rPr>
        <w:t xml:space="preserve"> 656 "О требованиях </w:t>
      </w:r>
      <w:r w:rsidR="00501398">
        <w:rPr>
          <w:color w:val="auto"/>
          <w:sz w:val="28"/>
          <w:szCs w:val="28"/>
        </w:rPr>
        <w:br/>
      </w:r>
      <w:r w:rsidRPr="00C10F10">
        <w:rPr>
          <w:color w:val="auto"/>
          <w:sz w:val="28"/>
          <w:szCs w:val="28"/>
        </w:rPr>
        <w:t xml:space="preserve">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w:t>
      </w:r>
      <w:r w:rsidR="00501398">
        <w:rPr>
          <w:color w:val="auto"/>
          <w:sz w:val="28"/>
          <w:szCs w:val="28"/>
        </w:rPr>
        <w:t>№</w:t>
      </w:r>
      <w:r w:rsidRPr="00C10F10">
        <w:rPr>
          <w:color w:val="auto"/>
          <w:sz w:val="28"/>
          <w:szCs w:val="28"/>
        </w:rPr>
        <w:t xml:space="preserve"> 26, ст. 3843; </w:t>
      </w:r>
      <w:r w:rsidR="00501398">
        <w:rPr>
          <w:color w:val="auto"/>
          <w:sz w:val="28"/>
          <w:szCs w:val="28"/>
        </w:rPr>
        <w:br/>
      </w:r>
      <w:r w:rsidRPr="00C10F10">
        <w:rPr>
          <w:color w:val="auto"/>
          <w:sz w:val="28"/>
          <w:szCs w:val="28"/>
        </w:rPr>
        <w:t xml:space="preserve">2019, </w:t>
      </w:r>
      <w:r w:rsidR="00501398">
        <w:rPr>
          <w:color w:val="auto"/>
          <w:sz w:val="28"/>
          <w:szCs w:val="28"/>
        </w:rPr>
        <w:t>№</w:t>
      </w:r>
      <w:r w:rsidRPr="00C10F10">
        <w:rPr>
          <w:color w:val="auto"/>
          <w:sz w:val="28"/>
          <w:szCs w:val="28"/>
        </w:rPr>
        <w:t xml:space="preserve"> </w:t>
      </w:r>
      <w:r w:rsidR="00501398">
        <w:rPr>
          <w:color w:val="auto"/>
          <w:sz w:val="28"/>
          <w:szCs w:val="28"/>
        </w:rPr>
        <w:t>38</w:t>
      </w:r>
      <w:r w:rsidRPr="00C10F10">
        <w:rPr>
          <w:color w:val="auto"/>
          <w:sz w:val="28"/>
          <w:szCs w:val="28"/>
        </w:rPr>
        <w:t xml:space="preserve">, ст. </w:t>
      </w:r>
      <w:r w:rsidR="00501398">
        <w:rPr>
          <w:color w:val="auto"/>
          <w:sz w:val="28"/>
          <w:szCs w:val="28"/>
        </w:rPr>
        <w:t>5315</w:t>
      </w:r>
      <w:r w:rsidRPr="00C10F10">
        <w:rPr>
          <w:color w:val="auto"/>
          <w:sz w:val="28"/>
          <w:szCs w:val="28"/>
        </w:rPr>
        <w:t>)</w:t>
      </w:r>
      <w:r w:rsidR="005C29C5">
        <w:rPr>
          <w:color w:val="auto"/>
          <w:sz w:val="28"/>
          <w:szCs w:val="28"/>
        </w:rPr>
        <w:t xml:space="preserve"> слова "пунктом 6 части 11 статьи 66" заменить словами "подпунктом "и" пункта 5 части 6 статьи 43"</w:t>
      </w:r>
      <w:r w:rsidR="001F07F8">
        <w:rPr>
          <w:color w:val="auto"/>
          <w:sz w:val="28"/>
          <w:szCs w:val="28"/>
        </w:rPr>
        <w:t xml:space="preserve">, слова "электронные </w:t>
      </w:r>
      <w:r w:rsidR="001F07F8">
        <w:rPr>
          <w:color w:val="auto"/>
          <w:sz w:val="28"/>
          <w:szCs w:val="28"/>
        </w:rPr>
        <w:br/>
        <w:t xml:space="preserve">документы (или их копии)" заменить словами "информация и документы", </w:t>
      </w:r>
      <w:r w:rsidR="001F07F8">
        <w:rPr>
          <w:color w:val="auto"/>
          <w:sz w:val="28"/>
          <w:szCs w:val="28"/>
        </w:rPr>
        <w:br/>
        <w:t xml:space="preserve">слова "№ 1 </w:t>
      </w:r>
      <w:r w:rsidR="001F07F8" w:rsidRPr="001F07F8">
        <w:rPr>
          <w:color w:val="auto"/>
          <w:sz w:val="28"/>
          <w:szCs w:val="28"/>
        </w:rPr>
        <w:t xml:space="preserve">к постановлению Правительства Российской Федерации </w:t>
      </w:r>
      <w:r w:rsidR="001F07F8">
        <w:rPr>
          <w:color w:val="auto"/>
          <w:sz w:val="28"/>
          <w:szCs w:val="28"/>
        </w:rPr>
        <w:br/>
      </w:r>
      <w:r w:rsidR="001F07F8" w:rsidRPr="001F07F8">
        <w:rPr>
          <w:color w:val="auto"/>
          <w:sz w:val="28"/>
          <w:szCs w:val="28"/>
        </w:rPr>
        <w:t xml:space="preserve">от 4 февраля 2015 г. </w:t>
      </w:r>
      <w:r w:rsidR="001F07F8">
        <w:rPr>
          <w:color w:val="auto"/>
          <w:sz w:val="28"/>
          <w:szCs w:val="28"/>
        </w:rPr>
        <w:t>№</w:t>
      </w:r>
      <w:r w:rsidR="001F07F8" w:rsidRPr="001F07F8">
        <w:rPr>
          <w:color w:val="auto"/>
          <w:sz w:val="28"/>
          <w:szCs w:val="28"/>
        </w:rPr>
        <w:t xml:space="preserve"> 99 "Об установлении дополнительных требований </w:t>
      </w:r>
      <w:r w:rsidR="001F07F8">
        <w:rPr>
          <w:color w:val="auto"/>
          <w:sz w:val="28"/>
          <w:szCs w:val="28"/>
        </w:rPr>
        <w:br/>
      </w:r>
      <w:r w:rsidR="001F07F8" w:rsidRPr="001F07F8">
        <w:rPr>
          <w:color w:val="auto"/>
          <w:sz w:val="28"/>
          <w:szCs w:val="28"/>
        </w:rPr>
        <w:t xml:space="preserve">к участникам закупки отдельных видов товаров, работ, услуг, случаев отнесения товаров, работ, услуг к товарам, работам, услугам, которые по причине </w:t>
      </w:r>
      <w:r w:rsidR="001F07F8">
        <w:rPr>
          <w:color w:val="auto"/>
          <w:sz w:val="28"/>
          <w:szCs w:val="28"/>
        </w:rPr>
        <w:br/>
      </w:r>
      <w:r w:rsidR="001F07F8" w:rsidRPr="001F07F8">
        <w:rPr>
          <w:color w:val="auto"/>
          <w:sz w:val="28"/>
          <w:szCs w:val="28"/>
        </w:rPr>
        <w:t xml:space="preserve">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w:t>
      </w:r>
      <w:r w:rsidR="001F07F8">
        <w:rPr>
          <w:color w:val="auto"/>
          <w:sz w:val="28"/>
          <w:szCs w:val="28"/>
        </w:rPr>
        <w:br/>
      </w:r>
      <w:r w:rsidR="001F07F8" w:rsidRPr="001F07F8">
        <w:rPr>
          <w:color w:val="auto"/>
          <w:sz w:val="28"/>
          <w:szCs w:val="28"/>
        </w:rPr>
        <w:t>дополнительным требованиям"</w:t>
      </w:r>
      <w:r w:rsidR="001F07F8">
        <w:rPr>
          <w:color w:val="auto"/>
          <w:sz w:val="28"/>
          <w:szCs w:val="28"/>
        </w:rPr>
        <w:t xml:space="preserve"> заменить словами "к постановлению Правительства Российской Федерации </w:t>
      </w:r>
      <w:r w:rsidR="001F07F8" w:rsidRPr="001F07F8">
        <w:rPr>
          <w:color w:val="auto"/>
          <w:sz w:val="28"/>
          <w:szCs w:val="28"/>
        </w:rPr>
        <w:t xml:space="preserve">от __ _____ 2021 г. "О дополнительных требованиях к участникам закупок для обеспечения государственных </w:t>
      </w:r>
      <w:r w:rsidR="001F07F8">
        <w:rPr>
          <w:color w:val="auto"/>
          <w:sz w:val="28"/>
          <w:szCs w:val="28"/>
        </w:rPr>
        <w:br/>
      </w:r>
      <w:r w:rsidR="001F07F8" w:rsidRPr="001F07F8">
        <w:rPr>
          <w:color w:val="auto"/>
          <w:sz w:val="28"/>
          <w:szCs w:val="28"/>
        </w:rPr>
        <w:t xml:space="preserve">и муниципальных нужд, о внесении изменений в некоторые акты </w:t>
      </w:r>
      <w:r w:rsidR="001F07F8">
        <w:rPr>
          <w:color w:val="auto"/>
          <w:sz w:val="28"/>
          <w:szCs w:val="28"/>
        </w:rPr>
        <w:br/>
      </w:r>
      <w:r w:rsidR="001F07F8" w:rsidRPr="001F07F8">
        <w:rPr>
          <w:color w:val="auto"/>
          <w:sz w:val="28"/>
          <w:szCs w:val="28"/>
        </w:rPr>
        <w:t>Правительства Российской Федерации и признании утратившими силу отдельных положений актов Правительства Российской Федерации"</w:t>
      </w:r>
      <w:r w:rsidR="001F07F8">
        <w:rPr>
          <w:color w:val="auto"/>
          <w:sz w:val="28"/>
          <w:szCs w:val="28"/>
        </w:rPr>
        <w:t>.</w:t>
      </w:r>
    </w:p>
    <w:p w14:paraId="3817F81C" w14:textId="735EE0FE" w:rsidR="00602BAF" w:rsidRDefault="00602BAF" w:rsidP="000950B3">
      <w:pPr>
        <w:pStyle w:val="a3"/>
        <w:numPr>
          <w:ilvl w:val="0"/>
          <w:numId w:val="3"/>
        </w:numPr>
        <w:tabs>
          <w:tab w:val="left" w:pos="1134"/>
        </w:tabs>
        <w:spacing w:line="360" w:lineRule="exact"/>
        <w:ind w:left="0" w:firstLine="709"/>
        <w:contextualSpacing w:val="0"/>
        <w:jc w:val="both"/>
        <w:rPr>
          <w:color w:val="auto"/>
          <w:sz w:val="28"/>
          <w:szCs w:val="28"/>
        </w:rPr>
      </w:pPr>
      <w:r w:rsidRPr="00602BAF">
        <w:rPr>
          <w:color w:val="auto"/>
          <w:sz w:val="28"/>
          <w:szCs w:val="28"/>
        </w:rPr>
        <w:t xml:space="preserve">В подпункте "г" пункта 2 Правил взаимодействия участника закупки </w:t>
      </w:r>
      <w:r>
        <w:rPr>
          <w:color w:val="auto"/>
          <w:sz w:val="28"/>
          <w:szCs w:val="28"/>
        </w:rPr>
        <w:br/>
      </w:r>
      <w:r w:rsidRPr="00602BAF">
        <w:rPr>
          <w:color w:val="auto"/>
          <w:sz w:val="28"/>
          <w:szCs w:val="28"/>
        </w:rPr>
        <w:t xml:space="preserve">и оператора электронной площадки, утвержденных постановлением Правительства Российской Федерации от 14 сентября 2019 г. № 1202 </w:t>
      </w:r>
      <w:r w:rsidR="004135AD">
        <w:rPr>
          <w:color w:val="auto"/>
          <w:sz w:val="28"/>
          <w:szCs w:val="28"/>
        </w:rPr>
        <w:br/>
      </w:r>
      <w:r w:rsidRPr="00602BAF">
        <w:rPr>
          <w:color w:val="auto"/>
          <w:sz w:val="28"/>
          <w:szCs w:val="28"/>
        </w:rPr>
        <w:t>"О порядке взаимодействия участника закупки и оператора электронной площадки"</w:t>
      </w:r>
      <w:r>
        <w:rPr>
          <w:color w:val="auto"/>
          <w:sz w:val="28"/>
          <w:szCs w:val="28"/>
        </w:rPr>
        <w:t xml:space="preserve"> (Собрание </w:t>
      </w:r>
      <w:r w:rsidRPr="00C10F10">
        <w:rPr>
          <w:color w:val="auto"/>
          <w:sz w:val="28"/>
          <w:szCs w:val="28"/>
        </w:rPr>
        <w:t xml:space="preserve">законодательства Российской Федерации, 2018, </w:t>
      </w:r>
      <w:r>
        <w:rPr>
          <w:color w:val="auto"/>
          <w:sz w:val="28"/>
          <w:szCs w:val="28"/>
        </w:rPr>
        <w:t>№</w:t>
      </w:r>
      <w:r w:rsidRPr="00C10F10">
        <w:rPr>
          <w:color w:val="auto"/>
          <w:sz w:val="28"/>
          <w:szCs w:val="28"/>
        </w:rPr>
        <w:t xml:space="preserve"> 26, </w:t>
      </w:r>
      <w:r w:rsidR="004135AD">
        <w:rPr>
          <w:color w:val="auto"/>
          <w:sz w:val="28"/>
          <w:szCs w:val="28"/>
        </w:rPr>
        <w:br/>
      </w:r>
      <w:r w:rsidRPr="00C10F10">
        <w:rPr>
          <w:color w:val="auto"/>
          <w:sz w:val="28"/>
          <w:szCs w:val="28"/>
        </w:rPr>
        <w:t xml:space="preserve">ст. 3843; 2019, </w:t>
      </w:r>
      <w:r>
        <w:rPr>
          <w:color w:val="auto"/>
          <w:sz w:val="28"/>
          <w:szCs w:val="28"/>
        </w:rPr>
        <w:t>№</w:t>
      </w:r>
      <w:r w:rsidRPr="00C10F10">
        <w:rPr>
          <w:color w:val="auto"/>
          <w:sz w:val="28"/>
          <w:szCs w:val="28"/>
        </w:rPr>
        <w:t xml:space="preserve"> </w:t>
      </w:r>
      <w:r>
        <w:rPr>
          <w:color w:val="auto"/>
          <w:sz w:val="28"/>
          <w:szCs w:val="28"/>
        </w:rPr>
        <w:t>38</w:t>
      </w:r>
      <w:r w:rsidRPr="00C10F10">
        <w:rPr>
          <w:color w:val="auto"/>
          <w:sz w:val="28"/>
          <w:szCs w:val="28"/>
        </w:rPr>
        <w:t xml:space="preserve">, ст. </w:t>
      </w:r>
      <w:r>
        <w:rPr>
          <w:color w:val="auto"/>
          <w:sz w:val="28"/>
          <w:szCs w:val="28"/>
        </w:rPr>
        <w:t>5315</w:t>
      </w:r>
      <w:r w:rsidRPr="00C10F10">
        <w:rPr>
          <w:color w:val="auto"/>
          <w:sz w:val="28"/>
          <w:szCs w:val="28"/>
        </w:rPr>
        <w:t>)</w:t>
      </w:r>
      <w:r w:rsidR="000950B3">
        <w:rPr>
          <w:color w:val="auto"/>
          <w:sz w:val="28"/>
          <w:szCs w:val="28"/>
        </w:rPr>
        <w:t xml:space="preserve"> слова "№</w:t>
      </w:r>
      <w:r w:rsidR="000950B3" w:rsidRPr="000950B3">
        <w:rPr>
          <w:color w:val="auto"/>
          <w:sz w:val="28"/>
          <w:szCs w:val="28"/>
        </w:rPr>
        <w:t xml:space="preserve"> 1 к постановлению Правительства Российской Федерации от 4 февраля 2015 г. </w:t>
      </w:r>
      <w:r w:rsidR="000950B3">
        <w:rPr>
          <w:color w:val="auto"/>
          <w:sz w:val="28"/>
          <w:szCs w:val="28"/>
        </w:rPr>
        <w:t>№</w:t>
      </w:r>
      <w:r w:rsidR="000950B3" w:rsidRPr="000950B3">
        <w:rPr>
          <w:color w:val="auto"/>
          <w:sz w:val="28"/>
          <w:szCs w:val="28"/>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004135AD">
        <w:rPr>
          <w:color w:val="auto"/>
          <w:sz w:val="28"/>
          <w:szCs w:val="28"/>
        </w:rPr>
        <w:br/>
      </w:r>
      <w:r w:rsidR="000950B3" w:rsidRPr="000950B3">
        <w:rPr>
          <w:color w:val="auto"/>
          <w:sz w:val="28"/>
          <w:szCs w:val="28"/>
        </w:rPr>
        <w:t xml:space="preserve">а также документов, подтверждающих соответствие участников </w:t>
      </w:r>
      <w:r w:rsidR="004135AD">
        <w:rPr>
          <w:color w:val="auto"/>
          <w:sz w:val="28"/>
          <w:szCs w:val="28"/>
        </w:rPr>
        <w:br/>
      </w:r>
      <w:r w:rsidR="000950B3" w:rsidRPr="000950B3">
        <w:rPr>
          <w:color w:val="auto"/>
          <w:sz w:val="28"/>
          <w:szCs w:val="28"/>
        </w:rPr>
        <w:lastRenderedPageBreak/>
        <w:t>закупки указа</w:t>
      </w:r>
      <w:r w:rsidR="000950B3">
        <w:rPr>
          <w:color w:val="auto"/>
          <w:sz w:val="28"/>
          <w:szCs w:val="28"/>
        </w:rPr>
        <w:t xml:space="preserve">нным дополнительным требованиям" заменить словами </w:t>
      </w:r>
      <w:r w:rsidR="000950B3">
        <w:rPr>
          <w:color w:val="auto"/>
          <w:sz w:val="28"/>
          <w:szCs w:val="28"/>
        </w:rPr>
        <w:br/>
        <w:t xml:space="preserve">"к постановлению Правительства Российской Федерации </w:t>
      </w:r>
      <w:r w:rsidR="000950B3" w:rsidRPr="001F07F8">
        <w:rPr>
          <w:color w:val="auto"/>
          <w:sz w:val="28"/>
          <w:szCs w:val="28"/>
        </w:rPr>
        <w:t xml:space="preserve">от __ _____ 2021 г. </w:t>
      </w:r>
      <w:r w:rsidR="000950B3">
        <w:rPr>
          <w:color w:val="auto"/>
          <w:sz w:val="28"/>
          <w:szCs w:val="28"/>
        </w:rPr>
        <w:br/>
      </w:r>
      <w:r w:rsidR="000950B3" w:rsidRPr="001F07F8">
        <w:rPr>
          <w:color w:val="auto"/>
          <w:sz w:val="28"/>
          <w:szCs w:val="28"/>
        </w:rPr>
        <w:t>"О дополнительных требованиях к участникам закупок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w:t>
      </w:r>
      <w:r w:rsidR="000950B3">
        <w:rPr>
          <w:color w:val="auto"/>
          <w:sz w:val="28"/>
          <w:szCs w:val="28"/>
        </w:rPr>
        <w:t>".</w:t>
      </w:r>
    </w:p>
    <w:p w14:paraId="59335BE8" w14:textId="77777777" w:rsidR="000950B3" w:rsidRPr="000950B3" w:rsidRDefault="000950B3" w:rsidP="000950B3">
      <w:pPr>
        <w:tabs>
          <w:tab w:val="left" w:pos="1134"/>
        </w:tabs>
        <w:spacing w:line="360" w:lineRule="exact"/>
        <w:jc w:val="both"/>
        <w:rPr>
          <w:color w:val="auto"/>
          <w:sz w:val="28"/>
          <w:szCs w:val="28"/>
        </w:rPr>
      </w:pPr>
    </w:p>
    <w:p w14:paraId="516099A6" w14:textId="6A1C041D" w:rsidR="00602BAF" w:rsidRDefault="00602BAF" w:rsidP="00602BAF">
      <w:pPr>
        <w:tabs>
          <w:tab w:val="left" w:pos="1134"/>
          <w:tab w:val="left" w:pos="1418"/>
        </w:tabs>
        <w:autoSpaceDE w:val="0"/>
        <w:autoSpaceDN w:val="0"/>
        <w:adjustRightInd w:val="0"/>
        <w:spacing w:line="360" w:lineRule="exact"/>
        <w:jc w:val="both"/>
        <w:rPr>
          <w:color w:val="auto"/>
          <w:sz w:val="28"/>
          <w:szCs w:val="28"/>
        </w:rPr>
      </w:pPr>
    </w:p>
    <w:p w14:paraId="4FD6AB52" w14:textId="77777777" w:rsidR="00CF3635" w:rsidRDefault="00CF3635" w:rsidP="00602BAF">
      <w:pPr>
        <w:tabs>
          <w:tab w:val="left" w:pos="1134"/>
          <w:tab w:val="left" w:pos="1418"/>
        </w:tabs>
        <w:autoSpaceDE w:val="0"/>
        <w:autoSpaceDN w:val="0"/>
        <w:adjustRightInd w:val="0"/>
        <w:spacing w:line="360" w:lineRule="exact"/>
        <w:jc w:val="both"/>
        <w:rPr>
          <w:color w:val="auto"/>
          <w:sz w:val="28"/>
          <w:szCs w:val="28"/>
        </w:rPr>
      </w:pPr>
    </w:p>
    <w:p w14:paraId="505566A7" w14:textId="766E6227" w:rsidR="00B53819" w:rsidRDefault="007A6183" w:rsidP="009A6BCC">
      <w:pPr>
        <w:autoSpaceDE w:val="0"/>
        <w:autoSpaceDN w:val="0"/>
        <w:adjustRightInd w:val="0"/>
        <w:jc w:val="center"/>
        <w:rPr>
          <w:color w:val="auto"/>
          <w:sz w:val="28"/>
          <w:szCs w:val="28"/>
        </w:rPr>
      </w:pPr>
      <w:r w:rsidRPr="00E507A5">
        <w:rPr>
          <w:color w:val="auto"/>
          <w:sz w:val="28"/>
          <w:szCs w:val="28"/>
        </w:rPr>
        <w:t>_____________</w:t>
      </w:r>
    </w:p>
    <w:p w14:paraId="13090DBD" w14:textId="66975E60" w:rsidR="00CF3635" w:rsidRDefault="00CF3635" w:rsidP="00CF3635">
      <w:pPr>
        <w:autoSpaceDE w:val="0"/>
        <w:autoSpaceDN w:val="0"/>
        <w:adjustRightInd w:val="0"/>
        <w:rPr>
          <w:color w:val="auto"/>
          <w:sz w:val="28"/>
          <w:szCs w:val="28"/>
        </w:rPr>
      </w:pPr>
    </w:p>
    <w:p w14:paraId="580C88DA" w14:textId="77777777" w:rsidR="00CF3635" w:rsidRDefault="00CF3635" w:rsidP="00CF3635">
      <w:pPr>
        <w:autoSpaceDE w:val="0"/>
        <w:autoSpaceDN w:val="0"/>
        <w:adjustRightInd w:val="0"/>
        <w:rPr>
          <w:color w:val="auto"/>
          <w:sz w:val="28"/>
          <w:szCs w:val="28"/>
        </w:rPr>
        <w:sectPr w:rsidR="00CF3635" w:rsidSect="0088651E">
          <w:endnotePr>
            <w:numFmt w:val="decimal"/>
          </w:endnotePr>
          <w:pgSz w:w="11909" w:h="16834" w:code="9"/>
          <w:pgMar w:top="1134" w:right="851" w:bottom="1134" w:left="1418" w:header="709" w:footer="709" w:gutter="0"/>
          <w:pgNumType w:start="1"/>
          <w:cols w:space="720"/>
          <w:noEndnote/>
          <w:titlePg/>
          <w:docGrid w:linePitch="360"/>
        </w:sectPr>
      </w:pPr>
    </w:p>
    <w:p w14:paraId="0F2A44BD" w14:textId="21C1316F" w:rsidR="00B53819" w:rsidRPr="00E507A5" w:rsidRDefault="00B53819" w:rsidP="00B53819">
      <w:pPr>
        <w:autoSpaceDE w:val="0"/>
        <w:autoSpaceDN w:val="0"/>
        <w:adjustRightInd w:val="0"/>
        <w:spacing w:line="360" w:lineRule="exact"/>
        <w:ind w:left="5670"/>
        <w:jc w:val="center"/>
        <w:rPr>
          <w:color w:val="auto"/>
          <w:sz w:val="28"/>
          <w:szCs w:val="28"/>
        </w:rPr>
      </w:pPr>
      <w:r w:rsidRPr="00E507A5">
        <w:rPr>
          <w:color w:val="auto"/>
          <w:sz w:val="28"/>
          <w:szCs w:val="28"/>
        </w:rPr>
        <w:lastRenderedPageBreak/>
        <w:t>УТВ</w:t>
      </w:r>
      <w:r>
        <w:rPr>
          <w:color w:val="auto"/>
          <w:sz w:val="28"/>
          <w:szCs w:val="28"/>
        </w:rPr>
        <w:t>ЕРЖДЕН</w:t>
      </w:r>
    </w:p>
    <w:p w14:paraId="639BCE97" w14:textId="77777777" w:rsidR="00B53819" w:rsidRPr="00E507A5" w:rsidRDefault="00B53819" w:rsidP="00B53819">
      <w:pPr>
        <w:autoSpaceDE w:val="0"/>
        <w:autoSpaceDN w:val="0"/>
        <w:adjustRightInd w:val="0"/>
        <w:ind w:left="5670"/>
        <w:jc w:val="center"/>
        <w:rPr>
          <w:color w:val="auto"/>
          <w:sz w:val="28"/>
          <w:szCs w:val="28"/>
        </w:rPr>
      </w:pPr>
      <w:r w:rsidRPr="00E507A5">
        <w:rPr>
          <w:color w:val="auto"/>
          <w:sz w:val="28"/>
          <w:szCs w:val="28"/>
        </w:rPr>
        <w:t>постановлением Правительства</w:t>
      </w:r>
    </w:p>
    <w:p w14:paraId="6B515F14" w14:textId="77777777" w:rsidR="00B53819" w:rsidRPr="00E507A5" w:rsidRDefault="00B53819" w:rsidP="00B53819">
      <w:pPr>
        <w:autoSpaceDE w:val="0"/>
        <w:autoSpaceDN w:val="0"/>
        <w:adjustRightInd w:val="0"/>
        <w:ind w:left="5670"/>
        <w:jc w:val="center"/>
        <w:rPr>
          <w:color w:val="auto"/>
          <w:sz w:val="28"/>
          <w:szCs w:val="28"/>
        </w:rPr>
      </w:pPr>
      <w:r w:rsidRPr="00E507A5">
        <w:rPr>
          <w:color w:val="auto"/>
          <w:sz w:val="28"/>
          <w:szCs w:val="28"/>
        </w:rPr>
        <w:t>Российской Федерации</w:t>
      </w:r>
    </w:p>
    <w:p w14:paraId="2BB97582" w14:textId="55FAC798" w:rsidR="00B53819" w:rsidRDefault="00B53819" w:rsidP="00B53819">
      <w:pPr>
        <w:autoSpaceDE w:val="0"/>
        <w:autoSpaceDN w:val="0"/>
        <w:adjustRightInd w:val="0"/>
        <w:ind w:left="5670"/>
        <w:jc w:val="center"/>
        <w:rPr>
          <w:color w:val="auto"/>
          <w:sz w:val="28"/>
          <w:szCs w:val="28"/>
        </w:rPr>
      </w:pPr>
      <w:r w:rsidRPr="00E507A5">
        <w:rPr>
          <w:color w:val="auto"/>
          <w:sz w:val="28"/>
          <w:szCs w:val="28"/>
        </w:rPr>
        <w:t>от                   2021 г. №</w:t>
      </w:r>
    </w:p>
    <w:p w14:paraId="10C7FC9F" w14:textId="0EE04E19" w:rsidR="0088651E" w:rsidRDefault="0088651E" w:rsidP="00B53819">
      <w:pPr>
        <w:autoSpaceDE w:val="0"/>
        <w:autoSpaceDN w:val="0"/>
        <w:adjustRightInd w:val="0"/>
        <w:ind w:left="5670"/>
        <w:jc w:val="center"/>
        <w:rPr>
          <w:color w:val="auto"/>
          <w:sz w:val="28"/>
          <w:szCs w:val="28"/>
        </w:rPr>
      </w:pPr>
    </w:p>
    <w:p w14:paraId="4E20CF73" w14:textId="77777777" w:rsidR="0088651E" w:rsidRPr="00E507A5" w:rsidRDefault="0088651E" w:rsidP="00B53819">
      <w:pPr>
        <w:autoSpaceDE w:val="0"/>
        <w:autoSpaceDN w:val="0"/>
        <w:adjustRightInd w:val="0"/>
        <w:ind w:left="5670"/>
        <w:jc w:val="center"/>
        <w:rPr>
          <w:color w:val="auto"/>
          <w:sz w:val="28"/>
          <w:szCs w:val="28"/>
        </w:rPr>
      </w:pPr>
    </w:p>
    <w:p w14:paraId="04DDBDCB" w14:textId="4E3F3AF4" w:rsidR="00B53819" w:rsidRPr="00E507A5" w:rsidRDefault="00B53819" w:rsidP="00B53819">
      <w:pPr>
        <w:autoSpaceDE w:val="0"/>
        <w:autoSpaceDN w:val="0"/>
        <w:adjustRightInd w:val="0"/>
        <w:spacing w:before="1800" w:after="480"/>
        <w:jc w:val="center"/>
        <w:rPr>
          <w:b/>
          <w:color w:val="auto"/>
          <w:sz w:val="28"/>
          <w:szCs w:val="28"/>
        </w:rPr>
      </w:pPr>
      <w:r>
        <w:rPr>
          <w:b/>
          <w:color w:val="auto"/>
          <w:sz w:val="28"/>
          <w:szCs w:val="28"/>
        </w:rPr>
        <w:t>П Е Р Е Ч Е Н Ь</w:t>
      </w:r>
      <w:r w:rsidRPr="00E507A5">
        <w:rPr>
          <w:b/>
          <w:color w:val="auto"/>
          <w:sz w:val="28"/>
          <w:szCs w:val="28"/>
        </w:rPr>
        <w:br/>
      </w:r>
      <w:r w:rsidRPr="00B53819">
        <w:rPr>
          <w:b/>
          <w:color w:val="auto"/>
          <w:sz w:val="28"/>
          <w:szCs w:val="28"/>
        </w:rPr>
        <w:t xml:space="preserve">утративших силу </w:t>
      </w:r>
      <w:r w:rsidR="004E2615" w:rsidRPr="004E2615">
        <w:rPr>
          <w:b/>
          <w:color w:val="auto"/>
          <w:sz w:val="28"/>
          <w:szCs w:val="28"/>
        </w:rPr>
        <w:t xml:space="preserve">актов и отдельных положений </w:t>
      </w:r>
      <w:r w:rsidR="004E2615">
        <w:rPr>
          <w:b/>
          <w:color w:val="auto"/>
          <w:sz w:val="28"/>
          <w:szCs w:val="28"/>
        </w:rPr>
        <w:br/>
      </w:r>
      <w:r w:rsidR="004E2615" w:rsidRPr="004E2615">
        <w:rPr>
          <w:b/>
          <w:color w:val="auto"/>
          <w:sz w:val="28"/>
          <w:szCs w:val="28"/>
        </w:rPr>
        <w:t xml:space="preserve">актов </w:t>
      </w:r>
      <w:r w:rsidRPr="00E507A5">
        <w:rPr>
          <w:b/>
          <w:color w:val="auto"/>
          <w:sz w:val="28"/>
          <w:szCs w:val="28"/>
        </w:rPr>
        <w:t>Правительства Российской Федерации</w:t>
      </w:r>
    </w:p>
    <w:p w14:paraId="322231C8" w14:textId="1A0AB43A" w:rsidR="00B53819" w:rsidRPr="00555425" w:rsidRDefault="00555425" w:rsidP="00555425">
      <w:pPr>
        <w:pStyle w:val="a3"/>
        <w:numPr>
          <w:ilvl w:val="0"/>
          <w:numId w:val="14"/>
        </w:numPr>
        <w:tabs>
          <w:tab w:val="left" w:pos="1134"/>
        </w:tabs>
        <w:spacing w:line="350" w:lineRule="exact"/>
        <w:ind w:left="0" w:firstLine="709"/>
        <w:contextualSpacing w:val="0"/>
        <w:jc w:val="both"/>
        <w:rPr>
          <w:color w:val="auto"/>
          <w:sz w:val="28"/>
          <w:szCs w:val="28"/>
        </w:rPr>
      </w:pPr>
      <w:r w:rsidRPr="00555425">
        <w:rPr>
          <w:color w:val="auto"/>
          <w:sz w:val="28"/>
          <w:szCs w:val="28"/>
        </w:rPr>
        <w:t xml:space="preserve">Постановление Правительства </w:t>
      </w:r>
      <w:r>
        <w:rPr>
          <w:color w:val="auto"/>
          <w:sz w:val="28"/>
          <w:szCs w:val="28"/>
        </w:rPr>
        <w:t>Российской Федерации</w:t>
      </w:r>
      <w:r w:rsidRPr="00555425">
        <w:rPr>
          <w:color w:val="auto"/>
          <w:sz w:val="28"/>
          <w:szCs w:val="28"/>
        </w:rPr>
        <w:t xml:space="preserve"> </w:t>
      </w:r>
      <w:r>
        <w:rPr>
          <w:color w:val="auto"/>
          <w:sz w:val="28"/>
          <w:szCs w:val="28"/>
        </w:rPr>
        <w:br/>
      </w:r>
      <w:r w:rsidRPr="00555425">
        <w:rPr>
          <w:color w:val="auto"/>
          <w:sz w:val="28"/>
          <w:szCs w:val="28"/>
        </w:rPr>
        <w:t xml:space="preserve">от 4 февраля 2015 г. № 99 "Об установлении дополнительных </w:t>
      </w:r>
      <w:r>
        <w:rPr>
          <w:color w:val="auto"/>
          <w:sz w:val="28"/>
          <w:szCs w:val="28"/>
        </w:rPr>
        <w:br/>
      </w:r>
      <w:r w:rsidRPr="00555425">
        <w:rPr>
          <w:color w:val="auto"/>
          <w:sz w:val="28"/>
          <w:szCs w:val="28"/>
        </w:rPr>
        <w:t xml:space="preserve">требований к участникам закупки отдельных видов товаров, работ, услуг, случаев отнесения товаров, работ, услуг к товарам, работам, услугам, </w:t>
      </w:r>
      <w:r>
        <w:rPr>
          <w:color w:val="auto"/>
          <w:sz w:val="28"/>
          <w:szCs w:val="28"/>
        </w:rPr>
        <w:br/>
      </w:r>
      <w:r w:rsidRPr="00555425">
        <w:rPr>
          <w:color w:val="auto"/>
          <w:sz w:val="28"/>
          <w:szCs w:val="28"/>
        </w:rPr>
        <w:t xml:space="preserve">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Pr>
          <w:color w:val="auto"/>
          <w:sz w:val="28"/>
          <w:szCs w:val="28"/>
        </w:rPr>
        <w:br/>
      </w:r>
      <w:r w:rsidRPr="00555425">
        <w:rPr>
          <w:color w:val="auto"/>
          <w:sz w:val="28"/>
          <w:szCs w:val="28"/>
        </w:rPr>
        <w:t xml:space="preserve">а также документов, подтверждающих соответствие участников закупки указанным дополнительным требованиям" (Собрание законодательства </w:t>
      </w:r>
      <w:r>
        <w:rPr>
          <w:color w:val="auto"/>
          <w:sz w:val="28"/>
          <w:szCs w:val="28"/>
        </w:rPr>
        <w:t>Российской Федерации, 2015, № 6, ст. 976</w:t>
      </w:r>
      <w:r w:rsidR="00A13114">
        <w:rPr>
          <w:color w:val="auto"/>
          <w:sz w:val="28"/>
          <w:szCs w:val="28"/>
        </w:rPr>
        <w:t>).</w:t>
      </w:r>
    </w:p>
    <w:p w14:paraId="6CF36104" w14:textId="0399C15B" w:rsidR="00555425" w:rsidRDefault="00555425" w:rsidP="00555425">
      <w:pPr>
        <w:pStyle w:val="a3"/>
        <w:numPr>
          <w:ilvl w:val="0"/>
          <w:numId w:val="14"/>
        </w:numPr>
        <w:tabs>
          <w:tab w:val="left" w:pos="1134"/>
        </w:tabs>
        <w:spacing w:line="350" w:lineRule="exact"/>
        <w:ind w:left="0" w:firstLine="709"/>
        <w:contextualSpacing w:val="0"/>
        <w:jc w:val="both"/>
        <w:rPr>
          <w:color w:val="auto"/>
          <w:sz w:val="28"/>
          <w:szCs w:val="28"/>
        </w:rPr>
      </w:pPr>
      <w:r w:rsidRPr="00555425">
        <w:rPr>
          <w:color w:val="auto"/>
          <w:sz w:val="28"/>
          <w:szCs w:val="28"/>
        </w:rPr>
        <w:t xml:space="preserve">Постановление Правительства </w:t>
      </w:r>
      <w:r>
        <w:rPr>
          <w:color w:val="auto"/>
          <w:sz w:val="28"/>
          <w:szCs w:val="28"/>
        </w:rPr>
        <w:t>Российской Федерации</w:t>
      </w:r>
      <w:r w:rsidRPr="00555425">
        <w:rPr>
          <w:color w:val="auto"/>
          <w:sz w:val="28"/>
          <w:szCs w:val="28"/>
        </w:rPr>
        <w:t xml:space="preserve"> </w:t>
      </w:r>
      <w:r>
        <w:rPr>
          <w:color w:val="auto"/>
          <w:sz w:val="28"/>
          <w:szCs w:val="28"/>
        </w:rPr>
        <w:br/>
        <w:t xml:space="preserve">от </w:t>
      </w:r>
      <w:r w:rsidRPr="00555425">
        <w:rPr>
          <w:color w:val="auto"/>
          <w:sz w:val="28"/>
          <w:szCs w:val="28"/>
        </w:rPr>
        <w:t>2</w:t>
      </w:r>
      <w:r>
        <w:rPr>
          <w:color w:val="auto"/>
          <w:sz w:val="28"/>
          <w:szCs w:val="28"/>
        </w:rPr>
        <w:t xml:space="preserve"> июля </w:t>
      </w:r>
      <w:r w:rsidRPr="00555425">
        <w:rPr>
          <w:color w:val="auto"/>
          <w:sz w:val="28"/>
          <w:szCs w:val="28"/>
        </w:rPr>
        <w:t>2015</w:t>
      </w:r>
      <w:r>
        <w:rPr>
          <w:color w:val="auto"/>
          <w:sz w:val="28"/>
          <w:szCs w:val="28"/>
        </w:rPr>
        <w:t xml:space="preserve"> г. №</w:t>
      </w:r>
      <w:r w:rsidRPr="00555425">
        <w:rPr>
          <w:color w:val="auto"/>
          <w:sz w:val="28"/>
          <w:szCs w:val="28"/>
        </w:rPr>
        <w:t xml:space="preserve"> 668 "О внесении изменений в приложение </w:t>
      </w:r>
      <w:r>
        <w:rPr>
          <w:color w:val="auto"/>
          <w:sz w:val="28"/>
          <w:szCs w:val="28"/>
        </w:rPr>
        <w:t>№</w:t>
      </w:r>
      <w:r w:rsidRPr="00555425">
        <w:rPr>
          <w:color w:val="auto"/>
          <w:sz w:val="28"/>
          <w:szCs w:val="28"/>
        </w:rPr>
        <w:t xml:space="preserve"> 1 </w:t>
      </w:r>
      <w:r>
        <w:rPr>
          <w:color w:val="auto"/>
          <w:sz w:val="28"/>
          <w:szCs w:val="28"/>
        </w:rPr>
        <w:br/>
      </w:r>
      <w:r w:rsidRPr="00555425">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555425">
        <w:rPr>
          <w:color w:val="auto"/>
          <w:sz w:val="28"/>
          <w:szCs w:val="28"/>
        </w:rPr>
        <w:t xml:space="preserve"> 99"(Собрание законодательства </w:t>
      </w:r>
      <w:r>
        <w:rPr>
          <w:color w:val="auto"/>
          <w:sz w:val="28"/>
          <w:szCs w:val="28"/>
        </w:rPr>
        <w:t>Российской Федерации, 2015, № 28, ст. 4235</w:t>
      </w:r>
      <w:r w:rsidR="00A13114">
        <w:rPr>
          <w:color w:val="auto"/>
          <w:sz w:val="28"/>
          <w:szCs w:val="28"/>
        </w:rPr>
        <w:t>).</w:t>
      </w:r>
    </w:p>
    <w:p w14:paraId="39E8A7F8" w14:textId="4DE7DF81" w:rsidR="004E2615" w:rsidRDefault="004E2615" w:rsidP="004E2615">
      <w:pPr>
        <w:pStyle w:val="a3"/>
        <w:numPr>
          <w:ilvl w:val="0"/>
          <w:numId w:val="14"/>
        </w:numPr>
        <w:tabs>
          <w:tab w:val="left" w:pos="1134"/>
        </w:tabs>
        <w:spacing w:line="350" w:lineRule="exact"/>
        <w:ind w:left="0" w:firstLine="709"/>
        <w:contextualSpacing w:val="0"/>
        <w:jc w:val="both"/>
        <w:rPr>
          <w:color w:val="auto"/>
          <w:sz w:val="28"/>
          <w:szCs w:val="28"/>
        </w:rPr>
      </w:pPr>
      <w:r w:rsidRPr="004E2615">
        <w:rPr>
          <w:color w:val="auto"/>
          <w:sz w:val="28"/>
          <w:szCs w:val="28"/>
        </w:rPr>
        <w:t xml:space="preserve">Постановление </w:t>
      </w:r>
      <w:r w:rsidRPr="00555425">
        <w:rPr>
          <w:color w:val="auto"/>
          <w:sz w:val="28"/>
          <w:szCs w:val="28"/>
        </w:rPr>
        <w:t xml:space="preserve">Правительства </w:t>
      </w:r>
      <w:r>
        <w:rPr>
          <w:color w:val="auto"/>
          <w:sz w:val="28"/>
          <w:szCs w:val="28"/>
        </w:rPr>
        <w:t>Российской Федерации</w:t>
      </w:r>
      <w:r w:rsidRPr="00555425">
        <w:rPr>
          <w:color w:val="auto"/>
          <w:sz w:val="28"/>
          <w:szCs w:val="28"/>
        </w:rPr>
        <w:t xml:space="preserve"> </w:t>
      </w:r>
      <w:r>
        <w:rPr>
          <w:color w:val="auto"/>
          <w:sz w:val="28"/>
          <w:szCs w:val="28"/>
        </w:rPr>
        <w:br/>
        <w:t xml:space="preserve">от </w:t>
      </w:r>
      <w:r w:rsidRPr="004E2615">
        <w:rPr>
          <w:color w:val="auto"/>
          <w:sz w:val="28"/>
          <w:szCs w:val="28"/>
        </w:rPr>
        <w:t>1</w:t>
      </w:r>
      <w:r>
        <w:rPr>
          <w:color w:val="auto"/>
          <w:sz w:val="28"/>
          <w:szCs w:val="28"/>
        </w:rPr>
        <w:t xml:space="preserve"> октября 2015 г. №</w:t>
      </w:r>
      <w:r w:rsidRPr="004E2615">
        <w:rPr>
          <w:color w:val="auto"/>
          <w:sz w:val="28"/>
          <w:szCs w:val="28"/>
        </w:rPr>
        <w:t xml:space="preserve"> 1051 "О внесении изменений в приложение </w:t>
      </w:r>
      <w:r>
        <w:rPr>
          <w:color w:val="auto"/>
          <w:sz w:val="28"/>
          <w:szCs w:val="28"/>
        </w:rPr>
        <w:t>№</w:t>
      </w:r>
      <w:r w:rsidRPr="004E2615">
        <w:rPr>
          <w:color w:val="auto"/>
          <w:sz w:val="28"/>
          <w:szCs w:val="28"/>
        </w:rPr>
        <w:t xml:space="preserve"> 2 </w:t>
      </w:r>
      <w:r>
        <w:rPr>
          <w:color w:val="auto"/>
          <w:sz w:val="28"/>
          <w:szCs w:val="28"/>
        </w:rPr>
        <w:br/>
      </w:r>
      <w:r w:rsidRPr="004E2615">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4E2615">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2015, № 41, ст. 5662</w:t>
      </w:r>
      <w:r w:rsidR="00A13114">
        <w:rPr>
          <w:color w:val="auto"/>
          <w:sz w:val="28"/>
          <w:szCs w:val="28"/>
        </w:rPr>
        <w:t>).</w:t>
      </w:r>
    </w:p>
    <w:p w14:paraId="64CA300E" w14:textId="3DFAD6E5" w:rsidR="001A4E68" w:rsidRDefault="004E2615" w:rsidP="001A4E68">
      <w:pPr>
        <w:pStyle w:val="a3"/>
        <w:numPr>
          <w:ilvl w:val="0"/>
          <w:numId w:val="14"/>
        </w:numPr>
        <w:tabs>
          <w:tab w:val="left" w:pos="1134"/>
        </w:tabs>
        <w:spacing w:line="350" w:lineRule="exact"/>
        <w:ind w:left="0" w:firstLine="709"/>
        <w:contextualSpacing w:val="0"/>
        <w:jc w:val="both"/>
        <w:rPr>
          <w:color w:val="auto"/>
          <w:sz w:val="28"/>
          <w:szCs w:val="28"/>
        </w:rPr>
      </w:pPr>
      <w:r>
        <w:rPr>
          <w:color w:val="auto"/>
          <w:sz w:val="28"/>
          <w:szCs w:val="28"/>
        </w:rPr>
        <w:t xml:space="preserve">Пункт 3 </w:t>
      </w:r>
      <w:r w:rsidR="001A4E68">
        <w:rPr>
          <w:color w:val="auto"/>
          <w:sz w:val="28"/>
          <w:szCs w:val="28"/>
        </w:rPr>
        <w:t xml:space="preserve">изменений, </w:t>
      </w:r>
      <w:r w:rsidR="001A4E68" w:rsidRPr="001A4E68">
        <w:rPr>
          <w:color w:val="auto"/>
          <w:sz w:val="28"/>
          <w:szCs w:val="28"/>
        </w:rPr>
        <w:t xml:space="preserve">которые вносятся в акты </w:t>
      </w:r>
      <w:r w:rsidR="001A4E68">
        <w:rPr>
          <w:color w:val="auto"/>
          <w:sz w:val="28"/>
          <w:szCs w:val="28"/>
        </w:rPr>
        <w:t>Правительства Российской Ф</w:t>
      </w:r>
      <w:r w:rsidR="001A4E68" w:rsidRPr="001A4E68">
        <w:rPr>
          <w:color w:val="auto"/>
          <w:sz w:val="28"/>
          <w:szCs w:val="28"/>
        </w:rPr>
        <w:t xml:space="preserve">едерации о контрактной системе в сфере закупок </w:t>
      </w:r>
      <w:r w:rsidR="001A4E68">
        <w:rPr>
          <w:color w:val="auto"/>
          <w:sz w:val="28"/>
          <w:szCs w:val="28"/>
        </w:rPr>
        <w:br/>
      </w:r>
      <w:r w:rsidR="001A4E68" w:rsidRPr="001A4E68">
        <w:rPr>
          <w:color w:val="auto"/>
          <w:sz w:val="28"/>
          <w:szCs w:val="28"/>
        </w:rPr>
        <w:t>товаров, работ, услуг</w:t>
      </w:r>
      <w:r w:rsidR="001A4E68">
        <w:rPr>
          <w:color w:val="auto"/>
          <w:sz w:val="28"/>
          <w:szCs w:val="28"/>
        </w:rPr>
        <w:t>, утвержденных п</w:t>
      </w:r>
      <w:r w:rsidR="001A4E68" w:rsidRPr="001A4E68">
        <w:rPr>
          <w:color w:val="auto"/>
          <w:sz w:val="28"/>
          <w:szCs w:val="28"/>
        </w:rPr>
        <w:t>остановление</w:t>
      </w:r>
      <w:r w:rsidR="001A4E68">
        <w:rPr>
          <w:color w:val="auto"/>
          <w:sz w:val="28"/>
          <w:szCs w:val="28"/>
        </w:rPr>
        <w:t>м</w:t>
      </w:r>
      <w:r w:rsidR="001A4E68" w:rsidRPr="001A4E68">
        <w:rPr>
          <w:color w:val="auto"/>
          <w:sz w:val="28"/>
          <w:szCs w:val="28"/>
        </w:rPr>
        <w:t xml:space="preserve"> </w:t>
      </w:r>
      <w:r w:rsidR="001A4E68" w:rsidRPr="00555425">
        <w:rPr>
          <w:color w:val="auto"/>
          <w:sz w:val="28"/>
          <w:szCs w:val="28"/>
        </w:rPr>
        <w:t xml:space="preserve">Правительства </w:t>
      </w:r>
      <w:r w:rsidR="001A4E68">
        <w:rPr>
          <w:color w:val="auto"/>
          <w:sz w:val="28"/>
          <w:szCs w:val="28"/>
        </w:rPr>
        <w:br/>
        <w:t>Российской Федерации</w:t>
      </w:r>
      <w:r w:rsidR="001A4E68" w:rsidRPr="00555425">
        <w:rPr>
          <w:color w:val="auto"/>
          <w:sz w:val="28"/>
          <w:szCs w:val="28"/>
        </w:rPr>
        <w:t xml:space="preserve"> </w:t>
      </w:r>
      <w:r w:rsidR="001A4E68" w:rsidRPr="001A4E68">
        <w:rPr>
          <w:color w:val="auto"/>
          <w:sz w:val="28"/>
          <w:szCs w:val="28"/>
        </w:rPr>
        <w:t>от 21</w:t>
      </w:r>
      <w:r w:rsidR="001A4E68">
        <w:rPr>
          <w:color w:val="auto"/>
          <w:sz w:val="28"/>
          <w:szCs w:val="28"/>
        </w:rPr>
        <w:t xml:space="preserve"> ноября </w:t>
      </w:r>
      <w:r w:rsidR="001A4E68" w:rsidRPr="001A4E68">
        <w:rPr>
          <w:color w:val="auto"/>
          <w:sz w:val="28"/>
          <w:szCs w:val="28"/>
        </w:rPr>
        <w:t>2015</w:t>
      </w:r>
      <w:r w:rsidR="001A4E68">
        <w:rPr>
          <w:color w:val="auto"/>
          <w:sz w:val="28"/>
          <w:szCs w:val="28"/>
        </w:rPr>
        <w:t xml:space="preserve"> г. № 1250 </w:t>
      </w:r>
      <w:r w:rsidR="001A4E68" w:rsidRPr="001A4E68">
        <w:rPr>
          <w:color w:val="auto"/>
          <w:sz w:val="28"/>
          <w:szCs w:val="28"/>
        </w:rPr>
        <w:t xml:space="preserve">"О внесении изменений </w:t>
      </w:r>
      <w:r w:rsidR="001A4E68">
        <w:rPr>
          <w:color w:val="auto"/>
          <w:sz w:val="28"/>
          <w:szCs w:val="28"/>
        </w:rPr>
        <w:br/>
      </w:r>
      <w:r w:rsidR="001A4E68" w:rsidRPr="001A4E68">
        <w:rPr>
          <w:color w:val="auto"/>
          <w:sz w:val="28"/>
          <w:szCs w:val="28"/>
        </w:rPr>
        <w:t xml:space="preserve">в некоторые акты Правительства Российской Федерации о контрактной </w:t>
      </w:r>
      <w:r w:rsidR="001A4E68">
        <w:rPr>
          <w:color w:val="auto"/>
          <w:sz w:val="28"/>
          <w:szCs w:val="28"/>
        </w:rPr>
        <w:br/>
      </w:r>
      <w:r w:rsidR="001A4E68" w:rsidRPr="001A4E68">
        <w:rPr>
          <w:color w:val="auto"/>
          <w:sz w:val="28"/>
          <w:szCs w:val="28"/>
        </w:rPr>
        <w:t>системе в сфере закупок товаров, работ, услуг"</w:t>
      </w:r>
      <w:r w:rsidR="001A4E68">
        <w:rPr>
          <w:color w:val="auto"/>
          <w:sz w:val="28"/>
          <w:szCs w:val="28"/>
        </w:rPr>
        <w:t xml:space="preserve"> </w:t>
      </w:r>
      <w:r w:rsidR="001A4E68" w:rsidRPr="00555425">
        <w:rPr>
          <w:color w:val="auto"/>
          <w:sz w:val="28"/>
          <w:szCs w:val="28"/>
        </w:rPr>
        <w:t xml:space="preserve">(Собрание законодательства </w:t>
      </w:r>
      <w:r w:rsidR="001A4E68">
        <w:rPr>
          <w:color w:val="auto"/>
          <w:sz w:val="28"/>
          <w:szCs w:val="28"/>
        </w:rPr>
        <w:t>Российской Федерации, 2015, № 48, ст. 6834</w:t>
      </w:r>
      <w:r w:rsidR="00A13114">
        <w:rPr>
          <w:color w:val="auto"/>
          <w:sz w:val="28"/>
          <w:szCs w:val="28"/>
        </w:rPr>
        <w:t>).</w:t>
      </w:r>
    </w:p>
    <w:p w14:paraId="3B9B0E12" w14:textId="040177C5" w:rsidR="004F1E48" w:rsidRDefault="004F1E48" w:rsidP="004F1E48">
      <w:pPr>
        <w:pStyle w:val="a3"/>
        <w:numPr>
          <w:ilvl w:val="0"/>
          <w:numId w:val="14"/>
        </w:numPr>
        <w:tabs>
          <w:tab w:val="left" w:pos="1134"/>
        </w:tabs>
        <w:spacing w:line="350" w:lineRule="exact"/>
        <w:ind w:left="0" w:firstLine="709"/>
        <w:contextualSpacing w:val="0"/>
        <w:jc w:val="both"/>
        <w:rPr>
          <w:color w:val="auto"/>
          <w:sz w:val="28"/>
          <w:szCs w:val="28"/>
        </w:rPr>
      </w:pPr>
      <w:r>
        <w:rPr>
          <w:color w:val="auto"/>
          <w:sz w:val="28"/>
          <w:szCs w:val="28"/>
        </w:rPr>
        <w:lastRenderedPageBreak/>
        <w:t xml:space="preserve">Пункт 5 изменений, </w:t>
      </w:r>
      <w:r w:rsidRPr="001A4E68">
        <w:rPr>
          <w:color w:val="auto"/>
          <w:sz w:val="28"/>
          <w:szCs w:val="28"/>
        </w:rPr>
        <w:t xml:space="preserve">которые вносятся в акты </w:t>
      </w:r>
      <w:r>
        <w:rPr>
          <w:color w:val="auto"/>
          <w:sz w:val="28"/>
          <w:szCs w:val="28"/>
        </w:rPr>
        <w:t>Правительства Российской Ф</w:t>
      </w:r>
      <w:r w:rsidRPr="001A4E68">
        <w:rPr>
          <w:color w:val="auto"/>
          <w:sz w:val="28"/>
          <w:szCs w:val="28"/>
        </w:rPr>
        <w:t>едерации</w:t>
      </w:r>
      <w:r>
        <w:rPr>
          <w:color w:val="auto"/>
          <w:sz w:val="28"/>
          <w:szCs w:val="28"/>
        </w:rPr>
        <w:t>, утвержденных п</w:t>
      </w:r>
      <w:r w:rsidRPr="001A4E68">
        <w:rPr>
          <w:color w:val="auto"/>
          <w:sz w:val="28"/>
          <w:szCs w:val="28"/>
        </w:rPr>
        <w:t>остановление</w:t>
      </w:r>
      <w:r>
        <w:rPr>
          <w:color w:val="auto"/>
          <w:sz w:val="28"/>
          <w:szCs w:val="28"/>
        </w:rPr>
        <w:t>м</w:t>
      </w:r>
      <w:r w:rsidRPr="001A4E68">
        <w:rPr>
          <w:color w:val="auto"/>
          <w:sz w:val="28"/>
          <w:szCs w:val="28"/>
        </w:rPr>
        <w:t xml:space="preserve"> </w:t>
      </w:r>
      <w:r w:rsidRPr="00555425">
        <w:rPr>
          <w:color w:val="auto"/>
          <w:sz w:val="28"/>
          <w:szCs w:val="28"/>
        </w:rPr>
        <w:t xml:space="preserve">Правительства </w:t>
      </w:r>
      <w:r>
        <w:rPr>
          <w:color w:val="auto"/>
          <w:sz w:val="28"/>
          <w:szCs w:val="28"/>
        </w:rPr>
        <w:br/>
        <w:t>Российской Федерации</w:t>
      </w:r>
      <w:r w:rsidRPr="00555425">
        <w:rPr>
          <w:color w:val="auto"/>
          <w:sz w:val="28"/>
          <w:szCs w:val="28"/>
        </w:rPr>
        <w:t xml:space="preserve"> </w:t>
      </w:r>
      <w:r>
        <w:rPr>
          <w:color w:val="auto"/>
          <w:sz w:val="28"/>
          <w:szCs w:val="28"/>
        </w:rPr>
        <w:t xml:space="preserve">от 7 декабря </w:t>
      </w:r>
      <w:r w:rsidRPr="001A4E68">
        <w:rPr>
          <w:color w:val="auto"/>
          <w:sz w:val="28"/>
          <w:szCs w:val="28"/>
        </w:rPr>
        <w:t>2015</w:t>
      </w:r>
      <w:r>
        <w:rPr>
          <w:color w:val="auto"/>
          <w:sz w:val="28"/>
          <w:szCs w:val="28"/>
        </w:rPr>
        <w:t xml:space="preserve"> г. № 1333 </w:t>
      </w:r>
      <w:r w:rsidRPr="001A4E68">
        <w:rPr>
          <w:color w:val="auto"/>
          <w:sz w:val="28"/>
          <w:szCs w:val="28"/>
        </w:rPr>
        <w:t xml:space="preserve">"О внесении </w:t>
      </w:r>
      <w:r w:rsidR="00C46EDF">
        <w:rPr>
          <w:color w:val="auto"/>
          <w:sz w:val="28"/>
          <w:szCs w:val="28"/>
        </w:rPr>
        <w:br/>
      </w:r>
      <w:r w:rsidRPr="001A4E68">
        <w:rPr>
          <w:color w:val="auto"/>
          <w:sz w:val="28"/>
          <w:szCs w:val="28"/>
        </w:rPr>
        <w:t>изменений в некоторые акты Пра</w:t>
      </w:r>
      <w:r>
        <w:rPr>
          <w:color w:val="auto"/>
          <w:sz w:val="28"/>
          <w:szCs w:val="28"/>
        </w:rPr>
        <w:t>вительства Российской Федерации</w:t>
      </w:r>
      <w:r w:rsidRPr="001A4E68">
        <w:rPr>
          <w:color w:val="auto"/>
          <w:sz w:val="28"/>
          <w:szCs w:val="28"/>
        </w:rPr>
        <w:t>"</w:t>
      </w:r>
      <w:r>
        <w:rPr>
          <w:color w:val="auto"/>
          <w:sz w:val="28"/>
          <w:szCs w:val="28"/>
        </w:rPr>
        <w:t xml:space="preserve"> </w:t>
      </w:r>
      <w:r w:rsidR="00C46EDF">
        <w:rPr>
          <w:color w:val="auto"/>
          <w:sz w:val="28"/>
          <w:szCs w:val="28"/>
        </w:rPr>
        <w:br/>
      </w:r>
      <w:r w:rsidRPr="00555425">
        <w:rPr>
          <w:color w:val="auto"/>
          <w:sz w:val="28"/>
          <w:szCs w:val="28"/>
        </w:rPr>
        <w:t xml:space="preserve">(Собрание законодательства </w:t>
      </w:r>
      <w:r>
        <w:rPr>
          <w:color w:val="auto"/>
          <w:sz w:val="28"/>
          <w:szCs w:val="28"/>
        </w:rPr>
        <w:t>Российской Федерации, 2015, № 50, ст. 7181</w:t>
      </w:r>
      <w:r w:rsidR="00A13114">
        <w:rPr>
          <w:color w:val="auto"/>
          <w:sz w:val="28"/>
          <w:szCs w:val="28"/>
        </w:rPr>
        <w:t>).</w:t>
      </w:r>
    </w:p>
    <w:p w14:paraId="6AB352F9" w14:textId="15C7F5E1" w:rsidR="00A13114" w:rsidRDefault="00A13114" w:rsidP="00A13114">
      <w:pPr>
        <w:pStyle w:val="a3"/>
        <w:numPr>
          <w:ilvl w:val="0"/>
          <w:numId w:val="14"/>
        </w:numPr>
        <w:tabs>
          <w:tab w:val="left" w:pos="1134"/>
        </w:tabs>
        <w:spacing w:line="350" w:lineRule="exact"/>
        <w:ind w:left="0" w:firstLine="709"/>
        <w:contextualSpacing w:val="0"/>
        <w:jc w:val="both"/>
        <w:rPr>
          <w:color w:val="auto"/>
          <w:sz w:val="28"/>
          <w:szCs w:val="28"/>
        </w:rPr>
      </w:pPr>
      <w:r w:rsidRPr="00A13114">
        <w:rPr>
          <w:color w:val="auto"/>
          <w:sz w:val="28"/>
          <w:szCs w:val="28"/>
        </w:rPr>
        <w:t xml:space="preserve">Постановление </w:t>
      </w:r>
      <w:r>
        <w:rPr>
          <w:color w:val="auto"/>
          <w:sz w:val="28"/>
          <w:szCs w:val="28"/>
        </w:rPr>
        <w:t>Правительства Российской Ф</w:t>
      </w:r>
      <w:r w:rsidRPr="001A4E68">
        <w:rPr>
          <w:color w:val="auto"/>
          <w:sz w:val="28"/>
          <w:szCs w:val="28"/>
        </w:rPr>
        <w:t>едерации</w:t>
      </w:r>
      <w:r w:rsidRPr="00A13114">
        <w:rPr>
          <w:color w:val="auto"/>
          <w:sz w:val="28"/>
          <w:szCs w:val="28"/>
        </w:rPr>
        <w:t xml:space="preserve"> </w:t>
      </w:r>
      <w:r>
        <w:rPr>
          <w:color w:val="auto"/>
          <w:sz w:val="28"/>
          <w:szCs w:val="28"/>
        </w:rPr>
        <w:br/>
      </w:r>
      <w:r w:rsidRPr="00A13114">
        <w:rPr>
          <w:color w:val="auto"/>
          <w:sz w:val="28"/>
          <w:szCs w:val="28"/>
        </w:rPr>
        <w:t>от 20</w:t>
      </w:r>
      <w:r>
        <w:rPr>
          <w:color w:val="auto"/>
          <w:sz w:val="28"/>
          <w:szCs w:val="28"/>
        </w:rPr>
        <w:t xml:space="preserve"> октября </w:t>
      </w:r>
      <w:r w:rsidRPr="00A13114">
        <w:rPr>
          <w:color w:val="auto"/>
          <w:sz w:val="28"/>
          <w:szCs w:val="28"/>
        </w:rPr>
        <w:t>2016</w:t>
      </w:r>
      <w:r>
        <w:rPr>
          <w:color w:val="auto"/>
          <w:sz w:val="28"/>
          <w:szCs w:val="28"/>
        </w:rPr>
        <w:t xml:space="preserve"> г. №</w:t>
      </w:r>
      <w:r w:rsidRPr="00A13114">
        <w:rPr>
          <w:color w:val="auto"/>
          <w:sz w:val="28"/>
          <w:szCs w:val="28"/>
        </w:rPr>
        <w:t xml:space="preserve"> 1075 "О внесении изменений в приложение </w:t>
      </w:r>
      <w:r>
        <w:rPr>
          <w:color w:val="auto"/>
          <w:sz w:val="28"/>
          <w:szCs w:val="28"/>
        </w:rPr>
        <w:t>№</w:t>
      </w:r>
      <w:r w:rsidRPr="00A13114">
        <w:rPr>
          <w:color w:val="auto"/>
          <w:sz w:val="28"/>
          <w:szCs w:val="28"/>
        </w:rPr>
        <w:t xml:space="preserve"> 2 </w:t>
      </w:r>
      <w:r>
        <w:rPr>
          <w:color w:val="auto"/>
          <w:sz w:val="28"/>
          <w:szCs w:val="28"/>
        </w:rPr>
        <w:br/>
      </w:r>
      <w:r w:rsidRPr="00A13114">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13114">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2016, № 44, ст. 6136).</w:t>
      </w:r>
    </w:p>
    <w:p w14:paraId="38EF5D20" w14:textId="1D457E7D" w:rsidR="00A13114" w:rsidRPr="00A13114" w:rsidRDefault="00A13114" w:rsidP="00A13114">
      <w:pPr>
        <w:pStyle w:val="a3"/>
        <w:numPr>
          <w:ilvl w:val="0"/>
          <w:numId w:val="14"/>
        </w:numPr>
        <w:tabs>
          <w:tab w:val="left" w:pos="1134"/>
        </w:tabs>
        <w:spacing w:line="350" w:lineRule="exact"/>
        <w:ind w:left="0" w:firstLine="709"/>
        <w:contextualSpacing w:val="0"/>
        <w:jc w:val="both"/>
        <w:rPr>
          <w:color w:val="auto"/>
          <w:sz w:val="28"/>
          <w:szCs w:val="28"/>
        </w:rPr>
      </w:pPr>
      <w:r w:rsidRPr="00A13114">
        <w:rPr>
          <w:color w:val="auto"/>
          <w:sz w:val="28"/>
          <w:szCs w:val="28"/>
        </w:rPr>
        <w:t xml:space="preserve">Постановление </w:t>
      </w:r>
      <w:r>
        <w:rPr>
          <w:color w:val="auto"/>
          <w:sz w:val="28"/>
          <w:szCs w:val="28"/>
        </w:rPr>
        <w:t>Правительства Российской Ф</w:t>
      </w:r>
      <w:r w:rsidRPr="001A4E68">
        <w:rPr>
          <w:color w:val="auto"/>
          <w:sz w:val="28"/>
          <w:szCs w:val="28"/>
        </w:rPr>
        <w:t>едерации</w:t>
      </w:r>
      <w:r w:rsidRPr="00A13114">
        <w:rPr>
          <w:color w:val="auto"/>
          <w:sz w:val="28"/>
          <w:szCs w:val="28"/>
        </w:rPr>
        <w:t xml:space="preserve"> </w:t>
      </w:r>
      <w:r>
        <w:rPr>
          <w:color w:val="auto"/>
          <w:sz w:val="28"/>
          <w:szCs w:val="28"/>
        </w:rPr>
        <w:br/>
      </w:r>
      <w:r w:rsidRPr="00A13114">
        <w:rPr>
          <w:color w:val="auto"/>
          <w:sz w:val="28"/>
          <w:szCs w:val="28"/>
        </w:rPr>
        <w:t>от 14</w:t>
      </w:r>
      <w:r>
        <w:rPr>
          <w:color w:val="auto"/>
          <w:sz w:val="28"/>
          <w:szCs w:val="28"/>
        </w:rPr>
        <w:t xml:space="preserve"> ноября </w:t>
      </w:r>
      <w:r w:rsidRPr="00A13114">
        <w:rPr>
          <w:color w:val="auto"/>
          <w:sz w:val="28"/>
          <w:szCs w:val="28"/>
        </w:rPr>
        <w:t xml:space="preserve">2016 </w:t>
      </w:r>
      <w:r>
        <w:rPr>
          <w:color w:val="auto"/>
          <w:sz w:val="28"/>
          <w:szCs w:val="28"/>
        </w:rPr>
        <w:t>г. №</w:t>
      </w:r>
      <w:r w:rsidRPr="00A13114">
        <w:rPr>
          <w:color w:val="auto"/>
          <w:sz w:val="28"/>
          <w:szCs w:val="28"/>
        </w:rPr>
        <w:t xml:space="preserve"> 1185 "О внесении изменений в приложения </w:t>
      </w:r>
      <w:r>
        <w:rPr>
          <w:color w:val="auto"/>
          <w:sz w:val="28"/>
          <w:szCs w:val="28"/>
        </w:rPr>
        <w:t>№</w:t>
      </w:r>
      <w:r w:rsidRPr="00A13114">
        <w:rPr>
          <w:color w:val="auto"/>
          <w:sz w:val="28"/>
          <w:szCs w:val="28"/>
        </w:rPr>
        <w:t xml:space="preserve"> 1 и 2 </w:t>
      </w:r>
      <w:r>
        <w:rPr>
          <w:color w:val="auto"/>
          <w:sz w:val="28"/>
          <w:szCs w:val="28"/>
        </w:rPr>
        <w:br/>
      </w:r>
      <w:r w:rsidRPr="00A13114">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13114">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2016, № 47, ст. 6662).</w:t>
      </w:r>
    </w:p>
    <w:p w14:paraId="4DA3F90E" w14:textId="47A9DE1B" w:rsidR="00555425" w:rsidRDefault="00A13114" w:rsidP="00A13114">
      <w:pPr>
        <w:pStyle w:val="a3"/>
        <w:numPr>
          <w:ilvl w:val="0"/>
          <w:numId w:val="14"/>
        </w:numPr>
        <w:tabs>
          <w:tab w:val="left" w:pos="1134"/>
        </w:tabs>
        <w:spacing w:line="350" w:lineRule="exact"/>
        <w:ind w:left="0" w:firstLine="709"/>
        <w:contextualSpacing w:val="0"/>
        <w:jc w:val="both"/>
        <w:rPr>
          <w:color w:val="auto"/>
          <w:sz w:val="28"/>
          <w:szCs w:val="28"/>
        </w:rPr>
      </w:pPr>
      <w:r w:rsidRPr="00A13114">
        <w:rPr>
          <w:color w:val="auto"/>
          <w:sz w:val="28"/>
          <w:szCs w:val="28"/>
        </w:rPr>
        <w:t xml:space="preserve">Постановление </w:t>
      </w:r>
      <w:r>
        <w:rPr>
          <w:color w:val="auto"/>
          <w:sz w:val="28"/>
          <w:szCs w:val="28"/>
        </w:rPr>
        <w:t>Правительства Российской Ф</w:t>
      </w:r>
      <w:r w:rsidRPr="001A4E68">
        <w:rPr>
          <w:color w:val="auto"/>
          <w:sz w:val="28"/>
          <w:szCs w:val="28"/>
        </w:rPr>
        <w:t>едерации</w:t>
      </w:r>
      <w:r w:rsidRPr="00A13114">
        <w:rPr>
          <w:color w:val="auto"/>
          <w:sz w:val="28"/>
          <w:szCs w:val="28"/>
        </w:rPr>
        <w:t xml:space="preserve"> </w:t>
      </w:r>
      <w:r>
        <w:rPr>
          <w:color w:val="auto"/>
          <w:sz w:val="28"/>
          <w:szCs w:val="28"/>
        </w:rPr>
        <w:br/>
        <w:t xml:space="preserve">от </w:t>
      </w:r>
      <w:r w:rsidRPr="00A13114">
        <w:rPr>
          <w:color w:val="auto"/>
          <w:sz w:val="28"/>
          <w:szCs w:val="28"/>
        </w:rPr>
        <w:t>4</w:t>
      </w:r>
      <w:r>
        <w:rPr>
          <w:color w:val="auto"/>
          <w:sz w:val="28"/>
          <w:szCs w:val="28"/>
        </w:rPr>
        <w:t xml:space="preserve"> августа </w:t>
      </w:r>
      <w:r w:rsidRPr="00A13114">
        <w:rPr>
          <w:color w:val="auto"/>
          <w:sz w:val="28"/>
          <w:szCs w:val="28"/>
        </w:rPr>
        <w:t>2017</w:t>
      </w:r>
      <w:r>
        <w:rPr>
          <w:color w:val="auto"/>
          <w:sz w:val="28"/>
          <w:szCs w:val="28"/>
        </w:rPr>
        <w:t xml:space="preserve"> г. №</w:t>
      </w:r>
      <w:r w:rsidRPr="00A13114">
        <w:rPr>
          <w:color w:val="auto"/>
          <w:sz w:val="28"/>
          <w:szCs w:val="28"/>
        </w:rPr>
        <w:t xml:space="preserve"> 937 "О внесении изменений в приложение </w:t>
      </w:r>
      <w:r>
        <w:rPr>
          <w:color w:val="auto"/>
          <w:sz w:val="28"/>
          <w:szCs w:val="28"/>
        </w:rPr>
        <w:t>№</w:t>
      </w:r>
      <w:r w:rsidRPr="00A13114">
        <w:rPr>
          <w:color w:val="auto"/>
          <w:sz w:val="28"/>
          <w:szCs w:val="28"/>
        </w:rPr>
        <w:t xml:space="preserve"> 2 </w:t>
      </w:r>
      <w:r>
        <w:rPr>
          <w:color w:val="auto"/>
          <w:sz w:val="28"/>
          <w:szCs w:val="28"/>
        </w:rPr>
        <w:br/>
      </w:r>
      <w:r w:rsidRPr="00A13114">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13114">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2017, № 33, ст. 5198).</w:t>
      </w:r>
    </w:p>
    <w:p w14:paraId="5F7C2566" w14:textId="70FDA752" w:rsidR="00EE030C" w:rsidRDefault="00C46EDF" w:rsidP="00EE030C">
      <w:pPr>
        <w:pStyle w:val="a3"/>
        <w:numPr>
          <w:ilvl w:val="0"/>
          <w:numId w:val="14"/>
        </w:numPr>
        <w:tabs>
          <w:tab w:val="left" w:pos="1134"/>
        </w:tabs>
        <w:spacing w:line="350" w:lineRule="exact"/>
        <w:ind w:left="0" w:firstLine="709"/>
        <w:contextualSpacing w:val="0"/>
        <w:jc w:val="both"/>
        <w:rPr>
          <w:color w:val="auto"/>
          <w:sz w:val="28"/>
          <w:szCs w:val="28"/>
        </w:rPr>
      </w:pPr>
      <w:r w:rsidRPr="00A13114">
        <w:rPr>
          <w:color w:val="auto"/>
          <w:sz w:val="28"/>
          <w:szCs w:val="28"/>
        </w:rPr>
        <w:t xml:space="preserve">Постановление </w:t>
      </w:r>
      <w:r>
        <w:rPr>
          <w:color w:val="auto"/>
          <w:sz w:val="28"/>
          <w:szCs w:val="28"/>
        </w:rPr>
        <w:t>Правительства Российской Ф</w:t>
      </w:r>
      <w:r w:rsidRPr="001A4E68">
        <w:rPr>
          <w:color w:val="auto"/>
          <w:sz w:val="28"/>
          <w:szCs w:val="28"/>
        </w:rPr>
        <w:t>едерации</w:t>
      </w:r>
      <w:r w:rsidRPr="00C46EDF">
        <w:rPr>
          <w:color w:val="auto"/>
          <w:sz w:val="28"/>
          <w:szCs w:val="28"/>
        </w:rPr>
        <w:t xml:space="preserve"> </w:t>
      </w:r>
      <w:r>
        <w:rPr>
          <w:color w:val="auto"/>
          <w:sz w:val="28"/>
          <w:szCs w:val="28"/>
        </w:rPr>
        <w:br/>
      </w:r>
      <w:r w:rsidRPr="00C46EDF">
        <w:rPr>
          <w:color w:val="auto"/>
          <w:sz w:val="28"/>
          <w:szCs w:val="28"/>
        </w:rPr>
        <w:t>от 21</w:t>
      </w:r>
      <w:r>
        <w:rPr>
          <w:color w:val="auto"/>
          <w:sz w:val="28"/>
          <w:szCs w:val="28"/>
        </w:rPr>
        <w:t xml:space="preserve"> марта </w:t>
      </w:r>
      <w:r w:rsidRPr="00C46EDF">
        <w:rPr>
          <w:color w:val="auto"/>
          <w:sz w:val="28"/>
          <w:szCs w:val="28"/>
        </w:rPr>
        <w:t>2019</w:t>
      </w:r>
      <w:r>
        <w:rPr>
          <w:color w:val="auto"/>
          <w:sz w:val="28"/>
          <w:szCs w:val="28"/>
        </w:rPr>
        <w:t xml:space="preserve"> г.</w:t>
      </w:r>
      <w:r w:rsidRPr="00C46EDF">
        <w:rPr>
          <w:color w:val="auto"/>
          <w:sz w:val="28"/>
          <w:szCs w:val="28"/>
        </w:rPr>
        <w:t xml:space="preserve"> </w:t>
      </w:r>
      <w:r>
        <w:rPr>
          <w:color w:val="auto"/>
          <w:sz w:val="28"/>
          <w:szCs w:val="28"/>
        </w:rPr>
        <w:t>№</w:t>
      </w:r>
      <w:r w:rsidRPr="00C46EDF">
        <w:rPr>
          <w:color w:val="auto"/>
          <w:sz w:val="28"/>
          <w:szCs w:val="28"/>
        </w:rPr>
        <w:t xml:space="preserve"> 294 "О внесении изменений в приложения </w:t>
      </w:r>
      <w:r>
        <w:rPr>
          <w:color w:val="auto"/>
          <w:sz w:val="28"/>
          <w:szCs w:val="28"/>
        </w:rPr>
        <w:t>№</w:t>
      </w:r>
      <w:r w:rsidRPr="00C46EDF">
        <w:rPr>
          <w:color w:val="auto"/>
          <w:sz w:val="28"/>
          <w:szCs w:val="28"/>
        </w:rPr>
        <w:t xml:space="preserve"> 1 и 2 </w:t>
      </w:r>
      <w:r>
        <w:rPr>
          <w:color w:val="auto"/>
          <w:sz w:val="28"/>
          <w:szCs w:val="28"/>
        </w:rPr>
        <w:br/>
      </w:r>
      <w:r w:rsidRPr="00C46EDF">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C46EDF">
        <w:rPr>
          <w:color w:val="auto"/>
          <w:sz w:val="28"/>
          <w:szCs w:val="28"/>
        </w:rPr>
        <w:t xml:space="preserve"> 99"</w:t>
      </w:r>
      <w:r w:rsidR="00EE030C">
        <w:rPr>
          <w:color w:val="auto"/>
          <w:sz w:val="28"/>
          <w:szCs w:val="28"/>
        </w:rPr>
        <w:t xml:space="preserve"> (</w:t>
      </w:r>
      <w:r w:rsidR="00EE030C" w:rsidRPr="00555425">
        <w:rPr>
          <w:color w:val="auto"/>
          <w:sz w:val="28"/>
          <w:szCs w:val="28"/>
        </w:rPr>
        <w:t xml:space="preserve">Собрание законодательства </w:t>
      </w:r>
      <w:r w:rsidR="00EE030C">
        <w:rPr>
          <w:color w:val="auto"/>
          <w:sz w:val="28"/>
          <w:szCs w:val="28"/>
        </w:rPr>
        <w:t>Российской Федерации, 2019, № 13, ст. 1408).</w:t>
      </w:r>
    </w:p>
    <w:p w14:paraId="55905588" w14:textId="221437B6" w:rsidR="00EE030C" w:rsidRDefault="00EE030C" w:rsidP="00EE030C">
      <w:pPr>
        <w:pStyle w:val="a3"/>
        <w:numPr>
          <w:ilvl w:val="0"/>
          <w:numId w:val="14"/>
        </w:numPr>
        <w:tabs>
          <w:tab w:val="left" w:pos="1134"/>
        </w:tabs>
        <w:spacing w:line="350" w:lineRule="exact"/>
        <w:ind w:left="0" w:firstLine="709"/>
        <w:contextualSpacing w:val="0"/>
        <w:jc w:val="both"/>
        <w:rPr>
          <w:color w:val="auto"/>
          <w:sz w:val="28"/>
          <w:szCs w:val="28"/>
        </w:rPr>
      </w:pPr>
      <w:r w:rsidRPr="00EE030C">
        <w:rPr>
          <w:color w:val="auto"/>
          <w:sz w:val="28"/>
          <w:szCs w:val="28"/>
        </w:rPr>
        <w:t xml:space="preserve">Постановление Правительства Российской Федерации </w:t>
      </w:r>
      <w:r>
        <w:rPr>
          <w:color w:val="auto"/>
          <w:sz w:val="28"/>
          <w:szCs w:val="28"/>
        </w:rPr>
        <w:br/>
      </w:r>
      <w:r w:rsidRPr="00EE030C">
        <w:rPr>
          <w:color w:val="auto"/>
          <w:sz w:val="28"/>
          <w:szCs w:val="28"/>
        </w:rPr>
        <w:t>от 18</w:t>
      </w:r>
      <w:r>
        <w:rPr>
          <w:color w:val="auto"/>
          <w:sz w:val="28"/>
          <w:szCs w:val="28"/>
        </w:rPr>
        <w:t xml:space="preserve"> июля </w:t>
      </w:r>
      <w:r w:rsidRPr="00EE030C">
        <w:rPr>
          <w:color w:val="auto"/>
          <w:sz w:val="28"/>
          <w:szCs w:val="28"/>
        </w:rPr>
        <w:t>2019</w:t>
      </w:r>
      <w:r>
        <w:rPr>
          <w:color w:val="auto"/>
          <w:sz w:val="28"/>
          <w:szCs w:val="28"/>
        </w:rPr>
        <w:t xml:space="preserve"> г. №</w:t>
      </w:r>
      <w:r w:rsidRPr="00EE030C">
        <w:rPr>
          <w:color w:val="auto"/>
          <w:sz w:val="28"/>
          <w:szCs w:val="28"/>
        </w:rPr>
        <w:t xml:space="preserve"> 932 "О в</w:t>
      </w:r>
      <w:r>
        <w:rPr>
          <w:color w:val="auto"/>
          <w:sz w:val="28"/>
          <w:szCs w:val="28"/>
        </w:rPr>
        <w:t>несении изменений в приложение №</w:t>
      </w:r>
      <w:r w:rsidRPr="00EE030C">
        <w:rPr>
          <w:color w:val="auto"/>
          <w:sz w:val="28"/>
          <w:szCs w:val="28"/>
        </w:rPr>
        <w:t xml:space="preserve"> 1 </w:t>
      </w:r>
      <w:r>
        <w:rPr>
          <w:color w:val="auto"/>
          <w:sz w:val="28"/>
          <w:szCs w:val="28"/>
        </w:rPr>
        <w:br/>
      </w:r>
      <w:r w:rsidRPr="00EE030C">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EE030C">
        <w:rPr>
          <w:color w:val="auto"/>
          <w:sz w:val="28"/>
          <w:szCs w:val="28"/>
        </w:rPr>
        <w:t xml:space="preserve"> 99" </w:t>
      </w:r>
      <w:r>
        <w:rPr>
          <w:color w:val="auto"/>
          <w:sz w:val="28"/>
          <w:szCs w:val="28"/>
        </w:rPr>
        <w:t>(</w:t>
      </w:r>
      <w:r w:rsidRPr="00555425">
        <w:rPr>
          <w:color w:val="auto"/>
          <w:sz w:val="28"/>
          <w:szCs w:val="28"/>
        </w:rPr>
        <w:t xml:space="preserve">Собрание законодательства </w:t>
      </w:r>
      <w:r>
        <w:rPr>
          <w:color w:val="auto"/>
          <w:sz w:val="28"/>
          <w:szCs w:val="28"/>
        </w:rPr>
        <w:t>Российской Федерации, 2019, № 30, ст. 4316).</w:t>
      </w:r>
    </w:p>
    <w:p w14:paraId="1C933658" w14:textId="6A147CFB" w:rsidR="00AF40E0" w:rsidRDefault="00AF40E0" w:rsidP="00AF40E0">
      <w:pPr>
        <w:pStyle w:val="a3"/>
        <w:numPr>
          <w:ilvl w:val="0"/>
          <w:numId w:val="14"/>
        </w:numPr>
        <w:tabs>
          <w:tab w:val="left" w:pos="1134"/>
        </w:tabs>
        <w:spacing w:line="350" w:lineRule="exact"/>
        <w:ind w:left="0" w:firstLine="709"/>
        <w:contextualSpacing w:val="0"/>
        <w:jc w:val="both"/>
        <w:rPr>
          <w:color w:val="auto"/>
          <w:sz w:val="28"/>
          <w:szCs w:val="28"/>
        </w:rPr>
      </w:pPr>
      <w:r w:rsidRPr="00EE030C">
        <w:rPr>
          <w:color w:val="auto"/>
          <w:sz w:val="28"/>
          <w:szCs w:val="28"/>
        </w:rPr>
        <w:t xml:space="preserve">Постановление Правительства Российской Федерации </w:t>
      </w:r>
      <w:r>
        <w:rPr>
          <w:color w:val="auto"/>
          <w:sz w:val="28"/>
          <w:szCs w:val="28"/>
        </w:rPr>
        <w:br/>
      </w:r>
      <w:r w:rsidRPr="00AF40E0">
        <w:rPr>
          <w:color w:val="auto"/>
          <w:sz w:val="28"/>
          <w:szCs w:val="28"/>
        </w:rPr>
        <w:t>от 25</w:t>
      </w:r>
      <w:r>
        <w:rPr>
          <w:color w:val="auto"/>
          <w:sz w:val="28"/>
          <w:szCs w:val="28"/>
        </w:rPr>
        <w:t xml:space="preserve"> июля </w:t>
      </w:r>
      <w:r w:rsidRPr="00AF40E0">
        <w:rPr>
          <w:color w:val="auto"/>
          <w:sz w:val="28"/>
          <w:szCs w:val="28"/>
        </w:rPr>
        <w:t>2019</w:t>
      </w:r>
      <w:r>
        <w:rPr>
          <w:color w:val="auto"/>
          <w:sz w:val="28"/>
          <w:szCs w:val="28"/>
        </w:rPr>
        <w:t xml:space="preserve"> г. №</w:t>
      </w:r>
      <w:r w:rsidRPr="00AF40E0">
        <w:rPr>
          <w:color w:val="auto"/>
          <w:sz w:val="28"/>
          <w:szCs w:val="28"/>
        </w:rPr>
        <w:t xml:space="preserve"> 962 "О внесении изменений в приложения </w:t>
      </w:r>
      <w:r>
        <w:rPr>
          <w:color w:val="auto"/>
          <w:sz w:val="28"/>
          <w:szCs w:val="28"/>
        </w:rPr>
        <w:t>№</w:t>
      </w:r>
      <w:r w:rsidRPr="00AF40E0">
        <w:rPr>
          <w:color w:val="auto"/>
          <w:sz w:val="28"/>
          <w:szCs w:val="28"/>
        </w:rPr>
        <w:t xml:space="preserve"> 1 и 2 </w:t>
      </w:r>
      <w:r>
        <w:rPr>
          <w:color w:val="auto"/>
          <w:sz w:val="28"/>
          <w:szCs w:val="28"/>
        </w:rPr>
        <w:br/>
      </w:r>
      <w:r w:rsidRPr="00AF40E0">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F40E0">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2019, № 31, ст. 4631).</w:t>
      </w:r>
    </w:p>
    <w:p w14:paraId="185A16C5" w14:textId="50A9B962" w:rsidR="00AF40E0" w:rsidRDefault="00AF40E0" w:rsidP="00AF40E0">
      <w:pPr>
        <w:pStyle w:val="a3"/>
        <w:numPr>
          <w:ilvl w:val="0"/>
          <w:numId w:val="14"/>
        </w:numPr>
        <w:tabs>
          <w:tab w:val="left" w:pos="1134"/>
        </w:tabs>
        <w:spacing w:line="350" w:lineRule="exact"/>
        <w:ind w:left="0" w:firstLine="709"/>
        <w:contextualSpacing w:val="0"/>
        <w:jc w:val="both"/>
        <w:rPr>
          <w:color w:val="auto"/>
          <w:sz w:val="28"/>
          <w:szCs w:val="28"/>
        </w:rPr>
      </w:pPr>
      <w:r w:rsidRPr="00EE030C">
        <w:rPr>
          <w:color w:val="auto"/>
          <w:sz w:val="28"/>
          <w:szCs w:val="28"/>
        </w:rPr>
        <w:t>Постановление Правительства Российской Федерации</w:t>
      </w:r>
      <w:r w:rsidRPr="00AF40E0">
        <w:rPr>
          <w:color w:val="auto"/>
          <w:sz w:val="28"/>
          <w:szCs w:val="28"/>
        </w:rPr>
        <w:t xml:space="preserve"> </w:t>
      </w:r>
      <w:r>
        <w:rPr>
          <w:color w:val="auto"/>
          <w:sz w:val="28"/>
          <w:szCs w:val="28"/>
        </w:rPr>
        <w:br/>
      </w:r>
      <w:r w:rsidRPr="00AF40E0">
        <w:rPr>
          <w:color w:val="auto"/>
          <w:sz w:val="28"/>
          <w:szCs w:val="28"/>
        </w:rPr>
        <w:t>от 15</w:t>
      </w:r>
      <w:r>
        <w:rPr>
          <w:color w:val="auto"/>
          <w:sz w:val="28"/>
          <w:szCs w:val="28"/>
        </w:rPr>
        <w:t xml:space="preserve"> октября </w:t>
      </w:r>
      <w:r w:rsidRPr="00AF40E0">
        <w:rPr>
          <w:color w:val="auto"/>
          <w:sz w:val="28"/>
          <w:szCs w:val="28"/>
        </w:rPr>
        <w:t>2019</w:t>
      </w:r>
      <w:r>
        <w:rPr>
          <w:color w:val="auto"/>
          <w:sz w:val="28"/>
          <w:szCs w:val="28"/>
        </w:rPr>
        <w:t xml:space="preserve"> г. №</w:t>
      </w:r>
      <w:r w:rsidRPr="00AF40E0">
        <w:rPr>
          <w:color w:val="auto"/>
          <w:sz w:val="28"/>
          <w:szCs w:val="28"/>
        </w:rPr>
        <w:t xml:space="preserve"> 1326 "О внесении изменений в приложение </w:t>
      </w:r>
      <w:r>
        <w:rPr>
          <w:color w:val="auto"/>
          <w:sz w:val="28"/>
          <w:szCs w:val="28"/>
        </w:rPr>
        <w:t>№</w:t>
      </w:r>
      <w:r w:rsidRPr="00AF40E0">
        <w:rPr>
          <w:color w:val="auto"/>
          <w:sz w:val="28"/>
          <w:szCs w:val="28"/>
        </w:rPr>
        <w:t xml:space="preserve"> 1 </w:t>
      </w:r>
      <w:r>
        <w:rPr>
          <w:color w:val="auto"/>
          <w:sz w:val="28"/>
          <w:szCs w:val="28"/>
        </w:rPr>
        <w:br/>
      </w:r>
      <w:r w:rsidRPr="00AF40E0">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F40E0">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2019, № 42, ст. 5918).</w:t>
      </w:r>
    </w:p>
    <w:p w14:paraId="7A1B2AD7" w14:textId="01277360" w:rsidR="00AF40E0" w:rsidRDefault="00AF40E0" w:rsidP="00AF40E0">
      <w:pPr>
        <w:pStyle w:val="a3"/>
        <w:numPr>
          <w:ilvl w:val="0"/>
          <w:numId w:val="14"/>
        </w:numPr>
        <w:tabs>
          <w:tab w:val="left" w:pos="1134"/>
        </w:tabs>
        <w:spacing w:line="350" w:lineRule="exact"/>
        <w:ind w:left="0" w:firstLine="709"/>
        <w:contextualSpacing w:val="0"/>
        <w:jc w:val="both"/>
        <w:rPr>
          <w:color w:val="auto"/>
          <w:sz w:val="28"/>
          <w:szCs w:val="28"/>
        </w:rPr>
      </w:pPr>
      <w:r w:rsidRPr="00EE030C">
        <w:rPr>
          <w:color w:val="auto"/>
          <w:sz w:val="28"/>
          <w:szCs w:val="28"/>
        </w:rPr>
        <w:t>Постановление Правительства Российской Федерации</w:t>
      </w:r>
      <w:r w:rsidRPr="00AF40E0">
        <w:rPr>
          <w:color w:val="auto"/>
          <w:sz w:val="28"/>
          <w:szCs w:val="28"/>
        </w:rPr>
        <w:t xml:space="preserve"> </w:t>
      </w:r>
      <w:r>
        <w:rPr>
          <w:color w:val="auto"/>
          <w:sz w:val="28"/>
          <w:szCs w:val="28"/>
        </w:rPr>
        <w:br/>
      </w:r>
      <w:r w:rsidRPr="00AF40E0">
        <w:rPr>
          <w:color w:val="auto"/>
          <w:sz w:val="28"/>
          <w:szCs w:val="28"/>
        </w:rPr>
        <w:t>от 27</w:t>
      </w:r>
      <w:r>
        <w:rPr>
          <w:color w:val="auto"/>
          <w:sz w:val="28"/>
          <w:szCs w:val="28"/>
        </w:rPr>
        <w:t xml:space="preserve"> декабря </w:t>
      </w:r>
      <w:r w:rsidRPr="00AF40E0">
        <w:rPr>
          <w:color w:val="auto"/>
          <w:sz w:val="28"/>
          <w:szCs w:val="28"/>
        </w:rPr>
        <w:t>2019</w:t>
      </w:r>
      <w:r>
        <w:rPr>
          <w:color w:val="auto"/>
          <w:sz w:val="28"/>
          <w:szCs w:val="28"/>
        </w:rPr>
        <w:t xml:space="preserve"> г. №</w:t>
      </w:r>
      <w:r w:rsidRPr="00AF40E0">
        <w:rPr>
          <w:color w:val="auto"/>
          <w:sz w:val="28"/>
          <w:szCs w:val="28"/>
        </w:rPr>
        <w:t xml:space="preserve"> 1922 "О внесении изменений в приложение </w:t>
      </w:r>
      <w:r>
        <w:rPr>
          <w:color w:val="auto"/>
          <w:sz w:val="28"/>
          <w:szCs w:val="28"/>
        </w:rPr>
        <w:t>№</w:t>
      </w:r>
      <w:r w:rsidRPr="00AF40E0">
        <w:rPr>
          <w:color w:val="auto"/>
          <w:sz w:val="28"/>
          <w:szCs w:val="28"/>
        </w:rPr>
        <w:t xml:space="preserve"> 1 </w:t>
      </w:r>
      <w:r>
        <w:rPr>
          <w:color w:val="auto"/>
          <w:sz w:val="28"/>
          <w:szCs w:val="28"/>
        </w:rPr>
        <w:br/>
      </w:r>
      <w:r w:rsidRPr="00AF40E0">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F40E0">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2020, № 1, ст. 103).</w:t>
      </w:r>
    </w:p>
    <w:p w14:paraId="26643C32" w14:textId="0EF11E0B" w:rsidR="00AF40E0" w:rsidRDefault="00AF40E0" w:rsidP="00AF40E0">
      <w:pPr>
        <w:pStyle w:val="a3"/>
        <w:numPr>
          <w:ilvl w:val="0"/>
          <w:numId w:val="14"/>
        </w:numPr>
        <w:tabs>
          <w:tab w:val="left" w:pos="1134"/>
        </w:tabs>
        <w:spacing w:line="350" w:lineRule="exact"/>
        <w:ind w:left="0" w:firstLine="709"/>
        <w:contextualSpacing w:val="0"/>
        <w:jc w:val="both"/>
        <w:rPr>
          <w:color w:val="auto"/>
          <w:sz w:val="28"/>
          <w:szCs w:val="28"/>
        </w:rPr>
      </w:pPr>
      <w:r w:rsidRPr="00EE030C">
        <w:rPr>
          <w:color w:val="auto"/>
          <w:sz w:val="28"/>
          <w:szCs w:val="28"/>
        </w:rPr>
        <w:t>Постановление Правительства Российской Федерации</w:t>
      </w:r>
      <w:r w:rsidRPr="00AF40E0">
        <w:rPr>
          <w:color w:val="auto"/>
          <w:sz w:val="28"/>
          <w:szCs w:val="28"/>
        </w:rPr>
        <w:t xml:space="preserve"> </w:t>
      </w:r>
      <w:r>
        <w:rPr>
          <w:color w:val="auto"/>
          <w:sz w:val="28"/>
          <w:szCs w:val="28"/>
        </w:rPr>
        <w:br/>
      </w:r>
      <w:r w:rsidRPr="00AF40E0">
        <w:rPr>
          <w:color w:val="auto"/>
          <w:sz w:val="28"/>
          <w:szCs w:val="28"/>
        </w:rPr>
        <w:t>от 20</w:t>
      </w:r>
      <w:r>
        <w:rPr>
          <w:color w:val="auto"/>
          <w:sz w:val="28"/>
          <w:szCs w:val="28"/>
        </w:rPr>
        <w:t xml:space="preserve"> марта </w:t>
      </w:r>
      <w:r w:rsidRPr="00AF40E0">
        <w:rPr>
          <w:color w:val="auto"/>
          <w:sz w:val="28"/>
          <w:szCs w:val="28"/>
        </w:rPr>
        <w:t>2020</w:t>
      </w:r>
      <w:r>
        <w:rPr>
          <w:color w:val="auto"/>
          <w:sz w:val="28"/>
          <w:szCs w:val="28"/>
        </w:rPr>
        <w:t xml:space="preserve"> г. №</w:t>
      </w:r>
      <w:r w:rsidRPr="00AF40E0">
        <w:rPr>
          <w:color w:val="auto"/>
          <w:sz w:val="28"/>
          <w:szCs w:val="28"/>
        </w:rPr>
        <w:t xml:space="preserve"> 308 "О внесении изменений в приложение </w:t>
      </w:r>
      <w:r>
        <w:rPr>
          <w:color w:val="auto"/>
          <w:sz w:val="28"/>
          <w:szCs w:val="28"/>
        </w:rPr>
        <w:t>№</w:t>
      </w:r>
      <w:r w:rsidRPr="00AF40E0">
        <w:rPr>
          <w:color w:val="auto"/>
          <w:sz w:val="28"/>
          <w:szCs w:val="28"/>
        </w:rPr>
        <w:t xml:space="preserve"> 1 </w:t>
      </w:r>
      <w:r>
        <w:rPr>
          <w:color w:val="auto"/>
          <w:sz w:val="28"/>
          <w:szCs w:val="28"/>
        </w:rPr>
        <w:br/>
      </w:r>
      <w:r w:rsidRPr="00AF40E0">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AF40E0">
        <w:rPr>
          <w:color w:val="auto"/>
          <w:sz w:val="28"/>
          <w:szCs w:val="28"/>
        </w:rPr>
        <w:t xml:space="preserve"> 99"</w:t>
      </w:r>
      <w:r>
        <w:rPr>
          <w:color w:val="auto"/>
          <w:sz w:val="28"/>
          <w:szCs w:val="28"/>
        </w:rPr>
        <w:t xml:space="preserve"> (</w:t>
      </w:r>
      <w:r w:rsidRPr="00555425">
        <w:rPr>
          <w:color w:val="auto"/>
          <w:sz w:val="28"/>
          <w:szCs w:val="28"/>
        </w:rPr>
        <w:t xml:space="preserve">Собрание законодательства </w:t>
      </w:r>
      <w:r>
        <w:rPr>
          <w:color w:val="auto"/>
          <w:sz w:val="28"/>
          <w:szCs w:val="28"/>
        </w:rPr>
        <w:t>Российской Федерации, 2020, № 13, ст. 1922).</w:t>
      </w:r>
    </w:p>
    <w:p w14:paraId="05D8A110" w14:textId="7582FEB2" w:rsidR="00A206CA" w:rsidRPr="00A206CA" w:rsidRDefault="00A206CA" w:rsidP="00A206CA">
      <w:pPr>
        <w:pStyle w:val="a3"/>
        <w:numPr>
          <w:ilvl w:val="0"/>
          <w:numId w:val="14"/>
        </w:numPr>
        <w:tabs>
          <w:tab w:val="left" w:pos="1134"/>
        </w:tabs>
        <w:spacing w:line="350" w:lineRule="exact"/>
        <w:ind w:left="0" w:firstLine="709"/>
        <w:contextualSpacing w:val="0"/>
        <w:jc w:val="both"/>
        <w:rPr>
          <w:color w:val="auto"/>
          <w:sz w:val="28"/>
          <w:szCs w:val="28"/>
        </w:rPr>
      </w:pPr>
      <w:r>
        <w:rPr>
          <w:color w:val="auto"/>
          <w:sz w:val="28"/>
          <w:szCs w:val="28"/>
        </w:rPr>
        <w:lastRenderedPageBreak/>
        <w:t xml:space="preserve">Пункт 2 изменений, </w:t>
      </w:r>
      <w:r w:rsidRPr="001A4E68">
        <w:rPr>
          <w:color w:val="auto"/>
          <w:sz w:val="28"/>
          <w:szCs w:val="28"/>
        </w:rPr>
        <w:t xml:space="preserve">которые вносятся в акты </w:t>
      </w:r>
      <w:r>
        <w:rPr>
          <w:color w:val="auto"/>
          <w:sz w:val="28"/>
          <w:szCs w:val="28"/>
        </w:rPr>
        <w:t>Правительства Российской Ф</w:t>
      </w:r>
      <w:r w:rsidRPr="001A4E68">
        <w:rPr>
          <w:color w:val="auto"/>
          <w:sz w:val="28"/>
          <w:szCs w:val="28"/>
        </w:rPr>
        <w:t>едерации</w:t>
      </w:r>
      <w:r>
        <w:rPr>
          <w:color w:val="auto"/>
          <w:sz w:val="28"/>
          <w:szCs w:val="28"/>
        </w:rPr>
        <w:t>, утвержденных п</w:t>
      </w:r>
      <w:r w:rsidRPr="001A4E68">
        <w:rPr>
          <w:color w:val="auto"/>
          <w:sz w:val="28"/>
          <w:szCs w:val="28"/>
        </w:rPr>
        <w:t>остановление</w:t>
      </w:r>
      <w:r>
        <w:rPr>
          <w:color w:val="auto"/>
          <w:sz w:val="28"/>
          <w:szCs w:val="28"/>
        </w:rPr>
        <w:t>м</w:t>
      </w:r>
      <w:r w:rsidRPr="001A4E68">
        <w:rPr>
          <w:color w:val="auto"/>
          <w:sz w:val="28"/>
          <w:szCs w:val="28"/>
        </w:rPr>
        <w:t xml:space="preserve"> </w:t>
      </w:r>
      <w:r w:rsidRPr="00555425">
        <w:rPr>
          <w:color w:val="auto"/>
          <w:sz w:val="28"/>
          <w:szCs w:val="28"/>
        </w:rPr>
        <w:t xml:space="preserve">Правительства </w:t>
      </w:r>
      <w:r>
        <w:rPr>
          <w:color w:val="auto"/>
          <w:sz w:val="28"/>
          <w:szCs w:val="28"/>
        </w:rPr>
        <w:br/>
        <w:t>Российской Федерации</w:t>
      </w:r>
      <w:r w:rsidRPr="00555425">
        <w:rPr>
          <w:color w:val="auto"/>
          <w:sz w:val="28"/>
          <w:szCs w:val="28"/>
        </w:rPr>
        <w:t xml:space="preserve"> </w:t>
      </w:r>
      <w:r w:rsidRPr="001A4E68">
        <w:rPr>
          <w:color w:val="auto"/>
          <w:sz w:val="28"/>
          <w:szCs w:val="28"/>
        </w:rPr>
        <w:t>от 2</w:t>
      </w:r>
      <w:r>
        <w:rPr>
          <w:color w:val="auto"/>
          <w:sz w:val="28"/>
          <w:szCs w:val="28"/>
        </w:rPr>
        <w:t xml:space="preserve">5 июня 2020 г. № 921 </w:t>
      </w:r>
      <w:r w:rsidRPr="00A206CA">
        <w:rPr>
          <w:color w:val="auto"/>
          <w:sz w:val="28"/>
          <w:szCs w:val="28"/>
        </w:rPr>
        <w:t xml:space="preserve">"О внесении </w:t>
      </w:r>
      <w:r>
        <w:rPr>
          <w:color w:val="auto"/>
          <w:sz w:val="28"/>
          <w:szCs w:val="28"/>
        </w:rPr>
        <w:br/>
      </w:r>
      <w:r w:rsidRPr="00A206CA">
        <w:rPr>
          <w:color w:val="auto"/>
          <w:sz w:val="28"/>
          <w:szCs w:val="28"/>
        </w:rPr>
        <w:t xml:space="preserve">изменений в некоторые акты Правительства Российской Федерации </w:t>
      </w:r>
      <w:r>
        <w:rPr>
          <w:color w:val="auto"/>
          <w:sz w:val="28"/>
          <w:szCs w:val="28"/>
        </w:rPr>
        <w:br/>
      </w:r>
      <w:r w:rsidRPr="00A206CA">
        <w:rPr>
          <w:color w:val="auto"/>
          <w:sz w:val="28"/>
          <w:szCs w:val="28"/>
        </w:rPr>
        <w:t xml:space="preserve">по вопросам осуществления закупок в сфере строительства и признании утратившим силу распоряжения Правительства Российской Федерации </w:t>
      </w:r>
      <w:r>
        <w:rPr>
          <w:color w:val="auto"/>
          <w:sz w:val="28"/>
          <w:szCs w:val="28"/>
        </w:rPr>
        <w:br/>
      </w:r>
      <w:r w:rsidRPr="00A206CA">
        <w:rPr>
          <w:color w:val="auto"/>
          <w:sz w:val="28"/>
          <w:szCs w:val="28"/>
        </w:rPr>
        <w:t>от 13 мая 2016 г.</w:t>
      </w:r>
      <w:r>
        <w:rPr>
          <w:color w:val="auto"/>
          <w:sz w:val="28"/>
          <w:szCs w:val="28"/>
        </w:rPr>
        <w:t xml:space="preserve"> № 890-р" </w:t>
      </w:r>
      <w:r w:rsidRPr="00A206CA">
        <w:rPr>
          <w:color w:val="auto"/>
          <w:sz w:val="28"/>
          <w:szCs w:val="28"/>
        </w:rPr>
        <w:t xml:space="preserve">(Собрание законодательства </w:t>
      </w:r>
      <w:r>
        <w:rPr>
          <w:color w:val="auto"/>
          <w:sz w:val="28"/>
          <w:szCs w:val="28"/>
        </w:rPr>
        <w:t>Российской Федерации, 2020</w:t>
      </w:r>
      <w:r w:rsidRPr="00A206CA">
        <w:rPr>
          <w:color w:val="auto"/>
          <w:sz w:val="28"/>
          <w:szCs w:val="28"/>
        </w:rPr>
        <w:t xml:space="preserve">, № </w:t>
      </w:r>
      <w:r>
        <w:rPr>
          <w:color w:val="auto"/>
          <w:sz w:val="28"/>
          <w:szCs w:val="28"/>
        </w:rPr>
        <w:t>27</w:t>
      </w:r>
      <w:r w:rsidRPr="00A206CA">
        <w:rPr>
          <w:color w:val="auto"/>
          <w:sz w:val="28"/>
          <w:szCs w:val="28"/>
        </w:rPr>
        <w:t xml:space="preserve">, ст. </w:t>
      </w:r>
      <w:r>
        <w:rPr>
          <w:color w:val="auto"/>
          <w:sz w:val="28"/>
          <w:szCs w:val="28"/>
        </w:rPr>
        <w:t>4209</w:t>
      </w:r>
      <w:r w:rsidRPr="00A206CA">
        <w:rPr>
          <w:color w:val="auto"/>
          <w:sz w:val="28"/>
          <w:szCs w:val="28"/>
        </w:rPr>
        <w:t>).</w:t>
      </w:r>
    </w:p>
    <w:p w14:paraId="3F44D757" w14:textId="6F97C067" w:rsidR="00A206CA" w:rsidRPr="00A206CA" w:rsidRDefault="00A206CA" w:rsidP="00A206CA">
      <w:pPr>
        <w:pStyle w:val="a3"/>
        <w:numPr>
          <w:ilvl w:val="0"/>
          <w:numId w:val="14"/>
        </w:numPr>
        <w:tabs>
          <w:tab w:val="left" w:pos="1134"/>
        </w:tabs>
        <w:spacing w:line="350" w:lineRule="exact"/>
        <w:ind w:left="0" w:firstLine="709"/>
        <w:contextualSpacing w:val="0"/>
        <w:jc w:val="both"/>
        <w:rPr>
          <w:color w:val="auto"/>
          <w:sz w:val="28"/>
          <w:szCs w:val="28"/>
        </w:rPr>
      </w:pPr>
      <w:r>
        <w:rPr>
          <w:color w:val="auto"/>
          <w:sz w:val="28"/>
          <w:szCs w:val="28"/>
        </w:rPr>
        <w:t xml:space="preserve">Пункт 40 изменений, </w:t>
      </w:r>
      <w:r w:rsidRPr="001A4E68">
        <w:rPr>
          <w:color w:val="auto"/>
          <w:sz w:val="28"/>
          <w:szCs w:val="28"/>
        </w:rPr>
        <w:t xml:space="preserve">которые вносятся в акты </w:t>
      </w:r>
      <w:r>
        <w:rPr>
          <w:color w:val="auto"/>
          <w:sz w:val="28"/>
          <w:szCs w:val="28"/>
        </w:rPr>
        <w:t>Правительства Российской Ф</w:t>
      </w:r>
      <w:r w:rsidRPr="001A4E68">
        <w:rPr>
          <w:color w:val="auto"/>
          <w:sz w:val="28"/>
          <w:szCs w:val="28"/>
        </w:rPr>
        <w:t>едерации</w:t>
      </w:r>
      <w:r>
        <w:rPr>
          <w:color w:val="auto"/>
          <w:sz w:val="28"/>
          <w:szCs w:val="28"/>
        </w:rPr>
        <w:t>, утвержденных п</w:t>
      </w:r>
      <w:r w:rsidRPr="00A206CA">
        <w:rPr>
          <w:color w:val="auto"/>
          <w:sz w:val="28"/>
          <w:szCs w:val="28"/>
        </w:rPr>
        <w:t>остановление</w:t>
      </w:r>
      <w:r>
        <w:rPr>
          <w:color w:val="auto"/>
          <w:sz w:val="28"/>
          <w:szCs w:val="28"/>
        </w:rPr>
        <w:t>м</w:t>
      </w:r>
      <w:r w:rsidRPr="00A206CA">
        <w:rPr>
          <w:color w:val="auto"/>
          <w:sz w:val="28"/>
          <w:szCs w:val="28"/>
        </w:rPr>
        <w:t xml:space="preserve"> </w:t>
      </w:r>
      <w:r>
        <w:rPr>
          <w:color w:val="auto"/>
          <w:sz w:val="28"/>
          <w:szCs w:val="28"/>
        </w:rPr>
        <w:t>Правительства Российской Ф</w:t>
      </w:r>
      <w:r w:rsidRPr="001A4E68">
        <w:rPr>
          <w:color w:val="auto"/>
          <w:sz w:val="28"/>
          <w:szCs w:val="28"/>
        </w:rPr>
        <w:t>едерации</w:t>
      </w:r>
      <w:r w:rsidRPr="00A206CA">
        <w:rPr>
          <w:color w:val="auto"/>
          <w:sz w:val="28"/>
          <w:szCs w:val="28"/>
        </w:rPr>
        <w:t xml:space="preserve"> от 10</w:t>
      </w:r>
      <w:r>
        <w:rPr>
          <w:color w:val="auto"/>
          <w:sz w:val="28"/>
          <w:szCs w:val="28"/>
        </w:rPr>
        <w:t xml:space="preserve"> июля 2020</w:t>
      </w:r>
      <w:r w:rsidR="005F0DC4">
        <w:rPr>
          <w:color w:val="auto"/>
          <w:sz w:val="28"/>
          <w:szCs w:val="28"/>
        </w:rPr>
        <w:t xml:space="preserve"> г.</w:t>
      </w:r>
      <w:r>
        <w:rPr>
          <w:color w:val="auto"/>
          <w:sz w:val="28"/>
          <w:szCs w:val="28"/>
        </w:rPr>
        <w:t xml:space="preserve"> № 1017 </w:t>
      </w:r>
      <w:r w:rsidRPr="00A206CA">
        <w:rPr>
          <w:color w:val="auto"/>
          <w:sz w:val="28"/>
          <w:szCs w:val="28"/>
        </w:rPr>
        <w:t xml:space="preserve">"О внесении изменений </w:t>
      </w:r>
      <w:r>
        <w:rPr>
          <w:color w:val="auto"/>
          <w:sz w:val="28"/>
          <w:szCs w:val="28"/>
        </w:rPr>
        <w:br/>
      </w:r>
      <w:r w:rsidRPr="00A206CA">
        <w:rPr>
          <w:color w:val="auto"/>
          <w:sz w:val="28"/>
          <w:szCs w:val="28"/>
        </w:rPr>
        <w:t xml:space="preserve">в некоторые акты Правительства Российской Федерации в связи </w:t>
      </w:r>
      <w:r>
        <w:rPr>
          <w:color w:val="auto"/>
          <w:sz w:val="28"/>
          <w:szCs w:val="28"/>
        </w:rPr>
        <w:br/>
      </w:r>
      <w:r w:rsidRPr="00A206CA">
        <w:rPr>
          <w:color w:val="auto"/>
          <w:sz w:val="28"/>
          <w:szCs w:val="28"/>
        </w:rPr>
        <w:t xml:space="preserve">с принятием Федерального закона "О внесении изменений в Трудовой кодекс </w:t>
      </w:r>
      <w:r>
        <w:rPr>
          <w:color w:val="auto"/>
          <w:sz w:val="28"/>
          <w:szCs w:val="28"/>
        </w:rPr>
        <w:br/>
      </w:r>
      <w:r w:rsidRPr="00A206CA">
        <w:rPr>
          <w:color w:val="auto"/>
          <w:sz w:val="28"/>
          <w:szCs w:val="28"/>
        </w:rPr>
        <w:t>Российской Федерации в части формирования сведений о трудовой деятельности в электронном виде"</w:t>
      </w:r>
      <w:r>
        <w:rPr>
          <w:color w:val="auto"/>
          <w:sz w:val="28"/>
          <w:szCs w:val="28"/>
        </w:rPr>
        <w:t xml:space="preserve"> </w:t>
      </w:r>
      <w:r w:rsidRPr="00A206CA">
        <w:rPr>
          <w:color w:val="auto"/>
          <w:sz w:val="28"/>
          <w:szCs w:val="28"/>
        </w:rPr>
        <w:t xml:space="preserve">(Собрание законодательства Российской Федерации, 2020, № </w:t>
      </w:r>
      <w:r>
        <w:rPr>
          <w:color w:val="auto"/>
          <w:sz w:val="28"/>
          <w:szCs w:val="28"/>
        </w:rPr>
        <w:t>30</w:t>
      </w:r>
      <w:r w:rsidRPr="00A206CA">
        <w:rPr>
          <w:color w:val="auto"/>
          <w:sz w:val="28"/>
          <w:szCs w:val="28"/>
        </w:rPr>
        <w:t xml:space="preserve">, ст. </w:t>
      </w:r>
      <w:r>
        <w:rPr>
          <w:color w:val="auto"/>
          <w:sz w:val="28"/>
          <w:szCs w:val="28"/>
        </w:rPr>
        <w:t>4898</w:t>
      </w:r>
      <w:r w:rsidRPr="00A206CA">
        <w:rPr>
          <w:color w:val="auto"/>
          <w:sz w:val="28"/>
          <w:szCs w:val="28"/>
        </w:rPr>
        <w:t>).</w:t>
      </w:r>
    </w:p>
    <w:p w14:paraId="1EAD5BA0" w14:textId="359B3B66" w:rsidR="00A206CA" w:rsidRPr="005F0DC4" w:rsidRDefault="00A206CA" w:rsidP="005F0DC4">
      <w:pPr>
        <w:pStyle w:val="a3"/>
        <w:numPr>
          <w:ilvl w:val="0"/>
          <w:numId w:val="14"/>
        </w:numPr>
        <w:tabs>
          <w:tab w:val="left" w:pos="1134"/>
        </w:tabs>
        <w:spacing w:line="350" w:lineRule="exact"/>
        <w:ind w:left="0" w:firstLine="709"/>
        <w:contextualSpacing w:val="0"/>
        <w:jc w:val="both"/>
        <w:rPr>
          <w:color w:val="auto"/>
          <w:sz w:val="28"/>
          <w:szCs w:val="28"/>
        </w:rPr>
      </w:pPr>
      <w:r w:rsidRPr="005F0DC4">
        <w:rPr>
          <w:color w:val="auto"/>
          <w:sz w:val="28"/>
          <w:szCs w:val="28"/>
        </w:rPr>
        <w:t xml:space="preserve">Пункт 2 изменений, которые вносятся в акты Правительства Российской Федерации, утвержденных постановлением Правительства Российской Федерации от </w:t>
      </w:r>
      <w:r w:rsidR="005F0DC4" w:rsidRPr="005F0DC4">
        <w:rPr>
          <w:color w:val="auto"/>
          <w:sz w:val="28"/>
          <w:szCs w:val="28"/>
        </w:rPr>
        <w:t>6 августа 2020</w:t>
      </w:r>
      <w:r w:rsidR="005F0DC4">
        <w:rPr>
          <w:color w:val="auto"/>
          <w:sz w:val="28"/>
          <w:szCs w:val="28"/>
        </w:rPr>
        <w:t xml:space="preserve"> г.</w:t>
      </w:r>
      <w:r w:rsidR="005F0DC4" w:rsidRPr="005F0DC4">
        <w:rPr>
          <w:color w:val="auto"/>
          <w:sz w:val="28"/>
          <w:szCs w:val="28"/>
        </w:rPr>
        <w:t xml:space="preserve"> № 1193</w:t>
      </w:r>
      <w:r w:rsidRPr="005F0DC4">
        <w:rPr>
          <w:color w:val="auto"/>
          <w:sz w:val="28"/>
          <w:szCs w:val="28"/>
        </w:rPr>
        <w:t xml:space="preserve"> </w:t>
      </w:r>
      <w:r w:rsidR="005F0DC4" w:rsidRPr="005F0DC4">
        <w:rPr>
          <w:color w:val="auto"/>
          <w:sz w:val="28"/>
          <w:szCs w:val="28"/>
        </w:rPr>
        <w:t>"О порядке осуществления контроля, предусмотренного частями 5 и 5</w:t>
      </w:r>
      <w:r w:rsidR="005F0DC4" w:rsidRPr="005F0DC4">
        <w:rPr>
          <w:color w:val="auto"/>
          <w:sz w:val="28"/>
          <w:szCs w:val="28"/>
          <w:vertAlign w:val="superscript"/>
        </w:rPr>
        <w:t>1</w:t>
      </w:r>
      <w:r w:rsidR="005F0DC4" w:rsidRPr="005F0DC4">
        <w:rPr>
          <w:color w:val="auto"/>
          <w:sz w:val="28"/>
          <w:szCs w:val="28"/>
        </w:rPr>
        <w:t xml:space="preserve"> статьи 99 Федерального закона </w:t>
      </w:r>
      <w:r w:rsidR="005F0DC4" w:rsidRPr="005F0DC4">
        <w:rPr>
          <w:color w:val="auto"/>
          <w:sz w:val="28"/>
          <w:szCs w:val="28"/>
        </w:rPr>
        <w:br/>
        <w:t>"О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w:t>
      </w:r>
      <w:r w:rsidR="005F0DC4">
        <w:rPr>
          <w:color w:val="auto"/>
          <w:sz w:val="28"/>
          <w:szCs w:val="28"/>
        </w:rPr>
        <w:t>ительства Российской Федерации"</w:t>
      </w:r>
      <w:r w:rsidRPr="005F0DC4">
        <w:rPr>
          <w:color w:val="auto"/>
          <w:sz w:val="28"/>
          <w:szCs w:val="28"/>
        </w:rPr>
        <w:t xml:space="preserve"> (Собрание законодательства Российской Федерации, 2020, № 3</w:t>
      </w:r>
      <w:r w:rsidR="005F0DC4">
        <w:rPr>
          <w:color w:val="auto"/>
          <w:sz w:val="28"/>
          <w:szCs w:val="28"/>
        </w:rPr>
        <w:t>3</w:t>
      </w:r>
      <w:r w:rsidRPr="005F0DC4">
        <w:rPr>
          <w:color w:val="auto"/>
          <w:sz w:val="28"/>
          <w:szCs w:val="28"/>
        </w:rPr>
        <w:t xml:space="preserve">, ст. </w:t>
      </w:r>
      <w:r w:rsidR="005F0DC4">
        <w:rPr>
          <w:color w:val="auto"/>
          <w:sz w:val="28"/>
          <w:szCs w:val="28"/>
        </w:rPr>
        <w:t>5393</w:t>
      </w:r>
      <w:r w:rsidRPr="005F0DC4">
        <w:rPr>
          <w:color w:val="auto"/>
          <w:sz w:val="28"/>
          <w:szCs w:val="28"/>
        </w:rPr>
        <w:t>).</w:t>
      </w:r>
    </w:p>
    <w:p w14:paraId="7ABE3357" w14:textId="36CF736A" w:rsidR="005F0DC4" w:rsidRPr="005F0DC4" w:rsidRDefault="005F0DC4" w:rsidP="005F0DC4">
      <w:pPr>
        <w:pStyle w:val="a3"/>
        <w:numPr>
          <w:ilvl w:val="0"/>
          <w:numId w:val="14"/>
        </w:numPr>
        <w:tabs>
          <w:tab w:val="left" w:pos="1134"/>
        </w:tabs>
        <w:spacing w:line="350" w:lineRule="exact"/>
        <w:ind w:left="0" w:firstLine="709"/>
        <w:contextualSpacing w:val="0"/>
        <w:jc w:val="both"/>
        <w:rPr>
          <w:color w:val="auto"/>
          <w:sz w:val="28"/>
          <w:szCs w:val="28"/>
        </w:rPr>
      </w:pPr>
      <w:r>
        <w:rPr>
          <w:color w:val="auto"/>
          <w:sz w:val="28"/>
          <w:szCs w:val="28"/>
        </w:rPr>
        <w:t>Пункт 1 постановления</w:t>
      </w:r>
      <w:r w:rsidRPr="005F0DC4">
        <w:rPr>
          <w:color w:val="auto"/>
          <w:sz w:val="28"/>
          <w:szCs w:val="28"/>
        </w:rPr>
        <w:t xml:space="preserve"> Правительства Российской Федерации </w:t>
      </w:r>
      <w:r>
        <w:rPr>
          <w:color w:val="auto"/>
          <w:sz w:val="28"/>
          <w:szCs w:val="28"/>
        </w:rPr>
        <w:br/>
      </w:r>
      <w:r w:rsidRPr="005F0DC4">
        <w:rPr>
          <w:color w:val="auto"/>
          <w:sz w:val="28"/>
          <w:szCs w:val="28"/>
        </w:rPr>
        <w:t>от 24</w:t>
      </w:r>
      <w:r>
        <w:rPr>
          <w:color w:val="auto"/>
          <w:sz w:val="28"/>
          <w:szCs w:val="28"/>
        </w:rPr>
        <w:t xml:space="preserve"> мая </w:t>
      </w:r>
      <w:r w:rsidRPr="005F0DC4">
        <w:rPr>
          <w:color w:val="auto"/>
          <w:sz w:val="28"/>
          <w:szCs w:val="28"/>
        </w:rPr>
        <w:t>2021</w:t>
      </w:r>
      <w:r>
        <w:rPr>
          <w:color w:val="auto"/>
          <w:sz w:val="28"/>
          <w:szCs w:val="28"/>
        </w:rPr>
        <w:t xml:space="preserve"> г.</w:t>
      </w:r>
      <w:r w:rsidRPr="005F0DC4">
        <w:rPr>
          <w:color w:val="auto"/>
          <w:sz w:val="28"/>
          <w:szCs w:val="28"/>
        </w:rPr>
        <w:t xml:space="preserve"> </w:t>
      </w:r>
      <w:r>
        <w:rPr>
          <w:color w:val="auto"/>
          <w:sz w:val="28"/>
          <w:szCs w:val="28"/>
        </w:rPr>
        <w:t>№</w:t>
      </w:r>
      <w:r w:rsidRPr="005F0DC4">
        <w:rPr>
          <w:color w:val="auto"/>
          <w:sz w:val="28"/>
          <w:szCs w:val="28"/>
        </w:rPr>
        <w:t xml:space="preserve"> 779 "О внесении изменения в приложение </w:t>
      </w:r>
      <w:r>
        <w:rPr>
          <w:color w:val="auto"/>
          <w:sz w:val="28"/>
          <w:szCs w:val="28"/>
        </w:rPr>
        <w:t>№</w:t>
      </w:r>
      <w:r w:rsidRPr="005F0DC4">
        <w:rPr>
          <w:color w:val="auto"/>
          <w:sz w:val="28"/>
          <w:szCs w:val="28"/>
        </w:rPr>
        <w:t xml:space="preserve"> 1 </w:t>
      </w:r>
      <w:r>
        <w:rPr>
          <w:color w:val="auto"/>
          <w:sz w:val="28"/>
          <w:szCs w:val="28"/>
        </w:rPr>
        <w:br/>
      </w:r>
      <w:r w:rsidRPr="005F0DC4">
        <w:rPr>
          <w:color w:val="auto"/>
          <w:sz w:val="28"/>
          <w:szCs w:val="28"/>
        </w:rPr>
        <w:t xml:space="preserve">к постановлению Правительства Российской Федерации от 4 февраля 2015 г. </w:t>
      </w:r>
      <w:r>
        <w:rPr>
          <w:color w:val="auto"/>
          <w:sz w:val="28"/>
          <w:szCs w:val="28"/>
        </w:rPr>
        <w:br/>
        <w:t>№</w:t>
      </w:r>
      <w:r w:rsidRPr="005F0DC4">
        <w:rPr>
          <w:color w:val="auto"/>
          <w:sz w:val="28"/>
          <w:szCs w:val="28"/>
        </w:rPr>
        <w:t xml:space="preserve"> 99 и признании утратившими силу некоторых актов и отдельного положения акта Правительства Российской Федерации"</w:t>
      </w:r>
      <w:r>
        <w:rPr>
          <w:color w:val="auto"/>
          <w:sz w:val="28"/>
          <w:szCs w:val="28"/>
        </w:rPr>
        <w:t xml:space="preserve"> </w:t>
      </w:r>
      <w:r w:rsidRPr="005F0DC4">
        <w:rPr>
          <w:color w:val="auto"/>
          <w:sz w:val="28"/>
          <w:szCs w:val="28"/>
        </w:rPr>
        <w:t>(Собрание законодател</w:t>
      </w:r>
      <w:r>
        <w:rPr>
          <w:color w:val="auto"/>
          <w:sz w:val="28"/>
          <w:szCs w:val="28"/>
        </w:rPr>
        <w:t>ьства Российской Федерации, 2021</w:t>
      </w:r>
      <w:r w:rsidRPr="005F0DC4">
        <w:rPr>
          <w:color w:val="auto"/>
          <w:sz w:val="28"/>
          <w:szCs w:val="28"/>
        </w:rPr>
        <w:t xml:space="preserve">, № </w:t>
      </w:r>
      <w:r>
        <w:rPr>
          <w:color w:val="auto"/>
          <w:sz w:val="28"/>
          <w:szCs w:val="28"/>
        </w:rPr>
        <w:t>22</w:t>
      </w:r>
      <w:r w:rsidRPr="005F0DC4">
        <w:rPr>
          <w:color w:val="auto"/>
          <w:sz w:val="28"/>
          <w:szCs w:val="28"/>
        </w:rPr>
        <w:t xml:space="preserve">, ст. </w:t>
      </w:r>
      <w:r>
        <w:rPr>
          <w:color w:val="auto"/>
          <w:sz w:val="28"/>
          <w:szCs w:val="28"/>
        </w:rPr>
        <w:t>3845</w:t>
      </w:r>
      <w:r w:rsidRPr="005F0DC4">
        <w:rPr>
          <w:color w:val="auto"/>
          <w:sz w:val="28"/>
          <w:szCs w:val="28"/>
        </w:rPr>
        <w:t>).</w:t>
      </w:r>
    </w:p>
    <w:p w14:paraId="548A4D41" w14:textId="0AA878B7" w:rsidR="00B17FD6" w:rsidRPr="0088651E" w:rsidRDefault="00146E7A" w:rsidP="0088651E">
      <w:pPr>
        <w:pStyle w:val="a3"/>
        <w:numPr>
          <w:ilvl w:val="0"/>
          <w:numId w:val="14"/>
        </w:numPr>
        <w:tabs>
          <w:tab w:val="left" w:pos="1134"/>
        </w:tabs>
        <w:spacing w:line="350" w:lineRule="exact"/>
        <w:ind w:left="0" w:firstLine="709"/>
        <w:contextualSpacing w:val="0"/>
        <w:jc w:val="both"/>
        <w:rPr>
          <w:color w:val="auto"/>
          <w:sz w:val="28"/>
          <w:szCs w:val="28"/>
        </w:rPr>
      </w:pPr>
      <w:r w:rsidRPr="00146E7A">
        <w:rPr>
          <w:color w:val="auto"/>
          <w:sz w:val="28"/>
          <w:szCs w:val="28"/>
        </w:rPr>
        <w:t xml:space="preserve">Пункт 2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w:t>
      </w:r>
      <w:r>
        <w:rPr>
          <w:color w:val="auto"/>
          <w:sz w:val="28"/>
          <w:szCs w:val="28"/>
        </w:rPr>
        <w:br/>
      </w:r>
      <w:r w:rsidRPr="00146E7A">
        <w:rPr>
          <w:color w:val="auto"/>
          <w:sz w:val="28"/>
          <w:szCs w:val="28"/>
        </w:rPr>
        <w:t>при осуществлении закупок товаров, работ, услуг</w:t>
      </w:r>
      <w:r>
        <w:rPr>
          <w:color w:val="auto"/>
          <w:sz w:val="28"/>
          <w:szCs w:val="28"/>
        </w:rPr>
        <w:t xml:space="preserve"> </w:t>
      </w:r>
      <w:r w:rsidRPr="00146E7A">
        <w:rPr>
          <w:color w:val="auto"/>
          <w:sz w:val="28"/>
          <w:szCs w:val="28"/>
        </w:rPr>
        <w:t>для обеспечения государственных и муниципальных нужд</w:t>
      </w:r>
      <w:r w:rsidRPr="006C2B12">
        <w:rPr>
          <w:color w:val="auto"/>
          <w:sz w:val="28"/>
          <w:szCs w:val="28"/>
        </w:rPr>
        <w:t xml:space="preserve">, утвержденных постановлением Правительства Российской Федерации от </w:t>
      </w:r>
      <w:r w:rsidR="006C2B12">
        <w:rPr>
          <w:color w:val="auto"/>
          <w:sz w:val="28"/>
          <w:szCs w:val="28"/>
        </w:rPr>
        <w:t>17</w:t>
      </w:r>
      <w:r w:rsidRPr="006C2B12">
        <w:rPr>
          <w:color w:val="auto"/>
          <w:sz w:val="28"/>
          <w:szCs w:val="28"/>
        </w:rPr>
        <w:t xml:space="preserve"> </w:t>
      </w:r>
      <w:r w:rsidR="006C2B12">
        <w:rPr>
          <w:color w:val="auto"/>
          <w:sz w:val="28"/>
          <w:szCs w:val="28"/>
        </w:rPr>
        <w:t>июня 2021</w:t>
      </w:r>
      <w:r w:rsidRPr="006C2B12">
        <w:rPr>
          <w:color w:val="auto"/>
          <w:sz w:val="28"/>
          <w:szCs w:val="28"/>
        </w:rPr>
        <w:t xml:space="preserve"> г. № </w:t>
      </w:r>
      <w:r w:rsidR="006C2B12">
        <w:rPr>
          <w:color w:val="auto"/>
          <w:sz w:val="28"/>
          <w:szCs w:val="28"/>
        </w:rPr>
        <w:t>919</w:t>
      </w:r>
      <w:r w:rsidRPr="006C2B12">
        <w:rPr>
          <w:color w:val="auto"/>
          <w:sz w:val="28"/>
          <w:szCs w:val="28"/>
        </w:rPr>
        <w:t xml:space="preserve"> </w:t>
      </w:r>
      <w:r w:rsidR="008132F8">
        <w:rPr>
          <w:color w:val="auto"/>
          <w:sz w:val="28"/>
          <w:szCs w:val="28"/>
        </w:rPr>
        <w:br/>
      </w:r>
      <w:r w:rsidR="006C2B12">
        <w:rPr>
          <w:color w:val="auto"/>
          <w:sz w:val="28"/>
          <w:szCs w:val="28"/>
        </w:rPr>
        <w:t>"</w:t>
      </w:r>
      <w:r w:rsidR="006C2B12" w:rsidRPr="006C2B12">
        <w:rPr>
          <w:color w:val="auto"/>
          <w:sz w:val="28"/>
          <w:szCs w:val="28"/>
        </w:rPr>
        <w:t xml:space="preserve">О вопросах предоставления выписки из реестра контрактов, содержащего сведения, составляющие государственную тайну, при осуществлении </w:t>
      </w:r>
      <w:r w:rsidR="008132F8">
        <w:rPr>
          <w:color w:val="auto"/>
          <w:sz w:val="28"/>
          <w:szCs w:val="28"/>
        </w:rPr>
        <w:br/>
      </w:r>
      <w:r w:rsidR="006C2B12" w:rsidRPr="006C2B12">
        <w:rPr>
          <w:color w:val="auto"/>
          <w:sz w:val="28"/>
          <w:szCs w:val="28"/>
        </w:rPr>
        <w:t xml:space="preserve">закупок товаров, работ, услуг для обеспечения государственных </w:t>
      </w:r>
      <w:r w:rsidR="008132F8">
        <w:rPr>
          <w:color w:val="auto"/>
          <w:sz w:val="28"/>
          <w:szCs w:val="28"/>
        </w:rPr>
        <w:br/>
      </w:r>
      <w:r w:rsidR="006C2B12" w:rsidRPr="006C2B12">
        <w:rPr>
          <w:color w:val="auto"/>
          <w:sz w:val="28"/>
          <w:szCs w:val="28"/>
        </w:rPr>
        <w:t>и муниципальных нужд"</w:t>
      </w:r>
      <w:r w:rsidR="006C2B12">
        <w:rPr>
          <w:color w:val="auto"/>
          <w:sz w:val="28"/>
          <w:szCs w:val="28"/>
        </w:rPr>
        <w:t xml:space="preserve"> </w:t>
      </w:r>
      <w:r w:rsidRPr="006C2B12">
        <w:rPr>
          <w:color w:val="auto"/>
          <w:sz w:val="28"/>
          <w:szCs w:val="28"/>
        </w:rPr>
        <w:t>(Собрание законодател</w:t>
      </w:r>
      <w:r w:rsidR="006C2B12">
        <w:rPr>
          <w:color w:val="auto"/>
          <w:sz w:val="28"/>
          <w:szCs w:val="28"/>
        </w:rPr>
        <w:t>ьства Российской Федерации, 2021</w:t>
      </w:r>
      <w:r w:rsidRPr="006C2B12">
        <w:rPr>
          <w:color w:val="auto"/>
          <w:sz w:val="28"/>
          <w:szCs w:val="28"/>
        </w:rPr>
        <w:t xml:space="preserve">, № </w:t>
      </w:r>
      <w:r w:rsidR="006C2B12">
        <w:rPr>
          <w:color w:val="auto"/>
          <w:sz w:val="28"/>
          <w:szCs w:val="28"/>
        </w:rPr>
        <w:t>25</w:t>
      </w:r>
      <w:r w:rsidRPr="006C2B12">
        <w:rPr>
          <w:color w:val="auto"/>
          <w:sz w:val="28"/>
          <w:szCs w:val="28"/>
        </w:rPr>
        <w:t xml:space="preserve">, ст. </w:t>
      </w:r>
      <w:r w:rsidR="006C2B12">
        <w:rPr>
          <w:color w:val="auto"/>
          <w:sz w:val="28"/>
          <w:szCs w:val="28"/>
        </w:rPr>
        <w:t>4830</w:t>
      </w:r>
      <w:r w:rsidRPr="006C2B12">
        <w:rPr>
          <w:color w:val="auto"/>
          <w:sz w:val="28"/>
          <w:szCs w:val="28"/>
        </w:rPr>
        <w:t>).</w:t>
      </w:r>
    </w:p>
    <w:sectPr w:rsidR="00B17FD6" w:rsidRPr="0088651E" w:rsidSect="0088651E">
      <w:endnotePr>
        <w:numFmt w:val="decimal"/>
      </w:endnotePr>
      <w:pgSz w:w="11909" w:h="16834" w:code="9"/>
      <w:pgMar w:top="1134" w:right="851" w:bottom="1134" w:left="1418" w:header="709" w:footer="70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49A0" w14:textId="77777777" w:rsidR="00265B2B" w:rsidRDefault="00265B2B" w:rsidP="00F54C80">
      <w:r>
        <w:separator/>
      </w:r>
    </w:p>
  </w:endnote>
  <w:endnote w:type="continuationSeparator" w:id="0">
    <w:p w14:paraId="73284298" w14:textId="77777777" w:rsidR="00265B2B" w:rsidRDefault="00265B2B" w:rsidP="00F54C80">
      <w:r>
        <w:continuationSeparator/>
      </w:r>
    </w:p>
  </w:endnote>
  <w:endnote w:type="continuationNotice" w:id="1">
    <w:p w14:paraId="24BA837D" w14:textId="77777777" w:rsidR="00265B2B" w:rsidRDefault="0026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42195" w14:textId="77777777" w:rsidR="00265B2B" w:rsidRDefault="00265B2B" w:rsidP="00F54C80">
      <w:r>
        <w:separator/>
      </w:r>
    </w:p>
  </w:footnote>
  <w:footnote w:type="continuationSeparator" w:id="0">
    <w:p w14:paraId="53DE1A6B" w14:textId="77777777" w:rsidR="00265B2B" w:rsidRDefault="00265B2B" w:rsidP="00F54C80">
      <w:r>
        <w:continuationSeparator/>
      </w:r>
    </w:p>
  </w:footnote>
  <w:footnote w:type="continuationNotice" w:id="1">
    <w:p w14:paraId="78E5E358" w14:textId="77777777" w:rsidR="00265B2B" w:rsidRDefault="00265B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5963"/>
      <w:docPartObj>
        <w:docPartGallery w:val="Page Numbers (Top of Page)"/>
        <w:docPartUnique/>
      </w:docPartObj>
    </w:sdtPr>
    <w:sdtEndPr/>
    <w:sdtContent>
      <w:p w14:paraId="53108A2B" w14:textId="61F1CC03" w:rsidR="00265B2B" w:rsidRDefault="00265B2B" w:rsidP="00860D75">
        <w:pPr>
          <w:pStyle w:val="a6"/>
          <w:jc w:val="center"/>
        </w:pPr>
        <w:r>
          <w:fldChar w:fldCharType="begin"/>
        </w:r>
        <w:r>
          <w:instrText>PAGE   \* MERGEFORMAT</w:instrText>
        </w:r>
        <w:r>
          <w:fldChar w:fldCharType="separate"/>
        </w:r>
        <w:r w:rsidR="00DD5C4A">
          <w:rPr>
            <w:noProof/>
          </w:rPr>
          <w:t>13</w:t>
        </w:r>
        <w:r>
          <w:fldChar w:fldCharType="end"/>
        </w:r>
      </w:p>
      <w:p w14:paraId="4DCD51B0" w14:textId="50AB34AC" w:rsidR="00265B2B" w:rsidRDefault="00DD5C4A" w:rsidP="00860D75">
        <w:pPr>
          <w:pStyle w:val="a6"/>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52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DB067A"/>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84F7344"/>
    <w:multiLevelType w:val="multilevel"/>
    <w:tmpl w:val="CEF085EE"/>
    <w:lvl w:ilvl="0">
      <w:start w:val="1"/>
      <w:numFmt w:val="decimal"/>
      <w:lvlText w:val="%1."/>
      <w:lvlJc w:val="left"/>
      <w:pPr>
        <w:ind w:left="6031"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FD7FB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157394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C8116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7331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104AEB"/>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C1B247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81932C6"/>
    <w:multiLevelType w:val="hybridMultilevel"/>
    <w:tmpl w:val="43547F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805D0C"/>
    <w:multiLevelType w:val="hybridMultilevel"/>
    <w:tmpl w:val="4D9E1F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99F771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B933A5"/>
    <w:multiLevelType w:val="hybridMultilevel"/>
    <w:tmpl w:val="F7A8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353044A"/>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7EC94884"/>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6"/>
  </w:num>
  <w:num w:numId="3">
    <w:abstractNumId w:val="7"/>
  </w:num>
  <w:num w:numId="4">
    <w:abstractNumId w:val="11"/>
  </w:num>
  <w:num w:numId="5">
    <w:abstractNumId w:val="2"/>
  </w:num>
  <w:num w:numId="6">
    <w:abstractNumId w:val="15"/>
  </w:num>
  <w:num w:numId="7">
    <w:abstractNumId w:val="9"/>
  </w:num>
  <w:num w:numId="8">
    <w:abstractNumId w:val="3"/>
  </w:num>
  <w:num w:numId="9">
    <w:abstractNumId w:val="16"/>
  </w:num>
  <w:num w:numId="10">
    <w:abstractNumId w:val="10"/>
  </w:num>
  <w:num w:numId="11">
    <w:abstractNumId w:val="0"/>
  </w:num>
  <w:num w:numId="12">
    <w:abstractNumId w:val="1"/>
  </w:num>
  <w:num w:numId="13">
    <w:abstractNumId w:val="13"/>
  </w:num>
  <w:num w:numId="14">
    <w:abstractNumId w:val="4"/>
  </w:num>
  <w:num w:numId="15">
    <w:abstractNumId w:val="14"/>
  </w:num>
  <w:num w:numId="16">
    <w:abstractNumId w:val="12"/>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characterSpacingControl w:val="doNotCompress"/>
  <w:hdrShapeDefaults>
    <o:shapedefaults v:ext="edit" spidmax="2457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EE"/>
    <w:rsid w:val="00000A9E"/>
    <w:rsid w:val="00001AF1"/>
    <w:rsid w:val="0000350C"/>
    <w:rsid w:val="00003DF0"/>
    <w:rsid w:val="000046A9"/>
    <w:rsid w:val="00004EC0"/>
    <w:rsid w:val="0000677B"/>
    <w:rsid w:val="00010512"/>
    <w:rsid w:val="0001102A"/>
    <w:rsid w:val="0001176A"/>
    <w:rsid w:val="00011925"/>
    <w:rsid w:val="000125A5"/>
    <w:rsid w:val="000127F2"/>
    <w:rsid w:val="00012E6F"/>
    <w:rsid w:val="0001324F"/>
    <w:rsid w:val="000136EB"/>
    <w:rsid w:val="000153E4"/>
    <w:rsid w:val="00015BFA"/>
    <w:rsid w:val="00016FA6"/>
    <w:rsid w:val="00016FDF"/>
    <w:rsid w:val="00017315"/>
    <w:rsid w:val="00017736"/>
    <w:rsid w:val="00017B7B"/>
    <w:rsid w:val="00017C28"/>
    <w:rsid w:val="00017D0C"/>
    <w:rsid w:val="00020BE4"/>
    <w:rsid w:val="00020DC1"/>
    <w:rsid w:val="00020F9D"/>
    <w:rsid w:val="00021043"/>
    <w:rsid w:val="000245CF"/>
    <w:rsid w:val="00024C70"/>
    <w:rsid w:val="00024E49"/>
    <w:rsid w:val="000253F1"/>
    <w:rsid w:val="00026543"/>
    <w:rsid w:val="00030AA7"/>
    <w:rsid w:val="00033A8D"/>
    <w:rsid w:val="00034158"/>
    <w:rsid w:val="0003570A"/>
    <w:rsid w:val="00036098"/>
    <w:rsid w:val="00036AAF"/>
    <w:rsid w:val="00037739"/>
    <w:rsid w:val="00037818"/>
    <w:rsid w:val="00040B76"/>
    <w:rsid w:val="00042994"/>
    <w:rsid w:val="00043CB5"/>
    <w:rsid w:val="00044A94"/>
    <w:rsid w:val="00046631"/>
    <w:rsid w:val="00047F8C"/>
    <w:rsid w:val="00050112"/>
    <w:rsid w:val="00050D9E"/>
    <w:rsid w:val="00051631"/>
    <w:rsid w:val="00051679"/>
    <w:rsid w:val="0005210F"/>
    <w:rsid w:val="00052DC3"/>
    <w:rsid w:val="00053EC8"/>
    <w:rsid w:val="00054177"/>
    <w:rsid w:val="000556A1"/>
    <w:rsid w:val="0005577B"/>
    <w:rsid w:val="000565A9"/>
    <w:rsid w:val="000566D0"/>
    <w:rsid w:val="00060EE8"/>
    <w:rsid w:val="00060F90"/>
    <w:rsid w:val="0006127E"/>
    <w:rsid w:val="00062CB1"/>
    <w:rsid w:val="00062FCD"/>
    <w:rsid w:val="0006420B"/>
    <w:rsid w:val="000644C5"/>
    <w:rsid w:val="00064714"/>
    <w:rsid w:val="00064C1A"/>
    <w:rsid w:val="000721AC"/>
    <w:rsid w:val="000729F0"/>
    <w:rsid w:val="00072A8B"/>
    <w:rsid w:val="0007350B"/>
    <w:rsid w:val="000738ED"/>
    <w:rsid w:val="000740F7"/>
    <w:rsid w:val="0007414F"/>
    <w:rsid w:val="00077782"/>
    <w:rsid w:val="0008036A"/>
    <w:rsid w:val="000814A5"/>
    <w:rsid w:val="000814FC"/>
    <w:rsid w:val="00081A82"/>
    <w:rsid w:val="00081B1E"/>
    <w:rsid w:val="00082365"/>
    <w:rsid w:val="00084DB3"/>
    <w:rsid w:val="00086874"/>
    <w:rsid w:val="0009046C"/>
    <w:rsid w:val="00090644"/>
    <w:rsid w:val="000910B2"/>
    <w:rsid w:val="00091947"/>
    <w:rsid w:val="000926A6"/>
    <w:rsid w:val="000926BC"/>
    <w:rsid w:val="00092835"/>
    <w:rsid w:val="00092930"/>
    <w:rsid w:val="00092E54"/>
    <w:rsid w:val="00092E55"/>
    <w:rsid w:val="00093AD3"/>
    <w:rsid w:val="00094CAD"/>
    <w:rsid w:val="0009502C"/>
    <w:rsid w:val="000950B3"/>
    <w:rsid w:val="000954CC"/>
    <w:rsid w:val="000960B3"/>
    <w:rsid w:val="0009670E"/>
    <w:rsid w:val="00096F34"/>
    <w:rsid w:val="000970F5"/>
    <w:rsid w:val="000979D0"/>
    <w:rsid w:val="000A1670"/>
    <w:rsid w:val="000A186D"/>
    <w:rsid w:val="000A2754"/>
    <w:rsid w:val="000A2AF5"/>
    <w:rsid w:val="000A2B68"/>
    <w:rsid w:val="000A483F"/>
    <w:rsid w:val="000A50DF"/>
    <w:rsid w:val="000A5403"/>
    <w:rsid w:val="000A546F"/>
    <w:rsid w:val="000A6018"/>
    <w:rsid w:val="000A6083"/>
    <w:rsid w:val="000A6E4A"/>
    <w:rsid w:val="000A79C1"/>
    <w:rsid w:val="000A7E74"/>
    <w:rsid w:val="000B0D97"/>
    <w:rsid w:val="000B0E83"/>
    <w:rsid w:val="000B1587"/>
    <w:rsid w:val="000B2BFA"/>
    <w:rsid w:val="000B30D0"/>
    <w:rsid w:val="000B64A0"/>
    <w:rsid w:val="000B69B6"/>
    <w:rsid w:val="000C0728"/>
    <w:rsid w:val="000C17D8"/>
    <w:rsid w:val="000C1BFA"/>
    <w:rsid w:val="000C2E77"/>
    <w:rsid w:val="000C3F52"/>
    <w:rsid w:val="000C425E"/>
    <w:rsid w:val="000C4709"/>
    <w:rsid w:val="000C511F"/>
    <w:rsid w:val="000C5D39"/>
    <w:rsid w:val="000C6C6C"/>
    <w:rsid w:val="000C6D52"/>
    <w:rsid w:val="000C78F0"/>
    <w:rsid w:val="000D0593"/>
    <w:rsid w:val="000D0B24"/>
    <w:rsid w:val="000D0EB2"/>
    <w:rsid w:val="000D2B48"/>
    <w:rsid w:val="000D2BBE"/>
    <w:rsid w:val="000D2BFF"/>
    <w:rsid w:val="000D3039"/>
    <w:rsid w:val="000D31DA"/>
    <w:rsid w:val="000D3DB8"/>
    <w:rsid w:val="000D3DBB"/>
    <w:rsid w:val="000D4B38"/>
    <w:rsid w:val="000D5A74"/>
    <w:rsid w:val="000D66DD"/>
    <w:rsid w:val="000D7E5C"/>
    <w:rsid w:val="000E0472"/>
    <w:rsid w:val="000E0E33"/>
    <w:rsid w:val="000E1302"/>
    <w:rsid w:val="000E2389"/>
    <w:rsid w:val="000E2AC7"/>
    <w:rsid w:val="000E2FE2"/>
    <w:rsid w:val="000E3CAF"/>
    <w:rsid w:val="000E3D56"/>
    <w:rsid w:val="000E4152"/>
    <w:rsid w:val="000E4B38"/>
    <w:rsid w:val="000E5A1F"/>
    <w:rsid w:val="000E637E"/>
    <w:rsid w:val="000E7DD5"/>
    <w:rsid w:val="000F01E1"/>
    <w:rsid w:val="000F1AC3"/>
    <w:rsid w:val="000F2A7C"/>
    <w:rsid w:val="000F2B75"/>
    <w:rsid w:val="000F3460"/>
    <w:rsid w:val="000F3BE7"/>
    <w:rsid w:val="000F4A1B"/>
    <w:rsid w:val="000F522F"/>
    <w:rsid w:val="000F6725"/>
    <w:rsid w:val="001001DD"/>
    <w:rsid w:val="0010107A"/>
    <w:rsid w:val="001011E8"/>
    <w:rsid w:val="00102588"/>
    <w:rsid w:val="00103039"/>
    <w:rsid w:val="001043D0"/>
    <w:rsid w:val="00104A5C"/>
    <w:rsid w:val="001064D5"/>
    <w:rsid w:val="00106F06"/>
    <w:rsid w:val="001079D4"/>
    <w:rsid w:val="0011035C"/>
    <w:rsid w:val="001108BF"/>
    <w:rsid w:val="00110945"/>
    <w:rsid w:val="001109D9"/>
    <w:rsid w:val="00110E68"/>
    <w:rsid w:val="001110B2"/>
    <w:rsid w:val="00111238"/>
    <w:rsid w:val="00112714"/>
    <w:rsid w:val="00112A5B"/>
    <w:rsid w:val="001133B1"/>
    <w:rsid w:val="00113A3A"/>
    <w:rsid w:val="00113DB0"/>
    <w:rsid w:val="0011465B"/>
    <w:rsid w:val="00114CF0"/>
    <w:rsid w:val="00116870"/>
    <w:rsid w:val="00117462"/>
    <w:rsid w:val="001177C0"/>
    <w:rsid w:val="00121015"/>
    <w:rsid w:val="001224BA"/>
    <w:rsid w:val="00122D18"/>
    <w:rsid w:val="00123883"/>
    <w:rsid w:val="001238B2"/>
    <w:rsid w:val="00125589"/>
    <w:rsid w:val="001259D0"/>
    <w:rsid w:val="00125E76"/>
    <w:rsid w:val="001267F0"/>
    <w:rsid w:val="00126C72"/>
    <w:rsid w:val="00127542"/>
    <w:rsid w:val="001300B7"/>
    <w:rsid w:val="00131077"/>
    <w:rsid w:val="001310A8"/>
    <w:rsid w:val="00132061"/>
    <w:rsid w:val="0013299E"/>
    <w:rsid w:val="001329C8"/>
    <w:rsid w:val="00132DC3"/>
    <w:rsid w:val="00133A60"/>
    <w:rsid w:val="001341E4"/>
    <w:rsid w:val="00134BD9"/>
    <w:rsid w:val="00135900"/>
    <w:rsid w:val="00136452"/>
    <w:rsid w:val="00136687"/>
    <w:rsid w:val="00137E87"/>
    <w:rsid w:val="00140FFA"/>
    <w:rsid w:val="001419CE"/>
    <w:rsid w:val="00142003"/>
    <w:rsid w:val="001424B2"/>
    <w:rsid w:val="00142B25"/>
    <w:rsid w:val="00142CEF"/>
    <w:rsid w:val="001432E6"/>
    <w:rsid w:val="00144402"/>
    <w:rsid w:val="00144560"/>
    <w:rsid w:val="00146B91"/>
    <w:rsid w:val="00146E7A"/>
    <w:rsid w:val="00150733"/>
    <w:rsid w:val="0015127E"/>
    <w:rsid w:val="0015142B"/>
    <w:rsid w:val="00151A9F"/>
    <w:rsid w:val="00151D27"/>
    <w:rsid w:val="00152D8D"/>
    <w:rsid w:val="001530DB"/>
    <w:rsid w:val="001544E0"/>
    <w:rsid w:val="0015472F"/>
    <w:rsid w:val="001556A1"/>
    <w:rsid w:val="00155CB9"/>
    <w:rsid w:val="001608BF"/>
    <w:rsid w:val="001619D0"/>
    <w:rsid w:val="0016265E"/>
    <w:rsid w:val="00162D85"/>
    <w:rsid w:val="00162DBE"/>
    <w:rsid w:val="00162F1C"/>
    <w:rsid w:val="0016317C"/>
    <w:rsid w:val="001632FE"/>
    <w:rsid w:val="001647C0"/>
    <w:rsid w:val="001650ED"/>
    <w:rsid w:val="00165766"/>
    <w:rsid w:val="00165AC2"/>
    <w:rsid w:val="00165C44"/>
    <w:rsid w:val="00166616"/>
    <w:rsid w:val="00171B8D"/>
    <w:rsid w:val="00173B07"/>
    <w:rsid w:val="00174822"/>
    <w:rsid w:val="00174D36"/>
    <w:rsid w:val="00176651"/>
    <w:rsid w:val="001803AF"/>
    <w:rsid w:val="00180D54"/>
    <w:rsid w:val="00181B1D"/>
    <w:rsid w:val="00182BD4"/>
    <w:rsid w:val="00182D17"/>
    <w:rsid w:val="00182F5B"/>
    <w:rsid w:val="00183DCA"/>
    <w:rsid w:val="001846BA"/>
    <w:rsid w:val="001849B8"/>
    <w:rsid w:val="00185076"/>
    <w:rsid w:val="00185343"/>
    <w:rsid w:val="00185C46"/>
    <w:rsid w:val="001863D7"/>
    <w:rsid w:val="001863D8"/>
    <w:rsid w:val="0018771F"/>
    <w:rsid w:val="001905B6"/>
    <w:rsid w:val="00192606"/>
    <w:rsid w:val="001931E0"/>
    <w:rsid w:val="001933CE"/>
    <w:rsid w:val="00194097"/>
    <w:rsid w:val="00194524"/>
    <w:rsid w:val="001966C7"/>
    <w:rsid w:val="00196BB5"/>
    <w:rsid w:val="001A1192"/>
    <w:rsid w:val="001A1453"/>
    <w:rsid w:val="001A1E9E"/>
    <w:rsid w:val="001A245C"/>
    <w:rsid w:val="001A2CB6"/>
    <w:rsid w:val="001A490F"/>
    <w:rsid w:val="001A4E68"/>
    <w:rsid w:val="001A5168"/>
    <w:rsid w:val="001A5D6E"/>
    <w:rsid w:val="001A5EB9"/>
    <w:rsid w:val="001A64CD"/>
    <w:rsid w:val="001A6A5D"/>
    <w:rsid w:val="001A6EE1"/>
    <w:rsid w:val="001B0155"/>
    <w:rsid w:val="001B06C0"/>
    <w:rsid w:val="001B0716"/>
    <w:rsid w:val="001B17CC"/>
    <w:rsid w:val="001B1B97"/>
    <w:rsid w:val="001B24B3"/>
    <w:rsid w:val="001B2E3B"/>
    <w:rsid w:val="001B3771"/>
    <w:rsid w:val="001B3C48"/>
    <w:rsid w:val="001B47F9"/>
    <w:rsid w:val="001B4BAF"/>
    <w:rsid w:val="001B5663"/>
    <w:rsid w:val="001B685C"/>
    <w:rsid w:val="001C0A07"/>
    <w:rsid w:val="001C11A0"/>
    <w:rsid w:val="001C1485"/>
    <w:rsid w:val="001C1926"/>
    <w:rsid w:val="001C1E2F"/>
    <w:rsid w:val="001C29A0"/>
    <w:rsid w:val="001C3E8B"/>
    <w:rsid w:val="001C5172"/>
    <w:rsid w:val="001C59D3"/>
    <w:rsid w:val="001C5E37"/>
    <w:rsid w:val="001C673B"/>
    <w:rsid w:val="001C7603"/>
    <w:rsid w:val="001C7B71"/>
    <w:rsid w:val="001D03B3"/>
    <w:rsid w:val="001D097C"/>
    <w:rsid w:val="001D1CA6"/>
    <w:rsid w:val="001D272C"/>
    <w:rsid w:val="001D2927"/>
    <w:rsid w:val="001D354C"/>
    <w:rsid w:val="001D711C"/>
    <w:rsid w:val="001D7127"/>
    <w:rsid w:val="001D7CA1"/>
    <w:rsid w:val="001E048D"/>
    <w:rsid w:val="001E0F00"/>
    <w:rsid w:val="001E14A2"/>
    <w:rsid w:val="001E15F9"/>
    <w:rsid w:val="001E305C"/>
    <w:rsid w:val="001E3082"/>
    <w:rsid w:val="001E33B6"/>
    <w:rsid w:val="001E3400"/>
    <w:rsid w:val="001E3F7C"/>
    <w:rsid w:val="001E4053"/>
    <w:rsid w:val="001E4AB0"/>
    <w:rsid w:val="001E5B16"/>
    <w:rsid w:val="001E6C6B"/>
    <w:rsid w:val="001E7393"/>
    <w:rsid w:val="001E7935"/>
    <w:rsid w:val="001E79A2"/>
    <w:rsid w:val="001E7A37"/>
    <w:rsid w:val="001F0081"/>
    <w:rsid w:val="001F07F8"/>
    <w:rsid w:val="001F174F"/>
    <w:rsid w:val="001F1BEA"/>
    <w:rsid w:val="001F230A"/>
    <w:rsid w:val="001F2331"/>
    <w:rsid w:val="001F2775"/>
    <w:rsid w:val="001F3EEC"/>
    <w:rsid w:val="001F6B10"/>
    <w:rsid w:val="001F6BCC"/>
    <w:rsid w:val="001F714C"/>
    <w:rsid w:val="00202736"/>
    <w:rsid w:val="00202D30"/>
    <w:rsid w:val="00203258"/>
    <w:rsid w:val="002032D5"/>
    <w:rsid w:val="002042F7"/>
    <w:rsid w:val="00204ABC"/>
    <w:rsid w:val="00204ED1"/>
    <w:rsid w:val="00206751"/>
    <w:rsid w:val="002076DB"/>
    <w:rsid w:val="00207A82"/>
    <w:rsid w:val="00207B75"/>
    <w:rsid w:val="00207B7A"/>
    <w:rsid w:val="00207D42"/>
    <w:rsid w:val="00211322"/>
    <w:rsid w:val="00212F87"/>
    <w:rsid w:val="00213172"/>
    <w:rsid w:val="002142F0"/>
    <w:rsid w:val="00214CFA"/>
    <w:rsid w:val="00216693"/>
    <w:rsid w:val="002179AF"/>
    <w:rsid w:val="00220894"/>
    <w:rsid w:val="00220D0A"/>
    <w:rsid w:val="0022104C"/>
    <w:rsid w:val="0022112A"/>
    <w:rsid w:val="002259D0"/>
    <w:rsid w:val="00227364"/>
    <w:rsid w:val="00230348"/>
    <w:rsid w:val="00230685"/>
    <w:rsid w:val="002306D6"/>
    <w:rsid w:val="002320BE"/>
    <w:rsid w:val="0023268C"/>
    <w:rsid w:val="002344FE"/>
    <w:rsid w:val="002346D7"/>
    <w:rsid w:val="002350E1"/>
    <w:rsid w:val="002354A1"/>
    <w:rsid w:val="0023560B"/>
    <w:rsid w:val="0023589A"/>
    <w:rsid w:val="0023753A"/>
    <w:rsid w:val="00237697"/>
    <w:rsid w:val="002377C8"/>
    <w:rsid w:val="00237C37"/>
    <w:rsid w:val="0024120C"/>
    <w:rsid w:val="0024120F"/>
    <w:rsid w:val="002412CC"/>
    <w:rsid w:val="00241861"/>
    <w:rsid w:val="00242771"/>
    <w:rsid w:val="00243361"/>
    <w:rsid w:val="00243594"/>
    <w:rsid w:val="00244301"/>
    <w:rsid w:val="0024431D"/>
    <w:rsid w:val="00245205"/>
    <w:rsid w:val="00245442"/>
    <w:rsid w:val="00245A62"/>
    <w:rsid w:val="002464D1"/>
    <w:rsid w:val="00247762"/>
    <w:rsid w:val="00250446"/>
    <w:rsid w:val="00250C81"/>
    <w:rsid w:val="00251F42"/>
    <w:rsid w:val="00252AB7"/>
    <w:rsid w:val="00252BF9"/>
    <w:rsid w:val="00253625"/>
    <w:rsid w:val="00253CC0"/>
    <w:rsid w:val="00253F72"/>
    <w:rsid w:val="00255176"/>
    <w:rsid w:val="0025524F"/>
    <w:rsid w:val="002556D6"/>
    <w:rsid w:val="00255FF3"/>
    <w:rsid w:val="002579C7"/>
    <w:rsid w:val="002605E1"/>
    <w:rsid w:val="002628AD"/>
    <w:rsid w:val="0026436D"/>
    <w:rsid w:val="00265B2B"/>
    <w:rsid w:val="00265E26"/>
    <w:rsid w:val="002665AE"/>
    <w:rsid w:val="00266FEB"/>
    <w:rsid w:val="00270506"/>
    <w:rsid w:val="00270BC8"/>
    <w:rsid w:val="00271F65"/>
    <w:rsid w:val="002725F7"/>
    <w:rsid w:val="00272E67"/>
    <w:rsid w:val="002734E1"/>
    <w:rsid w:val="00274A19"/>
    <w:rsid w:val="00274A64"/>
    <w:rsid w:val="00275245"/>
    <w:rsid w:val="002753C9"/>
    <w:rsid w:val="00276E91"/>
    <w:rsid w:val="00280451"/>
    <w:rsid w:val="00280BF5"/>
    <w:rsid w:val="00281534"/>
    <w:rsid w:val="00282A0A"/>
    <w:rsid w:val="00283EFB"/>
    <w:rsid w:val="002861C2"/>
    <w:rsid w:val="00286616"/>
    <w:rsid w:val="002867AD"/>
    <w:rsid w:val="00287A0B"/>
    <w:rsid w:val="00287D3B"/>
    <w:rsid w:val="00287E4E"/>
    <w:rsid w:val="00290519"/>
    <w:rsid w:val="00290C19"/>
    <w:rsid w:val="00291374"/>
    <w:rsid w:val="002925F1"/>
    <w:rsid w:val="00292FB5"/>
    <w:rsid w:val="0029330C"/>
    <w:rsid w:val="00293875"/>
    <w:rsid w:val="0029600B"/>
    <w:rsid w:val="00296159"/>
    <w:rsid w:val="002963A0"/>
    <w:rsid w:val="00296AEB"/>
    <w:rsid w:val="00296D46"/>
    <w:rsid w:val="00297E1A"/>
    <w:rsid w:val="002A018C"/>
    <w:rsid w:val="002A09D1"/>
    <w:rsid w:val="002A0F65"/>
    <w:rsid w:val="002A1532"/>
    <w:rsid w:val="002A1771"/>
    <w:rsid w:val="002A2181"/>
    <w:rsid w:val="002A2849"/>
    <w:rsid w:val="002A4090"/>
    <w:rsid w:val="002A5285"/>
    <w:rsid w:val="002A6067"/>
    <w:rsid w:val="002A6EF6"/>
    <w:rsid w:val="002A6F8C"/>
    <w:rsid w:val="002A7F85"/>
    <w:rsid w:val="002B0830"/>
    <w:rsid w:val="002B129F"/>
    <w:rsid w:val="002B2377"/>
    <w:rsid w:val="002B5248"/>
    <w:rsid w:val="002B5E94"/>
    <w:rsid w:val="002B64F5"/>
    <w:rsid w:val="002B6A8E"/>
    <w:rsid w:val="002B7355"/>
    <w:rsid w:val="002B7912"/>
    <w:rsid w:val="002B79FC"/>
    <w:rsid w:val="002B7FCB"/>
    <w:rsid w:val="002C106E"/>
    <w:rsid w:val="002C11A0"/>
    <w:rsid w:val="002C1345"/>
    <w:rsid w:val="002C178E"/>
    <w:rsid w:val="002C1C8D"/>
    <w:rsid w:val="002C3581"/>
    <w:rsid w:val="002C4056"/>
    <w:rsid w:val="002C4145"/>
    <w:rsid w:val="002C41B2"/>
    <w:rsid w:val="002C4626"/>
    <w:rsid w:val="002C4EF9"/>
    <w:rsid w:val="002C53C8"/>
    <w:rsid w:val="002C5598"/>
    <w:rsid w:val="002C5ABB"/>
    <w:rsid w:val="002C5DA8"/>
    <w:rsid w:val="002C5F6D"/>
    <w:rsid w:val="002C6493"/>
    <w:rsid w:val="002C67ED"/>
    <w:rsid w:val="002C6E39"/>
    <w:rsid w:val="002C7E21"/>
    <w:rsid w:val="002D0558"/>
    <w:rsid w:val="002D1317"/>
    <w:rsid w:val="002D1883"/>
    <w:rsid w:val="002D1F96"/>
    <w:rsid w:val="002D29C5"/>
    <w:rsid w:val="002D2C3F"/>
    <w:rsid w:val="002D2C9F"/>
    <w:rsid w:val="002D3672"/>
    <w:rsid w:val="002D4567"/>
    <w:rsid w:val="002D45F8"/>
    <w:rsid w:val="002D5427"/>
    <w:rsid w:val="002D66EA"/>
    <w:rsid w:val="002D7F5F"/>
    <w:rsid w:val="002E0E02"/>
    <w:rsid w:val="002E1175"/>
    <w:rsid w:val="002E1508"/>
    <w:rsid w:val="002E212C"/>
    <w:rsid w:val="002E26C8"/>
    <w:rsid w:val="002E52B3"/>
    <w:rsid w:val="002E58C5"/>
    <w:rsid w:val="002E5B69"/>
    <w:rsid w:val="002E5B72"/>
    <w:rsid w:val="002E5E87"/>
    <w:rsid w:val="002E6012"/>
    <w:rsid w:val="002F04F7"/>
    <w:rsid w:val="002F138C"/>
    <w:rsid w:val="002F2246"/>
    <w:rsid w:val="002F2B91"/>
    <w:rsid w:val="002F5656"/>
    <w:rsid w:val="002F5742"/>
    <w:rsid w:val="002F5B29"/>
    <w:rsid w:val="002F6018"/>
    <w:rsid w:val="002F6546"/>
    <w:rsid w:val="002F65CA"/>
    <w:rsid w:val="002F6CFE"/>
    <w:rsid w:val="002F7ED9"/>
    <w:rsid w:val="00300CFA"/>
    <w:rsid w:val="003023EC"/>
    <w:rsid w:val="0030256D"/>
    <w:rsid w:val="00303123"/>
    <w:rsid w:val="003034CE"/>
    <w:rsid w:val="00303F0B"/>
    <w:rsid w:val="003046EB"/>
    <w:rsid w:val="00305C80"/>
    <w:rsid w:val="00306EFB"/>
    <w:rsid w:val="00311D1A"/>
    <w:rsid w:val="00311D5A"/>
    <w:rsid w:val="00312C28"/>
    <w:rsid w:val="003134F2"/>
    <w:rsid w:val="0031404B"/>
    <w:rsid w:val="0031409A"/>
    <w:rsid w:val="0031463D"/>
    <w:rsid w:val="00315E13"/>
    <w:rsid w:val="00315E4F"/>
    <w:rsid w:val="0031626D"/>
    <w:rsid w:val="00316660"/>
    <w:rsid w:val="00316AA0"/>
    <w:rsid w:val="003175E1"/>
    <w:rsid w:val="00317BA9"/>
    <w:rsid w:val="00320823"/>
    <w:rsid w:val="003210CE"/>
    <w:rsid w:val="0032148A"/>
    <w:rsid w:val="00322128"/>
    <w:rsid w:val="00322A85"/>
    <w:rsid w:val="0032433F"/>
    <w:rsid w:val="0032485A"/>
    <w:rsid w:val="00325AB7"/>
    <w:rsid w:val="00327863"/>
    <w:rsid w:val="0032791E"/>
    <w:rsid w:val="00327D18"/>
    <w:rsid w:val="0033097D"/>
    <w:rsid w:val="00330ED4"/>
    <w:rsid w:val="00332D9B"/>
    <w:rsid w:val="0033553C"/>
    <w:rsid w:val="003368B2"/>
    <w:rsid w:val="00336966"/>
    <w:rsid w:val="00336AEE"/>
    <w:rsid w:val="00336E43"/>
    <w:rsid w:val="003370E1"/>
    <w:rsid w:val="00337E4F"/>
    <w:rsid w:val="003402AB"/>
    <w:rsid w:val="00340B8E"/>
    <w:rsid w:val="00340C0F"/>
    <w:rsid w:val="003415E0"/>
    <w:rsid w:val="003417B5"/>
    <w:rsid w:val="00341DCC"/>
    <w:rsid w:val="0034210B"/>
    <w:rsid w:val="00342962"/>
    <w:rsid w:val="003437B2"/>
    <w:rsid w:val="003437CD"/>
    <w:rsid w:val="00343AFA"/>
    <w:rsid w:val="00344CD4"/>
    <w:rsid w:val="00345977"/>
    <w:rsid w:val="00345ACD"/>
    <w:rsid w:val="00346018"/>
    <w:rsid w:val="00346FC9"/>
    <w:rsid w:val="003470F5"/>
    <w:rsid w:val="00347405"/>
    <w:rsid w:val="0034747B"/>
    <w:rsid w:val="00347597"/>
    <w:rsid w:val="00347B4D"/>
    <w:rsid w:val="003504D1"/>
    <w:rsid w:val="0035062E"/>
    <w:rsid w:val="003509C7"/>
    <w:rsid w:val="0035183F"/>
    <w:rsid w:val="00351F44"/>
    <w:rsid w:val="0035237E"/>
    <w:rsid w:val="003545AF"/>
    <w:rsid w:val="0035520B"/>
    <w:rsid w:val="003606DB"/>
    <w:rsid w:val="00361404"/>
    <w:rsid w:val="00361BBF"/>
    <w:rsid w:val="003634AC"/>
    <w:rsid w:val="00363662"/>
    <w:rsid w:val="00363A6A"/>
    <w:rsid w:val="0036418D"/>
    <w:rsid w:val="003642F0"/>
    <w:rsid w:val="0036566A"/>
    <w:rsid w:val="00365C26"/>
    <w:rsid w:val="003701F1"/>
    <w:rsid w:val="0037062C"/>
    <w:rsid w:val="00370802"/>
    <w:rsid w:val="00370B37"/>
    <w:rsid w:val="00370B49"/>
    <w:rsid w:val="003719EC"/>
    <w:rsid w:val="0037204E"/>
    <w:rsid w:val="00372B20"/>
    <w:rsid w:val="00372E52"/>
    <w:rsid w:val="00373494"/>
    <w:rsid w:val="00373764"/>
    <w:rsid w:val="00373A44"/>
    <w:rsid w:val="003745B7"/>
    <w:rsid w:val="00374734"/>
    <w:rsid w:val="00375800"/>
    <w:rsid w:val="00375CFA"/>
    <w:rsid w:val="00376354"/>
    <w:rsid w:val="0037641A"/>
    <w:rsid w:val="003779C4"/>
    <w:rsid w:val="00380A8F"/>
    <w:rsid w:val="00380EEA"/>
    <w:rsid w:val="00380F52"/>
    <w:rsid w:val="0038105C"/>
    <w:rsid w:val="003817ED"/>
    <w:rsid w:val="00381948"/>
    <w:rsid w:val="00381A45"/>
    <w:rsid w:val="003823C6"/>
    <w:rsid w:val="003834C4"/>
    <w:rsid w:val="00383928"/>
    <w:rsid w:val="003855EC"/>
    <w:rsid w:val="003872FA"/>
    <w:rsid w:val="003873A1"/>
    <w:rsid w:val="0039030B"/>
    <w:rsid w:val="0039170A"/>
    <w:rsid w:val="00392169"/>
    <w:rsid w:val="00392A2F"/>
    <w:rsid w:val="0039474E"/>
    <w:rsid w:val="00394C18"/>
    <w:rsid w:val="00394CA3"/>
    <w:rsid w:val="00395CD8"/>
    <w:rsid w:val="00395FC2"/>
    <w:rsid w:val="003961CA"/>
    <w:rsid w:val="003964C4"/>
    <w:rsid w:val="003A0E68"/>
    <w:rsid w:val="003A1269"/>
    <w:rsid w:val="003A164E"/>
    <w:rsid w:val="003A241E"/>
    <w:rsid w:val="003A33C3"/>
    <w:rsid w:val="003A37F0"/>
    <w:rsid w:val="003A49D6"/>
    <w:rsid w:val="003A519E"/>
    <w:rsid w:val="003A6677"/>
    <w:rsid w:val="003A6843"/>
    <w:rsid w:val="003A6B93"/>
    <w:rsid w:val="003A6EC7"/>
    <w:rsid w:val="003A7F65"/>
    <w:rsid w:val="003B1C65"/>
    <w:rsid w:val="003B1FCB"/>
    <w:rsid w:val="003B3B03"/>
    <w:rsid w:val="003B3D51"/>
    <w:rsid w:val="003B5BA4"/>
    <w:rsid w:val="003C0CCE"/>
    <w:rsid w:val="003C1443"/>
    <w:rsid w:val="003C1DEA"/>
    <w:rsid w:val="003C2D62"/>
    <w:rsid w:val="003C36A8"/>
    <w:rsid w:val="003C4BD0"/>
    <w:rsid w:val="003C4ECA"/>
    <w:rsid w:val="003C79A1"/>
    <w:rsid w:val="003C79E8"/>
    <w:rsid w:val="003D0454"/>
    <w:rsid w:val="003D1331"/>
    <w:rsid w:val="003D137D"/>
    <w:rsid w:val="003D24CF"/>
    <w:rsid w:val="003D2555"/>
    <w:rsid w:val="003D2AD8"/>
    <w:rsid w:val="003D561F"/>
    <w:rsid w:val="003D6621"/>
    <w:rsid w:val="003D729C"/>
    <w:rsid w:val="003D7D70"/>
    <w:rsid w:val="003E01AE"/>
    <w:rsid w:val="003E25C6"/>
    <w:rsid w:val="003E2D9F"/>
    <w:rsid w:val="003E3462"/>
    <w:rsid w:val="003E4541"/>
    <w:rsid w:val="003E4A08"/>
    <w:rsid w:val="003E5BA2"/>
    <w:rsid w:val="003E616F"/>
    <w:rsid w:val="003E62B1"/>
    <w:rsid w:val="003E6916"/>
    <w:rsid w:val="003E73FE"/>
    <w:rsid w:val="003F0C97"/>
    <w:rsid w:val="003F1907"/>
    <w:rsid w:val="003F25E9"/>
    <w:rsid w:val="003F297D"/>
    <w:rsid w:val="003F2C9D"/>
    <w:rsid w:val="003F2E45"/>
    <w:rsid w:val="003F318C"/>
    <w:rsid w:val="003F37F4"/>
    <w:rsid w:val="003F3D42"/>
    <w:rsid w:val="003F3F35"/>
    <w:rsid w:val="003F409C"/>
    <w:rsid w:val="003F5390"/>
    <w:rsid w:val="003F5E1F"/>
    <w:rsid w:val="003F6E52"/>
    <w:rsid w:val="003F7068"/>
    <w:rsid w:val="003F70F3"/>
    <w:rsid w:val="003F75B7"/>
    <w:rsid w:val="003F7B78"/>
    <w:rsid w:val="0040036B"/>
    <w:rsid w:val="0040069F"/>
    <w:rsid w:val="004020C5"/>
    <w:rsid w:val="00402C86"/>
    <w:rsid w:val="00405957"/>
    <w:rsid w:val="00405A3E"/>
    <w:rsid w:val="00405AD8"/>
    <w:rsid w:val="004063B1"/>
    <w:rsid w:val="00410065"/>
    <w:rsid w:val="004109D5"/>
    <w:rsid w:val="00412F10"/>
    <w:rsid w:val="004135AD"/>
    <w:rsid w:val="004140A5"/>
    <w:rsid w:val="00415682"/>
    <w:rsid w:val="00415E35"/>
    <w:rsid w:val="0041657E"/>
    <w:rsid w:val="00416C23"/>
    <w:rsid w:val="00416E17"/>
    <w:rsid w:val="00417990"/>
    <w:rsid w:val="00417D4E"/>
    <w:rsid w:val="00417F17"/>
    <w:rsid w:val="004202E2"/>
    <w:rsid w:val="004204A1"/>
    <w:rsid w:val="00420B4C"/>
    <w:rsid w:val="00421926"/>
    <w:rsid w:val="00421C99"/>
    <w:rsid w:val="004221E6"/>
    <w:rsid w:val="004228DF"/>
    <w:rsid w:val="00423040"/>
    <w:rsid w:val="004232C1"/>
    <w:rsid w:val="004235CC"/>
    <w:rsid w:val="00423D0B"/>
    <w:rsid w:val="00423E85"/>
    <w:rsid w:val="00423EC6"/>
    <w:rsid w:val="00424A9D"/>
    <w:rsid w:val="00425826"/>
    <w:rsid w:val="00431082"/>
    <w:rsid w:val="004311D9"/>
    <w:rsid w:val="00431683"/>
    <w:rsid w:val="0043181B"/>
    <w:rsid w:val="00432859"/>
    <w:rsid w:val="00432BC6"/>
    <w:rsid w:val="004336C5"/>
    <w:rsid w:val="00435361"/>
    <w:rsid w:val="0043585F"/>
    <w:rsid w:val="00436F00"/>
    <w:rsid w:val="00440234"/>
    <w:rsid w:val="00440C4C"/>
    <w:rsid w:val="00441B33"/>
    <w:rsid w:val="00443379"/>
    <w:rsid w:val="00443CDC"/>
    <w:rsid w:val="004444D5"/>
    <w:rsid w:val="0044490F"/>
    <w:rsid w:val="00444B93"/>
    <w:rsid w:val="00444E2F"/>
    <w:rsid w:val="00444EDD"/>
    <w:rsid w:val="004454EF"/>
    <w:rsid w:val="00446155"/>
    <w:rsid w:val="00446AF9"/>
    <w:rsid w:val="00450281"/>
    <w:rsid w:val="00450D9D"/>
    <w:rsid w:val="004511F7"/>
    <w:rsid w:val="004517FE"/>
    <w:rsid w:val="00452642"/>
    <w:rsid w:val="00452974"/>
    <w:rsid w:val="004533AB"/>
    <w:rsid w:val="00453F27"/>
    <w:rsid w:val="00454229"/>
    <w:rsid w:val="00454CEB"/>
    <w:rsid w:val="004551A1"/>
    <w:rsid w:val="00455311"/>
    <w:rsid w:val="00455794"/>
    <w:rsid w:val="00456863"/>
    <w:rsid w:val="00456B24"/>
    <w:rsid w:val="0046025C"/>
    <w:rsid w:val="0046062D"/>
    <w:rsid w:val="004606A8"/>
    <w:rsid w:val="00460719"/>
    <w:rsid w:val="004609F8"/>
    <w:rsid w:val="00460ED5"/>
    <w:rsid w:val="00463790"/>
    <w:rsid w:val="004638A3"/>
    <w:rsid w:val="004639EA"/>
    <w:rsid w:val="00463F36"/>
    <w:rsid w:val="00463F56"/>
    <w:rsid w:val="00466DD1"/>
    <w:rsid w:val="00467874"/>
    <w:rsid w:val="00467C1D"/>
    <w:rsid w:val="004706D4"/>
    <w:rsid w:val="004706D8"/>
    <w:rsid w:val="00470C42"/>
    <w:rsid w:val="00471767"/>
    <w:rsid w:val="00471ABA"/>
    <w:rsid w:val="0047201F"/>
    <w:rsid w:val="004720DB"/>
    <w:rsid w:val="00472987"/>
    <w:rsid w:val="00472BAB"/>
    <w:rsid w:val="00473A26"/>
    <w:rsid w:val="00473CA6"/>
    <w:rsid w:val="00474036"/>
    <w:rsid w:val="00474D72"/>
    <w:rsid w:val="004756AA"/>
    <w:rsid w:val="00475B90"/>
    <w:rsid w:val="00475FA4"/>
    <w:rsid w:val="00476208"/>
    <w:rsid w:val="0047726F"/>
    <w:rsid w:val="0047732E"/>
    <w:rsid w:val="004779FF"/>
    <w:rsid w:val="00477D54"/>
    <w:rsid w:val="0048028F"/>
    <w:rsid w:val="004815D4"/>
    <w:rsid w:val="00481814"/>
    <w:rsid w:val="004832B6"/>
    <w:rsid w:val="00483968"/>
    <w:rsid w:val="00483BED"/>
    <w:rsid w:val="0048413D"/>
    <w:rsid w:val="004846F4"/>
    <w:rsid w:val="00485DF5"/>
    <w:rsid w:val="0048649A"/>
    <w:rsid w:val="004868F4"/>
    <w:rsid w:val="004903C3"/>
    <w:rsid w:val="004913EF"/>
    <w:rsid w:val="0049143B"/>
    <w:rsid w:val="00491600"/>
    <w:rsid w:val="00491BA0"/>
    <w:rsid w:val="00492119"/>
    <w:rsid w:val="00492735"/>
    <w:rsid w:val="004942EF"/>
    <w:rsid w:val="004955B4"/>
    <w:rsid w:val="00495667"/>
    <w:rsid w:val="004959ED"/>
    <w:rsid w:val="00496404"/>
    <w:rsid w:val="004A08B9"/>
    <w:rsid w:val="004A19F6"/>
    <w:rsid w:val="004A1F36"/>
    <w:rsid w:val="004A2B30"/>
    <w:rsid w:val="004A3D51"/>
    <w:rsid w:val="004A439C"/>
    <w:rsid w:val="004A63E7"/>
    <w:rsid w:val="004A7A41"/>
    <w:rsid w:val="004A7A50"/>
    <w:rsid w:val="004B0981"/>
    <w:rsid w:val="004B1229"/>
    <w:rsid w:val="004B14D1"/>
    <w:rsid w:val="004B15FE"/>
    <w:rsid w:val="004B1C03"/>
    <w:rsid w:val="004B1DA1"/>
    <w:rsid w:val="004B27FC"/>
    <w:rsid w:val="004B2909"/>
    <w:rsid w:val="004B35B9"/>
    <w:rsid w:val="004B430A"/>
    <w:rsid w:val="004B46DC"/>
    <w:rsid w:val="004B4ACC"/>
    <w:rsid w:val="004B7983"/>
    <w:rsid w:val="004B7B88"/>
    <w:rsid w:val="004C0D06"/>
    <w:rsid w:val="004C0E69"/>
    <w:rsid w:val="004C2BA9"/>
    <w:rsid w:val="004C2D59"/>
    <w:rsid w:val="004C2E9B"/>
    <w:rsid w:val="004C5AA1"/>
    <w:rsid w:val="004C5C37"/>
    <w:rsid w:val="004C7325"/>
    <w:rsid w:val="004C7D06"/>
    <w:rsid w:val="004C7E5F"/>
    <w:rsid w:val="004D053F"/>
    <w:rsid w:val="004D10BA"/>
    <w:rsid w:val="004D1C05"/>
    <w:rsid w:val="004D1E6E"/>
    <w:rsid w:val="004D38F5"/>
    <w:rsid w:val="004D4F65"/>
    <w:rsid w:val="004D5476"/>
    <w:rsid w:val="004D5655"/>
    <w:rsid w:val="004D58C8"/>
    <w:rsid w:val="004D79B2"/>
    <w:rsid w:val="004E057A"/>
    <w:rsid w:val="004E0BCF"/>
    <w:rsid w:val="004E1763"/>
    <w:rsid w:val="004E1CBB"/>
    <w:rsid w:val="004E1D42"/>
    <w:rsid w:val="004E1E56"/>
    <w:rsid w:val="004E1E98"/>
    <w:rsid w:val="004E2615"/>
    <w:rsid w:val="004E278D"/>
    <w:rsid w:val="004E600F"/>
    <w:rsid w:val="004E6413"/>
    <w:rsid w:val="004E7A68"/>
    <w:rsid w:val="004E7F1E"/>
    <w:rsid w:val="004F016B"/>
    <w:rsid w:val="004F169A"/>
    <w:rsid w:val="004F1E48"/>
    <w:rsid w:val="004F28CC"/>
    <w:rsid w:val="004F3E26"/>
    <w:rsid w:val="004F613E"/>
    <w:rsid w:val="004F61DC"/>
    <w:rsid w:val="004F76F4"/>
    <w:rsid w:val="00500FD3"/>
    <w:rsid w:val="00501398"/>
    <w:rsid w:val="00503ABB"/>
    <w:rsid w:val="0050494F"/>
    <w:rsid w:val="00505460"/>
    <w:rsid w:val="005065C8"/>
    <w:rsid w:val="00506FFE"/>
    <w:rsid w:val="00507B37"/>
    <w:rsid w:val="005109A4"/>
    <w:rsid w:val="00510AE4"/>
    <w:rsid w:val="005111BF"/>
    <w:rsid w:val="00511C03"/>
    <w:rsid w:val="005133B6"/>
    <w:rsid w:val="00513CA7"/>
    <w:rsid w:val="00514502"/>
    <w:rsid w:val="00514736"/>
    <w:rsid w:val="0051500D"/>
    <w:rsid w:val="00515492"/>
    <w:rsid w:val="00515532"/>
    <w:rsid w:val="00517691"/>
    <w:rsid w:val="00520E36"/>
    <w:rsid w:val="0052350F"/>
    <w:rsid w:val="0052419F"/>
    <w:rsid w:val="005246B1"/>
    <w:rsid w:val="005265F6"/>
    <w:rsid w:val="0052715F"/>
    <w:rsid w:val="0052738B"/>
    <w:rsid w:val="00530189"/>
    <w:rsid w:val="00530607"/>
    <w:rsid w:val="00530788"/>
    <w:rsid w:val="005307A4"/>
    <w:rsid w:val="0053140C"/>
    <w:rsid w:val="00531773"/>
    <w:rsid w:val="00532277"/>
    <w:rsid w:val="00533D61"/>
    <w:rsid w:val="0053510C"/>
    <w:rsid w:val="00536498"/>
    <w:rsid w:val="005373A1"/>
    <w:rsid w:val="00537411"/>
    <w:rsid w:val="00537865"/>
    <w:rsid w:val="00537EAD"/>
    <w:rsid w:val="00540778"/>
    <w:rsid w:val="005409A6"/>
    <w:rsid w:val="0054197C"/>
    <w:rsid w:val="00542664"/>
    <w:rsid w:val="00542A4A"/>
    <w:rsid w:val="00543B8E"/>
    <w:rsid w:val="00544A03"/>
    <w:rsid w:val="00544DBD"/>
    <w:rsid w:val="00544EDD"/>
    <w:rsid w:val="00544F21"/>
    <w:rsid w:val="00550A11"/>
    <w:rsid w:val="00550E83"/>
    <w:rsid w:val="005510DD"/>
    <w:rsid w:val="005518DF"/>
    <w:rsid w:val="005528D1"/>
    <w:rsid w:val="00552BB3"/>
    <w:rsid w:val="00553B01"/>
    <w:rsid w:val="0055409F"/>
    <w:rsid w:val="0055459D"/>
    <w:rsid w:val="005549CB"/>
    <w:rsid w:val="00554F0C"/>
    <w:rsid w:val="00555425"/>
    <w:rsid w:val="005569D5"/>
    <w:rsid w:val="00556CB5"/>
    <w:rsid w:val="00556E3E"/>
    <w:rsid w:val="00557176"/>
    <w:rsid w:val="00560128"/>
    <w:rsid w:val="00562AA3"/>
    <w:rsid w:val="00562EDF"/>
    <w:rsid w:val="0056303A"/>
    <w:rsid w:val="00563615"/>
    <w:rsid w:val="00563CF2"/>
    <w:rsid w:val="00565602"/>
    <w:rsid w:val="005661D8"/>
    <w:rsid w:val="00566DE8"/>
    <w:rsid w:val="00567D4A"/>
    <w:rsid w:val="00570CB0"/>
    <w:rsid w:val="00571317"/>
    <w:rsid w:val="00571658"/>
    <w:rsid w:val="00571876"/>
    <w:rsid w:val="00571C3D"/>
    <w:rsid w:val="0057236B"/>
    <w:rsid w:val="005725D2"/>
    <w:rsid w:val="00572ADB"/>
    <w:rsid w:val="00573520"/>
    <w:rsid w:val="00573BC1"/>
    <w:rsid w:val="00573FA8"/>
    <w:rsid w:val="00574065"/>
    <w:rsid w:val="00574A0F"/>
    <w:rsid w:val="00575DF5"/>
    <w:rsid w:val="0057642C"/>
    <w:rsid w:val="00577496"/>
    <w:rsid w:val="0057762E"/>
    <w:rsid w:val="00577C38"/>
    <w:rsid w:val="00577D71"/>
    <w:rsid w:val="005825A4"/>
    <w:rsid w:val="005831CC"/>
    <w:rsid w:val="00583C49"/>
    <w:rsid w:val="00584960"/>
    <w:rsid w:val="00585191"/>
    <w:rsid w:val="0058728F"/>
    <w:rsid w:val="00587472"/>
    <w:rsid w:val="005879F2"/>
    <w:rsid w:val="005906D4"/>
    <w:rsid w:val="00591E4D"/>
    <w:rsid w:val="00592C75"/>
    <w:rsid w:val="00592E72"/>
    <w:rsid w:val="00593F2A"/>
    <w:rsid w:val="005942C7"/>
    <w:rsid w:val="005946C0"/>
    <w:rsid w:val="00595137"/>
    <w:rsid w:val="005956C6"/>
    <w:rsid w:val="00597055"/>
    <w:rsid w:val="005974D5"/>
    <w:rsid w:val="005A0379"/>
    <w:rsid w:val="005A09B3"/>
    <w:rsid w:val="005A1402"/>
    <w:rsid w:val="005A201C"/>
    <w:rsid w:val="005A2CC4"/>
    <w:rsid w:val="005A329F"/>
    <w:rsid w:val="005A35F9"/>
    <w:rsid w:val="005A428B"/>
    <w:rsid w:val="005A51C7"/>
    <w:rsid w:val="005A6326"/>
    <w:rsid w:val="005A6EB6"/>
    <w:rsid w:val="005A724E"/>
    <w:rsid w:val="005A74B4"/>
    <w:rsid w:val="005A7D03"/>
    <w:rsid w:val="005B063A"/>
    <w:rsid w:val="005B0CE7"/>
    <w:rsid w:val="005B262A"/>
    <w:rsid w:val="005B2B19"/>
    <w:rsid w:val="005B3951"/>
    <w:rsid w:val="005B41AF"/>
    <w:rsid w:val="005B5E6B"/>
    <w:rsid w:val="005B5E89"/>
    <w:rsid w:val="005B6060"/>
    <w:rsid w:val="005B728F"/>
    <w:rsid w:val="005B74B4"/>
    <w:rsid w:val="005C0363"/>
    <w:rsid w:val="005C0371"/>
    <w:rsid w:val="005C0ED4"/>
    <w:rsid w:val="005C0F46"/>
    <w:rsid w:val="005C1187"/>
    <w:rsid w:val="005C29C5"/>
    <w:rsid w:val="005C3D87"/>
    <w:rsid w:val="005C42B5"/>
    <w:rsid w:val="005C46BC"/>
    <w:rsid w:val="005C7D32"/>
    <w:rsid w:val="005D0551"/>
    <w:rsid w:val="005D062E"/>
    <w:rsid w:val="005D0A6B"/>
    <w:rsid w:val="005D0C6B"/>
    <w:rsid w:val="005D1D64"/>
    <w:rsid w:val="005D34A4"/>
    <w:rsid w:val="005D401F"/>
    <w:rsid w:val="005D409D"/>
    <w:rsid w:val="005D4186"/>
    <w:rsid w:val="005D465E"/>
    <w:rsid w:val="005D470C"/>
    <w:rsid w:val="005D4ACB"/>
    <w:rsid w:val="005D4B73"/>
    <w:rsid w:val="005D4F13"/>
    <w:rsid w:val="005D51EB"/>
    <w:rsid w:val="005D60D4"/>
    <w:rsid w:val="005D6B25"/>
    <w:rsid w:val="005D71CD"/>
    <w:rsid w:val="005D7353"/>
    <w:rsid w:val="005D7B10"/>
    <w:rsid w:val="005E05A6"/>
    <w:rsid w:val="005E2BC6"/>
    <w:rsid w:val="005E3D18"/>
    <w:rsid w:val="005E3DDC"/>
    <w:rsid w:val="005E3E9E"/>
    <w:rsid w:val="005E6431"/>
    <w:rsid w:val="005E76B8"/>
    <w:rsid w:val="005E7C9F"/>
    <w:rsid w:val="005E7D41"/>
    <w:rsid w:val="005E7D46"/>
    <w:rsid w:val="005F0DC4"/>
    <w:rsid w:val="005F312D"/>
    <w:rsid w:val="005F367E"/>
    <w:rsid w:val="005F367F"/>
    <w:rsid w:val="005F41FB"/>
    <w:rsid w:val="005F4288"/>
    <w:rsid w:val="005F4754"/>
    <w:rsid w:val="005F4F38"/>
    <w:rsid w:val="005F57B9"/>
    <w:rsid w:val="005F6226"/>
    <w:rsid w:val="005F6388"/>
    <w:rsid w:val="005F77E5"/>
    <w:rsid w:val="005F784E"/>
    <w:rsid w:val="006001BF"/>
    <w:rsid w:val="00600B72"/>
    <w:rsid w:val="00602BAF"/>
    <w:rsid w:val="00602D7E"/>
    <w:rsid w:val="006032D8"/>
    <w:rsid w:val="006032E2"/>
    <w:rsid w:val="006038EC"/>
    <w:rsid w:val="00603DF9"/>
    <w:rsid w:val="00604055"/>
    <w:rsid w:val="00604819"/>
    <w:rsid w:val="00604BD2"/>
    <w:rsid w:val="00605766"/>
    <w:rsid w:val="00607CAD"/>
    <w:rsid w:val="006107CB"/>
    <w:rsid w:val="0061162E"/>
    <w:rsid w:val="006116E1"/>
    <w:rsid w:val="0061209F"/>
    <w:rsid w:val="00612C3F"/>
    <w:rsid w:val="00612C85"/>
    <w:rsid w:val="00615625"/>
    <w:rsid w:val="006178EF"/>
    <w:rsid w:val="00617B87"/>
    <w:rsid w:val="0062089F"/>
    <w:rsid w:val="00621999"/>
    <w:rsid w:val="00622231"/>
    <w:rsid w:val="00623305"/>
    <w:rsid w:val="00626838"/>
    <w:rsid w:val="0062692E"/>
    <w:rsid w:val="00626991"/>
    <w:rsid w:val="00630E69"/>
    <w:rsid w:val="00631D1D"/>
    <w:rsid w:val="00631F91"/>
    <w:rsid w:val="00634093"/>
    <w:rsid w:val="006348CD"/>
    <w:rsid w:val="00634A64"/>
    <w:rsid w:val="00634F9E"/>
    <w:rsid w:val="006355FF"/>
    <w:rsid w:val="00636080"/>
    <w:rsid w:val="006368A6"/>
    <w:rsid w:val="00637CA9"/>
    <w:rsid w:val="00637CDE"/>
    <w:rsid w:val="00640364"/>
    <w:rsid w:val="00640ADF"/>
    <w:rsid w:val="00640BDC"/>
    <w:rsid w:val="006418A3"/>
    <w:rsid w:val="00643457"/>
    <w:rsid w:val="006434AE"/>
    <w:rsid w:val="00643643"/>
    <w:rsid w:val="00643B7C"/>
    <w:rsid w:val="006458BC"/>
    <w:rsid w:val="00646BB9"/>
    <w:rsid w:val="00646C3D"/>
    <w:rsid w:val="00647539"/>
    <w:rsid w:val="00647A67"/>
    <w:rsid w:val="00647F07"/>
    <w:rsid w:val="00651A67"/>
    <w:rsid w:val="00651BEE"/>
    <w:rsid w:val="00651EBB"/>
    <w:rsid w:val="00652607"/>
    <w:rsid w:val="00653BB5"/>
    <w:rsid w:val="006549B3"/>
    <w:rsid w:val="00654B22"/>
    <w:rsid w:val="00654B74"/>
    <w:rsid w:val="00654C7B"/>
    <w:rsid w:val="0065518E"/>
    <w:rsid w:val="00656105"/>
    <w:rsid w:val="00656846"/>
    <w:rsid w:val="00656973"/>
    <w:rsid w:val="0066013F"/>
    <w:rsid w:val="0066189F"/>
    <w:rsid w:val="00661F21"/>
    <w:rsid w:val="00662FBE"/>
    <w:rsid w:val="006638AC"/>
    <w:rsid w:val="00666B91"/>
    <w:rsid w:val="006672E6"/>
    <w:rsid w:val="006729D9"/>
    <w:rsid w:val="00672D9D"/>
    <w:rsid w:val="00673A16"/>
    <w:rsid w:val="0067509B"/>
    <w:rsid w:val="00675A36"/>
    <w:rsid w:val="006763C5"/>
    <w:rsid w:val="0067651E"/>
    <w:rsid w:val="00676D90"/>
    <w:rsid w:val="00676ED2"/>
    <w:rsid w:val="00677CEF"/>
    <w:rsid w:val="00680A74"/>
    <w:rsid w:val="00680E4B"/>
    <w:rsid w:val="00681A17"/>
    <w:rsid w:val="00681C95"/>
    <w:rsid w:val="00681D89"/>
    <w:rsid w:val="00682F21"/>
    <w:rsid w:val="0068436C"/>
    <w:rsid w:val="0068478F"/>
    <w:rsid w:val="00684CCC"/>
    <w:rsid w:val="00685E66"/>
    <w:rsid w:val="00686D92"/>
    <w:rsid w:val="006903D7"/>
    <w:rsid w:val="0069045B"/>
    <w:rsid w:val="0069063A"/>
    <w:rsid w:val="006909F1"/>
    <w:rsid w:val="00691C97"/>
    <w:rsid w:val="0069288E"/>
    <w:rsid w:val="0069293E"/>
    <w:rsid w:val="0069297F"/>
    <w:rsid w:val="00693DF1"/>
    <w:rsid w:val="006943BD"/>
    <w:rsid w:val="00694D79"/>
    <w:rsid w:val="00695C46"/>
    <w:rsid w:val="006966B5"/>
    <w:rsid w:val="006A0125"/>
    <w:rsid w:val="006A19C8"/>
    <w:rsid w:val="006A1E74"/>
    <w:rsid w:val="006A2265"/>
    <w:rsid w:val="006A3075"/>
    <w:rsid w:val="006A3FC3"/>
    <w:rsid w:val="006A423A"/>
    <w:rsid w:val="006A4767"/>
    <w:rsid w:val="006A66EB"/>
    <w:rsid w:val="006A6ACB"/>
    <w:rsid w:val="006A6EF4"/>
    <w:rsid w:val="006A7482"/>
    <w:rsid w:val="006B14DD"/>
    <w:rsid w:val="006B1F15"/>
    <w:rsid w:val="006B29CF"/>
    <w:rsid w:val="006B2A41"/>
    <w:rsid w:val="006B2FDE"/>
    <w:rsid w:val="006B44C0"/>
    <w:rsid w:val="006B4DC0"/>
    <w:rsid w:val="006B4DC5"/>
    <w:rsid w:val="006B6BA2"/>
    <w:rsid w:val="006B735E"/>
    <w:rsid w:val="006B7B96"/>
    <w:rsid w:val="006C0B3A"/>
    <w:rsid w:val="006C1988"/>
    <w:rsid w:val="006C1C66"/>
    <w:rsid w:val="006C2718"/>
    <w:rsid w:val="006C2B12"/>
    <w:rsid w:val="006C2BBD"/>
    <w:rsid w:val="006C30E8"/>
    <w:rsid w:val="006C369B"/>
    <w:rsid w:val="006C399A"/>
    <w:rsid w:val="006C3E4A"/>
    <w:rsid w:val="006C5413"/>
    <w:rsid w:val="006C58DB"/>
    <w:rsid w:val="006C5C8B"/>
    <w:rsid w:val="006C5F21"/>
    <w:rsid w:val="006C6841"/>
    <w:rsid w:val="006D11B5"/>
    <w:rsid w:val="006D265F"/>
    <w:rsid w:val="006D715A"/>
    <w:rsid w:val="006D75B3"/>
    <w:rsid w:val="006E0952"/>
    <w:rsid w:val="006E116F"/>
    <w:rsid w:val="006E148A"/>
    <w:rsid w:val="006E2F61"/>
    <w:rsid w:val="006E3866"/>
    <w:rsid w:val="006E38BD"/>
    <w:rsid w:val="006E4B63"/>
    <w:rsid w:val="006E510F"/>
    <w:rsid w:val="006E549A"/>
    <w:rsid w:val="006E5D73"/>
    <w:rsid w:val="006E6083"/>
    <w:rsid w:val="006E64BD"/>
    <w:rsid w:val="006E699C"/>
    <w:rsid w:val="006E6A45"/>
    <w:rsid w:val="006E6C39"/>
    <w:rsid w:val="006F034B"/>
    <w:rsid w:val="006F0A16"/>
    <w:rsid w:val="006F1A82"/>
    <w:rsid w:val="006F1D3D"/>
    <w:rsid w:val="006F276F"/>
    <w:rsid w:val="006F3063"/>
    <w:rsid w:val="006F5678"/>
    <w:rsid w:val="006F5C7B"/>
    <w:rsid w:val="006F601F"/>
    <w:rsid w:val="006F6130"/>
    <w:rsid w:val="006F7023"/>
    <w:rsid w:val="006F70CB"/>
    <w:rsid w:val="006F7F44"/>
    <w:rsid w:val="00700026"/>
    <w:rsid w:val="00700D08"/>
    <w:rsid w:val="00702223"/>
    <w:rsid w:val="00702B4A"/>
    <w:rsid w:val="00702E83"/>
    <w:rsid w:val="00702EEA"/>
    <w:rsid w:val="00703A98"/>
    <w:rsid w:val="00704586"/>
    <w:rsid w:val="00705E0D"/>
    <w:rsid w:val="00705F37"/>
    <w:rsid w:val="00706391"/>
    <w:rsid w:val="007077C8"/>
    <w:rsid w:val="00707981"/>
    <w:rsid w:val="007101F6"/>
    <w:rsid w:val="007113D1"/>
    <w:rsid w:val="00712281"/>
    <w:rsid w:val="007123EB"/>
    <w:rsid w:val="00712664"/>
    <w:rsid w:val="00712C8C"/>
    <w:rsid w:val="0071354A"/>
    <w:rsid w:val="007135B4"/>
    <w:rsid w:val="0071429C"/>
    <w:rsid w:val="00714F4E"/>
    <w:rsid w:val="007159C4"/>
    <w:rsid w:val="0071618C"/>
    <w:rsid w:val="00716434"/>
    <w:rsid w:val="007176DF"/>
    <w:rsid w:val="00717B56"/>
    <w:rsid w:val="00720831"/>
    <w:rsid w:val="00720E50"/>
    <w:rsid w:val="00723008"/>
    <w:rsid w:val="007230CA"/>
    <w:rsid w:val="007231CB"/>
    <w:rsid w:val="0072381C"/>
    <w:rsid w:val="007239C0"/>
    <w:rsid w:val="00723D63"/>
    <w:rsid w:val="0072465D"/>
    <w:rsid w:val="007249C0"/>
    <w:rsid w:val="0072507E"/>
    <w:rsid w:val="007265A7"/>
    <w:rsid w:val="00726AEB"/>
    <w:rsid w:val="00727321"/>
    <w:rsid w:val="00727CA8"/>
    <w:rsid w:val="0073093C"/>
    <w:rsid w:val="00731C98"/>
    <w:rsid w:val="00735119"/>
    <w:rsid w:val="00735EDD"/>
    <w:rsid w:val="0073655C"/>
    <w:rsid w:val="00737432"/>
    <w:rsid w:val="00740B8A"/>
    <w:rsid w:val="00740EEC"/>
    <w:rsid w:val="00741C3F"/>
    <w:rsid w:val="007427B4"/>
    <w:rsid w:val="00743384"/>
    <w:rsid w:val="00743743"/>
    <w:rsid w:val="00746192"/>
    <w:rsid w:val="00746EFE"/>
    <w:rsid w:val="007476B3"/>
    <w:rsid w:val="007476C4"/>
    <w:rsid w:val="00747D1B"/>
    <w:rsid w:val="007505D3"/>
    <w:rsid w:val="0075133E"/>
    <w:rsid w:val="00751DCE"/>
    <w:rsid w:val="007521B5"/>
    <w:rsid w:val="00752C09"/>
    <w:rsid w:val="00754BC9"/>
    <w:rsid w:val="00756AD7"/>
    <w:rsid w:val="00760014"/>
    <w:rsid w:val="00760F3A"/>
    <w:rsid w:val="00764C8E"/>
    <w:rsid w:val="007650BA"/>
    <w:rsid w:val="0076517B"/>
    <w:rsid w:val="0076742E"/>
    <w:rsid w:val="007705AB"/>
    <w:rsid w:val="00770601"/>
    <w:rsid w:val="00771048"/>
    <w:rsid w:val="00771B53"/>
    <w:rsid w:val="00771C88"/>
    <w:rsid w:val="007724A3"/>
    <w:rsid w:val="00772A70"/>
    <w:rsid w:val="00772AF9"/>
    <w:rsid w:val="00774148"/>
    <w:rsid w:val="007748D3"/>
    <w:rsid w:val="00774915"/>
    <w:rsid w:val="0077572D"/>
    <w:rsid w:val="007757BE"/>
    <w:rsid w:val="00775EF8"/>
    <w:rsid w:val="00776172"/>
    <w:rsid w:val="00777794"/>
    <w:rsid w:val="00777D11"/>
    <w:rsid w:val="00777DC8"/>
    <w:rsid w:val="00780556"/>
    <w:rsid w:val="00780975"/>
    <w:rsid w:val="007810B1"/>
    <w:rsid w:val="007823D2"/>
    <w:rsid w:val="00783039"/>
    <w:rsid w:val="007849C7"/>
    <w:rsid w:val="00785187"/>
    <w:rsid w:val="007874A7"/>
    <w:rsid w:val="00787614"/>
    <w:rsid w:val="00787B8F"/>
    <w:rsid w:val="00790BCA"/>
    <w:rsid w:val="00790D83"/>
    <w:rsid w:val="0079163E"/>
    <w:rsid w:val="007927E4"/>
    <w:rsid w:val="00792A4D"/>
    <w:rsid w:val="00792E45"/>
    <w:rsid w:val="00793C7B"/>
    <w:rsid w:val="00794161"/>
    <w:rsid w:val="007946A1"/>
    <w:rsid w:val="00794BFC"/>
    <w:rsid w:val="00794D3C"/>
    <w:rsid w:val="00794FD4"/>
    <w:rsid w:val="007962E6"/>
    <w:rsid w:val="00796D2D"/>
    <w:rsid w:val="007978D0"/>
    <w:rsid w:val="007A08B4"/>
    <w:rsid w:val="007A10C1"/>
    <w:rsid w:val="007A1D6C"/>
    <w:rsid w:val="007A255F"/>
    <w:rsid w:val="007A5D32"/>
    <w:rsid w:val="007A6183"/>
    <w:rsid w:val="007A6A2A"/>
    <w:rsid w:val="007A6CE3"/>
    <w:rsid w:val="007A6FDE"/>
    <w:rsid w:val="007A7FF5"/>
    <w:rsid w:val="007B0B38"/>
    <w:rsid w:val="007B0C6C"/>
    <w:rsid w:val="007B1279"/>
    <w:rsid w:val="007B1679"/>
    <w:rsid w:val="007B1CDB"/>
    <w:rsid w:val="007B32F4"/>
    <w:rsid w:val="007B375E"/>
    <w:rsid w:val="007B5347"/>
    <w:rsid w:val="007B67A0"/>
    <w:rsid w:val="007B6E68"/>
    <w:rsid w:val="007B7141"/>
    <w:rsid w:val="007B749C"/>
    <w:rsid w:val="007B795E"/>
    <w:rsid w:val="007C0961"/>
    <w:rsid w:val="007C0A13"/>
    <w:rsid w:val="007C0BC4"/>
    <w:rsid w:val="007C1414"/>
    <w:rsid w:val="007C1509"/>
    <w:rsid w:val="007C1B7D"/>
    <w:rsid w:val="007C1DF3"/>
    <w:rsid w:val="007C249D"/>
    <w:rsid w:val="007C2C87"/>
    <w:rsid w:val="007C6DD5"/>
    <w:rsid w:val="007C6F1A"/>
    <w:rsid w:val="007C7E01"/>
    <w:rsid w:val="007D0258"/>
    <w:rsid w:val="007D0316"/>
    <w:rsid w:val="007D0382"/>
    <w:rsid w:val="007D0B90"/>
    <w:rsid w:val="007D1041"/>
    <w:rsid w:val="007D1252"/>
    <w:rsid w:val="007D1372"/>
    <w:rsid w:val="007D1441"/>
    <w:rsid w:val="007D1AFB"/>
    <w:rsid w:val="007D1C95"/>
    <w:rsid w:val="007D1FB2"/>
    <w:rsid w:val="007D268F"/>
    <w:rsid w:val="007D2C8D"/>
    <w:rsid w:val="007D40B6"/>
    <w:rsid w:val="007D42E7"/>
    <w:rsid w:val="007D435B"/>
    <w:rsid w:val="007D4A12"/>
    <w:rsid w:val="007D6200"/>
    <w:rsid w:val="007D626D"/>
    <w:rsid w:val="007D70AC"/>
    <w:rsid w:val="007D7205"/>
    <w:rsid w:val="007D7928"/>
    <w:rsid w:val="007E0F3B"/>
    <w:rsid w:val="007E2C62"/>
    <w:rsid w:val="007E2ED5"/>
    <w:rsid w:val="007E3A8D"/>
    <w:rsid w:val="007E5B76"/>
    <w:rsid w:val="007E60B9"/>
    <w:rsid w:val="007E7359"/>
    <w:rsid w:val="007E76F2"/>
    <w:rsid w:val="007F0204"/>
    <w:rsid w:val="007F07FE"/>
    <w:rsid w:val="007F0FAC"/>
    <w:rsid w:val="007F1381"/>
    <w:rsid w:val="007F159E"/>
    <w:rsid w:val="007F17FA"/>
    <w:rsid w:val="007F1BB3"/>
    <w:rsid w:val="007F1C77"/>
    <w:rsid w:val="007F210C"/>
    <w:rsid w:val="007F251B"/>
    <w:rsid w:val="007F41F2"/>
    <w:rsid w:val="007F4992"/>
    <w:rsid w:val="007F4CD4"/>
    <w:rsid w:val="007F4FEE"/>
    <w:rsid w:val="007F514B"/>
    <w:rsid w:val="007F792A"/>
    <w:rsid w:val="008003C5"/>
    <w:rsid w:val="00800789"/>
    <w:rsid w:val="00800846"/>
    <w:rsid w:val="0080206A"/>
    <w:rsid w:val="008021FE"/>
    <w:rsid w:val="00803528"/>
    <w:rsid w:val="0080413A"/>
    <w:rsid w:val="00804714"/>
    <w:rsid w:val="00805278"/>
    <w:rsid w:val="00805B63"/>
    <w:rsid w:val="0081030E"/>
    <w:rsid w:val="0081055F"/>
    <w:rsid w:val="00810733"/>
    <w:rsid w:val="008109C8"/>
    <w:rsid w:val="00810FE2"/>
    <w:rsid w:val="00811E22"/>
    <w:rsid w:val="008127F0"/>
    <w:rsid w:val="0081312A"/>
    <w:rsid w:val="008132F8"/>
    <w:rsid w:val="00813329"/>
    <w:rsid w:val="0081345D"/>
    <w:rsid w:val="008134F1"/>
    <w:rsid w:val="00813A07"/>
    <w:rsid w:val="00814C4B"/>
    <w:rsid w:val="00815029"/>
    <w:rsid w:val="00816AB0"/>
    <w:rsid w:val="00817FFD"/>
    <w:rsid w:val="008206F3"/>
    <w:rsid w:val="00821892"/>
    <w:rsid w:val="00821B16"/>
    <w:rsid w:val="00821BF0"/>
    <w:rsid w:val="00822164"/>
    <w:rsid w:val="0082222F"/>
    <w:rsid w:val="00824767"/>
    <w:rsid w:val="00825BEB"/>
    <w:rsid w:val="00825D07"/>
    <w:rsid w:val="00826C24"/>
    <w:rsid w:val="00826C7A"/>
    <w:rsid w:val="00826FEE"/>
    <w:rsid w:val="00827532"/>
    <w:rsid w:val="00827D30"/>
    <w:rsid w:val="00830668"/>
    <w:rsid w:val="008312CE"/>
    <w:rsid w:val="00831413"/>
    <w:rsid w:val="00831D29"/>
    <w:rsid w:val="00832411"/>
    <w:rsid w:val="00832575"/>
    <w:rsid w:val="008328FF"/>
    <w:rsid w:val="0083378F"/>
    <w:rsid w:val="008347CA"/>
    <w:rsid w:val="00834C49"/>
    <w:rsid w:val="00834D87"/>
    <w:rsid w:val="00836C2F"/>
    <w:rsid w:val="00837F68"/>
    <w:rsid w:val="008408ED"/>
    <w:rsid w:val="00840943"/>
    <w:rsid w:val="00840A7F"/>
    <w:rsid w:val="00841DB0"/>
    <w:rsid w:val="00841F5C"/>
    <w:rsid w:val="00841F78"/>
    <w:rsid w:val="00842355"/>
    <w:rsid w:val="0084275F"/>
    <w:rsid w:val="008435C3"/>
    <w:rsid w:val="00843A13"/>
    <w:rsid w:val="008450D5"/>
    <w:rsid w:val="00846665"/>
    <w:rsid w:val="00846D8B"/>
    <w:rsid w:val="00847F2A"/>
    <w:rsid w:val="00852184"/>
    <w:rsid w:val="00855A84"/>
    <w:rsid w:val="00855E94"/>
    <w:rsid w:val="008566B9"/>
    <w:rsid w:val="0085703B"/>
    <w:rsid w:val="00860D75"/>
    <w:rsid w:val="00861B8F"/>
    <w:rsid w:val="00864EE4"/>
    <w:rsid w:val="00864EF7"/>
    <w:rsid w:val="00865078"/>
    <w:rsid w:val="0086630E"/>
    <w:rsid w:val="008673D6"/>
    <w:rsid w:val="0086755E"/>
    <w:rsid w:val="00867773"/>
    <w:rsid w:val="0087012B"/>
    <w:rsid w:val="008702C9"/>
    <w:rsid w:val="008707FD"/>
    <w:rsid w:val="008713B5"/>
    <w:rsid w:val="008718C3"/>
    <w:rsid w:val="008724A8"/>
    <w:rsid w:val="008729AC"/>
    <w:rsid w:val="00873DDE"/>
    <w:rsid w:val="00874228"/>
    <w:rsid w:val="00874C45"/>
    <w:rsid w:val="008752A5"/>
    <w:rsid w:val="008753BD"/>
    <w:rsid w:val="00875980"/>
    <w:rsid w:val="00876572"/>
    <w:rsid w:val="00876D72"/>
    <w:rsid w:val="00877F11"/>
    <w:rsid w:val="00881B81"/>
    <w:rsid w:val="008824A5"/>
    <w:rsid w:val="00882DAA"/>
    <w:rsid w:val="00883B26"/>
    <w:rsid w:val="00883F58"/>
    <w:rsid w:val="00885081"/>
    <w:rsid w:val="00885B4F"/>
    <w:rsid w:val="00885F92"/>
    <w:rsid w:val="008863A6"/>
    <w:rsid w:val="0088651E"/>
    <w:rsid w:val="008874ED"/>
    <w:rsid w:val="00887797"/>
    <w:rsid w:val="00890D2C"/>
    <w:rsid w:val="0089108D"/>
    <w:rsid w:val="008916F1"/>
    <w:rsid w:val="00892DDC"/>
    <w:rsid w:val="008936F5"/>
    <w:rsid w:val="00894BE4"/>
    <w:rsid w:val="0089604D"/>
    <w:rsid w:val="00896B16"/>
    <w:rsid w:val="008A0285"/>
    <w:rsid w:val="008A155E"/>
    <w:rsid w:val="008A1F8F"/>
    <w:rsid w:val="008A2531"/>
    <w:rsid w:val="008A3FB8"/>
    <w:rsid w:val="008A4A50"/>
    <w:rsid w:val="008A4A7B"/>
    <w:rsid w:val="008A4D64"/>
    <w:rsid w:val="008A6AF2"/>
    <w:rsid w:val="008B0410"/>
    <w:rsid w:val="008B1B57"/>
    <w:rsid w:val="008B30C2"/>
    <w:rsid w:val="008B3EBA"/>
    <w:rsid w:val="008B487F"/>
    <w:rsid w:val="008B5037"/>
    <w:rsid w:val="008B50A4"/>
    <w:rsid w:val="008B5E13"/>
    <w:rsid w:val="008B6153"/>
    <w:rsid w:val="008B6317"/>
    <w:rsid w:val="008B6753"/>
    <w:rsid w:val="008B7036"/>
    <w:rsid w:val="008B7118"/>
    <w:rsid w:val="008B7507"/>
    <w:rsid w:val="008B7935"/>
    <w:rsid w:val="008B7C7F"/>
    <w:rsid w:val="008B7D00"/>
    <w:rsid w:val="008C0608"/>
    <w:rsid w:val="008C0E9F"/>
    <w:rsid w:val="008C11E4"/>
    <w:rsid w:val="008C1205"/>
    <w:rsid w:val="008C17C2"/>
    <w:rsid w:val="008C31D4"/>
    <w:rsid w:val="008C3CC1"/>
    <w:rsid w:val="008C4AD3"/>
    <w:rsid w:val="008C4DC5"/>
    <w:rsid w:val="008C6B84"/>
    <w:rsid w:val="008D0D2F"/>
    <w:rsid w:val="008D0E11"/>
    <w:rsid w:val="008D0EA5"/>
    <w:rsid w:val="008D2D4D"/>
    <w:rsid w:val="008D4031"/>
    <w:rsid w:val="008D42BE"/>
    <w:rsid w:val="008D48CD"/>
    <w:rsid w:val="008D4C64"/>
    <w:rsid w:val="008D4F36"/>
    <w:rsid w:val="008D5837"/>
    <w:rsid w:val="008D68C3"/>
    <w:rsid w:val="008D6FB9"/>
    <w:rsid w:val="008D7EE1"/>
    <w:rsid w:val="008D7FBF"/>
    <w:rsid w:val="008E05FE"/>
    <w:rsid w:val="008E2EF9"/>
    <w:rsid w:val="008E330D"/>
    <w:rsid w:val="008E5016"/>
    <w:rsid w:val="008E6E2A"/>
    <w:rsid w:val="008E709D"/>
    <w:rsid w:val="008E71F2"/>
    <w:rsid w:val="008E77D7"/>
    <w:rsid w:val="008F164E"/>
    <w:rsid w:val="008F19A6"/>
    <w:rsid w:val="008F269D"/>
    <w:rsid w:val="008F2973"/>
    <w:rsid w:val="008F2AE4"/>
    <w:rsid w:val="008F329F"/>
    <w:rsid w:val="008F395F"/>
    <w:rsid w:val="008F3BD4"/>
    <w:rsid w:val="008F44A0"/>
    <w:rsid w:val="008F4CEF"/>
    <w:rsid w:val="008F6241"/>
    <w:rsid w:val="008F766F"/>
    <w:rsid w:val="008F7B1A"/>
    <w:rsid w:val="009004C8"/>
    <w:rsid w:val="00900BA5"/>
    <w:rsid w:val="00901773"/>
    <w:rsid w:val="00902264"/>
    <w:rsid w:val="00902511"/>
    <w:rsid w:val="0090304D"/>
    <w:rsid w:val="00904D24"/>
    <w:rsid w:val="00904F6D"/>
    <w:rsid w:val="0090536F"/>
    <w:rsid w:val="00905AF2"/>
    <w:rsid w:val="00905BA7"/>
    <w:rsid w:val="00906285"/>
    <w:rsid w:val="00906416"/>
    <w:rsid w:val="0090735F"/>
    <w:rsid w:val="00910191"/>
    <w:rsid w:val="00912AB9"/>
    <w:rsid w:val="009132A1"/>
    <w:rsid w:val="00913724"/>
    <w:rsid w:val="00913B0F"/>
    <w:rsid w:val="00913BF6"/>
    <w:rsid w:val="00913F6B"/>
    <w:rsid w:val="009144BD"/>
    <w:rsid w:val="00914AD3"/>
    <w:rsid w:val="00915F80"/>
    <w:rsid w:val="009167A3"/>
    <w:rsid w:val="00921276"/>
    <w:rsid w:val="00921345"/>
    <w:rsid w:val="00921C22"/>
    <w:rsid w:val="00921DD2"/>
    <w:rsid w:val="00922998"/>
    <w:rsid w:val="00922E13"/>
    <w:rsid w:val="00922EE2"/>
    <w:rsid w:val="00924751"/>
    <w:rsid w:val="00924E6E"/>
    <w:rsid w:val="00925C1E"/>
    <w:rsid w:val="00926746"/>
    <w:rsid w:val="00927160"/>
    <w:rsid w:val="009272FC"/>
    <w:rsid w:val="009275DB"/>
    <w:rsid w:val="00927736"/>
    <w:rsid w:val="00927C09"/>
    <w:rsid w:val="00930570"/>
    <w:rsid w:val="009308EB"/>
    <w:rsid w:val="00930E69"/>
    <w:rsid w:val="0093105E"/>
    <w:rsid w:val="00931512"/>
    <w:rsid w:val="00931A14"/>
    <w:rsid w:val="0093400F"/>
    <w:rsid w:val="00934335"/>
    <w:rsid w:val="00934F25"/>
    <w:rsid w:val="0093685C"/>
    <w:rsid w:val="00936E4E"/>
    <w:rsid w:val="0093734A"/>
    <w:rsid w:val="009377D7"/>
    <w:rsid w:val="009378BB"/>
    <w:rsid w:val="009406E3"/>
    <w:rsid w:val="00940EAC"/>
    <w:rsid w:val="009413C5"/>
    <w:rsid w:val="00941A3D"/>
    <w:rsid w:val="00942F96"/>
    <w:rsid w:val="00943042"/>
    <w:rsid w:val="00943E5D"/>
    <w:rsid w:val="009455B0"/>
    <w:rsid w:val="00946174"/>
    <w:rsid w:val="0094626D"/>
    <w:rsid w:val="0094633C"/>
    <w:rsid w:val="00950118"/>
    <w:rsid w:val="009507A8"/>
    <w:rsid w:val="009508E4"/>
    <w:rsid w:val="00951E77"/>
    <w:rsid w:val="009535EA"/>
    <w:rsid w:val="0095366C"/>
    <w:rsid w:val="00953805"/>
    <w:rsid w:val="00954176"/>
    <w:rsid w:val="0095467E"/>
    <w:rsid w:val="00956D12"/>
    <w:rsid w:val="00957AEF"/>
    <w:rsid w:val="00960434"/>
    <w:rsid w:val="00960B7E"/>
    <w:rsid w:val="0096275E"/>
    <w:rsid w:val="00963E10"/>
    <w:rsid w:val="00965689"/>
    <w:rsid w:val="009705CA"/>
    <w:rsid w:val="009718C9"/>
    <w:rsid w:val="0097231B"/>
    <w:rsid w:val="0097237E"/>
    <w:rsid w:val="009724AA"/>
    <w:rsid w:val="009727E7"/>
    <w:rsid w:val="009735AC"/>
    <w:rsid w:val="009741AE"/>
    <w:rsid w:val="00974BBF"/>
    <w:rsid w:val="009762E8"/>
    <w:rsid w:val="009769C4"/>
    <w:rsid w:val="00977856"/>
    <w:rsid w:val="009804D9"/>
    <w:rsid w:val="009806BC"/>
    <w:rsid w:val="00981706"/>
    <w:rsid w:val="00981835"/>
    <w:rsid w:val="009824F4"/>
    <w:rsid w:val="00983856"/>
    <w:rsid w:val="0098498B"/>
    <w:rsid w:val="00984DFB"/>
    <w:rsid w:val="00984F33"/>
    <w:rsid w:val="009873BC"/>
    <w:rsid w:val="009903F4"/>
    <w:rsid w:val="0099288F"/>
    <w:rsid w:val="009931EB"/>
    <w:rsid w:val="00993B35"/>
    <w:rsid w:val="00994AE1"/>
    <w:rsid w:val="0099504B"/>
    <w:rsid w:val="009951B4"/>
    <w:rsid w:val="00997997"/>
    <w:rsid w:val="009A16E9"/>
    <w:rsid w:val="009A2033"/>
    <w:rsid w:val="009A244A"/>
    <w:rsid w:val="009A2FFB"/>
    <w:rsid w:val="009A3AE9"/>
    <w:rsid w:val="009A45D6"/>
    <w:rsid w:val="009A47BA"/>
    <w:rsid w:val="009A4807"/>
    <w:rsid w:val="009A4FAE"/>
    <w:rsid w:val="009A5F67"/>
    <w:rsid w:val="009A6BCC"/>
    <w:rsid w:val="009A6F04"/>
    <w:rsid w:val="009B011B"/>
    <w:rsid w:val="009B0E60"/>
    <w:rsid w:val="009B11B5"/>
    <w:rsid w:val="009B1956"/>
    <w:rsid w:val="009B2278"/>
    <w:rsid w:val="009B30CB"/>
    <w:rsid w:val="009B45E2"/>
    <w:rsid w:val="009B480B"/>
    <w:rsid w:val="009B4F20"/>
    <w:rsid w:val="009B4F9D"/>
    <w:rsid w:val="009B5A56"/>
    <w:rsid w:val="009B5DC5"/>
    <w:rsid w:val="009B6118"/>
    <w:rsid w:val="009B710B"/>
    <w:rsid w:val="009C0517"/>
    <w:rsid w:val="009C090F"/>
    <w:rsid w:val="009C24B7"/>
    <w:rsid w:val="009C2E6F"/>
    <w:rsid w:val="009C58B1"/>
    <w:rsid w:val="009C5AF4"/>
    <w:rsid w:val="009C7C39"/>
    <w:rsid w:val="009C7E58"/>
    <w:rsid w:val="009D0271"/>
    <w:rsid w:val="009D039D"/>
    <w:rsid w:val="009D09F2"/>
    <w:rsid w:val="009D16C4"/>
    <w:rsid w:val="009D197D"/>
    <w:rsid w:val="009D3077"/>
    <w:rsid w:val="009D37CC"/>
    <w:rsid w:val="009D635E"/>
    <w:rsid w:val="009D6532"/>
    <w:rsid w:val="009D7662"/>
    <w:rsid w:val="009D76BC"/>
    <w:rsid w:val="009E0443"/>
    <w:rsid w:val="009E0F41"/>
    <w:rsid w:val="009E1639"/>
    <w:rsid w:val="009E1934"/>
    <w:rsid w:val="009E258E"/>
    <w:rsid w:val="009E417E"/>
    <w:rsid w:val="009E41FB"/>
    <w:rsid w:val="009E5887"/>
    <w:rsid w:val="009E5A72"/>
    <w:rsid w:val="009E6031"/>
    <w:rsid w:val="009E7303"/>
    <w:rsid w:val="009E7352"/>
    <w:rsid w:val="009E7853"/>
    <w:rsid w:val="009F0527"/>
    <w:rsid w:val="009F0E4B"/>
    <w:rsid w:val="009F171E"/>
    <w:rsid w:val="009F18B9"/>
    <w:rsid w:val="009F1E1A"/>
    <w:rsid w:val="009F20DB"/>
    <w:rsid w:val="009F29D9"/>
    <w:rsid w:val="009F2A32"/>
    <w:rsid w:val="009F2E1D"/>
    <w:rsid w:val="009F43CA"/>
    <w:rsid w:val="009F477A"/>
    <w:rsid w:val="009F4D22"/>
    <w:rsid w:val="009F505F"/>
    <w:rsid w:val="009F6AB8"/>
    <w:rsid w:val="009F6D5C"/>
    <w:rsid w:val="009F6F2F"/>
    <w:rsid w:val="009F7357"/>
    <w:rsid w:val="00A0096B"/>
    <w:rsid w:val="00A00977"/>
    <w:rsid w:val="00A01960"/>
    <w:rsid w:val="00A01CB2"/>
    <w:rsid w:val="00A022A1"/>
    <w:rsid w:val="00A02475"/>
    <w:rsid w:val="00A03B8B"/>
    <w:rsid w:val="00A03DC8"/>
    <w:rsid w:val="00A05156"/>
    <w:rsid w:val="00A06D90"/>
    <w:rsid w:val="00A1029F"/>
    <w:rsid w:val="00A10335"/>
    <w:rsid w:val="00A1039B"/>
    <w:rsid w:val="00A11374"/>
    <w:rsid w:val="00A11454"/>
    <w:rsid w:val="00A12F71"/>
    <w:rsid w:val="00A13114"/>
    <w:rsid w:val="00A13167"/>
    <w:rsid w:val="00A13D6D"/>
    <w:rsid w:val="00A1402E"/>
    <w:rsid w:val="00A1413B"/>
    <w:rsid w:val="00A14C0A"/>
    <w:rsid w:val="00A15298"/>
    <w:rsid w:val="00A167AD"/>
    <w:rsid w:val="00A16D80"/>
    <w:rsid w:val="00A1731F"/>
    <w:rsid w:val="00A17536"/>
    <w:rsid w:val="00A206CA"/>
    <w:rsid w:val="00A20CA8"/>
    <w:rsid w:val="00A22A04"/>
    <w:rsid w:val="00A22C42"/>
    <w:rsid w:val="00A23AC8"/>
    <w:rsid w:val="00A23CD0"/>
    <w:rsid w:val="00A24014"/>
    <w:rsid w:val="00A2444F"/>
    <w:rsid w:val="00A24A01"/>
    <w:rsid w:val="00A25582"/>
    <w:rsid w:val="00A2571F"/>
    <w:rsid w:val="00A25C8D"/>
    <w:rsid w:val="00A25F0B"/>
    <w:rsid w:val="00A25F5B"/>
    <w:rsid w:val="00A26140"/>
    <w:rsid w:val="00A2628C"/>
    <w:rsid w:val="00A26A6C"/>
    <w:rsid w:val="00A278A3"/>
    <w:rsid w:val="00A3059A"/>
    <w:rsid w:val="00A3079F"/>
    <w:rsid w:val="00A311A5"/>
    <w:rsid w:val="00A31715"/>
    <w:rsid w:val="00A31986"/>
    <w:rsid w:val="00A33DAD"/>
    <w:rsid w:val="00A3486C"/>
    <w:rsid w:val="00A34CA8"/>
    <w:rsid w:val="00A359D2"/>
    <w:rsid w:val="00A35A66"/>
    <w:rsid w:val="00A36435"/>
    <w:rsid w:val="00A402B8"/>
    <w:rsid w:val="00A412DC"/>
    <w:rsid w:val="00A41F4B"/>
    <w:rsid w:val="00A4201E"/>
    <w:rsid w:val="00A430C9"/>
    <w:rsid w:val="00A44DE0"/>
    <w:rsid w:val="00A45C53"/>
    <w:rsid w:val="00A4653E"/>
    <w:rsid w:val="00A47409"/>
    <w:rsid w:val="00A475F6"/>
    <w:rsid w:val="00A47EFB"/>
    <w:rsid w:val="00A508CF"/>
    <w:rsid w:val="00A51242"/>
    <w:rsid w:val="00A51B3C"/>
    <w:rsid w:val="00A525D0"/>
    <w:rsid w:val="00A538CC"/>
    <w:rsid w:val="00A54421"/>
    <w:rsid w:val="00A5543B"/>
    <w:rsid w:val="00A55EC8"/>
    <w:rsid w:val="00A560BC"/>
    <w:rsid w:val="00A578E4"/>
    <w:rsid w:val="00A602CD"/>
    <w:rsid w:val="00A605A1"/>
    <w:rsid w:val="00A6065C"/>
    <w:rsid w:val="00A60D78"/>
    <w:rsid w:val="00A61F0D"/>
    <w:rsid w:val="00A624EB"/>
    <w:rsid w:val="00A648B7"/>
    <w:rsid w:val="00A657B3"/>
    <w:rsid w:val="00A657E2"/>
    <w:rsid w:val="00A6581A"/>
    <w:rsid w:val="00A65A20"/>
    <w:rsid w:val="00A65CD9"/>
    <w:rsid w:val="00A65DE8"/>
    <w:rsid w:val="00A66846"/>
    <w:rsid w:val="00A669ED"/>
    <w:rsid w:val="00A679A2"/>
    <w:rsid w:val="00A703AE"/>
    <w:rsid w:val="00A7088A"/>
    <w:rsid w:val="00A709F7"/>
    <w:rsid w:val="00A716C4"/>
    <w:rsid w:val="00A71A42"/>
    <w:rsid w:val="00A71A7A"/>
    <w:rsid w:val="00A71C32"/>
    <w:rsid w:val="00A71D9B"/>
    <w:rsid w:val="00A71F9C"/>
    <w:rsid w:val="00A73385"/>
    <w:rsid w:val="00A738EE"/>
    <w:rsid w:val="00A73B74"/>
    <w:rsid w:val="00A73E07"/>
    <w:rsid w:val="00A752E7"/>
    <w:rsid w:val="00A7585A"/>
    <w:rsid w:val="00A7594D"/>
    <w:rsid w:val="00A75CBC"/>
    <w:rsid w:val="00A75EFC"/>
    <w:rsid w:val="00A76A40"/>
    <w:rsid w:val="00A76E77"/>
    <w:rsid w:val="00A77E82"/>
    <w:rsid w:val="00A804EA"/>
    <w:rsid w:val="00A81B40"/>
    <w:rsid w:val="00A81FE6"/>
    <w:rsid w:val="00A82450"/>
    <w:rsid w:val="00A8641F"/>
    <w:rsid w:val="00A877D3"/>
    <w:rsid w:val="00A9139B"/>
    <w:rsid w:val="00A91650"/>
    <w:rsid w:val="00A91E41"/>
    <w:rsid w:val="00A92028"/>
    <w:rsid w:val="00A92159"/>
    <w:rsid w:val="00A9250D"/>
    <w:rsid w:val="00A928D0"/>
    <w:rsid w:val="00A9406B"/>
    <w:rsid w:val="00A95C41"/>
    <w:rsid w:val="00A95DDA"/>
    <w:rsid w:val="00A96AEB"/>
    <w:rsid w:val="00A9701B"/>
    <w:rsid w:val="00A9741C"/>
    <w:rsid w:val="00A97BE0"/>
    <w:rsid w:val="00AA04EF"/>
    <w:rsid w:val="00AA0AD6"/>
    <w:rsid w:val="00AA3050"/>
    <w:rsid w:val="00AA35EE"/>
    <w:rsid w:val="00AA4C55"/>
    <w:rsid w:val="00AA4CDA"/>
    <w:rsid w:val="00AA59C6"/>
    <w:rsid w:val="00AA7174"/>
    <w:rsid w:val="00AB10A0"/>
    <w:rsid w:val="00AB1181"/>
    <w:rsid w:val="00AB1CE5"/>
    <w:rsid w:val="00AB32DA"/>
    <w:rsid w:val="00AB3445"/>
    <w:rsid w:val="00AB355B"/>
    <w:rsid w:val="00AB3B04"/>
    <w:rsid w:val="00AB4E31"/>
    <w:rsid w:val="00AB52D7"/>
    <w:rsid w:val="00AB64F4"/>
    <w:rsid w:val="00AB6BBA"/>
    <w:rsid w:val="00AB6E14"/>
    <w:rsid w:val="00AB71ED"/>
    <w:rsid w:val="00AB7D2F"/>
    <w:rsid w:val="00AB7DDF"/>
    <w:rsid w:val="00AC24E6"/>
    <w:rsid w:val="00AC3414"/>
    <w:rsid w:val="00AC3A59"/>
    <w:rsid w:val="00AC4C11"/>
    <w:rsid w:val="00AC4DD7"/>
    <w:rsid w:val="00AC54AF"/>
    <w:rsid w:val="00AC55F5"/>
    <w:rsid w:val="00AC6036"/>
    <w:rsid w:val="00AD10CC"/>
    <w:rsid w:val="00AD2B29"/>
    <w:rsid w:val="00AD2DD0"/>
    <w:rsid w:val="00AD3A4E"/>
    <w:rsid w:val="00AD4421"/>
    <w:rsid w:val="00AD446E"/>
    <w:rsid w:val="00AD4DEB"/>
    <w:rsid w:val="00AD53A2"/>
    <w:rsid w:val="00AD53B7"/>
    <w:rsid w:val="00AD58F6"/>
    <w:rsid w:val="00AD596B"/>
    <w:rsid w:val="00AD6DFF"/>
    <w:rsid w:val="00AD7750"/>
    <w:rsid w:val="00AE0049"/>
    <w:rsid w:val="00AE0297"/>
    <w:rsid w:val="00AE0F87"/>
    <w:rsid w:val="00AE1614"/>
    <w:rsid w:val="00AE1C91"/>
    <w:rsid w:val="00AE2002"/>
    <w:rsid w:val="00AE2834"/>
    <w:rsid w:val="00AE2A22"/>
    <w:rsid w:val="00AE3708"/>
    <w:rsid w:val="00AE3C5E"/>
    <w:rsid w:val="00AE4B76"/>
    <w:rsid w:val="00AE54A9"/>
    <w:rsid w:val="00AE63FE"/>
    <w:rsid w:val="00AE7C0B"/>
    <w:rsid w:val="00AF0013"/>
    <w:rsid w:val="00AF0BD5"/>
    <w:rsid w:val="00AF181D"/>
    <w:rsid w:val="00AF2091"/>
    <w:rsid w:val="00AF3994"/>
    <w:rsid w:val="00AF3BF2"/>
    <w:rsid w:val="00AF3FD3"/>
    <w:rsid w:val="00AF40E0"/>
    <w:rsid w:val="00AF41C9"/>
    <w:rsid w:val="00AF4AB2"/>
    <w:rsid w:val="00AF4ECE"/>
    <w:rsid w:val="00AF51F2"/>
    <w:rsid w:val="00AF6AA3"/>
    <w:rsid w:val="00AF6AC2"/>
    <w:rsid w:val="00B00698"/>
    <w:rsid w:val="00B02BFA"/>
    <w:rsid w:val="00B030CE"/>
    <w:rsid w:val="00B0319E"/>
    <w:rsid w:val="00B03366"/>
    <w:rsid w:val="00B0375B"/>
    <w:rsid w:val="00B03EE6"/>
    <w:rsid w:val="00B056F1"/>
    <w:rsid w:val="00B05A1F"/>
    <w:rsid w:val="00B06BD3"/>
    <w:rsid w:val="00B070D1"/>
    <w:rsid w:val="00B0715E"/>
    <w:rsid w:val="00B07BD2"/>
    <w:rsid w:val="00B13D6C"/>
    <w:rsid w:val="00B13F61"/>
    <w:rsid w:val="00B146C6"/>
    <w:rsid w:val="00B14D87"/>
    <w:rsid w:val="00B15ABC"/>
    <w:rsid w:val="00B16F0E"/>
    <w:rsid w:val="00B17868"/>
    <w:rsid w:val="00B17FD6"/>
    <w:rsid w:val="00B204A2"/>
    <w:rsid w:val="00B20A6C"/>
    <w:rsid w:val="00B2239C"/>
    <w:rsid w:val="00B23945"/>
    <w:rsid w:val="00B25A0D"/>
    <w:rsid w:val="00B25E4D"/>
    <w:rsid w:val="00B27565"/>
    <w:rsid w:val="00B278A3"/>
    <w:rsid w:val="00B278A5"/>
    <w:rsid w:val="00B2796F"/>
    <w:rsid w:val="00B27DB6"/>
    <w:rsid w:val="00B30CA0"/>
    <w:rsid w:val="00B30F37"/>
    <w:rsid w:val="00B31B5E"/>
    <w:rsid w:val="00B343D7"/>
    <w:rsid w:val="00B36185"/>
    <w:rsid w:val="00B363A8"/>
    <w:rsid w:val="00B37DCE"/>
    <w:rsid w:val="00B37F23"/>
    <w:rsid w:val="00B403E4"/>
    <w:rsid w:val="00B40AB1"/>
    <w:rsid w:val="00B411FD"/>
    <w:rsid w:val="00B41690"/>
    <w:rsid w:val="00B41804"/>
    <w:rsid w:val="00B4195A"/>
    <w:rsid w:val="00B42830"/>
    <w:rsid w:val="00B428A1"/>
    <w:rsid w:val="00B439AA"/>
    <w:rsid w:val="00B439C6"/>
    <w:rsid w:val="00B4415E"/>
    <w:rsid w:val="00B45D95"/>
    <w:rsid w:val="00B45E4C"/>
    <w:rsid w:val="00B470BD"/>
    <w:rsid w:val="00B4753E"/>
    <w:rsid w:val="00B50703"/>
    <w:rsid w:val="00B50B7E"/>
    <w:rsid w:val="00B50EE6"/>
    <w:rsid w:val="00B51A76"/>
    <w:rsid w:val="00B52A28"/>
    <w:rsid w:val="00B53146"/>
    <w:rsid w:val="00B533A9"/>
    <w:rsid w:val="00B5376B"/>
    <w:rsid w:val="00B53819"/>
    <w:rsid w:val="00B53BA7"/>
    <w:rsid w:val="00B5458D"/>
    <w:rsid w:val="00B54B5B"/>
    <w:rsid w:val="00B56098"/>
    <w:rsid w:val="00B57056"/>
    <w:rsid w:val="00B5725F"/>
    <w:rsid w:val="00B572F8"/>
    <w:rsid w:val="00B6017C"/>
    <w:rsid w:val="00B607C6"/>
    <w:rsid w:val="00B612CB"/>
    <w:rsid w:val="00B627D4"/>
    <w:rsid w:val="00B62C7B"/>
    <w:rsid w:val="00B62E7D"/>
    <w:rsid w:val="00B63D49"/>
    <w:rsid w:val="00B646F0"/>
    <w:rsid w:val="00B64D08"/>
    <w:rsid w:val="00B6510A"/>
    <w:rsid w:val="00B65481"/>
    <w:rsid w:val="00B657FD"/>
    <w:rsid w:val="00B65992"/>
    <w:rsid w:val="00B65B0E"/>
    <w:rsid w:val="00B66CBB"/>
    <w:rsid w:val="00B66E48"/>
    <w:rsid w:val="00B67E10"/>
    <w:rsid w:val="00B7020A"/>
    <w:rsid w:val="00B7039F"/>
    <w:rsid w:val="00B7042E"/>
    <w:rsid w:val="00B70587"/>
    <w:rsid w:val="00B71EFF"/>
    <w:rsid w:val="00B72973"/>
    <w:rsid w:val="00B72E1C"/>
    <w:rsid w:val="00B7377F"/>
    <w:rsid w:val="00B74CC4"/>
    <w:rsid w:val="00B74CE0"/>
    <w:rsid w:val="00B76011"/>
    <w:rsid w:val="00B762B5"/>
    <w:rsid w:val="00B766F8"/>
    <w:rsid w:val="00B76B1D"/>
    <w:rsid w:val="00B76B8A"/>
    <w:rsid w:val="00B76EAF"/>
    <w:rsid w:val="00B81D31"/>
    <w:rsid w:val="00B82F29"/>
    <w:rsid w:val="00B82F57"/>
    <w:rsid w:val="00B85C72"/>
    <w:rsid w:val="00B85EE1"/>
    <w:rsid w:val="00B86B64"/>
    <w:rsid w:val="00B9092E"/>
    <w:rsid w:val="00B90EBC"/>
    <w:rsid w:val="00B92B2B"/>
    <w:rsid w:val="00B9341B"/>
    <w:rsid w:val="00B93710"/>
    <w:rsid w:val="00B9517D"/>
    <w:rsid w:val="00B955D3"/>
    <w:rsid w:val="00B96443"/>
    <w:rsid w:val="00B972B5"/>
    <w:rsid w:val="00BA04DB"/>
    <w:rsid w:val="00BA0AA7"/>
    <w:rsid w:val="00BA0ED5"/>
    <w:rsid w:val="00BA12D4"/>
    <w:rsid w:val="00BA2DEB"/>
    <w:rsid w:val="00BA33F9"/>
    <w:rsid w:val="00BA47DC"/>
    <w:rsid w:val="00BA55C0"/>
    <w:rsid w:val="00BA573A"/>
    <w:rsid w:val="00BA57AA"/>
    <w:rsid w:val="00BA631F"/>
    <w:rsid w:val="00BA7888"/>
    <w:rsid w:val="00BA7984"/>
    <w:rsid w:val="00BB142C"/>
    <w:rsid w:val="00BB167E"/>
    <w:rsid w:val="00BB26C9"/>
    <w:rsid w:val="00BB35CF"/>
    <w:rsid w:val="00BB4821"/>
    <w:rsid w:val="00BB5243"/>
    <w:rsid w:val="00BB53A2"/>
    <w:rsid w:val="00BB558D"/>
    <w:rsid w:val="00BB6083"/>
    <w:rsid w:val="00BB620C"/>
    <w:rsid w:val="00BB6D70"/>
    <w:rsid w:val="00BB7659"/>
    <w:rsid w:val="00BB7F58"/>
    <w:rsid w:val="00BC0125"/>
    <w:rsid w:val="00BC19C6"/>
    <w:rsid w:val="00BC21E4"/>
    <w:rsid w:val="00BC26A4"/>
    <w:rsid w:val="00BC2856"/>
    <w:rsid w:val="00BC2AC5"/>
    <w:rsid w:val="00BC40C6"/>
    <w:rsid w:val="00BC5699"/>
    <w:rsid w:val="00BC6825"/>
    <w:rsid w:val="00BC6A60"/>
    <w:rsid w:val="00BC71FD"/>
    <w:rsid w:val="00BD0BFC"/>
    <w:rsid w:val="00BD0C20"/>
    <w:rsid w:val="00BD0E92"/>
    <w:rsid w:val="00BD0FF4"/>
    <w:rsid w:val="00BD11BB"/>
    <w:rsid w:val="00BD29E6"/>
    <w:rsid w:val="00BD3D85"/>
    <w:rsid w:val="00BD405E"/>
    <w:rsid w:val="00BD504D"/>
    <w:rsid w:val="00BD60D7"/>
    <w:rsid w:val="00BD618A"/>
    <w:rsid w:val="00BD6490"/>
    <w:rsid w:val="00BD728C"/>
    <w:rsid w:val="00BD7698"/>
    <w:rsid w:val="00BD777F"/>
    <w:rsid w:val="00BE0FE3"/>
    <w:rsid w:val="00BE10B3"/>
    <w:rsid w:val="00BE2C8B"/>
    <w:rsid w:val="00BE3CCD"/>
    <w:rsid w:val="00BE44B4"/>
    <w:rsid w:val="00BE477F"/>
    <w:rsid w:val="00BE5C9A"/>
    <w:rsid w:val="00BE5EC8"/>
    <w:rsid w:val="00BE6B8C"/>
    <w:rsid w:val="00BE6DA0"/>
    <w:rsid w:val="00BF01EE"/>
    <w:rsid w:val="00BF0470"/>
    <w:rsid w:val="00BF07B0"/>
    <w:rsid w:val="00BF0B3A"/>
    <w:rsid w:val="00BF11B4"/>
    <w:rsid w:val="00BF1702"/>
    <w:rsid w:val="00BF2527"/>
    <w:rsid w:val="00BF2F26"/>
    <w:rsid w:val="00BF2FD1"/>
    <w:rsid w:val="00BF34AC"/>
    <w:rsid w:val="00BF43F3"/>
    <w:rsid w:val="00BF445F"/>
    <w:rsid w:val="00BF476B"/>
    <w:rsid w:val="00BF5960"/>
    <w:rsid w:val="00BF5DC0"/>
    <w:rsid w:val="00BF695A"/>
    <w:rsid w:val="00BF6CED"/>
    <w:rsid w:val="00C011B2"/>
    <w:rsid w:val="00C02D17"/>
    <w:rsid w:val="00C03414"/>
    <w:rsid w:val="00C0379F"/>
    <w:rsid w:val="00C049CD"/>
    <w:rsid w:val="00C05254"/>
    <w:rsid w:val="00C052A7"/>
    <w:rsid w:val="00C0577A"/>
    <w:rsid w:val="00C060CA"/>
    <w:rsid w:val="00C06FF5"/>
    <w:rsid w:val="00C07742"/>
    <w:rsid w:val="00C10A69"/>
    <w:rsid w:val="00C10B3A"/>
    <w:rsid w:val="00C10F10"/>
    <w:rsid w:val="00C11181"/>
    <w:rsid w:val="00C11EE7"/>
    <w:rsid w:val="00C12637"/>
    <w:rsid w:val="00C127BD"/>
    <w:rsid w:val="00C1442C"/>
    <w:rsid w:val="00C14D88"/>
    <w:rsid w:val="00C14F62"/>
    <w:rsid w:val="00C15BA1"/>
    <w:rsid w:val="00C17225"/>
    <w:rsid w:val="00C17DA1"/>
    <w:rsid w:val="00C17E79"/>
    <w:rsid w:val="00C203FD"/>
    <w:rsid w:val="00C205FF"/>
    <w:rsid w:val="00C210AB"/>
    <w:rsid w:val="00C210B0"/>
    <w:rsid w:val="00C2170B"/>
    <w:rsid w:val="00C21FCB"/>
    <w:rsid w:val="00C22565"/>
    <w:rsid w:val="00C22E27"/>
    <w:rsid w:val="00C230CB"/>
    <w:rsid w:val="00C230DB"/>
    <w:rsid w:val="00C2405D"/>
    <w:rsid w:val="00C24EEC"/>
    <w:rsid w:val="00C25202"/>
    <w:rsid w:val="00C2555F"/>
    <w:rsid w:val="00C261FB"/>
    <w:rsid w:val="00C26880"/>
    <w:rsid w:val="00C274D5"/>
    <w:rsid w:val="00C27839"/>
    <w:rsid w:val="00C303D2"/>
    <w:rsid w:val="00C306CD"/>
    <w:rsid w:val="00C30715"/>
    <w:rsid w:val="00C3094B"/>
    <w:rsid w:val="00C31FD5"/>
    <w:rsid w:val="00C32602"/>
    <w:rsid w:val="00C32E4B"/>
    <w:rsid w:val="00C335E5"/>
    <w:rsid w:val="00C34A40"/>
    <w:rsid w:val="00C35CD4"/>
    <w:rsid w:val="00C36E42"/>
    <w:rsid w:val="00C37A05"/>
    <w:rsid w:val="00C4034A"/>
    <w:rsid w:val="00C404F2"/>
    <w:rsid w:val="00C4072F"/>
    <w:rsid w:val="00C407CD"/>
    <w:rsid w:val="00C40A3E"/>
    <w:rsid w:val="00C40B9F"/>
    <w:rsid w:val="00C41029"/>
    <w:rsid w:val="00C45160"/>
    <w:rsid w:val="00C452CE"/>
    <w:rsid w:val="00C46D19"/>
    <w:rsid w:val="00C46EDF"/>
    <w:rsid w:val="00C51DB7"/>
    <w:rsid w:val="00C522B1"/>
    <w:rsid w:val="00C52E4E"/>
    <w:rsid w:val="00C534FF"/>
    <w:rsid w:val="00C53A36"/>
    <w:rsid w:val="00C543D9"/>
    <w:rsid w:val="00C56857"/>
    <w:rsid w:val="00C56AA2"/>
    <w:rsid w:val="00C57D5B"/>
    <w:rsid w:val="00C62128"/>
    <w:rsid w:val="00C622AD"/>
    <w:rsid w:val="00C62BF1"/>
    <w:rsid w:val="00C64404"/>
    <w:rsid w:val="00C6497F"/>
    <w:rsid w:val="00C65548"/>
    <w:rsid w:val="00C65F8C"/>
    <w:rsid w:val="00C66EDC"/>
    <w:rsid w:val="00C67C89"/>
    <w:rsid w:val="00C67D08"/>
    <w:rsid w:val="00C712BD"/>
    <w:rsid w:val="00C73487"/>
    <w:rsid w:val="00C73D74"/>
    <w:rsid w:val="00C741FC"/>
    <w:rsid w:val="00C74CC5"/>
    <w:rsid w:val="00C75337"/>
    <w:rsid w:val="00C76189"/>
    <w:rsid w:val="00C76553"/>
    <w:rsid w:val="00C76F56"/>
    <w:rsid w:val="00C77C1C"/>
    <w:rsid w:val="00C80083"/>
    <w:rsid w:val="00C80965"/>
    <w:rsid w:val="00C80C99"/>
    <w:rsid w:val="00C81095"/>
    <w:rsid w:val="00C81503"/>
    <w:rsid w:val="00C82BB3"/>
    <w:rsid w:val="00C8312A"/>
    <w:rsid w:val="00C83B5D"/>
    <w:rsid w:val="00C84F86"/>
    <w:rsid w:val="00C85376"/>
    <w:rsid w:val="00C859E0"/>
    <w:rsid w:val="00C8731B"/>
    <w:rsid w:val="00C8760E"/>
    <w:rsid w:val="00C9010C"/>
    <w:rsid w:val="00C90B17"/>
    <w:rsid w:val="00C92B62"/>
    <w:rsid w:val="00C9340D"/>
    <w:rsid w:val="00C936A9"/>
    <w:rsid w:val="00C9389D"/>
    <w:rsid w:val="00C938E5"/>
    <w:rsid w:val="00C93A1D"/>
    <w:rsid w:val="00C947C6"/>
    <w:rsid w:val="00C95CEF"/>
    <w:rsid w:val="00C95DD5"/>
    <w:rsid w:val="00C9775B"/>
    <w:rsid w:val="00CA1366"/>
    <w:rsid w:val="00CA1D8B"/>
    <w:rsid w:val="00CA2556"/>
    <w:rsid w:val="00CA2763"/>
    <w:rsid w:val="00CA2D2D"/>
    <w:rsid w:val="00CA3D33"/>
    <w:rsid w:val="00CA3DDE"/>
    <w:rsid w:val="00CA49B7"/>
    <w:rsid w:val="00CA4E0B"/>
    <w:rsid w:val="00CA5C33"/>
    <w:rsid w:val="00CA5E31"/>
    <w:rsid w:val="00CA6442"/>
    <w:rsid w:val="00CA65A5"/>
    <w:rsid w:val="00CB0ED9"/>
    <w:rsid w:val="00CB11CD"/>
    <w:rsid w:val="00CB25CB"/>
    <w:rsid w:val="00CB2874"/>
    <w:rsid w:val="00CB2EFE"/>
    <w:rsid w:val="00CB499A"/>
    <w:rsid w:val="00CB5CB0"/>
    <w:rsid w:val="00CB5E44"/>
    <w:rsid w:val="00CB73FA"/>
    <w:rsid w:val="00CC08F6"/>
    <w:rsid w:val="00CC2E32"/>
    <w:rsid w:val="00CC37FD"/>
    <w:rsid w:val="00CC4581"/>
    <w:rsid w:val="00CC4A2A"/>
    <w:rsid w:val="00CC52D8"/>
    <w:rsid w:val="00CC61DC"/>
    <w:rsid w:val="00CC6304"/>
    <w:rsid w:val="00CC6596"/>
    <w:rsid w:val="00CC6933"/>
    <w:rsid w:val="00CC7139"/>
    <w:rsid w:val="00CC744E"/>
    <w:rsid w:val="00CC784D"/>
    <w:rsid w:val="00CC7873"/>
    <w:rsid w:val="00CC7A86"/>
    <w:rsid w:val="00CC7F3F"/>
    <w:rsid w:val="00CD0ABE"/>
    <w:rsid w:val="00CD0FBA"/>
    <w:rsid w:val="00CD1393"/>
    <w:rsid w:val="00CD284D"/>
    <w:rsid w:val="00CD5511"/>
    <w:rsid w:val="00CD6216"/>
    <w:rsid w:val="00CD649F"/>
    <w:rsid w:val="00CD6FDA"/>
    <w:rsid w:val="00CD7951"/>
    <w:rsid w:val="00CE3827"/>
    <w:rsid w:val="00CE55FB"/>
    <w:rsid w:val="00CE58AF"/>
    <w:rsid w:val="00CE73F9"/>
    <w:rsid w:val="00CF0DD5"/>
    <w:rsid w:val="00CF1843"/>
    <w:rsid w:val="00CF1AE6"/>
    <w:rsid w:val="00CF2465"/>
    <w:rsid w:val="00CF2A3C"/>
    <w:rsid w:val="00CF3389"/>
    <w:rsid w:val="00CF3635"/>
    <w:rsid w:val="00CF3827"/>
    <w:rsid w:val="00CF3DD7"/>
    <w:rsid w:val="00CF4681"/>
    <w:rsid w:val="00CF4715"/>
    <w:rsid w:val="00CF5314"/>
    <w:rsid w:val="00CF62F1"/>
    <w:rsid w:val="00CF6E0D"/>
    <w:rsid w:val="00CF7D19"/>
    <w:rsid w:val="00D00DBE"/>
    <w:rsid w:val="00D00F98"/>
    <w:rsid w:val="00D0128C"/>
    <w:rsid w:val="00D01493"/>
    <w:rsid w:val="00D017AD"/>
    <w:rsid w:val="00D02112"/>
    <w:rsid w:val="00D03163"/>
    <w:rsid w:val="00D04474"/>
    <w:rsid w:val="00D047B9"/>
    <w:rsid w:val="00D05067"/>
    <w:rsid w:val="00D053BB"/>
    <w:rsid w:val="00D05B79"/>
    <w:rsid w:val="00D06399"/>
    <w:rsid w:val="00D068FF"/>
    <w:rsid w:val="00D06A3A"/>
    <w:rsid w:val="00D10207"/>
    <w:rsid w:val="00D1082C"/>
    <w:rsid w:val="00D1246B"/>
    <w:rsid w:val="00D12F70"/>
    <w:rsid w:val="00D132F3"/>
    <w:rsid w:val="00D13321"/>
    <w:rsid w:val="00D14BE6"/>
    <w:rsid w:val="00D15267"/>
    <w:rsid w:val="00D16BBA"/>
    <w:rsid w:val="00D220B1"/>
    <w:rsid w:val="00D234AF"/>
    <w:rsid w:val="00D23EF9"/>
    <w:rsid w:val="00D251A5"/>
    <w:rsid w:val="00D25A75"/>
    <w:rsid w:val="00D2649C"/>
    <w:rsid w:val="00D26522"/>
    <w:rsid w:val="00D265EC"/>
    <w:rsid w:val="00D2796F"/>
    <w:rsid w:val="00D3062D"/>
    <w:rsid w:val="00D308D5"/>
    <w:rsid w:val="00D3108A"/>
    <w:rsid w:val="00D317EC"/>
    <w:rsid w:val="00D31A4A"/>
    <w:rsid w:val="00D32191"/>
    <w:rsid w:val="00D327BA"/>
    <w:rsid w:val="00D32AA1"/>
    <w:rsid w:val="00D32EB9"/>
    <w:rsid w:val="00D32EFC"/>
    <w:rsid w:val="00D32FE0"/>
    <w:rsid w:val="00D333BD"/>
    <w:rsid w:val="00D3340F"/>
    <w:rsid w:val="00D336BC"/>
    <w:rsid w:val="00D33F86"/>
    <w:rsid w:val="00D34B8B"/>
    <w:rsid w:val="00D35150"/>
    <w:rsid w:val="00D35AA9"/>
    <w:rsid w:val="00D36C51"/>
    <w:rsid w:val="00D37753"/>
    <w:rsid w:val="00D40B41"/>
    <w:rsid w:val="00D40DD4"/>
    <w:rsid w:val="00D41609"/>
    <w:rsid w:val="00D4198A"/>
    <w:rsid w:val="00D437D8"/>
    <w:rsid w:val="00D441C2"/>
    <w:rsid w:val="00D44330"/>
    <w:rsid w:val="00D45489"/>
    <w:rsid w:val="00D4550D"/>
    <w:rsid w:val="00D4602E"/>
    <w:rsid w:val="00D46285"/>
    <w:rsid w:val="00D466BD"/>
    <w:rsid w:val="00D50B9B"/>
    <w:rsid w:val="00D50DA7"/>
    <w:rsid w:val="00D5267C"/>
    <w:rsid w:val="00D53B0C"/>
    <w:rsid w:val="00D549A9"/>
    <w:rsid w:val="00D558AE"/>
    <w:rsid w:val="00D5678A"/>
    <w:rsid w:val="00D603C8"/>
    <w:rsid w:val="00D60F64"/>
    <w:rsid w:val="00D61989"/>
    <w:rsid w:val="00D628B4"/>
    <w:rsid w:val="00D62A14"/>
    <w:rsid w:val="00D632B8"/>
    <w:rsid w:val="00D63304"/>
    <w:rsid w:val="00D63682"/>
    <w:rsid w:val="00D63753"/>
    <w:rsid w:val="00D644B0"/>
    <w:rsid w:val="00D65900"/>
    <w:rsid w:val="00D65B74"/>
    <w:rsid w:val="00D65FA4"/>
    <w:rsid w:val="00D66B43"/>
    <w:rsid w:val="00D67095"/>
    <w:rsid w:val="00D6731F"/>
    <w:rsid w:val="00D70227"/>
    <w:rsid w:val="00D70265"/>
    <w:rsid w:val="00D704A4"/>
    <w:rsid w:val="00D70F08"/>
    <w:rsid w:val="00D71065"/>
    <w:rsid w:val="00D71A1D"/>
    <w:rsid w:val="00D72273"/>
    <w:rsid w:val="00D7250F"/>
    <w:rsid w:val="00D7259A"/>
    <w:rsid w:val="00D7289F"/>
    <w:rsid w:val="00D7297D"/>
    <w:rsid w:val="00D74109"/>
    <w:rsid w:val="00D750F9"/>
    <w:rsid w:val="00D75AF4"/>
    <w:rsid w:val="00D76AF7"/>
    <w:rsid w:val="00D77F0B"/>
    <w:rsid w:val="00D801AE"/>
    <w:rsid w:val="00D807E1"/>
    <w:rsid w:val="00D80E74"/>
    <w:rsid w:val="00D80EA0"/>
    <w:rsid w:val="00D81CB0"/>
    <w:rsid w:val="00D82C4E"/>
    <w:rsid w:val="00D834EE"/>
    <w:rsid w:val="00D85314"/>
    <w:rsid w:val="00D85B1E"/>
    <w:rsid w:val="00D8619A"/>
    <w:rsid w:val="00D86336"/>
    <w:rsid w:val="00D86AF0"/>
    <w:rsid w:val="00D90A1A"/>
    <w:rsid w:val="00D90D64"/>
    <w:rsid w:val="00D9144C"/>
    <w:rsid w:val="00D926D2"/>
    <w:rsid w:val="00D92A06"/>
    <w:rsid w:val="00D92ED2"/>
    <w:rsid w:val="00D9393D"/>
    <w:rsid w:val="00D940CE"/>
    <w:rsid w:val="00D94B5F"/>
    <w:rsid w:val="00D9563D"/>
    <w:rsid w:val="00D965C6"/>
    <w:rsid w:val="00D96B77"/>
    <w:rsid w:val="00DA0ACD"/>
    <w:rsid w:val="00DA2D0D"/>
    <w:rsid w:val="00DA2DA4"/>
    <w:rsid w:val="00DA3C18"/>
    <w:rsid w:val="00DA45B7"/>
    <w:rsid w:val="00DA63FC"/>
    <w:rsid w:val="00DA75F4"/>
    <w:rsid w:val="00DB0E76"/>
    <w:rsid w:val="00DB12AA"/>
    <w:rsid w:val="00DB1F4B"/>
    <w:rsid w:val="00DB25E0"/>
    <w:rsid w:val="00DB2C7A"/>
    <w:rsid w:val="00DB2D58"/>
    <w:rsid w:val="00DB30C2"/>
    <w:rsid w:val="00DB6C84"/>
    <w:rsid w:val="00DB7751"/>
    <w:rsid w:val="00DC005E"/>
    <w:rsid w:val="00DC009A"/>
    <w:rsid w:val="00DC050E"/>
    <w:rsid w:val="00DC0832"/>
    <w:rsid w:val="00DC1715"/>
    <w:rsid w:val="00DC193F"/>
    <w:rsid w:val="00DC1E3D"/>
    <w:rsid w:val="00DC2AA1"/>
    <w:rsid w:val="00DC4052"/>
    <w:rsid w:val="00DC636C"/>
    <w:rsid w:val="00DD03B8"/>
    <w:rsid w:val="00DD0800"/>
    <w:rsid w:val="00DD1838"/>
    <w:rsid w:val="00DD21AB"/>
    <w:rsid w:val="00DD258D"/>
    <w:rsid w:val="00DD2D37"/>
    <w:rsid w:val="00DD30D3"/>
    <w:rsid w:val="00DD3475"/>
    <w:rsid w:val="00DD3C5A"/>
    <w:rsid w:val="00DD3D54"/>
    <w:rsid w:val="00DD4589"/>
    <w:rsid w:val="00DD5262"/>
    <w:rsid w:val="00DD5C4A"/>
    <w:rsid w:val="00DD6117"/>
    <w:rsid w:val="00DD66BE"/>
    <w:rsid w:val="00DD7647"/>
    <w:rsid w:val="00DD7E1C"/>
    <w:rsid w:val="00DE0875"/>
    <w:rsid w:val="00DE0EE6"/>
    <w:rsid w:val="00DE3E01"/>
    <w:rsid w:val="00DE3FED"/>
    <w:rsid w:val="00DE427E"/>
    <w:rsid w:val="00DE54D6"/>
    <w:rsid w:val="00DE6438"/>
    <w:rsid w:val="00DE7356"/>
    <w:rsid w:val="00DE7D14"/>
    <w:rsid w:val="00DF0252"/>
    <w:rsid w:val="00DF05DF"/>
    <w:rsid w:val="00DF0ED7"/>
    <w:rsid w:val="00DF33E4"/>
    <w:rsid w:val="00DF3956"/>
    <w:rsid w:val="00DF40B2"/>
    <w:rsid w:val="00DF4A16"/>
    <w:rsid w:val="00DF5792"/>
    <w:rsid w:val="00DF5E01"/>
    <w:rsid w:val="00DF6542"/>
    <w:rsid w:val="00DF65D6"/>
    <w:rsid w:val="00DF69CA"/>
    <w:rsid w:val="00DF6B07"/>
    <w:rsid w:val="00DF71B1"/>
    <w:rsid w:val="00DF7326"/>
    <w:rsid w:val="00DF75EF"/>
    <w:rsid w:val="00E005F4"/>
    <w:rsid w:val="00E02801"/>
    <w:rsid w:val="00E02DA4"/>
    <w:rsid w:val="00E02E6F"/>
    <w:rsid w:val="00E03E20"/>
    <w:rsid w:val="00E04078"/>
    <w:rsid w:val="00E04D15"/>
    <w:rsid w:val="00E050D5"/>
    <w:rsid w:val="00E05F83"/>
    <w:rsid w:val="00E069B5"/>
    <w:rsid w:val="00E10491"/>
    <w:rsid w:val="00E10C7E"/>
    <w:rsid w:val="00E11A8A"/>
    <w:rsid w:val="00E11D2B"/>
    <w:rsid w:val="00E11EE6"/>
    <w:rsid w:val="00E12320"/>
    <w:rsid w:val="00E20A83"/>
    <w:rsid w:val="00E21116"/>
    <w:rsid w:val="00E21E1C"/>
    <w:rsid w:val="00E233B9"/>
    <w:rsid w:val="00E23615"/>
    <w:rsid w:val="00E243D8"/>
    <w:rsid w:val="00E24E87"/>
    <w:rsid w:val="00E2588B"/>
    <w:rsid w:val="00E25B52"/>
    <w:rsid w:val="00E26083"/>
    <w:rsid w:val="00E30223"/>
    <w:rsid w:val="00E3082C"/>
    <w:rsid w:val="00E30F66"/>
    <w:rsid w:val="00E31B35"/>
    <w:rsid w:val="00E332FC"/>
    <w:rsid w:val="00E33B06"/>
    <w:rsid w:val="00E34078"/>
    <w:rsid w:val="00E34092"/>
    <w:rsid w:val="00E35026"/>
    <w:rsid w:val="00E35699"/>
    <w:rsid w:val="00E35ADD"/>
    <w:rsid w:val="00E35F25"/>
    <w:rsid w:val="00E362DE"/>
    <w:rsid w:val="00E37BED"/>
    <w:rsid w:val="00E37D32"/>
    <w:rsid w:val="00E37EDD"/>
    <w:rsid w:val="00E40B8A"/>
    <w:rsid w:val="00E411EB"/>
    <w:rsid w:val="00E41491"/>
    <w:rsid w:val="00E4199C"/>
    <w:rsid w:val="00E42314"/>
    <w:rsid w:val="00E432A0"/>
    <w:rsid w:val="00E43429"/>
    <w:rsid w:val="00E4368C"/>
    <w:rsid w:val="00E43F47"/>
    <w:rsid w:val="00E441D0"/>
    <w:rsid w:val="00E46D4F"/>
    <w:rsid w:val="00E46D55"/>
    <w:rsid w:val="00E4738C"/>
    <w:rsid w:val="00E47B18"/>
    <w:rsid w:val="00E507A5"/>
    <w:rsid w:val="00E50D98"/>
    <w:rsid w:val="00E5168D"/>
    <w:rsid w:val="00E51DEC"/>
    <w:rsid w:val="00E520C4"/>
    <w:rsid w:val="00E5230F"/>
    <w:rsid w:val="00E525EF"/>
    <w:rsid w:val="00E5384A"/>
    <w:rsid w:val="00E5616C"/>
    <w:rsid w:val="00E564A7"/>
    <w:rsid w:val="00E57E94"/>
    <w:rsid w:val="00E623A1"/>
    <w:rsid w:val="00E6337B"/>
    <w:rsid w:val="00E63C06"/>
    <w:rsid w:val="00E63CE5"/>
    <w:rsid w:val="00E646AE"/>
    <w:rsid w:val="00E65353"/>
    <w:rsid w:val="00E65A9B"/>
    <w:rsid w:val="00E670BE"/>
    <w:rsid w:val="00E706AE"/>
    <w:rsid w:val="00E70898"/>
    <w:rsid w:val="00E70E4F"/>
    <w:rsid w:val="00E74B32"/>
    <w:rsid w:val="00E74B6F"/>
    <w:rsid w:val="00E74C7A"/>
    <w:rsid w:val="00E7552A"/>
    <w:rsid w:val="00E75F02"/>
    <w:rsid w:val="00E75FF3"/>
    <w:rsid w:val="00E80B30"/>
    <w:rsid w:val="00E80D5E"/>
    <w:rsid w:val="00E82FB4"/>
    <w:rsid w:val="00E841F9"/>
    <w:rsid w:val="00E8460B"/>
    <w:rsid w:val="00E85545"/>
    <w:rsid w:val="00E85F3C"/>
    <w:rsid w:val="00E86E24"/>
    <w:rsid w:val="00E8728A"/>
    <w:rsid w:val="00E900DD"/>
    <w:rsid w:val="00E92A7B"/>
    <w:rsid w:val="00E9418B"/>
    <w:rsid w:val="00E94237"/>
    <w:rsid w:val="00E94856"/>
    <w:rsid w:val="00E96706"/>
    <w:rsid w:val="00E97E4F"/>
    <w:rsid w:val="00EA09CB"/>
    <w:rsid w:val="00EA1898"/>
    <w:rsid w:val="00EA2961"/>
    <w:rsid w:val="00EA4440"/>
    <w:rsid w:val="00EA5A7B"/>
    <w:rsid w:val="00EA6FAB"/>
    <w:rsid w:val="00EA7D72"/>
    <w:rsid w:val="00EA7E79"/>
    <w:rsid w:val="00EB0AD8"/>
    <w:rsid w:val="00EB11BC"/>
    <w:rsid w:val="00EB14EA"/>
    <w:rsid w:val="00EB20FE"/>
    <w:rsid w:val="00EB28DF"/>
    <w:rsid w:val="00EB34E7"/>
    <w:rsid w:val="00EB3FB7"/>
    <w:rsid w:val="00EB66D4"/>
    <w:rsid w:val="00EB6BE7"/>
    <w:rsid w:val="00EB789C"/>
    <w:rsid w:val="00EC17E3"/>
    <w:rsid w:val="00EC243B"/>
    <w:rsid w:val="00EC278E"/>
    <w:rsid w:val="00EC2CD4"/>
    <w:rsid w:val="00EC38EB"/>
    <w:rsid w:val="00EC418D"/>
    <w:rsid w:val="00EC51E3"/>
    <w:rsid w:val="00EC5758"/>
    <w:rsid w:val="00EC611E"/>
    <w:rsid w:val="00EC6219"/>
    <w:rsid w:val="00EC6774"/>
    <w:rsid w:val="00EC7133"/>
    <w:rsid w:val="00EC79C9"/>
    <w:rsid w:val="00ED13A2"/>
    <w:rsid w:val="00ED1D59"/>
    <w:rsid w:val="00ED2195"/>
    <w:rsid w:val="00ED283B"/>
    <w:rsid w:val="00ED3BB5"/>
    <w:rsid w:val="00ED5E16"/>
    <w:rsid w:val="00ED6811"/>
    <w:rsid w:val="00ED6A3C"/>
    <w:rsid w:val="00ED7392"/>
    <w:rsid w:val="00EE024E"/>
    <w:rsid w:val="00EE030C"/>
    <w:rsid w:val="00EE19CF"/>
    <w:rsid w:val="00EE1AA0"/>
    <w:rsid w:val="00EE3974"/>
    <w:rsid w:val="00EE4B5F"/>
    <w:rsid w:val="00EE4E0C"/>
    <w:rsid w:val="00EE521E"/>
    <w:rsid w:val="00EE53A7"/>
    <w:rsid w:val="00EF0766"/>
    <w:rsid w:val="00EF20E9"/>
    <w:rsid w:val="00EF2160"/>
    <w:rsid w:val="00EF3A0B"/>
    <w:rsid w:val="00EF5D93"/>
    <w:rsid w:val="00EF5E6E"/>
    <w:rsid w:val="00EF67A4"/>
    <w:rsid w:val="00EF68E5"/>
    <w:rsid w:val="00EF6D37"/>
    <w:rsid w:val="00EF76FC"/>
    <w:rsid w:val="00EF7EE0"/>
    <w:rsid w:val="00F018ED"/>
    <w:rsid w:val="00F0200D"/>
    <w:rsid w:val="00F02AA7"/>
    <w:rsid w:val="00F032A6"/>
    <w:rsid w:val="00F032E5"/>
    <w:rsid w:val="00F03827"/>
    <w:rsid w:val="00F05992"/>
    <w:rsid w:val="00F05E6E"/>
    <w:rsid w:val="00F05F5D"/>
    <w:rsid w:val="00F0670E"/>
    <w:rsid w:val="00F06BB4"/>
    <w:rsid w:val="00F06DBA"/>
    <w:rsid w:val="00F072F5"/>
    <w:rsid w:val="00F07533"/>
    <w:rsid w:val="00F0775D"/>
    <w:rsid w:val="00F07E41"/>
    <w:rsid w:val="00F1095E"/>
    <w:rsid w:val="00F1160E"/>
    <w:rsid w:val="00F118B5"/>
    <w:rsid w:val="00F12861"/>
    <w:rsid w:val="00F12962"/>
    <w:rsid w:val="00F12E25"/>
    <w:rsid w:val="00F132B3"/>
    <w:rsid w:val="00F14BF9"/>
    <w:rsid w:val="00F15565"/>
    <w:rsid w:val="00F1590A"/>
    <w:rsid w:val="00F159BA"/>
    <w:rsid w:val="00F1604F"/>
    <w:rsid w:val="00F165CA"/>
    <w:rsid w:val="00F16A07"/>
    <w:rsid w:val="00F17D59"/>
    <w:rsid w:val="00F17FFA"/>
    <w:rsid w:val="00F21120"/>
    <w:rsid w:val="00F21A6B"/>
    <w:rsid w:val="00F2239E"/>
    <w:rsid w:val="00F2298E"/>
    <w:rsid w:val="00F22E11"/>
    <w:rsid w:val="00F23A09"/>
    <w:rsid w:val="00F23DE4"/>
    <w:rsid w:val="00F254EB"/>
    <w:rsid w:val="00F25A9F"/>
    <w:rsid w:val="00F25DD4"/>
    <w:rsid w:val="00F265DD"/>
    <w:rsid w:val="00F26FBA"/>
    <w:rsid w:val="00F271B8"/>
    <w:rsid w:val="00F275A8"/>
    <w:rsid w:val="00F27A7B"/>
    <w:rsid w:val="00F30095"/>
    <w:rsid w:val="00F305B4"/>
    <w:rsid w:val="00F310F6"/>
    <w:rsid w:val="00F3123B"/>
    <w:rsid w:val="00F31513"/>
    <w:rsid w:val="00F31AA7"/>
    <w:rsid w:val="00F32B75"/>
    <w:rsid w:val="00F32D66"/>
    <w:rsid w:val="00F331F8"/>
    <w:rsid w:val="00F3381C"/>
    <w:rsid w:val="00F351DC"/>
    <w:rsid w:val="00F352F5"/>
    <w:rsid w:val="00F356F7"/>
    <w:rsid w:val="00F35737"/>
    <w:rsid w:val="00F36590"/>
    <w:rsid w:val="00F368C2"/>
    <w:rsid w:val="00F37A05"/>
    <w:rsid w:val="00F411E6"/>
    <w:rsid w:val="00F42F7F"/>
    <w:rsid w:val="00F4393E"/>
    <w:rsid w:val="00F43B2A"/>
    <w:rsid w:val="00F43ED3"/>
    <w:rsid w:val="00F443AC"/>
    <w:rsid w:val="00F443C2"/>
    <w:rsid w:val="00F4577A"/>
    <w:rsid w:val="00F45D7C"/>
    <w:rsid w:val="00F46CA5"/>
    <w:rsid w:val="00F475FB"/>
    <w:rsid w:val="00F5172B"/>
    <w:rsid w:val="00F51C88"/>
    <w:rsid w:val="00F51D47"/>
    <w:rsid w:val="00F52519"/>
    <w:rsid w:val="00F5260D"/>
    <w:rsid w:val="00F52BCD"/>
    <w:rsid w:val="00F53048"/>
    <w:rsid w:val="00F53126"/>
    <w:rsid w:val="00F542BC"/>
    <w:rsid w:val="00F54542"/>
    <w:rsid w:val="00F54C80"/>
    <w:rsid w:val="00F550EA"/>
    <w:rsid w:val="00F57695"/>
    <w:rsid w:val="00F5772A"/>
    <w:rsid w:val="00F603F5"/>
    <w:rsid w:val="00F605BB"/>
    <w:rsid w:val="00F619C2"/>
    <w:rsid w:val="00F624C9"/>
    <w:rsid w:val="00F628EB"/>
    <w:rsid w:val="00F62C5E"/>
    <w:rsid w:val="00F62E53"/>
    <w:rsid w:val="00F64156"/>
    <w:rsid w:val="00F65C27"/>
    <w:rsid w:val="00F66139"/>
    <w:rsid w:val="00F66DF7"/>
    <w:rsid w:val="00F67B2C"/>
    <w:rsid w:val="00F67BA0"/>
    <w:rsid w:val="00F67DE8"/>
    <w:rsid w:val="00F70E05"/>
    <w:rsid w:val="00F71898"/>
    <w:rsid w:val="00F72753"/>
    <w:rsid w:val="00F728F2"/>
    <w:rsid w:val="00F72D7E"/>
    <w:rsid w:val="00F74A2D"/>
    <w:rsid w:val="00F75BFB"/>
    <w:rsid w:val="00F7662D"/>
    <w:rsid w:val="00F76828"/>
    <w:rsid w:val="00F76D6F"/>
    <w:rsid w:val="00F7776D"/>
    <w:rsid w:val="00F820E2"/>
    <w:rsid w:val="00F83B16"/>
    <w:rsid w:val="00F842A8"/>
    <w:rsid w:val="00F84467"/>
    <w:rsid w:val="00F844C5"/>
    <w:rsid w:val="00F849E4"/>
    <w:rsid w:val="00F85673"/>
    <w:rsid w:val="00F90DFC"/>
    <w:rsid w:val="00F91A88"/>
    <w:rsid w:val="00F9243A"/>
    <w:rsid w:val="00F93F12"/>
    <w:rsid w:val="00F944FF"/>
    <w:rsid w:val="00F94A08"/>
    <w:rsid w:val="00F94EDD"/>
    <w:rsid w:val="00F95E67"/>
    <w:rsid w:val="00F96332"/>
    <w:rsid w:val="00F969A5"/>
    <w:rsid w:val="00F97635"/>
    <w:rsid w:val="00FA0050"/>
    <w:rsid w:val="00FA1EEA"/>
    <w:rsid w:val="00FA4286"/>
    <w:rsid w:val="00FA7D65"/>
    <w:rsid w:val="00FB0439"/>
    <w:rsid w:val="00FB0DDC"/>
    <w:rsid w:val="00FB12E2"/>
    <w:rsid w:val="00FB3276"/>
    <w:rsid w:val="00FB368C"/>
    <w:rsid w:val="00FB43FF"/>
    <w:rsid w:val="00FB44C0"/>
    <w:rsid w:val="00FB4FB7"/>
    <w:rsid w:val="00FB5576"/>
    <w:rsid w:val="00FB59F8"/>
    <w:rsid w:val="00FB68DD"/>
    <w:rsid w:val="00FB799A"/>
    <w:rsid w:val="00FC0B75"/>
    <w:rsid w:val="00FC3440"/>
    <w:rsid w:val="00FC3A71"/>
    <w:rsid w:val="00FC4C2E"/>
    <w:rsid w:val="00FC4C32"/>
    <w:rsid w:val="00FC4C69"/>
    <w:rsid w:val="00FC597B"/>
    <w:rsid w:val="00FC5FBE"/>
    <w:rsid w:val="00FC690C"/>
    <w:rsid w:val="00FC71A6"/>
    <w:rsid w:val="00FC768B"/>
    <w:rsid w:val="00FD0081"/>
    <w:rsid w:val="00FD00E2"/>
    <w:rsid w:val="00FD012A"/>
    <w:rsid w:val="00FD01C5"/>
    <w:rsid w:val="00FD12FC"/>
    <w:rsid w:val="00FD1954"/>
    <w:rsid w:val="00FD22FB"/>
    <w:rsid w:val="00FD2779"/>
    <w:rsid w:val="00FD28E0"/>
    <w:rsid w:val="00FD2ADF"/>
    <w:rsid w:val="00FD3298"/>
    <w:rsid w:val="00FD37AD"/>
    <w:rsid w:val="00FD40DF"/>
    <w:rsid w:val="00FD655E"/>
    <w:rsid w:val="00FD710A"/>
    <w:rsid w:val="00FE01CC"/>
    <w:rsid w:val="00FE497C"/>
    <w:rsid w:val="00FE4E5D"/>
    <w:rsid w:val="00FE5852"/>
    <w:rsid w:val="00FE604B"/>
    <w:rsid w:val="00FE6D7A"/>
    <w:rsid w:val="00FE7F95"/>
    <w:rsid w:val="00FF13AC"/>
    <w:rsid w:val="00FF14CD"/>
    <w:rsid w:val="00FF1E68"/>
    <w:rsid w:val="00FF2198"/>
    <w:rsid w:val="00FF22BF"/>
    <w:rsid w:val="00FF3117"/>
    <w:rsid w:val="00FF3348"/>
    <w:rsid w:val="00FF3E9E"/>
    <w:rsid w:val="00FF4CEC"/>
    <w:rsid w:val="00FF579B"/>
    <w:rsid w:val="00FF77C9"/>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CD50A9"/>
  <w15:docId w15:val="{03F528D6-D9B4-42D3-875C-5C96ED1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B74"/>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semiHidden/>
    <w:unhideWhenUsed/>
    <w:rsid w:val="00162DBE"/>
    <w:rPr>
      <w:sz w:val="20"/>
      <w:szCs w:val="20"/>
    </w:rPr>
  </w:style>
  <w:style w:type="character" w:customStyle="1" w:styleId="ad">
    <w:name w:val="Текст примечания Знак"/>
    <w:basedOn w:val="a0"/>
    <w:link w:val="ac"/>
    <w:uiPriority w:val="99"/>
    <w:semiHidden/>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3">
    <w:name w:val="Неразрешенное упоминание3"/>
    <w:basedOn w:val="a0"/>
    <w:uiPriority w:val="99"/>
    <w:semiHidden/>
    <w:unhideWhenUsed/>
    <w:rsid w:val="0016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416832259">
      <w:bodyDiv w:val="1"/>
      <w:marLeft w:val="0"/>
      <w:marRight w:val="0"/>
      <w:marTop w:val="0"/>
      <w:marBottom w:val="0"/>
      <w:divBdr>
        <w:top w:val="none" w:sz="0" w:space="0" w:color="auto"/>
        <w:left w:val="none" w:sz="0" w:space="0" w:color="auto"/>
        <w:bottom w:val="none" w:sz="0" w:space="0" w:color="auto"/>
        <w:right w:val="none" w:sz="0" w:space="0" w:color="auto"/>
      </w:divBdr>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69821112">
      <w:bodyDiv w:val="1"/>
      <w:marLeft w:val="0"/>
      <w:marRight w:val="0"/>
      <w:marTop w:val="0"/>
      <w:marBottom w:val="0"/>
      <w:divBdr>
        <w:top w:val="none" w:sz="0" w:space="0" w:color="auto"/>
        <w:left w:val="none" w:sz="0" w:space="0" w:color="auto"/>
        <w:bottom w:val="none" w:sz="0" w:space="0" w:color="auto"/>
        <w:right w:val="none" w:sz="0" w:space="0" w:color="auto"/>
      </w:divBdr>
      <w:divsChild>
        <w:div w:id="896741435">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350911293">
      <w:bodyDiv w:val="1"/>
      <w:marLeft w:val="0"/>
      <w:marRight w:val="0"/>
      <w:marTop w:val="0"/>
      <w:marBottom w:val="0"/>
      <w:divBdr>
        <w:top w:val="none" w:sz="0" w:space="0" w:color="auto"/>
        <w:left w:val="none" w:sz="0" w:space="0" w:color="auto"/>
        <w:bottom w:val="none" w:sz="0" w:space="0" w:color="auto"/>
        <w:right w:val="none" w:sz="0" w:space="0" w:color="auto"/>
      </w:divBdr>
    </w:div>
    <w:div w:id="1478955227">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66474294">
      <w:bodyDiv w:val="1"/>
      <w:marLeft w:val="0"/>
      <w:marRight w:val="0"/>
      <w:marTop w:val="0"/>
      <w:marBottom w:val="0"/>
      <w:divBdr>
        <w:top w:val="none" w:sz="0" w:space="0" w:color="auto"/>
        <w:left w:val="none" w:sz="0" w:space="0" w:color="auto"/>
        <w:bottom w:val="none" w:sz="0" w:space="0" w:color="auto"/>
        <w:right w:val="none" w:sz="0" w:space="0" w:color="auto"/>
      </w:divBdr>
      <w:divsChild>
        <w:div w:id="1478954351">
          <w:marLeft w:val="0"/>
          <w:marRight w:val="0"/>
          <w:marTop w:val="0"/>
          <w:marBottom w:val="0"/>
          <w:divBdr>
            <w:top w:val="none" w:sz="0" w:space="0" w:color="auto"/>
            <w:left w:val="none" w:sz="0" w:space="0" w:color="auto"/>
            <w:bottom w:val="none" w:sz="0" w:space="0" w:color="auto"/>
            <w:right w:val="none" w:sz="0" w:space="0" w:color="auto"/>
          </w:divBdr>
        </w:div>
      </w:divsChild>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741903137">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86258948">
      <w:bodyDiv w:val="1"/>
      <w:marLeft w:val="0"/>
      <w:marRight w:val="0"/>
      <w:marTop w:val="0"/>
      <w:marBottom w:val="0"/>
      <w:divBdr>
        <w:top w:val="none" w:sz="0" w:space="0" w:color="auto"/>
        <w:left w:val="none" w:sz="0" w:space="0" w:color="auto"/>
        <w:bottom w:val="none" w:sz="0" w:space="0" w:color="auto"/>
        <w:right w:val="none" w:sz="0" w:space="0" w:color="auto"/>
      </w:divBdr>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831B719A9CDC17D0BF0070649522D75E60B6692D041C862DBD870480153ABAFAFA35F5987C2E82C846637607E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AC58-14BC-4995-9F83-CC74B08E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TotalTime>
  <Pages>52</Pages>
  <Words>13659</Words>
  <Characters>77859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ГРИНЕНКО АРТЕМ ВАЛЕРЬЕВИЧ</cp:lastModifiedBy>
  <cp:revision>510</cp:revision>
  <cp:lastPrinted>2021-09-02T14:47:00Z</cp:lastPrinted>
  <dcterms:created xsi:type="dcterms:W3CDTF">2021-05-25T21:58:00Z</dcterms:created>
  <dcterms:modified xsi:type="dcterms:W3CDTF">2021-09-03T08:01:00Z</dcterms:modified>
</cp:coreProperties>
</file>