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3B0901" w14:paraId="578E0842" w14:textId="77777777">
        <w:trPr>
          <w:trHeight w:val="1020"/>
        </w:trPr>
        <w:tc>
          <w:tcPr>
            <w:tcW w:w="10206" w:type="dxa"/>
            <w:gridSpan w:val="8"/>
          </w:tcPr>
          <w:p w14:paraId="6C5D6F91" w14:textId="77777777" w:rsidR="003B0901" w:rsidRDefault="002054CE">
            <w:pPr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127BA8A0" wp14:editId="2D00C87C">
                  <wp:extent cx="643890" cy="644144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3890" cy="64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901" w14:paraId="7495441A" w14:textId="77777777">
        <w:trPr>
          <w:trHeight w:hRule="exact" w:val="1308"/>
        </w:trPr>
        <w:tc>
          <w:tcPr>
            <w:tcW w:w="10206" w:type="dxa"/>
            <w:gridSpan w:val="8"/>
          </w:tcPr>
          <w:p w14:paraId="7EDFAC1B" w14:textId="77777777" w:rsidR="003B0901" w:rsidRDefault="002054CE">
            <w:pPr>
              <w:pStyle w:val="a8"/>
              <w:spacing w:before="60" w:after="0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14:paraId="65DA89BB" w14:textId="77777777" w:rsidR="003B0901" w:rsidRDefault="002054CE">
            <w:pPr>
              <w:pStyle w:val="a8"/>
              <w:spacing w:before="0" w:after="0"/>
              <w:rPr>
                <w:sz w:val="28"/>
              </w:rPr>
            </w:pPr>
            <w:r>
              <w:rPr>
                <w:sz w:val="28"/>
              </w:rPr>
              <w:t>ФЕДЕРАЛЬНАЯ НАЛОГОВАЯ СЛУЖБА</w:t>
            </w:r>
          </w:p>
          <w:p w14:paraId="0BE2C9F1" w14:textId="77777777" w:rsidR="003B0901" w:rsidRDefault="002054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(ФНС России)</w:t>
            </w:r>
          </w:p>
          <w:p w14:paraId="1669D175" w14:textId="77777777" w:rsidR="003B0901" w:rsidRDefault="002054CE">
            <w:pPr>
              <w:pStyle w:val="a8"/>
              <w:spacing w:before="60" w:after="0"/>
              <w:rPr>
                <w:spacing w:val="30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3B0901" w14:paraId="42208355" w14:textId="77777777">
        <w:tc>
          <w:tcPr>
            <w:tcW w:w="284" w:type="dxa"/>
          </w:tcPr>
          <w:p w14:paraId="1D62880B" w14:textId="77777777" w:rsidR="003B0901" w:rsidRDefault="002054CE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809C55E" w14:textId="77777777" w:rsidR="003B0901" w:rsidRDefault="003B0901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59E589E7" w14:textId="77777777" w:rsidR="003B0901" w:rsidRDefault="002054CE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5E84C31" w14:textId="77777777" w:rsidR="003B0901" w:rsidRDefault="003B090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BBFD582" w14:textId="77777777" w:rsidR="003B0901" w:rsidRDefault="002054CE">
            <w:pPr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3544" w:type="dxa"/>
          </w:tcPr>
          <w:p w14:paraId="196EB0AC" w14:textId="77777777" w:rsidR="003B0901" w:rsidRDefault="003B0901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67C8529" w14:textId="77777777" w:rsidR="003B0901" w:rsidRDefault="002054CE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20D4518" w14:textId="77777777" w:rsidR="003B0901" w:rsidRDefault="003B0901">
            <w:pPr>
              <w:rPr>
                <w:sz w:val="24"/>
              </w:rPr>
            </w:pPr>
          </w:p>
        </w:tc>
      </w:tr>
      <w:tr w:rsidR="003B0901" w14:paraId="7A197440" w14:textId="77777777">
        <w:tc>
          <w:tcPr>
            <w:tcW w:w="284" w:type="dxa"/>
          </w:tcPr>
          <w:p w14:paraId="745B3702" w14:textId="77777777" w:rsidR="003B0901" w:rsidRDefault="003B090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6A5A2D7A" w14:textId="77777777" w:rsidR="003B0901" w:rsidRDefault="003B0901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14:paraId="208F94F0" w14:textId="77777777" w:rsidR="003B0901" w:rsidRDefault="003B0901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3F517914" w14:textId="77777777" w:rsidR="003B0901" w:rsidRDefault="003B090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339ECF74" w14:textId="77777777" w:rsidR="003B0901" w:rsidRDefault="003B0901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14:paraId="6E897126" w14:textId="77777777" w:rsidR="003B0901" w:rsidRDefault="003B0901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29C6C11B" w14:textId="77777777" w:rsidR="003B0901" w:rsidRDefault="003B0901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48EAFDDA" w14:textId="77777777" w:rsidR="003B0901" w:rsidRDefault="003B0901">
            <w:pPr>
              <w:jc w:val="center"/>
              <w:rPr>
                <w:sz w:val="16"/>
              </w:rPr>
            </w:pPr>
          </w:p>
        </w:tc>
      </w:tr>
      <w:tr w:rsidR="003B0901" w14:paraId="0093EBF2" w14:textId="77777777">
        <w:trPr>
          <w:trHeight w:hRule="exact" w:val="1503"/>
        </w:trPr>
        <w:tc>
          <w:tcPr>
            <w:tcW w:w="10206" w:type="dxa"/>
            <w:gridSpan w:val="8"/>
          </w:tcPr>
          <w:p w14:paraId="3D8DB635" w14:textId="77777777" w:rsidR="003B0901" w:rsidRDefault="002054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</w:tc>
      </w:tr>
    </w:tbl>
    <w:p w14:paraId="45CF4A7A" w14:textId="77777777" w:rsidR="003B0901" w:rsidRDefault="00C96079">
      <w:pPr>
        <w:widowControl w:val="0"/>
        <w:jc w:val="center"/>
        <w:rPr>
          <w:sz w:val="24"/>
        </w:rPr>
      </w:pPr>
      <w:r>
        <w:rPr>
          <w:sz w:val="24"/>
        </w:rPr>
        <w:t>Об утверждении форматов</w:t>
      </w:r>
      <w:r w:rsidR="002054CE">
        <w:rPr>
          <w:sz w:val="24"/>
        </w:rPr>
        <w:t xml:space="preserve"> эл</w:t>
      </w:r>
      <w:r>
        <w:rPr>
          <w:sz w:val="24"/>
        </w:rPr>
        <w:t>ектронных перевозочных документов</w:t>
      </w:r>
    </w:p>
    <w:p w14:paraId="3C690091" w14:textId="77777777" w:rsidR="003B0901" w:rsidRDefault="003B0901">
      <w:pPr>
        <w:widowControl w:val="0"/>
        <w:rPr>
          <w:sz w:val="28"/>
        </w:rPr>
      </w:pPr>
    </w:p>
    <w:p w14:paraId="23477C3D" w14:textId="77777777" w:rsidR="003B0901" w:rsidRDefault="003B0901">
      <w:pPr>
        <w:pStyle w:val="Default"/>
        <w:rPr>
          <w:sz w:val="28"/>
        </w:rPr>
      </w:pPr>
    </w:p>
    <w:p w14:paraId="08760788" w14:textId="77777777" w:rsidR="003B0901" w:rsidRDefault="003B0901">
      <w:pPr>
        <w:pStyle w:val="Default"/>
        <w:rPr>
          <w:sz w:val="28"/>
        </w:rPr>
      </w:pPr>
    </w:p>
    <w:p w14:paraId="330B97F1" w14:textId="77777777" w:rsidR="00942A68" w:rsidRDefault="00942A68">
      <w:pPr>
        <w:pStyle w:val="Default"/>
        <w:rPr>
          <w:sz w:val="28"/>
        </w:rPr>
      </w:pPr>
    </w:p>
    <w:p w14:paraId="5ED0C07B" w14:textId="77777777" w:rsidR="003B0901" w:rsidRDefault="002054C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7 статьи 80, пунктом 2 статьи 93 части первой Налогового кодекса Российской Федерации (Собрание законодательства Российской Федерации, 1998, № 31, ст. 3824; 2020, № 48, ст. 7627) и пунктом 9 статьи 169 части второй Налогового кодекса Российской Федерации (Собрание законодательства Российской Федерации, 2000, № 32, ст. 3340; 2012, № 27, ст. 3588), на основании подпункта 5.9.51 пункта 5 Положения о Федеральной налоговой службе, утвержденного постановлением Правительства Российской Федерации от 30.09.2004 № 506 «Об утверждении Положения о Федеральной налоговой службе» (Собрание законодательства Российской Федерации, 2004, № 40, ст. 3961; 2017, № 15, ст. 2194), в целях развития электронного документооборота в отношениях, регулируемых законодательством о налогах и сборах, в связи с принятием Федерального закона от 02.07.2021 № 336-ФЗ «О внесении изменений в статью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Федеральный закон «Устав автомобильного транспорта и городского наземного электрического транспорта» (Собрание законодательства Российской Федерации, 2020, № 27 (часть 1), ст. 5164) </w:t>
      </w:r>
      <w:r>
        <w:rPr>
          <w:spacing w:val="40"/>
          <w:sz w:val="28"/>
        </w:rPr>
        <w:t>приказываю</w:t>
      </w:r>
      <w:r>
        <w:rPr>
          <w:sz w:val="28"/>
        </w:rPr>
        <w:t>:</w:t>
      </w:r>
    </w:p>
    <w:p w14:paraId="097516EA" w14:textId="77777777" w:rsidR="003B0901" w:rsidRDefault="003B0901">
      <w:pPr>
        <w:widowControl w:val="0"/>
        <w:jc w:val="both"/>
        <w:rPr>
          <w:sz w:val="28"/>
        </w:rPr>
      </w:pPr>
    </w:p>
    <w:p w14:paraId="6BFCB585" w14:textId="77777777" w:rsidR="003B0901" w:rsidRDefault="002054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Утвердить:</w:t>
      </w:r>
    </w:p>
    <w:p w14:paraId="58CC9717" w14:textId="0403AE87" w:rsidR="003B0901" w:rsidRDefault="002054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формат электронной транспортно</w:t>
      </w:r>
      <w:r w:rsidR="00C96079">
        <w:rPr>
          <w:sz w:val="28"/>
        </w:rPr>
        <w:t>й накладной</w:t>
      </w:r>
      <w:r>
        <w:rPr>
          <w:sz w:val="28"/>
        </w:rPr>
        <w:t xml:space="preserve"> согласно приложению № 1 к настоящему приказу</w:t>
      </w:r>
      <w:r w:rsidR="009D3FE2">
        <w:rPr>
          <w:sz w:val="28"/>
        </w:rPr>
        <w:t>;</w:t>
      </w:r>
    </w:p>
    <w:p w14:paraId="3BCD3D39" w14:textId="0C31B80F" w:rsidR="00C96079" w:rsidRDefault="00C9607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формат электронной сопроводительной ведомости согласно приложению №2 к настоящему приказу</w:t>
      </w:r>
      <w:r w:rsidR="009D3FE2">
        <w:rPr>
          <w:sz w:val="28"/>
        </w:rPr>
        <w:t>;</w:t>
      </w:r>
    </w:p>
    <w:p w14:paraId="4BB294D0" w14:textId="77777777" w:rsidR="00C96079" w:rsidRDefault="00C9607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формат электронного за</w:t>
      </w:r>
      <w:r w:rsidR="00F535BC">
        <w:rPr>
          <w:sz w:val="28"/>
        </w:rPr>
        <w:t>каз-наряда согласно приложению №</w:t>
      </w:r>
      <w:r>
        <w:rPr>
          <w:sz w:val="28"/>
        </w:rPr>
        <w:t>3 к настоящему приказу.</w:t>
      </w:r>
    </w:p>
    <w:p w14:paraId="1D03D8FD" w14:textId="77777777" w:rsidR="00C96079" w:rsidRDefault="00C96079">
      <w:pPr>
        <w:widowControl w:val="0"/>
        <w:ind w:firstLine="709"/>
        <w:jc w:val="both"/>
        <w:rPr>
          <w:sz w:val="28"/>
        </w:rPr>
      </w:pPr>
    </w:p>
    <w:p w14:paraId="37A82B31" w14:textId="77777777" w:rsidR="003B0901" w:rsidRDefault="002054C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 Контроль за исполнением настоящего приказа возложить на заместителя руководителя Федеральной налоговой службы, координирующего деятельность по методологическому и организационному обеспечению взаимодействия </w:t>
      </w:r>
      <w:r>
        <w:rPr>
          <w:sz w:val="28"/>
        </w:rPr>
        <w:lastRenderedPageBreak/>
        <w:t>налогоплательщиков с ФНС России по телекоммуникационным каналам связи через операторов электронного документооборота.</w:t>
      </w:r>
    </w:p>
    <w:p w14:paraId="498DC301" w14:textId="77777777" w:rsidR="003B0901" w:rsidRDefault="003B0901">
      <w:pPr>
        <w:widowControl w:val="0"/>
        <w:rPr>
          <w:sz w:val="28"/>
        </w:rPr>
      </w:pPr>
    </w:p>
    <w:p w14:paraId="5E7ECCC9" w14:textId="77777777" w:rsidR="003B0901" w:rsidRDefault="003B0901">
      <w:pPr>
        <w:widowControl w:val="0"/>
        <w:rPr>
          <w:sz w:val="28"/>
        </w:rPr>
      </w:pPr>
    </w:p>
    <w:p w14:paraId="4183298A" w14:textId="77777777" w:rsidR="003B0901" w:rsidRDefault="002054CE">
      <w:pPr>
        <w:rPr>
          <w:sz w:val="28"/>
        </w:rPr>
      </w:pPr>
      <w:r>
        <w:rPr>
          <w:sz w:val="28"/>
        </w:rPr>
        <w:t>Руководитель Федеральной</w:t>
      </w:r>
    </w:p>
    <w:p w14:paraId="5FDD69E6" w14:textId="77777777" w:rsidR="003B0901" w:rsidRDefault="002054CE">
      <w:pPr>
        <w:rPr>
          <w:sz w:val="28"/>
        </w:rPr>
      </w:pPr>
      <w:r>
        <w:rPr>
          <w:sz w:val="28"/>
        </w:rPr>
        <w:t>налоговой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Д.В.Егоров</w:t>
      </w:r>
    </w:p>
    <w:p w14:paraId="4C34836E" w14:textId="77777777" w:rsidR="003B0901" w:rsidRDefault="003B0901">
      <w:pPr>
        <w:jc w:val="both"/>
        <w:rPr>
          <w:sz w:val="27"/>
        </w:rPr>
      </w:pPr>
    </w:p>
    <w:p w14:paraId="15A2FBDD" w14:textId="77777777" w:rsidR="003B0901" w:rsidRDefault="003B0901">
      <w:pPr>
        <w:jc w:val="both"/>
        <w:rPr>
          <w:sz w:val="27"/>
        </w:rPr>
      </w:pPr>
    </w:p>
    <w:p w14:paraId="28A50C27" w14:textId="77777777" w:rsidR="003B0901" w:rsidRDefault="003B0901">
      <w:pPr>
        <w:jc w:val="both"/>
        <w:rPr>
          <w:sz w:val="27"/>
        </w:rPr>
      </w:pPr>
    </w:p>
    <w:p w14:paraId="5ECFF6DA" w14:textId="77777777" w:rsidR="003B0901" w:rsidRDefault="003B0901">
      <w:pPr>
        <w:jc w:val="both"/>
        <w:rPr>
          <w:sz w:val="27"/>
        </w:rPr>
      </w:pPr>
    </w:p>
    <w:p w14:paraId="6B3DFC5C" w14:textId="77777777" w:rsidR="003B0901" w:rsidRDefault="003B0901">
      <w:pPr>
        <w:jc w:val="both"/>
        <w:rPr>
          <w:sz w:val="27"/>
        </w:rPr>
      </w:pPr>
    </w:p>
    <w:p w14:paraId="4407363B" w14:textId="77777777" w:rsidR="003B0901" w:rsidRDefault="003B0901">
      <w:pPr>
        <w:jc w:val="both"/>
        <w:rPr>
          <w:sz w:val="27"/>
        </w:rPr>
      </w:pPr>
    </w:p>
    <w:p w14:paraId="63B842FC" w14:textId="77777777" w:rsidR="003B0901" w:rsidRDefault="003B0901">
      <w:pPr>
        <w:jc w:val="both"/>
        <w:rPr>
          <w:sz w:val="27"/>
        </w:rPr>
      </w:pPr>
    </w:p>
    <w:p w14:paraId="2EEE9750" w14:textId="77777777" w:rsidR="003B0901" w:rsidRDefault="003B0901">
      <w:pPr>
        <w:jc w:val="both"/>
        <w:rPr>
          <w:sz w:val="27"/>
        </w:rPr>
      </w:pPr>
    </w:p>
    <w:p w14:paraId="122FA2C5" w14:textId="77777777" w:rsidR="003B0901" w:rsidRDefault="003B0901">
      <w:pPr>
        <w:jc w:val="both"/>
        <w:rPr>
          <w:sz w:val="27"/>
        </w:rPr>
      </w:pPr>
    </w:p>
    <w:p w14:paraId="488416B7" w14:textId="77777777" w:rsidR="003B0901" w:rsidRDefault="003B0901">
      <w:pPr>
        <w:jc w:val="both"/>
        <w:rPr>
          <w:sz w:val="27"/>
        </w:rPr>
      </w:pPr>
    </w:p>
    <w:p w14:paraId="0E683856" w14:textId="77777777" w:rsidR="003B0901" w:rsidRDefault="003B0901">
      <w:pPr>
        <w:jc w:val="both"/>
        <w:rPr>
          <w:sz w:val="27"/>
        </w:rPr>
      </w:pPr>
    </w:p>
    <w:p w14:paraId="4F45E427" w14:textId="77777777" w:rsidR="003B0901" w:rsidRDefault="003B0901">
      <w:pPr>
        <w:jc w:val="both"/>
        <w:rPr>
          <w:sz w:val="27"/>
        </w:rPr>
      </w:pPr>
    </w:p>
    <w:p w14:paraId="474E8CC0" w14:textId="77777777" w:rsidR="003B0901" w:rsidRDefault="003B0901">
      <w:pPr>
        <w:jc w:val="both"/>
        <w:rPr>
          <w:sz w:val="27"/>
        </w:rPr>
      </w:pPr>
    </w:p>
    <w:p w14:paraId="2B7A80C3" w14:textId="77777777" w:rsidR="003B0901" w:rsidRDefault="003B0901">
      <w:pPr>
        <w:jc w:val="both"/>
        <w:rPr>
          <w:sz w:val="27"/>
        </w:rPr>
      </w:pPr>
    </w:p>
    <w:p w14:paraId="15AA789B" w14:textId="77777777" w:rsidR="00C96079" w:rsidRDefault="00C96079">
      <w:pPr>
        <w:jc w:val="both"/>
        <w:rPr>
          <w:sz w:val="27"/>
        </w:rPr>
      </w:pPr>
    </w:p>
    <w:p w14:paraId="47E19BE3" w14:textId="77777777" w:rsidR="00C96079" w:rsidRDefault="00C96079">
      <w:pPr>
        <w:jc w:val="both"/>
        <w:rPr>
          <w:sz w:val="27"/>
        </w:rPr>
      </w:pPr>
    </w:p>
    <w:p w14:paraId="35263B8B" w14:textId="77777777" w:rsidR="00C96079" w:rsidRDefault="00C96079">
      <w:pPr>
        <w:jc w:val="both"/>
        <w:rPr>
          <w:sz w:val="27"/>
        </w:rPr>
      </w:pPr>
    </w:p>
    <w:p w14:paraId="16C70270" w14:textId="77777777" w:rsidR="00C96079" w:rsidRDefault="00C96079">
      <w:pPr>
        <w:jc w:val="both"/>
        <w:rPr>
          <w:sz w:val="27"/>
        </w:rPr>
      </w:pPr>
    </w:p>
    <w:p w14:paraId="6BB54C57" w14:textId="77777777" w:rsidR="00C96079" w:rsidRDefault="00C96079">
      <w:pPr>
        <w:jc w:val="both"/>
        <w:rPr>
          <w:sz w:val="27"/>
        </w:rPr>
      </w:pPr>
    </w:p>
    <w:p w14:paraId="253E94A7" w14:textId="77777777" w:rsidR="00C96079" w:rsidRDefault="00C96079">
      <w:pPr>
        <w:jc w:val="both"/>
        <w:rPr>
          <w:sz w:val="27"/>
        </w:rPr>
      </w:pPr>
    </w:p>
    <w:p w14:paraId="6CD985A2" w14:textId="77777777" w:rsidR="00C96079" w:rsidRDefault="00C96079">
      <w:pPr>
        <w:jc w:val="both"/>
        <w:rPr>
          <w:sz w:val="27"/>
        </w:rPr>
      </w:pPr>
    </w:p>
    <w:p w14:paraId="6FE8962E" w14:textId="77777777" w:rsidR="00C96079" w:rsidRDefault="00C96079">
      <w:pPr>
        <w:jc w:val="both"/>
        <w:rPr>
          <w:sz w:val="27"/>
        </w:rPr>
      </w:pPr>
    </w:p>
    <w:p w14:paraId="48D64624" w14:textId="77777777" w:rsidR="00C96079" w:rsidRDefault="00C96079">
      <w:pPr>
        <w:jc w:val="both"/>
        <w:rPr>
          <w:sz w:val="27"/>
        </w:rPr>
      </w:pPr>
    </w:p>
    <w:p w14:paraId="5F4DAE6A" w14:textId="77777777" w:rsidR="00C96079" w:rsidRDefault="00C96079">
      <w:pPr>
        <w:jc w:val="both"/>
        <w:rPr>
          <w:sz w:val="27"/>
        </w:rPr>
      </w:pPr>
    </w:p>
    <w:p w14:paraId="42290275" w14:textId="77777777" w:rsidR="00C96079" w:rsidRDefault="00C96079">
      <w:pPr>
        <w:jc w:val="both"/>
        <w:rPr>
          <w:sz w:val="27"/>
        </w:rPr>
      </w:pPr>
    </w:p>
    <w:p w14:paraId="3A501633" w14:textId="77777777" w:rsidR="00C96079" w:rsidRDefault="00C96079">
      <w:pPr>
        <w:jc w:val="both"/>
        <w:rPr>
          <w:sz w:val="27"/>
        </w:rPr>
      </w:pPr>
    </w:p>
    <w:p w14:paraId="2D70783F" w14:textId="77777777" w:rsidR="00C96079" w:rsidRDefault="00C96079">
      <w:pPr>
        <w:jc w:val="both"/>
        <w:rPr>
          <w:sz w:val="27"/>
        </w:rPr>
      </w:pPr>
    </w:p>
    <w:p w14:paraId="4EC1DAEF" w14:textId="77777777" w:rsidR="00C96079" w:rsidRDefault="00C96079">
      <w:pPr>
        <w:jc w:val="both"/>
        <w:rPr>
          <w:sz w:val="27"/>
        </w:rPr>
      </w:pPr>
    </w:p>
    <w:p w14:paraId="7DF8D8B0" w14:textId="77777777" w:rsidR="00C96079" w:rsidRDefault="00C96079">
      <w:pPr>
        <w:jc w:val="both"/>
        <w:rPr>
          <w:sz w:val="27"/>
        </w:rPr>
      </w:pPr>
    </w:p>
    <w:p w14:paraId="4E9DDE49" w14:textId="77777777" w:rsidR="00C96079" w:rsidRDefault="00C96079">
      <w:pPr>
        <w:jc w:val="both"/>
        <w:rPr>
          <w:sz w:val="27"/>
        </w:rPr>
      </w:pPr>
    </w:p>
    <w:p w14:paraId="19656439" w14:textId="77777777" w:rsidR="00C96079" w:rsidRDefault="00C96079">
      <w:pPr>
        <w:jc w:val="both"/>
        <w:rPr>
          <w:sz w:val="27"/>
        </w:rPr>
      </w:pPr>
    </w:p>
    <w:p w14:paraId="61C2A00B" w14:textId="77777777" w:rsidR="00C96079" w:rsidRDefault="00C96079">
      <w:pPr>
        <w:jc w:val="both"/>
        <w:rPr>
          <w:sz w:val="27"/>
        </w:rPr>
      </w:pPr>
    </w:p>
    <w:p w14:paraId="0282AED3" w14:textId="77777777" w:rsidR="00C96079" w:rsidRDefault="00C96079">
      <w:pPr>
        <w:jc w:val="both"/>
        <w:rPr>
          <w:sz w:val="27"/>
        </w:rPr>
      </w:pPr>
    </w:p>
    <w:p w14:paraId="6A798C8C" w14:textId="77777777" w:rsidR="00C96079" w:rsidRDefault="00C96079">
      <w:pPr>
        <w:jc w:val="both"/>
        <w:rPr>
          <w:sz w:val="27"/>
        </w:rPr>
      </w:pPr>
    </w:p>
    <w:p w14:paraId="5411C408" w14:textId="77777777" w:rsidR="00C96079" w:rsidRDefault="00C96079">
      <w:pPr>
        <w:jc w:val="both"/>
        <w:rPr>
          <w:sz w:val="27"/>
        </w:rPr>
      </w:pPr>
    </w:p>
    <w:p w14:paraId="489A4A56" w14:textId="77777777" w:rsidR="00C96079" w:rsidRDefault="00C96079">
      <w:pPr>
        <w:jc w:val="both"/>
        <w:rPr>
          <w:sz w:val="27"/>
        </w:rPr>
      </w:pPr>
    </w:p>
    <w:p w14:paraId="6222A081" w14:textId="77777777" w:rsidR="00C96079" w:rsidRDefault="00C96079">
      <w:pPr>
        <w:jc w:val="both"/>
        <w:rPr>
          <w:sz w:val="27"/>
        </w:rPr>
      </w:pPr>
    </w:p>
    <w:p w14:paraId="657457D7" w14:textId="77777777" w:rsidR="00C96079" w:rsidRDefault="00C96079">
      <w:pPr>
        <w:jc w:val="both"/>
        <w:rPr>
          <w:sz w:val="27"/>
        </w:rPr>
      </w:pPr>
    </w:p>
    <w:p w14:paraId="3B5AD149" w14:textId="77777777" w:rsidR="00C96079" w:rsidRDefault="00C96079">
      <w:pPr>
        <w:jc w:val="both"/>
        <w:rPr>
          <w:sz w:val="27"/>
        </w:rPr>
      </w:pPr>
    </w:p>
    <w:p w14:paraId="261BB2DD" w14:textId="77777777" w:rsidR="00C96079" w:rsidRDefault="00C96079">
      <w:pPr>
        <w:jc w:val="both"/>
        <w:rPr>
          <w:sz w:val="27"/>
        </w:rPr>
      </w:pPr>
    </w:p>
    <w:p w14:paraId="0FA99DDB" w14:textId="77777777" w:rsidR="00C96079" w:rsidRDefault="00C96079">
      <w:pPr>
        <w:jc w:val="both"/>
        <w:rPr>
          <w:sz w:val="27"/>
        </w:rPr>
      </w:pPr>
    </w:p>
    <w:p w14:paraId="79199EAA" w14:textId="77777777" w:rsidR="00C96079" w:rsidRDefault="00C96079">
      <w:pPr>
        <w:jc w:val="both"/>
        <w:rPr>
          <w:sz w:val="27"/>
        </w:rPr>
      </w:pPr>
    </w:p>
    <w:p w14:paraId="66E8E43B" w14:textId="77777777" w:rsidR="00C96079" w:rsidRDefault="00C96079">
      <w:pPr>
        <w:jc w:val="both"/>
        <w:rPr>
          <w:sz w:val="27"/>
        </w:rPr>
      </w:pPr>
    </w:p>
    <w:p w14:paraId="0F888AAC" w14:textId="77777777" w:rsidR="00C96079" w:rsidRDefault="00C96079">
      <w:pPr>
        <w:jc w:val="both"/>
        <w:rPr>
          <w:sz w:val="27"/>
        </w:rPr>
      </w:pPr>
    </w:p>
    <w:p w14:paraId="043C96CB" w14:textId="77777777" w:rsidR="00C96079" w:rsidRDefault="00C96079">
      <w:pPr>
        <w:jc w:val="both"/>
        <w:rPr>
          <w:sz w:val="27"/>
        </w:rPr>
      </w:pPr>
    </w:p>
    <w:p w14:paraId="2371A6F7" w14:textId="77777777" w:rsidR="00C96079" w:rsidRDefault="00C96079">
      <w:pPr>
        <w:jc w:val="both"/>
        <w:rPr>
          <w:sz w:val="27"/>
        </w:rPr>
      </w:pPr>
    </w:p>
    <w:p w14:paraId="5A1F1491" w14:textId="77777777" w:rsidR="00C96079" w:rsidRDefault="00C96079">
      <w:pPr>
        <w:jc w:val="both"/>
        <w:rPr>
          <w:sz w:val="27"/>
        </w:rPr>
      </w:pPr>
    </w:p>
    <w:p w14:paraId="7564D969" w14:textId="77777777" w:rsidR="00C96079" w:rsidRDefault="00C96079">
      <w:pPr>
        <w:jc w:val="both"/>
        <w:rPr>
          <w:sz w:val="27"/>
        </w:rPr>
      </w:pPr>
    </w:p>
    <w:p w14:paraId="38F59013" w14:textId="77777777" w:rsidR="00C96079" w:rsidRDefault="00C96079">
      <w:pPr>
        <w:jc w:val="both"/>
        <w:rPr>
          <w:sz w:val="27"/>
        </w:rPr>
      </w:pPr>
    </w:p>
    <w:p w14:paraId="3FA4F75A" w14:textId="77777777" w:rsidR="00C96079" w:rsidRDefault="00C96079">
      <w:pPr>
        <w:jc w:val="both"/>
        <w:rPr>
          <w:sz w:val="27"/>
        </w:rPr>
      </w:pPr>
    </w:p>
    <w:p w14:paraId="36B2185B" w14:textId="77777777" w:rsidR="00C96079" w:rsidRDefault="00C96079">
      <w:pPr>
        <w:jc w:val="both"/>
        <w:rPr>
          <w:sz w:val="27"/>
        </w:rPr>
      </w:pPr>
    </w:p>
    <w:p w14:paraId="695D1AAC" w14:textId="77777777" w:rsidR="00C96079" w:rsidRDefault="00C96079">
      <w:pPr>
        <w:jc w:val="both"/>
        <w:rPr>
          <w:sz w:val="27"/>
        </w:rPr>
      </w:pPr>
    </w:p>
    <w:p w14:paraId="33D51A7E" w14:textId="77777777" w:rsidR="00C96079" w:rsidRDefault="00C96079">
      <w:pPr>
        <w:jc w:val="both"/>
        <w:rPr>
          <w:sz w:val="27"/>
        </w:rPr>
      </w:pPr>
    </w:p>
    <w:p w14:paraId="11661DBB" w14:textId="77777777" w:rsidR="00C96079" w:rsidRDefault="00C96079">
      <w:pPr>
        <w:jc w:val="both"/>
        <w:rPr>
          <w:sz w:val="27"/>
        </w:rPr>
      </w:pPr>
    </w:p>
    <w:p w14:paraId="158F4D21" w14:textId="77777777" w:rsidR="003B0901" w:rsidRDefault="002054CE">
      <w:pPr>
        <w:jc w:val="both"/>
        <w:rPr>
          <w:sz w:val="27"/>
        </w:rPr>
      </w:pPr>
      <w:r>
        <w:rPr>
          <w:sz w:val="27"/>
        </w:rPr>
        <w:t>СОГЛАСОВАНО</w:t>
      </w:r>
    </w:p>
    <w:p w14:paraId="358E9553" w14:textId="77777777" w:rsidR="003B0901" w:rsidRDefault="003B0901">
      <w:pPr>
        <w:jc w:val="both"/>
        <w:rPr>
          <w:sz w:val="27"/>
        </w:rPr>
      </w:pPr>
    </w:p>
    <w:p w14:paraId="3A035CAE" w14:textId="77777777" w:rsidR="003B0901" w:rsidRDefault="002054CE">
      <w:pPr>
        <w:jc w:val="both"/>
        <w:rPr>
          <w:sz w:val="27"/>
        </w:rPr>
      </w:pPr>
      <w:r>
        <w:rPr>
          <w:sz w:val="27"/>
        </w:rPr>
        <w:t xml:space="preserve">Статс-секретарь – </w:t>
      </w:r>
    </w:p>
    <w:p w14:paraId="2E075CA6" w14:textId="77777777" w:rsidR="003B0901" w:rsidRDefault="002054CE">
      <w:pPr>
        <w:jc w:val="both"/>
        <w:rPr>
          <w:sz w:val="27"/>
        </w:rPr>
      </w:pPr>
      <w:r>
        <w:rPr>
          <w:sz w:val="27"/>
        </w:rPr>
        <w:t>заместитель Министра финансов</w:t>
      </w:r>
    </w:p>
    <w:p w14:paraId="6B7A132F" w14:textId="77777777" w:rsidR="003B0901" w:rsidRDefault="002054CE">
      <w:pPr>
        <w:jc w:val="both"/>
        <w:rPr>
          <w:sz w:val="27"/>
        </w:rPr>
      </w:pPr>
      <w:r>
        <w:rPr>
          <w:sz w:val="27"/>
        </w:rPr>
        <w:t>Российской Федерации</w:t>
      </w:r>
    </w:p>
    <w:p w14:paraId="453EEBD5" w14:textId="77777777" w:rsidR="003B0901" w:rsidRDefault="003B0901">
      <w:pPr>
        <w:jc w:val="both"/>
        <w:rPr>
          <w:sz w:val="27"/>
        </w:rPr>
      </w:pPr>
    </w:p>
    <w:p w14:paraId="19EA2AAA" w14:textId="77777777" w:rsidR="003B0901" w:rsidRDefault="002054CE">
      <w:pPr>
        <w:jc w:val="both"/>
        <w:rPr>
          <w:sz w:val="27"/>
        </w:rPr>
      </w:pPr>
      <w:r>
        <w:rPr>
          <w:sz w:val="27"/>
        </w:rPr>
        <w:t>________________А.В.</w:t>
      </w:r>
      <w:r w:rsidR="00C96079">
        <w:rPr>
          <w:sz w:val="27"/>
        </w:rPr>
        <w:t xml:space="preserve"> </w:t>
      </w:r>
      <w:r>
        <w:rPr>
          <w:sz w:val="27"/>
        </w:rPr>
        <w:t>Сазанов</w:t>
      </w:r>
    </w:p>
    <w:p w14:paraId="47737EE5" w14:textId="77777777" w:rsidR="003B0901" w:rsidRDefault="003B0901">
      <w:pPr>
        <w:jc w:val="both"/>
        <w:rPr>
          <w:sz w:val="27"/>
        </w:rPr>
      </w:pPr>
    </w:p>
    <w:p w14:paraId="34D7E771" w14:textId="77777777" w:rsidR="003B0901" w:rsidRDefault="002054CE">
      <w:pPr>
        <w:jc w:val="both"/>
        <w:rPr>
          <w:sz w:val="27"/>
        </w:rPr>
      </w:pPr>
      <w:r>
        <w:rPr>
          <w:sz w:val="27"/>
        </w:rPr>
        <w:t>«___»____________2021 г.</w:t>
      </w:r>
    </w:p>
    <w:p w14:paraId="59D6A221" w14:textId="77777777" w:rsidR="003B0901" w:rsidRDefault="003B0901">
      <w:pPr>
        <w:jc w:val="both"/>
        <w:rPr>
          <w:sz w:val="27"/>
        </w:rPr>
      </w:pPr>
    </w:p>
    <w:p w14:paraId="1A16C227" w14:textId="77777777" w:rsidR="003B0901" w:rsidRDefault="003B0901">
      <w:pPr>
        <w:jc w:val="both"/>
        <w:rPr>
          <w:sz w:val="27"/>
        </w:rPr>
      </w:pPr>
    </w:p>
    <w:p w14:paraId="762316CD" w14:textId="77777777" w:rsidR="003B0901" w:rsidRDefault="003B0901">
      <w:pPr>
        <w:jc w:val="both"/>
        <w:rPr>
          <w:sz w:val="27"/>
        </w:rPr>
      </w:pPr>
    </w:p>
    <w:p w14:paraId="3B2E9F00" w14:textId="77777777" w:rsidR="003B0901" w:rsidRDefault="002054CE">
      <w:pPr>
        <w:jc w:val="both"/>
        <w:rPr>
          <w:sz w:val="27"/>
        </w:rPr>
      </w:pPr>
      <w:r>
        <w:rPr>
          <w:sz w:val="27"/>
        </w:rPr>
        <w:t>СОГЛАСОВАНО</w:t>
      </w:r>
    </w:p>
    <w:p w14:paraId="06968577" w14:textId="77777777" w:rsidR="003B0901" w:rsidRDefault="003B0901">
      <w:pPr>
        <w:jc w:val="both"/>
        <w:rPr>
          <w:sz w:val="27"/>
        </w:rPr>
      </w:pPr>
    </w:p>
    <w:p w14:paraId="578ADE20" w14:textId="77777777" w:rsidR="003B0901" w:rsidRDefault="002054CE">
      <w:pPr>
        <w:jc w:val="both"/>
        <w:rPr>
          <w:sz w:val="27"/>
        </w:rPr>
      </w:pPr>
      <w:r>
        <w:rPr>
          <w:sz w:val="27"/>
        </w:rPr>
        <w:t>Заместитель Министра транспорта</w:t>
      </w:r>
    </w:p>
    <w:p w14:paraId="05785ECD" w14:textId="77777777" w:rsidR="003B0901" w:rsidRDefault="002054CE">
      <w:pPr>
        <w:jc w:val="both"/>
        <w:rPr>
          <w:sz w:val="27"/>
        </w:rPr>
      </w:pPr>
      <w:r>
        <w:rPr>
          <w:sz w:val="27"/>
        </w:rPr>
        <w:t>Российской Федерации</w:t>
      </w:r>
    </w:p>
    <w:p w14:paraId="75D98489" w14:textId="77777777" w:rsidR="003B0901" w:rsidRDefault="003B0901">
      <w:pPr>
        <w:jc w:val="both"/>
        <w:rPr>
          <w:sz w:val="27"/>
        </w:rPr>
      </w:pPr>
    </w:p>
    <w:p w14:paraId="34BE6019" w14:textId="77777777" w:rsidR="003B0901" w:rsidRDefault="002054CE">
      <w:pPr>
        <w:jc w:val="both"/>
        <w:rPr>
          <w:sz w:val="27"/>
        </w:rPr>
      </w:pPr>
      <w:r>
        <w:rPr>
          <w:sz w:val="27"/>
        </w:rPr>
        <w:t>________________К.И.</w:t>
      </w:r>
      <w:r w:rsidR="00C96079">
        <w:rPr>
          <w:sz w:val="27"/>
        </w:rPr>
        <w:t xml:space="preserve"> </w:t>
      </w:r>
      <w:r>
        <w:rPr>
          <w:sz w:val="27"/>
        </w:rPr>
        <w:t>Богданов</w:t>
      </w:r>
    </w:p>
    <w:p w14:paraId="06798151" w14:textId="77777777" w:rsidR="003B0901" w:rsidRDefault="003B0901">
      <w:pPr>
        <w:jc w:val="both"/>
        <w:rPr>
          <w:sz w:val="27"/>
        </w:rPr>
      </w:pPr>
    </w:p>
    <w:p w14:paraId="7E62B8EB" w14:textId="77777777" w:rsidR="003B0901" w:rsidRDefault="002054CE">
      <w:pPr>
        <w:jc w:val="both"/>
        <w:rPr>
          <w:sz w:val="27"/>
        </w:rPr>
      </w:pPr>
      <w:r>
        <w:rPr>
          <w:sz w:val="27"/>
        </w:rPr>
        <w:t>«___»____________2021 г.</w:t>
      </w:r>
    </w:p>
    <w:p w14:paraId="2C5D0DED" w14:textId="77777777" w:rsidR="003B0901" w:rsidRDefault="003B0901">
      <w:pPr>
        <w:jc w:val="both"/>
        <w:rPr>
          <w:sz w:val="27"/>
        </w:rPr>
      </w:pPr>
    </w:p>
    <w:p w14:paraId="08EC0EFF" w14:textId="77777777" w:rsidR="003B0901" w:rsidRDefault="003B0901">
      <w:pPr>
        <w:jc w:val="both"/>
        <w:rPr>
          <w:sz w:val="27"/>
        </w:rPr>
      </w:pPr>
    </w:p>
    <w:p w14:paraId="63081491" w14:textId="77777777" w:rsidR="003B0901" w:rsidRDefault="003B0901">
      <w:pPr>
        <w:jc w:val="both"/>
        <w:rPr>
          <w:sz w:val="27"/>
        </w:rPr>
      </w:pPr>
    </w:p>
    <w:p w14:paraId="4809E6E7" w14:textId="77777777" w:rsidR="003B0901" w:rsidRDefault="002054CE">
      <w:pPr>
        <w:jc w:val="both"/>
        <w:rPr>
          <w:sz w:val="27"/>
        </w:rPr>
      </w:pPr>
      <w:r>
        <w:rPr>
          <w:sz w:val="27"/>
        </w:rPr>
        <w:t>СОГЛАСОВАНО</w:t>
      </w:r>
    </w:p>
    <w:p w14:paraId="3EEBF8CB" w14:textId="77777777" w:rsidR="003B0901" w:rsidRDefault="003B0901">
      <w:pPr>
        <w:jc w:val="both"/>
        <w:rPr>
          <w:sz w:val="27"/>
        </w:rPr>
      </w:pPr>
    </w:p>
    <w:p w14:paraId="7DB46B85" w14:textId="77777777" w:rsidR="003B0901" w:rsidRDefault="002054CE">
      <w:pPr>
        <w:jc w:val="both"/>
        <w:rPr>
          <w:sz w:val="27"/>
        </w:rPr>
      </w:pPr>
      <w:r>
        <w:rPr>
          <w:sz w:val="27"/>
        </w:rPr>
        <w:t>Заместитель руководителя</w:t>
      </w:r>
    </w:p>
    <w:p w14:paraId="0D8DBD1D" w14:textId="77777777" w:rsidR="003B0901" w:rsidRDefault="002054CE">
      <w:pPr>
        <w:jc w:val="both"/>
        <w:rPr>
          <w:sz w:val="27"/>
        </w:rPr>
      </w:pPr>
      <w:r>
        <w:rPr>
          <w:sz w:val="27"/>
        </w:rPr>
        <w:t>Федеральной налоговой службы</w:t>
      </w:r>
    </w:p>
    <w:p w14:paraId="119CB550" w14:textId="77777777" w:rsidR="003B0901" w:rsidRDefault="003B0901">
      <w:pPr>
        <w:jc w:val="both"/>
        <w:rPr>
          <w:sz w:val="27"/>
        </w:rPr>
      </w:pPr>
    </w:p>
    <w:p w14:paraId="43E4853F" w14:textId="77777777" w:rsidR="003B0901" w:rsidRDefault="002054CE">
      <w:pPr>
        <w:jc w:val="both"/>
        <w:rPr>
          <w:sz w:val="27"/>
        </w:rPr>
      </w:pPr>
      <w:r>
        <w:rPr>
          <w:sz w:val="27"/>
        </w:rPr>
        <w:t>_______________А.В.</w:t>
      </w:r>
      <w:r w:rsidR="00C96079">
        <w:rPr>
          <w:sz w:val="27"/>
        </w:rPr>
        <w:t xml:space="preserve"> </w:t>
      </w:r>
      <w:r>
        <w:rPr>
          <w:sz w:val="27"/>
        </w:rPr>
        <w:t>Егоричев</w:t>
      </w:r>
    </w:p>
    <w:p w14:paraId="30D88ACB" w14:textId="77777777" w:rsidR="003B0901" w:rsidRDefault="003B0901">
      <w:pPr>
        <w:jc w:val="both"/>
        <w:rPr>
          <w:sz w:val="27"/>
        </w:rPr>
      </w:pPr>
    </w:p>
    <w:p w14:paraId="7E515D77" w14:textId="77777777" w:rsidR="003B0901" w:rsidRDefault="002054CE">
      <w:pPr>
        <w:jc w:val="both"/>
        <w:rPr>
          <w:sz w:val="20"/>
        </w:rPr>
      </w:pPr>
      <w:r>
        <w:rPr>
          <w:sz w:val="27"/>
        </w:rPr>
        <w:t>«___»___________2021 г.</w:t>
      </w:r>
    </w:p>
    <w:sectPr w:rsidR="003B0901">
      <w:headerReference w:type="default" r:id="rId7"/>
      <w:footerReference w:type="default" r:id="rId8"/>
      <w:footerReference w:type="first" r:id="rId9"/>
      <w:pgSz w:w="11906" w:h="16838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EB2A" w14:textId="77777777" w:rsidR="00704118" w:rsidRDefault="00704118">
      <w:r>
        <w:separator/>
      </w:r>
    </w:p>
  </w:endnote>
  <w:endnote w:type="continuationSeparator" w:id="0">
    <w:p w14:paraId="5AB7D38D" w14:textId="77777777" w:rsidR="00704118" w:rsidRDefault="0070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12C7" w14:textId="77777777" w:rsidR="003B0901" w:rsidRDefault="003B0901">
    <w:pPr>
      <w:pStyle w:val="af2"/>
      <w:rPr>
        <w:i/>
        <w:color w:val="999999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29C" w14:textId="77777777" w:rsidR="003B0901" w:rsidRDefault="003B0901">
    <w:pPr>
      <w:pStyle w:val="af2"/>
      <w:rPr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B844" w14:textId="77777777" w:rsidR="00704118" w:rsidRDefault="00704118">
      <w:r>
        <w:separator/>
      </w:r>
    </w:p>
  </w:footnote>
  <w:footnote w:type="continuationSeparator" w:id="0">
    <w:p w14:paraId="23B6EDFE" w14:textId="77777777" w:rsidR="00704118" w:rsidRDefault="0070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B8AD" w14:textId="77777777" w:rsidR="003B0901" w:rsidRDefault="002054CE">
    <w:pPr>
      <w:framePr w:wrap="around" w:vAnchor="text" w:hAnchor="margin" w:xAlign="center" w:y="1"/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</w:instrText>
    </w:r>
    <w:r>
      <w:rPr>
        <w:rStyle w:val="a5"/>
        <w:sz w:val="24"/>
      </w:rPr>
      <w:fldChar w:fldCharType="separate"/>
    </w:r>
    <w:r w:rsidR="00B779C5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14:paraId="7E4A928B" w14:textId="77777777" w:rsidR="003B0901" w:rsidRDefault="003B0901">
    <w:pPr>
      <w:pStyle w:val="af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01"/>
    <w:rsid w:val="002054CE"/>
    <w:rsid w:val="003B0901"/>
    <w:rsid w:val="00704118"/>
    <w:rsid w:val="00942A68"/>
    <w:rsid w:val="009D3FE2"/>
    <w:rsid w:val="00B779C5"/>
    <w:rsid w:val="00C96079"/>
    <w:rsid w:val="00D004DA"/>
    <w:rsid w:val="00D34BE2"/>
    <w:rsid w:val="00F415B2"/>
    <w:rsid w:val="00F47ACF"/>
    <w:rsid w:val="00F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603"/>
  <w15:docId w15:val="{2FA567A4-74B1-4057-B39B-6308F001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6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basedOn w:val="a"/>
    <w:link w:val="a4"/>
    <w:semiHidden/>
    <w:unhideWhenUsed/>
    <w:pPr>
      <w:spacing w:after="160" w:line="240" w:lineRule="exact"/>
      <w:jc w:val="both"/>
    </w:pPr>
    <w:rPr>
      <w:sz w:val="24"/>
    </w:rPr>
  </w:style>
  <w:style w:type="character" w:customStyle="1" w:styleId="a4">
    <w:basedOn w:val="1"/>
    <w:link w:val="a3"/>
    <w:semiHidden/>
    <w:unhideWhenUsed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a6">
    <w:name w:val="Базовый"/>
    <w:link w:val="a7"/>
    <w:pPr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Базовый"/>
    <w:link w:val="a6"/>
    <w:rPr>
      <w:rFonts w:ascii="Calibri" w:hAnsi="Calibri"/>
      <w:sz w:val="22"/>
    </w:rPr>
  </w:style>
  <w:style w:type="paragraph" w:styleId="a8">
    <w:name w:val="caption"/>
    <w:basedOn w:val="a"/>
    <w:next w:val="a"/>
    <w:link w:val="a9"/>
    <w:pPr>
      <w:spacing w:before="120" w:after="240"/>
      <w:jc w:val="center"/>
    </w:pPr>
    <w:rPr>
      <w:b/>
      <w:sz w:val="24"/>
    </w:rPr>
  </w:style>
  <w:style w:type="character" w:customStyle="1" w:styleId="a9">
    <w:name w:val="Название объекта Знак"/>
    <w:basedOn w:val="1"/>
    <w:link w:val="a8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Знак сноски1"/>
    <w:link w:val="aa"/>
    <w:rPr>
      <w:vertAlign w:val="superscript"/>
    </w:rPr>
  </w:style>
  <w:style w:type="character" w:styleId="aa">
    <w:name w:val="footnote reference"/>
    <w:link w:val="14"/>
    <w:rPr>
      <w:vertAlign w:val="superscript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ac">
    <w:name w:val="Знак Знак Знак"/>
    <w:basedOn w:val="a"/>
    <w:link w:val="ad"/>
    <w:pPr>
      <w:spacing w:after="160" w:line="240" w:lineRule="exact"/>
      <w:jc w:val="both"/>
    </w:pPr>
    <w:rPr>
      <w:sz w:val="24"/>
    </w:rPr>
  </w:style>
  <w:style w:type="character" w:customStyle="1" w:styleId="ad">
    <w:name w:val="Знак Знак Знак"/>
    <w:basedOn w:val="1"/>
    <w:link w:val="ac"/>
    <w:rPr>
      <w:sz w:val="24"/>
    </w:rPr>
  </w:style>
  <w:style w:type="paragraph" w:customStyle="1" w:styleId="18">
    <w:name w:val="Стиль1"/>
    <w:basedOn w:val="a"/>
    <w:link w:val="19"/>
    <w:pPr>
      <w:jc w:val="both"/>
    </w:pPr>
    <w:rPr>
      <w:sz w:val="28"/>
    </w:rPr>
  </w:style>
  <w:style w:type="character" w:customStyle="1" w:styleId="19">
    <w:name w:val="Стиль1"/>
    <w:basedOn w:val="1"/>
    <w:link w:val="18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Верхний колонтитул Знак"/>
    <w:basedOn w:val="1"/>
    <w:link w:val="af0"/>
    <w:rPr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6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Pr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6"/>
    </w:rPr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28"/>
    </w:rPr>
  </w:style>
  <w:style w:type="character" w:customStyle="1" w:styleId="af9">
    <w:name w:val="Заголовок Знак"/>
    <w:basedOn w:val="1"/>
    <w:link w:val="af8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Наталия Владимировна</dc:creator>
  <cp:lastModifiedBy>Ilya Prisyazhnyuk</cp:lastModifiedBy>
  <cp:revision>3</cp:revision>
  <dcterms:created xsi:type="dcterms:W3CDTF">2021-10-01T15:00:00Z</dcterms:created>
  <dcterms:modified xsi:type="dcterms:W3CDTF">2021-10-01T15:49:00Z</dcterms:modified>
</cp:coreProperties>
</file>