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1BB08" w14:textId="77777777" w:rsidR="00A67576" w:rsidRPr="00414FDC" w:rsidRDefault="00A67576" w:rsidP="00273A5D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E3614B5" w14:textId="28E62B8E" w:rsidR="00273A5D" w:rsidRPr="00414FDC" w:rsidRDefault="00273A5D" w:rsidP="00273A5D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FDC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14:paraId="1BC52B03" w14:textId="77777777" w:rsidR="00273A5D" w:rsidRPr="00414FDC" w:rsidRDefault="00273A5D" w:rsidP="00273A5D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FDC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60FE1F6" w14:textId="4C88BD83" w:rsidR="00273A5D" w:rsidRPr="00414FDC" w:rsidRDefault="00273A5D" w:rsidP="00273A5D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FDC">
        <w:rPr>
          <w:rFonts w:ascii="Times New Roman" w:hAnsi="Times New Roman" w:cs="Times New Roman"/>
          <w:sz w:val="28"/>
          <w:szCs w:val="28"/>
        </w:rPr>
        <w:t xml:space="preserve">от </w:t>
      </w:r>
      <w:r w:rsidR="00A95229" w:rsidRPr="00414FDC">
        <w:rPr>
          <w:rFonts w:ascii="Times New Roman" w:hAnsi="Times New Roman" w:cs="Times New Roman"/>
          <w:sz w:val="28"/>
          <w:szCs w:val="28"/>
        </w:rPr>
        <w:t>_</w:t>
      </w:r>
      <w:r w:rsidRPr="00414FDC">
        <w:rPr>
          <w:rFonts w:ascii="Times New Roman" w:hAnsi="Times New Roman" w:cs="Times New Roman"/>
          <w:sz w:val="28"/>
          <w:szCs w:val="28"/>
        </w:rPr>
        <w:t>__</w:t>
      </w:r>
      <w:r w:rsidR="00A95229" w:rsidRPr="00414FDC">
        <w:rPr>
          <w:rFonts w:ascii="Times New Roman" w:hAnsi="Times New Roman" w:cs="Times New Roman"/>
          <w:sz w:val="28"/>
          <w:szCs w:val="28"/>
        </w:rPr>
        <w:t>______________________</w:t>
      </w:r>
      <w:r w:rsidRPr="00414FDC">
        <w:rPr>
          <w:rFonts w:ascii="Times New Roman" w:hAnsi="Times New Roman" w:cs="Times New Roman"/>
          <w:sz w:val="28"/>
          <w:szCs w:val="28"/>
        </w:rPr>
        <w:t>_ г. № ____</w:t>
      </w:r>
    </w:p>
    <w:p w14:paraId="1C36279E" w14:textId="5ACB94D8" w:rsidR="00AA6F68" w:rsidRPr="00414FDC" w:rsidRDefault="00273A5D" w:rsidP="00A95229">
      <w:pPr>
        <w:spacing w:after="9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FDC">
        <w:rPr>
          <w:rFonts w:ascii="Times New Roman" w:hAnsi="Times New Roman" w:cs="Times New Roman"/>
          <w:sz w:val="28"/>
          <w:szCs w:val="28"/>
        </w:rPr>
        <w:t>МОСКВА</w:t>
      </w:r>
    </w:p>
    <w:p w14:paraId="4F1A03A6" w14:textId="158BA609" w:rsidR="00A67576" w:rsidRPr="00414FDC" w:rsidRDefault="00A67576" w:rsidP="00A95229">
      <w:pPr>
        <w:spacing w:after="9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6D62F4" w14:textId="61F00F1A" w:rsidR="008D0FC4" w:rsidRPr="00414FDC" w:rsidRDefault="008D0FC4" w:rsidP="008D0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804DC8" w14:textId="77777777" w:rsidR="008D0FC4" w:rsidRPr="00414FDC" w:rsidRDefault="008D0FC4" w:rsidP="008D0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807D5C" w14:textId="5B6CC608" w:rsidR="00273A5D" w:rsidRPr="00414FDC" w:rsidRDefault="00063924" w:rsidP="008D0FC4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FDC">
        <w:rPr>
          <w:rFonts w:ascii="Times New Roman" w:hAnsi="Times New Roman" w:cs="Times New Roman"/>
          <w:b/>
          <w:sz w:val="28"/>
          <w:szCs w:val="28"/>
        </w:rPr>
        <w:t xml:space="preserve">Об утверждении методики расчета суммы увеличения цен государственных контрактов, действующих в 2022 </w:t>
      </w:r>
      <w:r w:rsidR="00AF38A9" w:rsidRPr="00414FDC">
        <w:rPr>
          <w:rFonts w:ascii="Times New Roman" w:hAnsi="Times New Roman" w:cs="Times New Roman"/>
          <w:b/>
          <w:sz w:val="28"/>
          <w:szCs w:val="28"/>
        </w:rPr>
        <w:t xml:space="preserve">– 2023 </w:t>
      </w:r>
      <w:r w:rsidRPr="00414FDC">
        <w:rPr>
          <w:rFonts w:ascii="Times New Roman" w:hAnsi="Times New Roman" w:cs="Times New Roman"/>
          <w:b/>
          <w:sz w:val="28"/>
          <w:szCs w:val="28"/>
        </w:rPr>
        <w:t>год</w:t>
      </w:r>
      <w:r w:rsidR="00AF38A9" w:rsidRPr="00414FDC">
        <w:rPr>
          <w:rFonts w:ascii="Times New Roman" w:hAnsi="Times New Roman" w:cs="Times New Roman"/>
          <w:b/>
          <w:sz w:val="28"/>
          <w:szCs w:val="28"/>
        </w:rPr>
        <w:t>ах,</w:t>
      </w:r>
      <w:r w:rsidR="00AF38A9" w:rsidRPr="00414FDC">
        <w:rPr>
          <w:rFonts w:ascii="Times New Roman" w:hAnsi="Times New Roman" w:cs="Times New Roman"/>
          <w:b/>
          <w:sz w:val="28"/>
          <w:szCs w:val="28"/>
        </w:rPr>
        <w:br/>
      </w:r>
      <w:r w:rsidR="007E3A92" w:rsidRPr="00414FDC">
        <w:rPr>
          <w:rFonts w:ascii="Times New Roman" w:hAnsi="Times New Roman" w:cs="Times New Roman"/>
          <w:b/>
          <w:sz w:val="28"/>
          <w:szCs w:val="28"/>
        </w:rPr>
        <w:t>в связи с ростом материальных затрат, включаемых в себестоимость продукции прямым методом, превышающим установленные индексы цен (индексы-дефляторы), и пересмотра цен таких государственных контрактов</w:t>
      </w:r>
    </w:p>
    <w:p w14:paraId="6031B01E" w14:textId="19BDE990" w:rsidR="00A67576" w:rsidRPr="00414FDC" w:rsidRDefault="00A67576" w:rsidP="00A67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55FC26" w14:textId="77777777" w:rsidR="00273A5D" w:rsidRPr="00414FDC" w:rsidRDefault="00273A5D" w:rsidP="00AA6F6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DC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414FDC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414FDC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414FDC">
        <w:rPr>
          <w:rFonts w:ascii="Times New Roman" w:hAnsi="Times New Roman" w:cs="Times New Roman"/>
          <w:b/>
          <w:sz w:val="28"/>
          <w:szCs w:val="28"/>
        </w:rPr>
        <w:t xml:space="preserve"> а н о в л я е т</w:t>
      </w:r>
      <w:r w:rsidRPr="00414FDC">
        <w:rPr>
          <w:rFonts w:ascii="Times New Roman" w:hAnsi="Times New Roman" w:cs="Times New Roman"/>
          <w:sz w:val="28"/>
          <w:szCs w:val="28"/>
        </w:rPr>
        <w:t>:</w:t>
      </w:r>
    </w:p>
    <w:p w14:paraId="3F94CFF4" w14:textId="564F7A4D" w:rsidR="00273A5D" w:rsidRPr="00414FDC" w:rsidRDefault="00063924" w:rsidP="00E42AA4">
      <w:pPr>
        <w:tabs>
          <w:tab w:val="left" w:pos="1134"/>
        </w:tabs>
        <w:spacing w:after="7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DC">
        <w:rPr>
          <w:rFonts w:ascii="Times New Roman" w:hAnsi="Times New Roman" w:cs="Times New Roman"/>
          <w:sz w:val="28"/>
          <w:szCs w:val="28"/>
        </w:rPr>
        <w:t>Утвердить прилагаемую методику расчета суммы увеличения цен государственных контрактов, действующих в 2022</w:t>
      </w:r>
      <w:r w:rsidR="00AF38A9" w:rsidRPr="00414FDC">
        <w:rPr>
          <w:rFonts w:ascii="Times New Roman" w:hAnsi="Times New Roman" w:cs="Times New Roman"/>
          <w:sz w:val="28"/>
          <w:szCs w:val="28"/>
        </w:rPr>
        <w:t xml:space="preserve"> - 2023</w:t>
      </w:r>
      <w:r w:rsidR="005C1F8E" w:rsidRPr="00414FDC">
        <w:rPr>
          <w:rFonts w:ascii="Times New Roman" w:hAnsi="Times New Roman" w:cs="Times New Roman"/>
          <w:sz w:val="28"/>
          <w:szCs w:val="28"/>
        </w:rPr>
        <w:t xml:space="preserve"> </w:t>
      </w:r>
      <w:r w:rsidRPr="00414FDC">
        <w:rPr>
          <w:rFonts w:ascii="Times New Roman" w:hAnsi="Times New Roman" w:cs="Times New Roman"/>
          <w:sz w:val="28"/>
          <w:szCs w:val="28"/>
        </w:rPr>
        <w:t>год</w:t>
      </w:r>
      <w:r w:rsidR="00AF38A9" w:rsidRPr="00414FDC">
        <w:rPr>
          <w:rFonts w:ascii="Times New Roman" w:hAnsi="Times New Roman" w:cs="Times New Roman"/>
          <w:sz w:val="28"/>
          <w:szCs w:val="28"/>
        </w:rPr>
        <w:t>ах</w:t>
      </w:r>
      <w:r w:rsidRPr="00414FDC">
        <w:rPr>
          <w:rFonts w:ascii="Times New Roman" w:hAnsi="Times New Roman" w:cs="Times New Roman"/>
          <w:sz w:val="28"/>
          <w:szCs w:val="28"/>
        </w:rPr>
        <w:t xml:space="preserve">, </w:t>
      </w:r>
      <w:r w:rsidR="007E3A92" w:rsidRPr="00414FDC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7E3A92" w:rsidRPr="00414FDC">
        <w:rPr>
          <w:rFonts w:ascii="Times New Roman" w:hAnsi="Times New Roman" w:cs="Times New Roman"/>
          <w:sz w:val="28"/>
          <w:szCs w:val="28"/>
        </w:rPr>
        <w:br/>
        <w:t xml:space="preserve">с ростом материальных затрат, включаемых в себестоимость продукции прямым методом, превышающим установленные индексы цен (индексы-дефляторы), и пересмотра цен таких государственных контрактов </w:t>
      </w:r>
      <w:r w:rsidR="00E86041" w:rsidRPr="00414FDC">
        <w:rPr>
          <w:rFonts w:ascii="Times New Roman" w:hAnsi="Times New Roman" w:cs="Times New Roman"/>
          <w:sz w:val="28"/>
          <w:szCs w:val="28"/>
        </w:rPr>
        <w:t>(независимо от установленного вида цены)</w:t>
      </w:r>
      <w:r w:rsidRPr="00414FDC">
        <w:rPr>
          <w:rFonts w:ascii="Times New Roman" w:hAnsi="Times New Roman" w:cs="Times New Roman"/>
          <w:sz w:val="28"/>
          <w:szCs w:val="28"/>
        </w:rPr>
        <w:t>.</w:t>
      </w:r>
    </w:p>
    <w:p w14:paraId="0830B204" w14:textId="75CF97CC" w:rsidR="001B429B" w:rsidRPr="00414FDC" w:rsidRDefault="00273A5D" w:rsidP="00581A3A">
      <w:pPr>
        <w:tabs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FDC">
        <w:rPr>
          <w:rFonts w:ascii="Times New Roman" w:hAnsi="Times New Roman" w:cs="Times New Roman"/>
          <w:sz w:val="28"/>
          <w:szCs w:val="28"/>
        </w:rPr>
        <w:t>Председатель</w:t>
      </w:r>
      <w:r w:rsidR="007B3582" w:rsidRPr="00414FDC">
        <w:rPr>
          <w:rFonts w:ascii="Times New Roman" w:hAnsi="Times New Roman" w:cs="Times New Roman"/>
          <w:sz w:val="28"/>
          <w:szCs w:val="28"/>
        </w:rPr>
        <w:t> </w:t>
      </w:r>
      <w:r w:rsidR="00461D0A" w:rsidRPr="00414FDC">
        <w:rPr>
          <w:rFonts w:ascii="Times New Roman" w:hAnsi="Times New Roman" w:cs="Times New Roman"/>
          <w:sz w:val="28"/>
          <w:szCs w:val="28"/>
        </w:rPr>
        <w:t>Правительства</w:t>
      </w:r>
    </w:p>
    <w:p w14:paraId="55F8F3F1" w14:textId="633486F4" w:rsidR="00DA0D12" w:rsidRPr="00414FDC" w:rsidRDefault="00273A5D" w:rsidP="00E42AA4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14FDC">
        <w:rPr>
          <w:rFonts w:ascii="Times New Roman" w:hAnsi="Times New Roman" w:cs="Times New Roman"/>
          <w:sz w:val="28"/>
          <w:szCs w:val="28"/>
        </w:rPr>
        <w:t>Российской</w:t>
      </w:r>
      <w:r w:rsidR="007B3582" w:rsidRPr="00414FDC">
        <w:rPr>
          <w:rFonts w:ascii="Times New Roman" w:hAnsi="Times New Roman" w:cs="Times New Roman"/>
          <w:sz w:val="28"/>
          <w:szCs w:val="28"/>
        </w:rPr>
        <w:t> </w:t>
      </w:r>
      <w:r w:rsidRPr="00414FDC">
        <w:rPr>
          <w:rFonts w:ascii="Times New Roman" w:hAnsi="Times New Roman" w:cs="Times New Roman"/>
          <w:sz w:val="28"/>
          <w:szCs w:val="28"/>
        </w:rPr>
        <w:t>Федерации</w:t>
      </w:r>
      <w:r w:rsidR="007B3582" w:rsidRPr="00414FD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14FDC">
        <w:rPr>
          <w:rFonts w:ascii="Times New Roman" w:hAnsi="Times New Roman" w:cs="Times New Roman"/>
          <w:sz w:val="28"/>
          <w:szCs w:val="28"/>
        </w:rPr>
        <w:t>М.Мишустин</w:t>
      </w:r>
      <w:proofErr w:type="spellEnd"/>
    </w:p>
    <w:p w14:paraId="6BC7E6AF" w14:textId="77777777" w:rsidR="00DA0D12" w:rsidRPr="00414FDC" w:rsidRDefault="00DA0D12">
      <w:pPr>
        <w:rPr>
          <w:rFonts w:ascii="Times New Roman" w:hAnsi="Times New Roman" w:cs="Times New Roman"/>
          <w:sz w:val="28"/>
          <w:szCs w:val="28"/>
        </w:rPr>
        <w:sectPr w:rsidR="00DA0D12" w:rsidRPr="00414FDC" w:rsidSect="00DA0D12">
          <w:headerReference w:type="first" r:id="rId8"/>
          <w:pgSz w:w="11906" w:h="16838"/>
          <w:pgMar w:top="1134" w:right="1416" w:bottom="1134" w:left="1418" w:header="482" w:footer="510" w:gutter="0"/>
          <w:pgNumType w:start="1"/>
          <w:cols w:space="708"/>
          <w:docGrid w:linePitch="360"/>
        </w:sectPr>
      </w:pPr>
      <w:r w:rsidRPr="00414FDC">
        <w:rPr>
          <w:rFonts w:ascii="Times New Roman" w:hAnsi="Times New Roman" w:cs="Times New Roman"/>
          <w:sz w:val="28"/>
          <w:szCs w:val="28"/>
        </w:rPr>
        <w:br w:type="page"/>
      </w:r>
    </w:p>
    <w:p w14:paraId="712A20CB" w14:textId="4F4D83D8" w:rsidR="00DA0D12" w:rsidRPr="00414FDC" w:rsidRDefault="00DA0D12">
      <w:pPr>
        <w:rPr>
          <w:rFonts w:ascii="Times New Roman" w:hAnsi="Times New Roman" w:cs="Times New Roman"/>
          <w:sz w:val="28"/>
          <w:szCs w:val="28"/>
        </w:rPr>
      </w:pPr>
    </w:p>
    <w:p w14:paraId="7128BAB5" w14:textId="77777777" w:rsidR="00DA0D12" w:rsidRPr="00414FDC" w:rsidRDefault="00DA0D12" w:rsidP="00DA0D12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14FDC">
        <w:rPr>
          <w:rFonts w:ascii="Times New Roman" w:hAnsi="Times New Roman" w:cs="Times New Roman"/>
          <w:sz w:val="28"/>
          <w:szCs w:val="28"/>
        </w:rPr>
        <w:t>УТВЕРЖДЕНА</w:t>
      </w:r>
    </w:p>
    <w:p w14:paraId="428FB5ED" w14:textId="77777777" w:rsidR="00DA0D12" w:rsidRPr="00414FDC" w:rsidRDefault="00DA0D12" w:rsidP="00DA0D12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14FDC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1E432ED3" w14:textId="77777777" w:rsidR="00DA0D12" w:rsidRPr="00414FDC" w:rsidRDefault="00DA0D12" w:rsidP="00DA0D12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14FD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12681372" w14:textId="77777777" w:rsidR="00DA0D12" w:rsidRPr="00414FDC" w:rsidRDefault="00DA0D12" w:rsidP="00DA0D12">
      <w:pPr>
        <w:spacing w:after="140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14FDC">
        <w:rPr>
          <w:rFonts w:ascii="Times New Roman" w:hAnsi="Times New Roman" w:cs="Times New Roman"/>
          <w:sz w:val="28"/>
          <w:szCs w:val="28"/>
        </w:rPr>
        <w:t>от _____________ № ______</w:t>
      </w:r>
    </w:p>
    <w:p w14:paraId="3DBEB822" w14:textId="77777777" w:rsidR="00DA0D12" w:rsidRPr="00414FDC" w:rsidRDefault="00DA0D12" w:rsidP="00DA0D1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FDC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14:paraId="58AAC146" w14:textId="77777777" w:rsidR="00DA0D12" w:rsidRPr="00414FDC" w:rsidRDefault="00DA0D12" w:rsidP="00DA0D12">
      <w:pPr>
        <w:spacing w:after="7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FDC">
        <w:rPr>
          <w:rFonts w:ascii="Times New Roman" w:hAnsi="Times New Roman" w:cs="Times New Roman"/>
          <w:b/>
          <w:sz w:val="28"/>
          <w:szCs w:val="28"/>
        </w:rPr>
        <w:t xml:space="preserve">расчета суммы увеличения цен государственных контрактов, действующих в 2022-2023 годах, в связи с ростом материальных затрат, включаемых в себестоимость продукции прямым методом, превышающим установленные индексы цен (индексы-дефляторы), </w:t>
      </w:r>
      <w:r w:rsidRPr="00414FDC">
        <w:rPr>
          <w:rFonts w:ascii="Times New Roman" w:hAnsi="Times New Roman" w:cs="Times New Roman"/>
          <w:b/>
          <w:sz w:val="28"/>
          <w:szCs w:val="28"/>
        </w:rPr>
        <w:br/>
        <w:t>и пересмотра цен таких государственных контрактов</w:t>
      </w:r>
    </w:p>
    <w:p w14:paraId="29C57ADD" w14:textId="77777777" w:rsidR="00DA0D12" w:rsidRPr="00414FDC" w:rsidRDefault="00DA0D12" w:rsidP="00DA0D12">
      <w:pPr>
        <w:pStyle w:val="a3"/>
        <w:numPr>
          <w:ilvl w:val="0"/>
          <w:numId w:val="2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DC">
        <w:rPr>
          <w:rFonts w:ascii="Times New Roman" w:hAnsi="Times New Roman" w:cs="Times New Roman"/>
          <w:sz w:val="28"/>
          <w:szCs w:val="28"/>
        </w:rPr>
        <w:t>Настоящая методика устанавливает порядок расчета суммы увеличения цен государственных контрактов, действующих в 2022-2023 годах, в связи с ростом материальных затрат, включаемых в себестоимость продукции прямым методом, превышающим установленные индексы цен (индексы-дефляторы), и пересмотра цен таких государственных контрактов.</w:t>
      </w:r>
    </w:p>
    <w:p w14:paraId="1807415C" w14:textId="77777777" w:rsidR="00DA0D12" w:rsidRPr="00414FDC" w:rsidRDefault="00DA0D12" w:rsidP="00DA0D1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DC">
        <w:rPr>
          <w:rFonts w:ascii="Times New Roman" w:hAnsi="Times New Roman" w:cs="Times New Roman"/>
          <w:sz w:val="28"/>
          <w:szCs w:val="28"/>
        </w:rPr>
        <w:t>2.</w:t>
      </w:r>
      <w:r w:rsidRPr="00414FDC">
        <w:rPr>
          <w:rFonts w:ascii="Times New Roman" w:hAnsi="Times New Roman" w:cs="Times New Roman"/>
          <w:sz w:val="28"/>
          <w:szCs w:val="28"/>
        </w:rPr>
        <w:tab/>
        <w:t xml:space="preserve">Расчет суммы увеличения цен государственных контрактов, действующих в 2022-2023 годах, в связи с ростом материальных затрат, включаемых в себестоимость продукции прямым методом, превышающим установленные индексы цен (индексы-дефляторы), осуществляется </w:t>
      </w:r>
      <w:r w:rsidRPr="00414FDC">
        <w:rPr>
          <w:rFonts w:ascii="Times New Roman" w:hAnsi="Times New Roman" w:cs="Times New Roman"/>
          <w:sz w:val="28"/>
          <w:szCs w:val="28"/>
        </w:rPr>
        <w:br/>
        <w:t>в следующем порядке:</w:t>
      </w:r>
    </w:p>
    <w:p w14:paraId="69632E6D" w14:textId="77777777" w:rsidR="00DA0D12" w:rsidRPr="00414FDC" w:rsidRDefault="00DA0D12" w:rsidP="00DA0D1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DC">
        <w:rPr>
          <w:rFonts w:ascii="Times New Roman" w:hAnsi="Times New Roman" w:cs="Times New Roman"/>
          <w:sz w:val="28"/>
          <w:szCs w:val="28"/>
        </w:rPr>
        <w:t xml:space="preserve">а) организация - головной исполнитель поставок продукции </w:t>
      </w:r>
      <w:r w:rsidRPr="00414FDC">
        <w:rPr>
          <w:rFonts w:ascii="Times New Roman" w:hAnsi="Times New Roman" w:cs="Times New Roman"/>
          <w:sz w:val="28"/>
          <w:szCs w:val="28"/>
        </w:rPr>
        <w:br/>
        <w:t xml:space="preserve">по государственному оборонному заказу (далее - организация) вправе представлять государственному заказчику государственного оборонного заказа (далее - государственный заказчик) подтвержденные военным представительством Министерства обороны Российской Федерации или иного государственного заказчика, уполномоченным осуществлять свою деятельность в организации, сведения (с учетом затрат кооперации) </w:t>
      </w:r>
      <w:r w:rsidRPr="00414FDC">
        <w:rPr>
          <w:rFonts w:ascii="Times New Roman" w:hAnsi="Times New Roman" w:cs="Times New Roman"/>
          <w:sz w:val="28"/>
          <w:szCs w:val="28"/>
        </w:rPr>
        <w:br/>
        <w:t>по государственным контрактам, по которым предполагается увеличение цен в связи с ростом материальных затрат, включаемых в себестоимость продукции прямым методом, превышающим установленные индексы цен (индексы-дефляторы) (далее - сведения), по форме согласно приложению.</w:t>
      </w:r>
    </w:p>
    <w:p w14:paraId="1CF8FACB" w14:textId="77777777" w:rsidR="00DA0D12" w:rsidRPr="00414FDC" w:rsidRDefault="00DA0D12" w:rsidP="00DA0D1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DC">
        <w:rPr>
          <w:rFonts w:ascii="Times New Roman" w:hAnsi="Times New Roman" w:cs="Times New Roman"/>
          <w:sz w:val="28"/>
          <w:szCs w:val="28"/>
        </w:rPr>
        <w:t xml:space="preserve">Сведения могут быть представлены без подтверждения военным представительством Министерства обороны Российской Федерации или </w:t>
      </w:r>
      <w:r w:rsidRPr="00414FDC">
        <w:rPr>
          <w:rFonts w:ascii="Times New Roman" w:hAnsi="Times New Roman" w:cs="Times New Roman"/>
          <w:sz w:val="28"/>
          <w:szCs w:val="28"/>
        </w:rPr>
        <w:lastRenderedPageBreak/>
        <w:t>иного государственного заказчика, уполномоченным осуществлять свою деятельность в организации в случае если за исполнителем поставок продукции по государственному оборонному заказу отсутствует закрепленное военное представительство.</w:t>
      </w:r>
    </w:p>
    <w:p w14:paraId="16BA0681" w14:textId="77777777" w:rsidR="00DA0D12" w:rsidRPr="00414FDC" w:rsidRDefault="00DA0D12" w:rsidP="00DA0D12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DC">
        <w:rPr>
          <w:rFonts w:ascii="Times New Roman" w:hAnsi="Times New Roman" w:cs="Times New Roman"/>
          <w:sz w:val="28"/>
          <w:szCs w:val="28"/>
        </w:rPr>
        <w:t>Сведения представляются на бумажном носителе и в электронном виде (в формате электронных таблиц).</w:t>
      </w:r>
    </w:p>
    <w:p w14:paraId="799844A6" w14:textId="77777777" w:rsidR="00DA0D12" w:rsidRPr="00414FDC" w:rsidRDefault="00DA0D12" w:rsidP="00DA0D12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DC">
        <w:rPr>
          <w:rFonts w:ascii="Times New Roman" w:hAnsi="Times New Roman" w:cs="Times New Roman"/>
          <w:sz w:val="28"/>
          <w:szCs w:val="28"/>
        </w:rPr>
        <w:t>К сведениям прилагаются копии первичных подтверждающих документов (договор со спецификацией, накладная или универсальный передаточный документ);</w:t>
      </w:r>
    </w:p>
    <w:p w14:paraId="618E8093" w14:textId="77777777" w:rsidR="00DA0D12" w:rsidRPr="00414FDC" w:rsidRDefault="00DA0D12" w:rsidP="00DA0D12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DC">
        <w:rPr>
          <w:rFonts w:ascii="Times New Roman" w:hAnsi="Times New Roman" w:cs="Times New Roman"/>
          <w:sz w:val="28"/>
          <w:szCs w:val="28"/>
        </w:rPr>
        <w:t>б) при подготовке сведений организация обязана учитывать:</w:t>
      </w:r>
    </w:p>
    <w:p w14:paraId="32E77360" w14:textId="77777777" w:rsidR="00DA0D12" w:rsidRPr="00414FDC" w:rsidRDefault="00DA0D12" w:rsidP="00DA0D12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DC">
        <w:rPr>
          <w:rFonts w:ascii="Times New Roman" w:hAnsi="Times New Roman" w:cs="Times New Roman"/>
          <w:sz w:val="28"/>
          <w:szCs w:val="28"/>
        </w:rPr>
        <w:t>материальные затраты поставка которых производилась с 2022 года;</w:t>
      </w:r>
    </w:p>
    <w:p w14:paraId="7441F9E5" w14:textId="77777777" w:rsidR="00DA0D12" w:rsidRPr="00414FDC" w:rsidRDefault="00DA0D12" w:rsidP="00DA0D12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DC">
        <w:rPr>
          <w:rFonts w:ascii="Times New Roman" w:hAnsi="Times New Roman" w:cs="Times New Roman"/>
          <w:sz w:val="28"/>
          <w:szCs w:val="28"/>
        </w:rPr>
        <w:t xml:space="preserve">фактические цены поставщиков материальных затрат (либо цены </w:t>
      </w:r>
      <w:r w:rsidRPr="00414FDC">
        <w:rPr>
          <w:rFonts w:ascii="Times New Roman" w:hAnsi="Times New Roman" w:cs="Times New Roman"/>
          <w:sz w:val="28"/>
          <w:szCs w:val="28"/>
        </w:rPr>
        <w:br/>
        <w:t>по аналогичным контрактам);</w:t>
      </w:r>
    </w:p>
    <w:p w14:paraId="221CC619" w14:textId="77777777" w:rsidR="00DA0D12" w:rsidRPr="00414FDC" w:rsidRDefault="00DA0D12" w:rsidP="00DA0D12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DC">
        <w:rPr>
          <w:rFonts w:ascii="Times New Roman" w:hAnsi="Times New Roman" w:cs="Times New Roman"/>
          <w:sz w:val="28"/>
          <w:szCs w:val="28"/>
        </w:rPr>
        <w:t>нормы и нормативы расхода материальных затрат с учетом технологических потерь, предусмотренных технологической документацией;</w:t>
      </w:r>
    </w:p>
    <w:p w14:paraId="44E862F5" w14:textId="77777777" w:rsidR="00DA0D12" w:rsidRPr="00414FDC" w:rsidRDefault="00DA0D12" w:rsidP="00DA0D12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DC">
        <w:rPr>
          <w:rFonts w:ascii="Times New Roman" w:hAnsi="Times New Roman" w:cs="Times New Roman"/>
          <w:sz w:val="28"/>
          <w:szCs w:val="28"/>
        </w:rPr>
        <w:t xml:space="preserve">только государственные контракты, действующие в 2022-2023 годах </w:t>
      </w:r>
      <w:r w:rsidRPr="00414FDC">
        <w:rPr>
          <w:rFonts w:ascii="Times New Roman" w:hAnsi="Times New Roman" w:cs="Times New Roman"/>
          <w:sz w:val="28"/>
          <w:szCs w:val="28"/>
        </w:rPr>
        <w:br/>
        <w:t>и не завершенные на дату представления сведений.</w:t>
      </w:r>
    </w:p>
    <w:p w14:paraId="22291B7C" w14:textId="77777777" w:rsidR="00DA0D12" w:rsidRPr="00414FDC" w:rsidRDefault="00DA0D12" w:rsidP="00DA0D12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DC">
        <w:rPr>
          <w:rFonts w:ascii="Times New Roman" w:hAnsi="Times New Roman" w:cs="Times New Roman"/>
          <w:sz w:val="28"/>
          <w:szCs w:val="28"/>
        </w:rPr>
        <w:t xml:space="preserve">По государственным контрактам, действующим за пределами </w:t>
      </w:r>
      <w:r w:rsidRPr="00414FDC">
        <w:rPr>
          <w:rFonts w:ascii="Times New Roman" w:hAnsi="Times New Roman" w:cs="Times New Roman"/>
          <w:sz w:val="28"/>
          <w:szCs w:val="28"/>
        </w:rPr>
        <w:br/>
        <w:t>2022 и 2023 годах, организация обязана учитывать влияние роста материальных затрат только в 2022 и 2023 годах; сумму увеличения цены государственного контракта;</w:t>
      </w:r>
    </w:p>
    <w:p w14:paraId="1E102CA8" w14:textId="77777777" w:rsidR="00DA0D12" w:rsidRPr="00414FDC" w:rsidRDefault="00DA0D12" w:rsidP="00DA0D12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DC">
        <w:rPr>
          <w:rFonts w:ascii="Times New Roman" w:hAnsi="Times New Roman" w:cs="Times New Roman"/>
          <w:sz w:val="28"/>
          <w:szCs w:val="28"/>
        </w:rPr>
        <w:t>в) военные представительства Министерства обороны Российской Федерации или иного государственного заказчика, уполномоченного осуществлять свою деятельность в организации, в срок не более 5 рабочих дней проводят анализ представленных организациями сведений, подтверждают удорожание материальных затрат и представляют сведения организации, исполнителю.</w:t>
      </w:r>
    </w:p>
    <w:p w14:paraId="6D8DDCE1" w14:textId="77777777" w:rsidR="00DA0D12" w:rsidRPr="00414FDC" w:rsidRDefault="00DA0D12" w:rsidP="00DA0D12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DC">
        <w:rPr>
          <w:rFonts w:ascii="Times New Roman" w:hAnsi="Times New Roman" w:cs="Times New Roman"/>
          <w:sz w:val="28"/>
          <w:szCs w:val="28"/>
        </w:rPr>
        <w:t xml:space="preserve">В случае несогласия военного представительства Министерства обороны Российской Федерации или иного государственного заказчика, уполномоченного осуществлять свою деятельность в организации, </w:t>
      </w:r>
      <w:r w:rsidRPr="00414FDC">
        <w:rPr>
          <w:rFonts w:ascii="Times New Roman" w:hAnsi="Times New Roman" w:cs="Times New Roman"/>
          <w:sz w:val="28"/>
          <w:szCs w:val="28"/>
        </w:rPr>
        <w:br/>
        <w:t>со сведениями, предложенными организацией, формируется мотивированное обоснование причин несогласия.</w:t>
      </w:r>
    </w:p>
    <w:p w14:paraId="765F9840" w14:textId="77777777" w:rsidR="00DA0D12" w:rsidRPr="00414FDC" w:rsidRDefault="00DA0D12" w:rsidP="00DA0D12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DC">
        <w:rPr>
          <w:rFonts w:ascii="Times New Roman" w:hAnsi="Times New Roman" w:cs="Times New Roman"/>
          <w:sz w:val="28"/>
          <w:szCs w:val="28"/>
        </w:rPr>
        <w:t xml:space="preserve">3. По результатам обобщения государственный заказчик раз в квартал (но не позднее квартала, следующего за кварталом, в котором были представлены организацией документы) подготавливает и вносит в установленном порядке в Правительство Российской Федерации проект решения Правительства Российской Федерации о пересмотре цен государственных контрактов на выполнение государственного оборонного заказа в 2022 и 2023 годах в связи с ростом материальных затрат, </w:t>
      </w:r>
      <w:r w:rsidRPr="00414FDC">
        <w:rPr>
          <w:rFonts w:ascii="Times New Roman" w:hAnsi="Times New Roman" w:cs="Times New Roman"/>
          <w:sz w:val="28"/>
          <w:szCs w:val="28"/>
        </w:rPr>
        <w:lastRenderedPageBreak/>
        <w:t>включаемых в себестоимость продукции прямым методом, превышающим установленные индексы цен (индексы-дефляторы), в котором предусматриваются сроки и порядок пересмотра цен.</w:t>
      </w:r>
    </w:p>
    <w:p w14:paraId="4C60BA79" w14:textId="77777777" w:rsidR="00DA0D12" w:rsidRPr="00414FDC" w:rsidRDefault="00DA0D12" w:rsidP="00DA0D12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DC">
        <w:rPr>
          <w:rFonts w:ascii="Times New Roman" w:hAnsi="Times New Roman" w:cs="Times New Roman"/>
          <w:sz w:val="28"/>
          <w:szCs w:val="28"/>
        </w:rPr>
        <w:t xml:space="preserve">Государственный заказчик при обобщении сведений обязан учесть влияние изменения себестоимости на цены государственных контрактов </w:t>
      </w:r>
      <w:r w:rsidRPr="00414FDC">
        <w:rPr>
          <w:rFonts w:ascii="Times New Roman" w:hAnsi="Times New Roman" w:cs="Times New Roman"/>
          <w:sz w:val="28"/>
          <w:szCs w:val="28"/>
        </w:rPr>
        <w:br/>
        <w:t xml:space="preserve">с учетом прибыли и налогов, начисленных в соответствии </w:t>
      </w:r>
      <w:r w:rsidRPr="00414FDC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Федерации.</w:t>
      </w:r>
    </w:p>
    <w:p w14:paraId="35DE8B19" w14:textId="77777777" w:rsidR="00DA0D12" w:rsidRPr="00414FDC" w:rsidRDefault="00DA0D12" w:rsidP="00DA0D12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DC">
        <w:rPr>
          <w:rFonts w:ascii="Times New Roman" w:hAnsi="Times New Roman" w:cs="Times New Roman"/>
          <w:sz w:val="28"/>
          <w:szCs w:val="28"/>
        </w:rPr>
        <w:t>По итогам рассмотрения сведений, представленных организацией, государственный заказчик в срок не более 20 рабочих дней направляет организации уведомление о принятом решении.</w:t>
      </w:r>
    </w:p>
    <w:p w14:paraId="358B2170" w14:textId="77777777" w:rsidR="00DA0D12" w:rsidRPr="00414FDC" w:rsidRDefault="00DA0D12" w:rsidP="00DA0D12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DC">
        <w:rPr>
          <w:rFonts w:ascii="Times New Roman" w:hAnsi="Times New Roman" w:cs="Times New Roman"/>
          <w:sz w:val="28"/>
          <w:szCs w:val="28"/>
        </w:rPr>
        <w:t>4. Новая цена государственного контракта (с учетом роста материальных затрат, включаемых в себестоимость продукции прямым методом, превышающим установленные индексы цен (индексы-дефляторы) (</w:t>
      </w:r>
      <w:proofErr w:type="spellStart"/>
      <w:r w:rsidRPr="00414FDC">
        <w:rPr>
          <w:rFonts w:ascii="Times New Roman" w:hAnsi="Times New Roman" w:cs="Times New Roman"/>
          <w:sz w:val="28"/>
          <w:szCs w:val="28"/>
        </w:rPr>
        <w:t>Ц</w:t>
      </w:r>
      <w:r w:rsidRPr="00414FDC">
        <w:rPr>
          <w:rFonts w:ascii="Times New Roman" w:hAnsi="Times New Roman" w:cs="Times New Roman"/>
          <w:sz w:val="28"/>
          <w:szCs w:val="28"/>
          <w:vertAlign w:val="subscript"/>
        </w:rPr>
        <w:t>ГКН</w:t>
      </w:r>
      <w:proofErr w:type="spellEnd"/>
      <w:r w:rsidRPr="00414FDC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14:paraId="358E99FC" w14:textId="77777777" w:rsidR="00DA0D12" w:rsidRPr="00414FDC" w:rsidRDefault="00DA0D12" w:rsidP="00DA0D12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B61949" w14:textId="77777777" w:rsidR="00DA0D12" w:rsidRPr="00414FDC" w:rsidRDefault="00DA0D12" w:rsidP="00DA0D12">
      <w:pPr>
        <w:tabs>
          <w:tab w:val="left" w:pos="1134"/>
        </w:tabs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14FDC">
        <w:rPr>
          <w:rFonts w:ascii="Times New Roman" w:hAnsi="Times New Roman" w:cs="Times New Roman"/>
          <w:sz w:val="28"/>
          <w:szCs w:val="28"/>
        </w:rPr>
        <w:t>Ц</w:t>
      </w:r>
      <w:r w:rsidRPr="00414FDC">
        <w:rPr>
          <w:rFonts w:ascii="Times New Roman" w:hAnsi="Times New Roman" w:cs="Times New Roman"/>
          <w:sz w:val="28"/>
          <w:szCs w:val="28"/>
          <w:vertAlign w:val="subscript"/>
        </w:rPr>
        <w:t>ГКН</w:t>
      </w:r>
      <w:proofErr w:type="spellEnd"/>
      <w:r w:rsidRPr="00414FD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14FDC">
        <w:rPr>
          <w:rFonts w:ascii="Times New Roman" w:hAnsi="Times New Roman" w:cs="Times New Roman"/>
          <w:sz w:val="28"/>
          <w:szCs w:val="28"/>
        </w:rPr>
        <w:t>Ц</w:t>
      </w:r>
      <w:r w:rsidRPr="00414FDC">
        <w:rPr>
          <w:rFonts w:ascii="Times New Roman" w:hAnsi="Times New Roman" w:cs="Times New Roman"/>
          <w:sz w:val="28"/>
          <w:szCs w:val="28"/>
          <w:vertAlign w:val="subscript"/>
        </w:rPr>
        <w:t>ГКД</w:t>
      </w:r>
      <w:proofErr w:type="spellEnd"/>
      <w:r w:rsidRPr="00414FDC">
        <w:rPr>
          <w:rFonts w:ascii="Times New Roman" w:hAnsi="Times New Roman" w:cs="Times New Roman"/>
          <w:sz w:val="28"/>
          <w:szCs w:val="28"/>
        </w:rPr>
        <w:t xml:space="preserve"> + К</w:t>
      </w:r>
      <w:r w:rsidRPr="00414FDC">
        <w:rPr>
          <w:rFonts w:ascii="Times New Roman" w:hAnsi="Times New Roman" w:cs="Times New Roman"/>
          <w:sz w:val="28"/>
          <w:szCs w:val="28"/>
          <w:vertAlign w:val="subscript"/>
        </w:rPr>
        <w:t>УЦ</w:t>
      </w:r>
      <w:r w:rsidRPr="00414FDC">
        <w:rPr>
          <w:rFonts w:ascii="Times New Roman" w:hAnsi="Times New Roman" w:cs="Times New Roman"/>
          <w:sz w:val="28"/>
          <w:szCs w:val="28"/>
        </w:rPr>
        <w:t>,</w:t>
      </w:r>
    </w:p>
    <w:p w14:paraId="76F4DCF5" w14:textId="77777777" w:rsidR="00DA0D12" w:rsidRPr="00414FDC" w:rsidRDefault="00DA0D12" w:rsidP="00DA0D12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CDA23C" w14:textId="77777777" w:rsidR="00DA0D12" w:rsidRPr="00414FDC" w:rsidRDefault="00DA0D12" w:rsidP="00DA0D12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DC">
        <w:rPr>
          <w:rFonts w:ascii="Times New Roman" w:hAnsi="Times New Roman" w:cs="Times New Roman"/>
          <w:sz w:val="28"/>
          <w:szCs w:val="28"/>
        </w:rPr>
        <w:t>где:</w:t>
      </w:r>
    </w:p>
    <w:p w14:paraId="2DD59BC2" w14:textId="77777777" w:rsidR="00DA0D12" w:rsidRPr="00414FDC" w:rsidRDefault="00DA0D12" w:rsidP="00DA0D12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FDC">
        <w:rPr>
          <w:rFonts w:ascii="Times New Roman" w:hAnsi="Times New Roman" w:cs="Times New Roman"/>
          <w:sz w:val="28"/>
          <w:szCs w:val="28"/>
        </w:rPr>
        <w:t>Ц</w:t>
      </w:r>
      <w:r w:rsidRPr="00414FDC">
        <w:rPr>
          <w:rFonts w:ascii="Times New Roman" w:hAnsi="Times New Roman" w:cs="Times New Roman"/>
          <w:sz w:val="28"/>
          <w:szCs w:val="28"/>
          <w:vertAlign w:val="subscript"/>
        </w:rPr>
        <w:t>ГКД</w:t>
      </w:r>
      <w:proofErr w:type="spellEnd"/>
      <w:r w:rsidRPr="00414FDC">
        <w:rPr>
          <w:rFonts w:ascii="Times New Roman" w:hAnsi="Times New Roman" w:cs="Times New Roman"/>
          <w:sz w:val="28"/>
          <w:szCs w:val="28"/>
        </w:rPr>
        <w:t xml:space="preserve"> - цена действующего государственного контракта; </w:t>
      </w:r>
    </w:p>
    <w:p w14:paraId="76C531A6" w14:textId="77777777" w:rsidR="00DA0D12" w:rsidRPr="00414FDC" w:rsidRDefault="00DA0D12" w:rsidP="00DA0D12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DC">
        <w:rPr>
          <w:rFonts w:ascii="Times New Roman" w:hAnsi="Times New Roman" w:cs="Times New Roman"/>
          <w:sz w:val="28"/>
          <w:szCs w:val="28"/>
        </w:rPr>
        <w:t>К</w:t>
      </w:r>
      <w:r w:rsidRPr="00414FDC">
        <w:rPr>
          <w:rFonts w:ascii="Times New Roman" w:hAnsi="Times New Roman" w:cs="Times New Roman"/>
          <w:sz w:val="28"/>
          <w:szCs w:val="28"/>
          <w:vertAlign w:val="subscript"/>
        </w:rPr>
        <w:t>УЦ</w:t>
      </w:r>
      <w:r w:rsidRPr="00414FDC">
        <w:rPr>
          <w:rFonts w:ascii="Times New Roman" w:hAnsi="Times New Roman" w:cs="Times New Roman"/>
          <w:sz w:val="28"/>
          <w:szCs w:val="28"/>
        </w:rPr>
        <w:t xml:space="preserve"> - сумма увеличения цены государственного контракта, рассчитанная в соответствии с пунктом 2 настоящей методики.</w:t>
      </w:r>
    </w:p>
    <w:p w14:paraId="060E94C9" w14:textId="77777777" w:rsidR="00DA0D12" w:rsidRPr="00414FDC" w:rsidRDefault="00DA0D12" w:rsidP="00DA0D12">
      <w:pPr>
        <w:rPr>
          <w:rFonts w:ascii="Times New Roman" w:hAnsi="Times New Roman" w:cs="Times New Roman"/>
          <w:sz w:val="28"/>
          <w:szCs w:val="28"/>
        </w:rPr>
        <w:sectPr w:rsidR="00DA0D12" w:rsidRPr="00414FDC" w:rsidSect="00DA0D12">
          <w:type w:val="continuous"/>
          <w:pgSz w:w="11906" w:h="16838"/>
          <w:pgMar w:top="1134" w:right="1416" w:bottom="1134" w:left="1418" w:header="482" w:footer="510" w:gutter="0"/>
          <w:pgNumType w:start="1"/>
          <w:cols w:space="708"/>
          <w:titlePg/>
          <w:docGrid w:linePitch="360"/>
        </w:sectPr>
      </w:pPr>
      <w:r w:rsidRPr="00414FDC">
        <w:rPr>
          <w:rFonts w:ascii="Times New Roman" w:hAnsi="Times New Roman" w:cs="Times New Roman"/>
          <w:sz w:val="28"/>
          <w:szCs w:val="28"/>
        </w:rPr>
        <w:br w:type="page"/>
      </w:r>
    </w:p>
    <w:p w14:paraId="17D46801" w14:textId="77777777" w:rsidR="00103B81" w:rsidRPr="00414FDC" w:rsidRDefault="00103B81" w:rsidP="00103B81">
      <w:pPr>
        <w:ind w:left="10206" w:right="269"/>
        <w:jc w:val="center"/>
        <w:rPr>
          <w:rFonts w:ascii="Times New Roman" w:hAnsi="Times New Roman" w:cs="Times New Roman"/>
          <w:sz w:val="24"/>
          <w:szCs w:val="24"/>
        </w:rPr>
      </w:pPr>
      <w:r w:rsidRPr="00414FD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4AA6A0A4" w14:textId="77777777" w:rsidR="00103B81" w:rsidRPr="00414FDC" w:rsidRDefault="00103B81" w:rsidP="00103B81">
      <w:pPr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414FDC">
        <w:rPr>
          <w:rFonts w:ascii="Times New Roman" w:hAnsi="Times New Roman" w:cs="Times New Roman"/>
          <w:sz w:val="24"/>
          <w:szCs w:val="24"/>
        </w:rPr>
        <w:t xml:space="preserve">к методике расчета суммы увеличения цен государственных контрактов, действующих в 2022 - 2023 годах, </w:t>
      </w:r>
      <w:r w:rsidRPr="00414FDC">
        <w:rPr>
          <w:rFonts w:ascii="Times New Roman" w:hAnsi="Times New Roman" w:cs="Times New Roman"/>
          <w:sz w:val="24"/>
          <w:szCs w:val="24"/>
        </w:rPr>
        <w:br/>
        <w:t xml:space="preserve">в связи с ростом материальных затрат, включаемых в себестоимость продукции </w:t>
      </w:r>
      <w:bookmarkStart w:id="0" w:name="_GoBack"/>
      <w:bookmarkEnd w:id="0"/>
      <w:r w:rsidRPr="00414FDC">
        <w:rPr>
          <w:rFonts w:ascii="Times New Roman" w:hAnsi="Times New Roman" w:cs="Times New Roman"/>
          <w:sz w:val="24"/>
          <w:szCs w:val="24"/>
        </w:rPr>
        <w:t xml:space="preserve">прямым методом, превышающим установленные индексы цен (индексы-дефляторы), и пересмотра цен таких государственных контрактов </w:t>
      </w:r>
    </w:p>
    <w:p w14:paraId="756D88D8" w14:textId="77777777" w:rsidR="00103B81" w:rsidRPr="00414FDC" w:rsidRDefault="00103B81" w:rsidP="00103B81">
      <w:pPr>
        <w:ind w:left="10206" w:right="269"/>
        <w:jc w:val="center"/>
        <w:rPr>
          <w:rFonts w:ascii="Times New Roman" w:hAnsi="Times New Roman" w:cs="Times New Roman"/>
          <w:sz w:val="24"/>
          <w:szCs w:val="24"/>
        </w:rPr>
      </w:pPr>
      <w:r w:rsidRPr="00414FDC">
        <w:rPr>
          <w:rFonts w:ascii="Times New Roman" w:hAnsi="Times New Roman" w:cs="Times New Roman"/>
          <w:sz w:val="24"/>
          <w:szCs w:val="24"/>
        </w:rPr>
        <w:t>(форма)</w:t>
      </w:r>
    </w:p>
    <w:p w14:paraId="0627BB70" w14:textId="77777777" w:rsidR="00103B81" w:rsidRPr="00414FDC" w:rsidRDefault="00103B81" w:rsidP="00103B81">
      <w:pPr>
        <w:spacing w:after="0" w:line="240" w:lineRule="auto"/>
        <w:ind w:left="10206" w:right="11"/>
        <w:jc w:val="center"/>
        <w:rPr>
          <w:rFonts w:ascii="Times New Roman" w:hAnsi="Times New Roman" w:cs="Times New Roman"/>
          <w:sz w:val="24"/>
          <w:szCs w:val="24"/>
        </w:rPr>
      </w:pPr>
    </w:p>
    <w:p w14:paraId="3D4E59A1" w14:textId="77777777" w:rsidR="00103B81" w:rsidRPr="00414FDC" w:rsidRDefault="00103B81" w:rsidP="00103B81">
      <w:pPr>
        <w:pStyle w:val="1"/>
        <w:ind w:right="48"/>
        <w:rPr>
          <w:b/>
          <w:color w:val="auto"/>
          <w:sz w:val="28"/>
          <w:szCs w:val="28"/>
        </w:rPr>
      </w:pPr>
      <w:r w:rsidRPr="00414FDC">
        <w:rPr>
          <w:b/>
          <w:color w:val="auto"/>
          <w:sz w:val="28"/>
          <w:szCs w:val="28"/>
        </w:rPr>
        <w:t>СВЕДЕНИЯ</w:t>
      </w:r>
    </w:p>
    <w:p w14:paraId="01D15A32" w14:textId="77777777" w:rsidR="00103B81" w:rsidRPr="00414FDC" w:rsidRDefault="00103B81" w:rsidP="00103B81">
      <w:pPr>
        <w:tabs>
          <w:tab w:val="left" w:pos="13467"/>
        </w:tabs>
        <w:spacing w:after="50" w:line="219" w:lineRule="auto"/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FDC">
        <w:rPr>
          <w:rFonts w:ascii="Times New Roman" w:hAnsi="Times New Roman" w:cs="Times New Roman"/>
          <w:b/>
          <w:sz w:val="28"/>
          <w:szCs w:val="28"/>
        </w:rPr>
        <w:t xml:space="preserve">(с учетом затрат кооперации) по государственным контрактам, по которым предполагается увеличение цен </w:t>
      </w:r>
      <w:r w:rsidRPr="00414FDC">
        <w:rPr>
          <w:rFonts w:ascii="Times New Roman" w:hAnsi="Times New Roman" w:cs="Times New Roman"/>
          <w:b/>
          <w:sz w:val="28"/>
          <w:szCs w:val="28"/>
        </w:rPr>
        <w:br/>
        <w:t>в связи с ростом материальных затрат, включаемых в себестоимость продукции прямым методом, превышающим установленные индексы цен (индексы-дефляторы)</w:t>
      </w:r>
    </w:p>
    <w:p w14:paraId="577DE86F" w14:textId="77777777" w:rsidR="00103B81" w:rsidRPr="00414FDC" w:rsidRDefault="00103B81" w:rsidP="00103B81">
      <w:pPr>
        <w:tabs>
          <w:tab w:val="left" w:pos="13467"/>
        </w:tabs>
        <w:spacing w:after="50" w:line="219" w:lineRule="auto"/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6446" w:type="dxa"/>
        <w:tblInd w:w="-86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9"/>
        <w:gridCol w:w="1419"/>
        <w:gridCol w:w="1130"/>
        <w:gridCol w:w="1134"/>
        <w:gridCol w:w="854"/>
        <w:gridCol w:w="992"/>
        <w:gridCol w:w="655"/>
        <w:gridCol w:w="33"/>
        <w:gridCol w:w="730"/>
        <w:gridCol w:w="1417"/>
        <w:gridCol w:w="993"/>
        <w:gridCol w:w="758"/>
        <w:gridCol w:w="33"/>
        <w:gridCol w:w="626"/>
        <w:gridCol w:w="851"/>
        <w:gridCol w:w="1417"/>
        <w:gridCol w:w="992"/>
        <w:gridCol w:w="993"/>
      </w:tblGrid>
      <w:tr w:rsidR="00414FDC" w:rsidRPr="00414FDC" w14:paraId="0C2D5315" w14:textId="77777777" w:rsidTr="00D3181E">
        <w:trPr>
          <w:gridAfter w:val="16"/>
          <w:wAfter w:w="13608" w:type="dxa"/>
          <w:trHeight w:val="6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D3FA" w14:textId="77777777" w:rsidR="00103B81" w:rsidRPr="00414FDC" w:rsidRDefault="00103B81" w:rsidP="00D318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14FDC">
              <w:rPr>
                <w:rFonts w:ascii="Times New Roman" w:hAnsi="Times New Roman" w:cs="Times New Roman"/>
                <w:sz w:val="20"/>
              </w:rPr>
              <w:t>Головной исполнитель, исполнитель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14:paraId="15B2ECA6" w14:textId="77777777" w:rsidR="00103B81" w:rsidRPr="00414FDC" w:rsidRDefault="00103B81" w:rsidP="00D3181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4FDC" w:rsidRPr="00414FDC" w14:paraId="2C59D36E" w14:textId="77777777" w:rsidTr="00D3181E">
        <w:trPr>
          <w:gridAfter w:val="16"/>
          <w:wAfter w:w="13608" w:type="dxa"/>
          <w:trHeight w:val="24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F7A3" w14:textId="77777777" w:rsidR="00103B81" w:rsidRPr="00414FDC" w:rsidRDefault="00103B81" w:rsidP="00D3181E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14:paraId="3BA10C18" w14:textId="77777777" w:rsidR="00103B81" w:rsidRPr="00414FDC" w:rsidRDefault="00103B81" w:rsidP="00D318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414FDC" w:rsidRPr="00414FDC" w14:paraId="278B5993" w14:textId="77777777" w:rsidTr="00D3181E">
        <w:trPr>
          <w:gridAfter w:val="16"/>
          <w:wAfter w:w="13608" w:type="dxa"/>
          <w:trHeight w:val="241"/>
        </w:trPr>
        <w:tc>
          <w:tcPr>
            <w:tcW w:w="1419" w:type="dxa"/>
            <w:tcBorders>
              <w:top w:val="single" w:sz="4" w:space="0" w:color="auto"/>
              <w:bottom w:val="single" w:sz="2" w:space="0" w:color="000000"/>
            </w:tcBorders>
          </w:tcPr>
          <w:p w14:paraId="0D10ED38" w14:textId="77777777" w:rsidR="00103B81" w:rsidRPr="00414FDC" w:rsidRDefault="00103B81" w:rsidP="00D3181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9" w:type="dxa"/>
            <w:tcBorders>
              <w:bottom w:val="single" w:sz="2" w:space="0" w:color="000000"/>
            </w:tcBorders>
            <w:vAlign w:val="center"/>
          </w:tcPr>
          <w:p w14:paraId="5D69310B" w14:textId="77777777" w:rsidR="00103B81" w:rsidRPr="00414FDC" w:rsidRDefault="00103B81" w:rsidP="00D3181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414FDC" w:rsidRPr="00414FDC" w14:paraId="0E0C4D20" w14:textId="77777777" w:rsidTr="00D3181E">
        <w:tblPrEx>
          <w:tblCellMar>
            <w:top w:w="26" w:type="dxa"/>
            <w:left w:w="67" w:type="dxa"/>
            <w:right w:w="14" w:type="dxa"/>
          </w:tblCellMar>
        </w:tblPrEx>
        <w:trPr>
          <w:trHeight w:val="174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7F8296E" w14:textId="77777777" w:rsidR="00103B81" w:rsidRPr="00414FDC" w:rsidRDefault="00103B81" w:rsidP="00D3181E">
            <w:pPr>
              <w:spacing w:after="11"/>
              <w:ind w:right="58"/>
              <w:jc w:val="center"/>
              <w:rPr>
                <w:rFonts w:ascii="Times New Roman" w:hAnsi="Times New Roman" w:cs="Times New Roman"/>
                <w:sz w:val="16"/>
                <w:vertAlign w:val="superscript"/>
              </w:rPr>
            </w:pPr>
            <w:r w:rsidRPr="00414FDC">
              <w:rPr>
                <w:rFonts w:ascii="Times New Roman" w:hAnsi="Times New Roman" w:cs="Times New Roman"/>
                <w:sz w:val="16"/>
              </w:rPr>
              <w:t xml:space="preserve">наименование организации </w:t>
            </w:r>
            <w:proofErr w:type="spellStart"/>
            <w:r w:rsidRPr="00414FDC">
              <w:rPr>
                <w:rFonts w:ascii="Times New Roman" w:hAnsi="Times New Roman" w:cs="Times New Roman"/>
                <w:sz w:val="16"/>
              </w:rPr>
              <w:t>соисполнителя</w:t>
            </w:r>
            <w:r w:rsidRPr="00414FDC">
              <w:rPr>
                <w:rFonts w:ascii="Times New Roman" w:hAnsi="Times New Roman" w:cs="Times New Roman"/>
                <w:sz w:val="16"/>
                <w:vertAlign w:val="superscript"/>
              </w:rPr>
              <w:t>5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5A304F" w14:textId="77777777" w:rsidR="00103B81" w:rsidRPr="00414FDC" w:rsidRDefault="00103B81" w:rsidP="00D3181E">
            <w:pPr>
              <w:spacing w:after="11"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414FDC">
              <w:rPr>
                <w:rFonts w:ascii="Times New Roman" w:hAnsi="Times New Roman" w:cs="Times New Roman"/>
                <w:sz w:val="16"/>
              </w:rPr>
              <w:t>идентификатор</w:t>
            </w:r>
          </w:p>
          <w:p w14:paraId="7CFC2E3F" w14:textId="77777777" w:rsidR="00103B81" w:rsidRPr="00414FDC" w:rsidRDefault="00103B81" w:rsidP="00D3181E">
            <w:pPr>
              <w:spacing w:after="10" w:line="270" w:lineRule="auto"/>
              <w:jc w:val="center"/>
              <w:rPr>
                <w:rFonts w:ascii="Times New Roman" w:hAnsi="Times New Roman" w:cs="Times New Roman"/>
              </w:rPr>
            </w:pPr>
            <w:r w:rsidRPr="00414FDC">
              <w:rPr>
                <w:rFonts w:ascii="Times New Roman" w:hAnsi="Times New Roman" w:cs="Times New Roman"/>
                <w:sz w:val="16"/>
              </w:rPr>
              <w:t>государственного контракта (номер</w:t>
            </w:r>
          </w:p>
          <w:p w14:paraId="71872849" w14:textId="77777777" w:rsidR="00103B81" w:rsidRPr="00414FDC" w:rsidRDefault="00103B81" w:rsidP="00D3181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14FDC">
              <w:rPr>
                <w:rFonts w:ascii="Times New Roman" w:hAnsi="Times New Roman" w:cs="Times New Roman"/>
                <w:sz w:val="16"/>
              </w:rPr>
              <w:t>государственного контракта)</w:t>
            </w:r>
          </w:p>
        </w:tc>
        <w:tc>
          <w:tcPr>
            <w:tcW w:w="11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216D08" w14:textId="77777777" w:rsidR="00103B81" w:rsidRPr="00414FDC" w:rsidRDefault="00103B81" w:rsidP="00D3181E">
            <w:pPr>
              <w:spacing w:line="259" w:lineRule="auto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414FDC">
              <w:rPr>
                <w:rFonts w:ascii="Times New Roman" w:hAnsi="Times New Roman" w:cs="Times New Roman"/>
                <w:sz w:val="16"/>
              </w:rPr>
              <w:t>наименование продукции</w:t>
            </w:r>
            <w:r w:rsidRPr="00414FDC">
              <w:rPr>
                <w:rFonts w:ascii="Times New Roman" w:hAnsi="Times New Roman" w:cs="Times New Roman"/>
                <w:sz w:val="16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60B721" w14:textId="77777777" w:rsidR="00103B81" w:rsidRPr="00414FDC" w:rsidRDefault="00103B81" w:rsidP="00D3181E">
            <w:pPr>
              <w:spacing w:line="292" w:lineRule="auto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414FDC">
              <w:rPr>
                <w:rFonts w:ascii="Times New Roman" w:hAnsi="Times New Roman" w:cs="Times New Roman"/>
                <w:sz w:val="16"/>
              </w:rPr>
              <w:t>наименование материальных затрат</w:t>
            </w:r>
            <w:r w:rsidRPr="00414FDC">
              <w:rPr>
                <w:rFonts w:ascii="Times New Roman" w:hAnsi="Times New Roman" w:cs="Times New Roman"/>
                <w:sz w:val="16"/>
                <w:vertAlign w:val="superscript"/>
                <w:lang w:val="en-US"/>
              </w:rPr>
              <w:t>2</w:t>
            </w:r>
          </w:p>
        </w:tc>
        <w:tc>
          <w:tcPr>
            <w:tcW w:w="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5E440F" w14:textId="77777777" w:rsidR="00103B81" w:rsidRPr="00414FDC" w:rsidRDefault="00103B81" w:rsidP="00D3181E">
            <w:pPr>
              <w:spacing w:line="259" w:lineRule="auto"/>
              <w:ind w:left="-70"/>
              <w:jc w:val="center"/>
              <w:rPr>
                <w:rFonts w:ascii="Times New Roman" w:hAnsi="Times New Roman" w:cs="Times New Roman"/>
              </w:rPr>
            </w:pPr>
            <w:r w:rsidRPr="00414FDC">
              <w:rPr>
                <w:rFonts w:ascii="Times New Roman" w:hAnsi="Times New Roman" w:cs="Times New Roman"/>
                <w:sz w:val="16"/>
              </w:rPr>
              <w:t>единица измерения</w:t>
            </w:r>
          </w:p>
        </w:tc>
        <w:tc>
          <w:tcPr>
            <w:tcW w:w="48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65A97A" w14:textId="77777777" w:rsidR="00103B81" w:rsidRPr="00414FDC" w:rsidRDefault="00103B81" w:rsidP="00D318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vertAlign w:val="superscript"/>
              </w:rPr>
            </w:pPr>
            <w:r w:rsidRPr="00414FDC">
              <w:rPr>
                <w:rFonts w:ascii="Times New Roman" w:hAnsi="Times New Roman" w:cs="Times New Roman"/>
                <w:sz w:val="16"/>
              </w:rPr>
              <w:t xml:space="preserve">2022 </w:t>
            </w:r>
            <w:proofErr w:type="spellStart"/>
            <w:r w:rsidRPr="00414FDC">
              <w:rPr>
                <w:rFonts w:ascii="Times New Roman" w:hAnsi="Times New Roman" w:cs="Times New Roman"/>
                <w:sz w:val="16"/>
              </w:rPr>
              <w:t>год</w:t>
            </w:r>
            <w:r w:rsidRPr="00414FDC">
              <w:rPr>
                <w:rFonts w:ascii="Times New Roman" w:hAnsi="Times New Roman" w:cs="Times New Roman"/>
                <w:sz w:val="16"/>
                <w:vertAlign w:val="superscript"/>
              </w:rPr>
              <w:t>4</w:t>
            </w:r>
            <w:proofErr w:type="spellEnd"/>
          </w:p>
        </w:tc>
        <w:tc>
          <w:tcPr>
            <w:tcW w:w="46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235F60" w14:textId="77777777" w:rsidR="00103B81" w:rsidRPr="00414FDC" w:rsidRDefault="00103B81" w:rsidP="00D318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vertAlign w:val="superscript"/>
              </w:rPr>
            </w:pPr>
            <w:r w:rsidRPr="00414FDC">
              <w:rPr>
                <w:rFonts w:ascii="Times New Roman" w:hAnsi="Times New Roman" w:cs="Times New Roman"/>
                <w:sz w:val="16"/>
              </w:rPr>
              <w:t xml:space="preserve">2023 </w:t>
            </w:r>
            <w:proofErr w:type="spellStart"/>
            <w:r w:rsidRPr="00414FDC">
              <w:rPr>
                <w:rFonts w:ascii="Times New Roman" w:hAnsi="Times New Roman" w:cs="Times New Roman"/>
                <w:sz w:val="16"/>
              </w:rPr>
              <w:t>год</w:t>
            </w:r>
            <w:r w:rsidRPr="00414FDC">
              <w:rPr>
                <w:rFonts w:ascii="Times New Roman" w:hAnsi="Times New Roman" w:cs="Times New Roman"/>
                <w:sz w:val="16"/>
                <w:vertAlign w:val="superscript"/>
              </w:rPr>
              <w:t>4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0EA63D" w14:textId="77777777" w:rsidR="00103B81" w:rsidRPr="00414FDC" w:rsidRDefault="00103B81" w:rsidP="00D3181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14FDC">
              <w:rPr>
                <w:rFonts w:ascii="Times New Roman" w:hAnsi="Times New Roman" w:cs="Times New Roman"/>
                <w:sz w:val="16"/>
              </w:rPr>
              <w:t>итого удорожание, рублей</w:t>
            </w:r>
          </w:p>
        </w:tc>
      </w:tr>
      <w:tr w:rsidR="00414FDC" w:rsidRPr="00414FDC" w14:paraId="6C232F54" w14:textId="77777777" w:rsidTr="00D3181E">
        <w:tblPrEx>
          <w:tblCellMar>
            <w:top w:w="26" w:type="dxa"/>
            <w:left w:w="67" w:type="dxa"/>
            <w:right w:w="14" w:type="dxa"/>
          </w:tblCellMar>
        </w:tblPrEx>
        <w:trPr>
          <w:trHeight w:val="223"/>
        </w:trPr>
        <w:tc>
          <w:tcPr>
            <w:tcW w:w="141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8F78BBC" w14:textId="77777777" w:rsidR="00103B81" w:rsidRPr="00414FDC" w:rsidRDefault="00103B81" w:rsidP="00D318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1BB86D3C" w14:textId="77777777" w:rsidR="00103B81" w:rsidRPr="00414FDC" w:rsidRDefault="00103B81" w:rsidP="00D3181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0D436AA5" w14:textId="77777777" w:rsidR="00103B81" w:rsidRPr="00414FDC" w:rsidRDefault="00103B81" w:rsidP="00D3181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E5EF93B" w14:textId="77777777" w:rsidR="00103B81" w:rsidRPr="00414FDC" w:rsidRDefault="00103B81" w:rsidP="00D3181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4C8C3C9A" w14:textId="77777777" w:rsidR="00103B81" w:rsidRPr="00414FDC" w:rsidRDefault="00103B81" w:rsidP="00D3181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FDB6A3" w14:textId="77777777" w:rsidR="00103B81" w:rsidRPr="00414FDC" w:rsidRDefault="00103B81" w:rsidP="00D3181E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14FDC">
              <w:rPr>
                <w:rFonts w:ascii="Times New Roman" w:hAnsi="Times New Roman" w:cs="Times New Roman"/>
                <w:sz w:val="16"/>
              </w:rPr>
              <w:t xml:space="preserve">цена </w:t>
            </w:r>
            <w:proofErr w:type="spellStart"/>
            <w:r w:rsidRPr="00414FDC">
              <w:rPr>
                <w:rFonts w:ascii="Times New Roman" w:hAnsi="Times New Roman" w:cs="Times New Roman"/>
                <w:sz w:val="16"/>
              </w:rPr>
              <w:t>единицы</w:t>
            </w:r>
            <w:r w:rsidRPr="00414FDC">
              <w:rPr>
                <w:rFonts w:ascii="Times New Roman" w:hAnsi="Times New Roman" w:cs="Times New Roman"/>
                <w:sz w:val="16"/>
                <w:vertAlign w:val="superscript"/>
              </w:rPr>
              <w:t>2</w:t>
            </w:r>
            <w:proofErr w:type="spellEnd"/>
          </w:p>
        </w:tc>
        <w:tc>
          <w:tcPr>
            <w:tcW w:w="7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546B20" w14:textId="77777777" w:rsidR="00103B81" w:rsidRPr="00414FDC" w:rsidRDefault="00103B81" w:rsidP="00D3181E">
            <w:pPr>
              <w:spacing w:line="293" w:lineRule="auto"/>
              <w:ind w:left="-44"/>
              <w:jc w:val="center"/>
              <w:rPr>
                <w:rFonts w:ascii="Times New Roman" w:hAnsi="Times New Roman" w:cs="Times New Roman"/>
              </w:rPr>
            </w:pPr>
            <w:r w:rsidRPr="00414FDC">
              <w:rPr>
                <w:rFonts w:ascii="Times New Roman" w:hAnsi="Times New Roman" w:cs="Times New Roman"/>
                <w:sz w:val="16"/>
              </w:rPr>
              <w:t>расход на единицу</w:t>
            </w:r>
          </w:p>
          <w:p w14:paraId="6B9E7148" w14:textId="77777777" w:rsidR="00103B81" w:rsidRPr="00414FDC" w:rsidRDefault="00103B81" w:rsidP="00D3181E">
            <w:pPr>
              <w:spacing w:line="259" w:lineRule="auto"/>
              <w:ind w:left="-44"/>
              <w:jc w:val="center"/>
              <w:rPr>
                <w:rFonts w:ascii="Times New Roman" w:hAnsi="Times New Roman" w:cs="Times New Roman"/>
              </w:rPr>
            </w:pPr>
            <w:r w:rsidRPr="00414FDC">
              <w:rPr>
                <w:rFonts w:ascii="Times New Roman" w:hAnsi="Times New Roman" w:cs="Times New Roman"/>
                <w:sz w:val="16"/>
              </w:rPr>
              <w:t>изделия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6CBC03" w14:textId="77777777" w:rsidR="00103B81" w:rsidRPr="00414FDC" w:rsidRDefault="00103B81" w:rsidP="00D3181E">
            <w:pPr>
              <w:spacing w:after="6"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414FDC">
              <w:rPr>
                <w:rFonts w:ascii="Times New Roman" w:hAnsi="Times New Roman" w:cs="Times New Roman"/>
                <w:sz w:val="16"/>
              </w:rPr>
              <w:t>объем поставки по государственному контракту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758573" w14:textId="77777777" w:rsidR="00103B81" w:rsidRPr="00414FDC" w:rsidRDefault="00103B81" w:rsidP="00D3181E">
            <w:pPr>
              <w:spacing w:line="259" w:lineRule="auto"/>
              <w:ind w:left="-6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14FDC">
              <w:rPr>
                <w:rFonts w:ascii="Times New Roman" w:hAnsi="Times New Roman" w:cs="Times New Roman"/>
                <w:sz w:val="16"/>
              </w:rPr>
              <w:t xml:space="preserve">удорожание продукции, </w:t>
            </w:r>
            <w:proofErr w:type="spellStart"/>
            <w:r w:rsidRPr="00414FDC">
              <w:rPr>
                <w:rFonts w:ascii="Times New Roman" w:hAnsi="Times New Roman" w:cs="Times New Roman"/>
                <w:sz w:val="16"/>
              </w:rPr>
              <w:t>рублей</w:t>
            </w:r>
            <w:r w:rsidRPr="00414FDC">
              <w:rPr>
                <w:rFonts w:ascii="Times New Roman" w:hAnsi="Times New Roman" w:cs="Times New Roman"/>
                <w:sz w:val="16"/>
                <w:vertAlign w:val="superscript"/>
              </w:rPr>
              <w:t>6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8D55C2" w14:textId="77777777" w:rsidR="00103B81" w:rsidRPr="00414FDC" w:rsidRDefault="00103B81" w:rsidP="00D3181E">
            <w:pPr>
              <w:spacing w:line="259" w:lineRule="auto"/>
              <w:ind w:right="101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14FDC">
              <w:rPr>
                <w:rFonts w:ascii="Times New Roman" w:hAnsi="Times New Roman" w:cs="Times New Roman"/>
                <w:sz w:val="16"/>
              </w:rPr>
              <w:t xml:space="preserve">цена </w:t>
            </w:r>
            <w:proofErr w:type="spellStart"/>
            <w:r w:rsidRPr="00414FDC">
              <w:rPr>
                <w:rFonts w:ascii="Times New Roman" w:hAnsi="Times New Roman" w:cs="Times New Roman"/>
                <w:sz w:val="16"/>
              </w:rPr>
              <w:t>единицы</w:t>
            </w:r>
            <w:r w:rsidRPr="00414FDC">
              <w:rPr>
                <w:rFonts w:ascii="Times New Roman" w:hAnsi="Times New Roman" w:cs="Times New Roman"/>
                <w:sz w:val="16"/>
                <w:vertAlign w:val="superscript"/>
              </w:rPr>
              <w:t>2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1FCA2A" w14:textId="77777777" w:rsidR="00103B81" w:rsidRPr="00414FDC" w:rsidRDefault="00103B81" w:rsidP="00D3181E">
            <w:pPr>
              <w:spacing w:line="259" w:lineRule="auto"/>
              <w:ind w:left="55" w:right="101"/>
              <w:jc w:val="center"/>
              <w:rPr>
                <w:rFonts w:ascii="Times New Roman" w:hAnsi="Times New Roman" w:cs="Times New Roman"/>
              </w:rPr>
            </w:pPr>
            <w:r w:rsidRPr="00414FDC">
              <w:rPr>
                <w:rFonts w:ascii="Times New Roman" w:hAnsi="Times New Roman" w:cs="Times New Roman"/>
                <w:sz w:val="16"/>
              </w:rPr>
              <w:t>расход на единицу изделия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9BB387" w14:textId="77777777" w:rsidR="00103B81" w:rsidRPr="00414FDC" w:rsidRDefault="00103B81" w:rsidP="00D3181E">
            <w:pPr>
              <w:spacing w:after="6"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414FDC">
              <w:rPr>
                <w:rFonts w:ascii="Times New Roman" w:hAnsi="Times New Roman" w:cs="Times New Roman"/>
                <w:sz w:val="16"/>
              </w:rPr>
              <w:t>объем поставки по государственному контракту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432F11" w14:textId="77777777" w:rsidR="00103B81" w:rsidRPr="00414FDC" w:rsidRDefault="00103B81" w:rsidP="00D3181E">
            <w:pPr>
              <w:spacing w:line="259" w:lineRule="auto"/>
              <w:ind w:left="-7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14FDC">
              <w:rPr>
                <w:rFonts w:ascii="Times New Roman" w:hAnsi="Times New Roman" w:cs="Times New Roman"/>
                <w:sz w:val="16"/>
              </w:rPr>
              <w:t xml:space="preserve">удорожание продукции, </w:t>
            </w:r>
            <w:proofErr w:type="spellStart"/>
            <w:r w:rsidRPr="00414FDC">
              <w:rPr>
                <w:rFonts w:ascii="Times New Roman" w:hAnsi="Times New Roman" w:cs="Times New Roman"/>
                <w:sz w:val="16"/>
              </w:rPr>
              <w:t>рублей</w:t>
            </w:r>
            <w:r w:rsidRPr="00414FDC">
              <w:rPr>
                <w:rFonts w:ascii="Times New Roman" w:hAnsi="Times New Roman" w:cs="Times New Roman"/>
                <w:sz w:val="16"/>
                <w:vertAlign w:val="superscript"/>
              </w:rPr>
              <w:t>6</w:t>
            </w:r>
            <w:proofErr w:type="spellEnd"/>
          </w:p>
        </w:tc>
        <w:tc>
          <w:tcPr>
            <w:tcW w:w="9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4715DAA" w14:textId="77777777" w:rsidR="00103B81" w:rsidRPr="00414FDC" w:rsidRDefault="00103B81" w:rsidP="00D3181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FDC" w:rsidRPr="00414FDC" w14:paraId="2602CE17" w14:textId="77777777" w:rsidTr="00D3181E">
        <w:tblPrEx>
          <w:tblCellMar>
            <w:top w:w="26" w:type="dxa"/>
            <w:left w:w="67" w:type="dxa"/>
            <w:right w:w="14" w:type="dxa"/>
          </w:tblCellMar>
        </w:tblPrEx>
        <w:trPr>
          <w:trHeight w:val="1060"/>
        </w:trPr>
        <w:tc>
          <w:tcPr>
            <w:tcW w:w="14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B8AED" w14:textId="77777777" w:rsidR="00103B81" w:rsidRPr="00414FDC" w:rsidRDefault="00103B81" w:rsidP="00D318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6D5EAC" w14:textId="77777777" w:rsidR="00103B81" w:rsidRPr="00414FDC" w:rsidRDefault="00103B81" w:rsidP="00D3181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D5A547" w14:textId="77777777" w:rsidR="00103B81" w:rsidRPr="00414FDC" w:rsidRDefault="00103B81" w:rsidP="00D3181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3288DC" w14:textId="77777777" w:rsidR="00103B81" w:rsidRPr="00414FDC" w:rsidRDefault="00103B81" w:rsidP="00D3181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B92142" w14:textId="77777777" w:rsidR="00103B81" w:rsidRPr="00414FDC" w:rsidRDefault="00103B81" w:rsidP="00D3181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3DC9CD" w14:textId="77777777" w:rsidR="00103B81" w:rsidRPr="00414FDC" w:rsidRDefault="00103B81" w:rsidP="00D3181E">
            <w:pPr>
              <w:spacing w:after="23"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414FDC">
              <w:rPr>
                <w:rFonts w:ascii="Times New Roman" w:hAnsi="Times New Roman" w:cs="Times New Roman"/>
                <w:sz w:val="16"/>
              </w:rPr>
              <w:t>план (в цене продукции), рублей</w:t>
            </w:r>
          </w:p>
        </w:tc>
        <w:tc>
          <w:tcPr>
            <w:tcW w:w="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739BBC" w14:textId="77777777" w:rsidR="00103B81" w:rsidRPr="00414FDC" w:rsidRDefault="00103B81" w:rsidP="00D3181E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414FDC">
              <w:rPr>
                <w:rFonts w:ascii="Times New Roman" w:hAnsi="Times New Roman" w:cs="Times New Roman"/>
                <w:sz w:val="16"/>
              </w:rPr>
              <w:t>факт, после удорожания, рублей</w:t>
            </w:r>
          </w:p>
        </w:tc>
        <w:tc>
          <w:tcPr>
            <w:tcW w:w="7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2A421A" w14:textId="77777777" w:rsidR="00103B81" w:rsidRPr="00414FDC" w:rsidRDefault="00103B81" w:rsidP="00D3181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36D23D" w14:textId="77777777" w:rsidR="00103B81" w:rsidRPr="00414FDC" w:rsidRDefault="00103B81" w:rsidP="00D3181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C2C21" w14:textId="77777777" w:rsidR="00103B81" w:rsidRPr="00414FDC" w:rsidRDefault="00103B81" w:rsidP="00D3181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A5A9C9" w14:textId="77777777" w:rsidR="00103B81" w:rsidRPr="00414FDC" w:rsidRDefault="00103B81" w:rsidP="00D3181E">
            <w:pPr>
              <w:spacing w:after="26"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414FDC">
              <w:rPr>
                <w:rFonts w:ascii="Times New Roman" w:hAnsi="Times New Roman" w:cs="Times New Roman"/>
                <w:sz w:val="16"/>
              </w:rPr>
              <w:t xml:space="preserve">план </w:t>
            </w:r>
            <w:r w:rsidRPr="00414FDC">
              <w:rPr>
                <w:rFonts w:ascii="Times New Roman" w:hAnsi="Times New Roman" w:cs="Times New Roman"/>
                <w:sz w:val="16"/>
              </w:rPr>
              <w:br/>
              <w:t>(в цене продукции), рублей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6F358B" w14:textId="77777777" w:rsidR="00103B81" w:rsidRPr="00414FDC" w:rsidRDefault="00103B81" w:rsidP="00D3181E">
            <w:pPr>
              <w:spacing w:line="259" w:lineRule="auto"/>
              <w:ind w:hanging="14"/>
              <w:jc w:val="center"/>
              <w:rPr>
                <w:rFonts w:ascii="Times New Roman" w:hAnsi="Times New Roman" w:cs="Times New Roman"/>
              </w:rPr>
            </w:pPr>
            <w:r w:rsidRPr="00414FDC">
              <w:rPr>
                <w:rFonts w:ascii="Times New Roman" w:hAnsi="Times New Roman" w:cs="Times New Roman"/>
                <w:sz w:val="16"/>
              </w:rPr>
              <w:t>факт, после удорожания, рублей</w:t>
            </w:r>
          </w:p>
        </w:tc>
        <w:tc>
          <w:tcPr>
            <w:tcW w:w="8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66182B" w14:textId="77777777" w:rsidR="00103B81" w:rsidRPr="00414FDC" w:rsidRDefault="00103B81" w:rsidP="00D3181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BA216F" w14:textId="77777777" w:rsidR="00103B81" w:rsidRPr="00414FDC" w:rsidRDefault="00103B81" w:rsidP="00D3181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A163CE" w14:textId="77777777" w:rsidR="00103B81" w:rsidRPr="00414FDC" w:rsidRDefault="00103B81" w:rsidP="00D3181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7ED6CA" w14:textId="77777777" w:rsidR="00103B81" w:rsidRPr="00414FDC" w:rsidRDefault="00103B81" w:rsidP="00D3181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FDC" w:rsidRPr="00414FDC" w14:paraId="6717A158" w14:textId="77777777" w:rsidTr="00D3181E">
        <w:tblPrEx>
          <w:tblCellMar>
            <w:top w:w="26" w:type="dxa"/>
            <w:left w:w="67" w:type="dxa"/>
            <w:right w:w="14" w:type="dxa"/>
          </w:tblCellMar>
        </w:tblPrEx>
        <w:trPr>
          <w:trHeight w:val="22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A8FF80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F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5EC5B6" w14:textId="77777777" w:rsidR="00103B81" w:rsidRPr="00414FDC" w:rsidRDefault="00103B81" w:rsidP="00D3181E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F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D3CCC1" w14:textId="77777777" w:rsidR="00103B81" w:rsidRPr="00414FDC" w:rsidRDefault="00103B81" w:rsidP="00D3181E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F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62E8D9" w14:textId="77777777" w:rsidR="00103B81" w:rsidRPr="00414FDC" w:rsidRDefault="00103B81" w:rsidP="00D3181E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F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8B936A" w14:textId="77777777" w:rsidR="00103B81" w:rsidRPr="00414FDC" w:rsidRDefault="00103B81" w:rsidP="00D3181E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FD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A32764" w14:textId="77777777" w:rsidR="00103B81" w:rsidRPr="00414FDC" w:rsidRDefault="00103B81" w:rsidP="00D3181E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FD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2B1805" w14:textId="77777777" w:rsidR="00103B81" w:rsidRPr="00414FDC" w:rsidRDefault="00103B81" w:rsidP="00D3181E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FD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4558D9" w14:textId="77777777" w:rsidR="00103B81" w:rsidRPr="00414FDC" w:rsidRDefault="00103B81" w:rsidP="00D3181E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FD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6E5F49" w14:textId="77777777" w:rsidR="00103B81" w:rsidRPr="00414FDC" w:rsidRDefault="00103B81" w:rsidP="00D3181E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FD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4A6749" w14:textId="77777777" w:rsidR="00103B81" w:rsidRPr="00414FDC" w:rsidRDefault="00103B81" w:rsidP="00D3181E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FD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692758" w14:textId="77777777" w:rsidR="00103B81" w:rsidRPr="00414FDC" w:rsidRDefault="00103B81" w:rsidP="00D3181E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FD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175448" w14:textId="77777777" w:rsidR="00103B81" w:rsidRPr="00414FDC" w:rsidRDefault="00103B81" w:rsidP="00D3181E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FD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09048D" w14:textId="77777777" w:rsidR="00103B81" w:rsidRPr="00414FDC" w:rsidRDefault="00103B81" w:rsidP="00D3181E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FD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00907B" w14:textId="77777777" w:rsidR="00103B81" w:rsidRPr="00414FDC" w:rsidRDefault="00103B81" w:rsidP="00D3181E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FD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B390CE" w14:textId="77777777" w:rsidR="00103B81" w:rsidRPr="00414FDC" w:rsidRDefault="00103B81" w:rsidP="00D3181E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FD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C70BAC" w14:textId="77777777" w:rsidR="00103B81" w:rsidRPr="00414FDC" w:rsidRDefault="00103B81" w:rsidP="00D3181E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FD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414FDC" w:rsidRPr="00414FDC" w14:paraId="5C91A5B2" w14:textId="77777777" w:rsidTr="00D3181E">
        <w:tblPrEx>
          <w:tblCellMar>
            <w:top w:w="26" w:type="dxa"/>
            <w:left w:w="67" w:type="dxa"/>
            <w:right w:w="14" w:type="dxa"/>
          </w:tblCellMar>
        </w:tblPrEx>
        <w:trPr>
          <w:trHeight w:val="306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5A156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FD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02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5B1717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FDC">
              <w:rPr>
                <w:rFonts w:ascii="Times New Roman" w:hAnsi="Times New Roman" w:cs="Times New Roman"/>
                <w:sz w:val="16"/>
                <w:szCs w:val="16"/>
              </w:rPr>
              <w:t>собственные материальные затраты</w:t>
            </w:r>
          </w:p>
        </w:tc>
      </w:tr>
      <w:tr w:rsidR="00414FDC" w:rsidRPr="00414FDC" w14:paraId="686D04F8" w14:textId="77777777" w:rsidTr="00D3181E">
        <w:tblPrEx>
          <w:tblCellMar>
            <w:top w:w="26" w:type="dxa"/>
            <w:left w:w="67" w:type="dxa"/>
            <w:right w:w="14" w:type="dxa"/>
          </w:tblCellMar>
        </w:tblPrEx>
        <w:trPr>
          <w:trHeight w:val="118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E7D6C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FD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E7752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44B85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21923" w14:textId="77777777" w:rsidR="00103B81" w:rsidRPr="00414FDC" w:rsidRDefault="00103B81" w:rsidP="00D3181E">
            <w:pPr>
              <w:ind w:left="55"/>
              <w:rPr>
                <w:rFonts w:ascii="Times New Roman" w:hAnsi="Times New Roman" w:cs="Times New Roman"/>
                <w:sz w:val="16"/>
                <w:szCs w:val="16"/>
              </w:rPr>
            </w:pPr>
            <w:r w:rsidRPr="00414FDC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B3C2A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FF931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78FCA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3FAB2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54EFD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40EF6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EBF0C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3F45E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29F27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06F4F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B293A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975E7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FDC" w:rsidRPr="00414FDC" w14:paraId="6F6377BB" w14:textId="77777777" w:rsidTr="00D3181E">
        <w:tblPrEx>
          <w:tblCellMar>
            <w:top w:w="26" w:type="dxa"/>
            <w:left w:w="67" w:type="dxa"/>
            <w:right w:w="14" w:type="dxa"/>
          </w:tblCellMar>
        </w:tblPrEx>
        <w:trPr>
          <w:trHeight w:val="118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48712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FD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E835F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2B871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A943B" w14:textId="77777777" w:rsidR="00103B81" w:rsidRPr="00414FDC" w:rsidRDefault="00103B81" w:rsidP="00D3181E">
            <w:pPr>
              <w:ind w:left="55"/>
              <w:rPr>
                <w:rFonts w:ascii="Times New Roman" w:hAnsi="Times New Roman" w:cs="Times New Roman"/>
                <w:sz w:val="16"/>
                <w:szCs w:val="16"/>
              </w:rPr>
            </w:pPr>
            <w:r w:rsidRPr="00414FDC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5525A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54C5F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F8DC9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F377B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02CE5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72468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C941B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AA00E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B2787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85C35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621E3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EE9FE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FDC" w:rsidRPr="00414FDC" w14:paraId="50C4E503" w14:textId="77777777" w:rsidTr="00D3181E">
        <w:tblPrEx>
          <w:tblCellMar>
            <w:top w:w="26" w:type="dxa"/>
            <w:left w:w="67" w:type="dxa"/>
            <w:right w:w="14" w:type="dxa"/>
          </w:tblCellMar>
        </w:tblPrEx>
        <w:trPr>
          <w:trHeight w:val="118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5458E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FD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A45E8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8AFA6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72908" w14:textId="77777777" w:rsidR="00103B81" w:rsidRPr="00414FDC" w:rsidRDefault="00103B81" w:rsidP="00D3181E">
            <w:pPr>
              <w:ind w:left="55"/>
              <w:rPr>
                <w:rFonts w:ascii="Times New Roman" w:hAnsi="Times New Roman" w:cs="Times New Roman"/>
                <w:sz w:val="16"/>
                <w:szCs w:val="16"/>
              </w:rPr>
            </w:pPr>
            <w:r w:rsidRPr="00414FDC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DD474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C109F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6A396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EAD34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7532D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E8A11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361CD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BEC13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C7410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D5783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3244B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413B5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FDC" w:rsidRPr="00414FDC" w14:paraId="61AABD2A" w14:textId="77777777" w:rsidTr="00D3181E">
        <w:tblPrEx>
          <w:tblCellMar>
            <w:top w:w="26" w:type="dxa"/>
            <w:left w:w="67" w:type="dxa"/>
            <w:right w:w="14" w:type="dxa"/>
          </w:tblCellMar>
        </w:tblPrEx>
        <w:trPr>
          <w:trHeight w:val="118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29143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FD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B83C5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ADA88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E758F" w14:textId="77777777" w:rsidR="00103B81" w:rsidRPr="00414FDC" w:rsidRDefault="00103B81" w:rsidP="00D3181E">
            <w:pPr>
              <w:ind w:left="55"/>
              <w:rPr>
                <w:rFonts w:ascii="Times New Roman" w:hAnsi="Times New Roman" w:cs="Times New Roman"/>
                <w:sz w:val="16"/>
                <w:szCs w:val="16"/>
              </w:rPr>
            </w:pPr>
            <w:r w:rsidRPr="00414FDC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0ED35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8C047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53C36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3A3FB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6AF26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A0BE9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7D1F1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E04C3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96A22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96428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42926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B6FBF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FDC" w:rsidRPr="00414FDC" w14:paraId="18522FF2" w14:textId="77777777" w:rsidTr="00D3181E">
        <w:tblPrEx>
          <w:tblCellMar>
            <w:top w:w="26" w:type="dxa"/>
            <w:left w:w="67" w:type="dxa"/>
            <w:right w:w="14" w:type="dxa"/>
          </w:tblCellMar>
        </w:tblPrEx>
        <w:trPr>
          <w:trHeight w:val="174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E27D8BC" w14:textId="77777777" w:rsidR="00103B81" w:rsidRPr="00414FDC" w:rsidRDefault="00103B81" w:rsidP="00D3181E">
            <w:pPr>
              <w:spacing w:after="11"/>
              <w:ind w:right="58"/>
              <w:jc w:val="center"/>
              <w:rPr>
                <w:rFonts w:ascii="Times New Roman" w:hAnsi="Times New Roman" w:cs="Times New Roman"/>
                <w:sz w:val="16"/>
              </w:rPr>
            </w:pPr>
            <w:r w:rsidRPr="00414FDC">
              <w:rPr>
                <w:rFonts w:ascii="Times New Roman" w:hAnsi="Times New Roman" w:cs="Times New Roman"/>
                <w:sz w:val="16"/>
              </w:rPr>
              <w:lastRenderedPageBreak/>
              <w:t xml:space="preserve">наименование организации </w:t>
            </w:r>
            <w:proofErr w:type="spellStart"/>
            <w:r w:rsidRPr="00414FDC">
              <w:rPr>
                <w:rFonts w:ascii="Times New Roman" w:hAnsi="Times New Roman" w:cs="Times New Roman"/>
                <w:sz w:val="16"/>
              </w:rPr>
              <w:t>соисполнителя</w:t>
            </w:r>
            <w:r w:rsidRPr="00414FDC">
              <w:rPr>
                <w:rFonts w:ascii="Times New Roman" w:hAnsi="Times New Roman" w:cs="Times New Roman"/>
                <w:sz w:val="16"/>
                <w:vertAlign w:val="superscript"/>
              </w:rPr>
              <w:t>5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B29465" w14:textId="77777777" w:rsidR="00103B81" w:rsidRPr="00414FDC" w:rsidRDefault="00103B81" w:rsidP="00D3181E">
            <w:pPr>
              <w:spacing w:after="11"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414FDC">
              <w:rPr>
                <w:rFonts w:ascii="Times New Roman" w:hAnsi="Times New Roman" w:cs="Times New Roman"/>
                <w:sz w:val="16"/>
              </w:rPr>
              <w:t>идентификатор</w:t>
            </w:r>
          </w:p>
          <w:p w14:paraId="22F38FFB" w14:textId="77777777" w:rsidR="00103B81" w:rsidRPr="00414FDC" w:rsidRDefault="00103B81" w:rsidP="00D3181E">
            <w:pPr>
              <w:spacing w:after="10" w:line="270" w:lineRule="auto"/>
              <w:jc w:val="center"/>
              <w:rPr>
                <w:rFonts w:ascii="Times New Roman" w:hAnsi="Times New Roman" w:cs="Times New Roman"/>
              </w:rPr>
            </w:pPr>
            <w:r w:rsidRPr="00414FDC">
              <w:rPr>
                <w:rFonts w:ascii="Times New Roman" w:hAnsi="Times New Roman" w:cs="Times New Roman"/>
                <w:sz w:val="16"/>
              </w:rPr>
              <w:t>государственного контракта (номер</w:t>
            </w:r>
          </w:p>
          <w:p w14:paraId="74E746E1" w14:textId="77777777" w:rsidR="00103B81" w:rsidRPr="00414FDC" w:rsidRDefault="00103B81" w:rsidP="00D3181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14FDC">
              <w:rPr>
                <w:rFonts w:ascii="Times New Roman" w:hAnsi="Times New Roman" w:cs="Times New Roman"/>
                <w:sz w:val="16"/>
              </w:rPr>
              <w:t>государственного контракта)</w:t>
            </w:r>
          </w:p>
        </w:tc>
        <w:tc>
          <w:tcPr>
            <w:tcW w:w="11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71681" w14:textId="77777777" w:rsidR="00103B81" w:rsidRPr="00414FDC" w:rsidRDefault="00103B81" w:rsidP="00D3181E">
            <w:pPr>
              <w:spacing w:line="259" w:lineRule="auto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414FDC">
              <w:rPr>
                <w:rFonts w:ascii="Times New Roman" w:hAnsi="Times New Roman" w:cs="Times New Roman"/>
                <w:sz w:val="16"/>
              </w:rPr>
              <w:t>наименование продукции</w:t>
            </w:r>
            <w:r w:rsidRPr="00414FDC">
              <w:rPr>
                <w:rFonts w:ascii="Times New Roman" w:hAnsi="Times New Roman" w:cs="Times New Roman"/>
                <w:sz w:val="16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473AF1" w14:textId="77777777" w:rsidR="00103B81" w:rsidRPr="00414FDC" w:rsidRDefault="00103B81" w:rsidP="00D3181E">
            <w:pPr>
              <w:spacing w:line="292" w:lineRule="auto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414FDC">
              <w:rPr>
                <w:rFonts w:ascii="Times New Roman" w:hAnsi="Times New Roman" w:cs="Times New Roman"/>
                <w:sz w:val="16"/>
              </w:rPr>
              <w:t>наименование материальных затрат</w:t>
            </w:r>
            <w:r w:rsidRPr="00414FDC">
              <w:rPr>
                <w:rFonts w:ascii="Times New Roman" w:hAnsi="Times New Roman" w:cs="Times New Roman"/>
                <w:sz w:val="16"/>
                <w:vertAlign w:val="superscript"/>
                <w:lang w:val="en-US"/>
              </w:rPr>
              <w:t>2</w:t>
            </w:r>
          </w:p>
        </w:tc>
        <w:tc>
          <w:tcPr>
            <w:tcW w:w="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ACEE7F" w14:textId="77777777" w:rsidR="00103B81" w:rsidRPr="00414FDC" w:rsidRDefault="00103B81" w:rsidP="00D3181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14FDC">
              <w:rPr>
                <w:rFonts w:ascii="Times New Roman" w:hAnsi="Times New Roman" w:cs="Times New Roman"/>
                <w:sz w:val="16"/>
              </w:rPr>
              <w:t>единица измерения</w:t>
            </w:r>
          </w:p>
        </w:tc>
        <w:tc>
          <w:tcPr>
            <w:tcW w:w="48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46216D" w14:textId="77777777" w:rsidR="00103B81" w:rsidRPr="00414FDC" w:rsidRDefault="00103B81" w:rsidP="00D318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vertAlign w:val="superscript"/>
              </w:rPr>
            </w:pPr>
            <w:r w:rsidRPr="00414FDC">
              <w:rPr>
                <w:rFonts w:ascii="Times New Roman" w:hAnsi="Times New Roman" w:cs="Times New Roman"/>
                <w:sz w:val="16"/>
              </w:rPr>
              <w:t xml:space="preserve">2022 </w:t>
            </w:r>
            <w:proofErr w:type="spellStart"/>
            <w:r w:rsidRPr="00414FDC">
              <w:rPr>
                <w:rFonts w:ascii="Times New Roman" w:hAnsi="Times New Roman" w:cs="Times New Roman"/>
                <w:sz w:val="16"/>
              </w:rPr>
              <w:t>год</w:t>
            </w:r>
            <w:r w:rsidRPr="00414FDC">
              <w:rPr>
                <w:rFonts w:ascii="Times New Roman" w:hAnsi="Times New Roman" w:cs="Times New Roman"/>
                <w:sz w:val="16"/>
                <w:vertAlign w:val="superscript"/>
              </w:rPr>
              <w:t>4</w:t>
            </w:r>
            <w:proofErr w:type="spellEnd"/>
          </w:p>
        </w:tc>
        <w:tc>
          <w:tcPr>
            <w:tcW w:w="46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7D41A3" w14:textId="77777777" w:rsidR="00103B81" w:rsidRPr="00414FDC" w:rsidRDefault="00103B81" w:rsidP="00D318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vertAlign w:val="superscript"/>
              </w:rPr>
            </w:pPr>
            <w:r w:rsidRPr="00414FDC">
              <w:rPr>
                <w:rFonts w:ascii="Times New Roman" w:hAnsi="Times New Roman" w:cs="Times New Roman"/>
                <w:sz w:val="16"/>
              </w:rPr>
              <w:t xml:space="preserve">2023 </w:t>
            </w:r>
            <w:proofErr w:type="spellStart"/>
            <w:r w:rsidRPr="00414FDC">
              <w:rPr>
                <w:rFonts w:ascii="Times New Roman" w:hAnsi="Times New Roman" w:cs="Times New Roman"/>
                <w:sz w:val="16"/>
              </w:rPr>
              <w:t>год</w:t>
            </w:r>
            <w:r w:rsidRPr="00414FDC">
              <w:rPr>
                <w:rFonts w:ascii="Times New Roman" w:hAnsi="Times New Roman" w:cs="Times New Roman"/>
                <w:sz w:val="16"/>
                <w:vertAlign w:val="superscript"/>
              </w:rPr>
              <w:t>4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4C11C4" w14:textId="77777777" w:rsidR="00103B81" w:rsidRPr="00414FDC" w:rsidRDefault="00103B81" w:rsidP="00D3181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14FDC">
              <w:rPr>
                <w:rFonts w:ascii="Times New Roman" w:hAnsi="Times New Roman" w:cs="Times New Roman"/>
                <w:sz w:val="16"/>
              </w:rPr>
              <w:t>итого удорожание, рублей</w:t>
            </w:r>
          </w:p>
        </w:tc>
      </w:tr>
      <w:tr w:rsidR="00414FDC" w:rsidRPr="00414FDC" w14:paraId="3B9DBFCD" w14:textId="77777777" w:rsidTr="00D3181E">
        <w:tblPrEx>
          <w:tblCellMar>
            <w:top w:w="26" w:type="dxa"/>
            <w:left w:w="67" w:type="dxa"/>
            <w:right w:w="14" w:type="dxa"/>
          </w:tblCellMar>
        </w:tblPrEx>
        <w:trPr>
          <w:trHeight w:val="223"/>
        </w:trPr>
        <w:tc>
          <w:tcPr>
            <w:tcW w:w="141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406230C" w14:textId="77777777" w:rsidR="00103B81" w:rsidRPr="00414FDC" w:rsidRDefault="00103B81" w:rsidP="00D318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1A7B3C75" w14:textId="77777777" w:rsidR="00103B81" w:rsidRPr="00414FDC" w:rsidRDefault="00103B81" w:rsidP="00D3181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04CB17B8" w14:textId="77777777" w:rsidR="00103B81" w:rsidRPr="00414FDC" w:rsidRDefault="00103B81" w:rsidP="00D3181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7E599EB2" w14:textId="77777777" w:rsidR="00103B81" w:rsidRPr="00414FDC" w:rsidRDefault="00103B81" w:rsidP="00D3181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4F29FCFD" w14:textId="77777777" w:rsidR="00103B81" w:rsidRPr="00414FDC" w:rsidRDefault="00103B81" w:rsidP="00D3181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DB4629" w14:textId="77777777" w:rsidR="00103B81" w:rsidRPr="00414FDC" w:rsidRDefault="00103B81" w:rsidP="00D3181E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14FDC">
              <w:rPr>
                <w:rFonts w:ascii="Times New Roman" w:hAnsi="Times New Roman" w:cs="Times New Roman"/>
                <w:sz w:val="16"/>
              </w:rPr>
              <w:t xml:space="preserve">цена </w:t>
            </w:r>
            <w:proofErr w:type="spellStart"/>
            <w:r w:rsidRPr="00414FDC">
              <w:rPr>
                <w:rFonts w:ascii="Times New Roman" w:hAnsi="Times New Roman" w:cs="Times New Roman"/>
                <w:sz w:val="16"/>
              </w:rPr>
              <w:t>единицы</w:t>
            </w:r>
            <w:r w:rsidRPr="00414FDC">
              <w:rPr>
                <w:rFonts w:ascii="Times New Roman" w:hAnsi="Times New Roman" w:cs="Times New Roman"/>
                <w:sz w:val="16"/>
                <w:vertAlign w:val="superscript"/>
              </w:rPr>
              <w:t>2</w:t>
            </w:r>
            <w:proofErr w:type="spellEnd"/>
          </w:p>
        </w:tc>
        <w:tc>
          <w:tcPr>
            <w:tcW w:w="76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1F5AFA" w14:textId="77777777" w:rsidR="00103B81" w:rsidRPr="00414FDC" w:rsidRDefault="00103B81" w:rsidP="00D3181E">
            <w:pPr>
              <w:spacing w:line="293" w:lineRule="auto"/>
              <w:ind w:left="-16"/>
              <w:jc w:val="center"/>
              <w:rPr>
                <w:rFonts w:ascii="Times New Roman" w:hAnsi="Times New Roman" w:cs="Times New Roman"/>
              </w:rPr>
            </w:pPr>
            <w:r w:rsidRPr="00414FDC">
              <w:rPr>
                <w:rFonts w:ascii="Times New Roman" w:hAnsi="Times New Roman" w:cs="Times New Roman"/>
                <w:sz w:val="16"/>
              </w:rPr>
              <w:t>расход на единицу</w:t>
            </w:r>
          </w:p>
          <w:p w14:paraId="60F1F89E" w14:textId="77777777" w:rsidR="00103B81" w:rsidRPr="00414FDC" w:rsidRDefault="00103B81" w:rsidP="00D3181E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414FDC">
              <w:rPr>
                <w:rFonts w:ascii="Times New Roman" w:hAnsi="Times New Roman" w:cs="Times New Roman"/>
                <w:sz w:val="16"/>
              </w:rPr>
              <w:t>изделия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DBB066" w14:textId="77777777" w:rsidR="00103B81" w:rsidRPr="00414FDC" w:rsidRDefault="00103B81" w:rsidP="00D3181E">
            <w:pPr>
              <w:spacing w:after="6"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414FDC">
              <w:rPr>
                <w:rFonts w:ascii="Times New Roman" w:hAnsi="Times New Roman" w:cs="Times New Roman"/>
                <w:sz w:val="16"/>
              </w:rPr>
              <w:t>объем поставки по государственному контракту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0AFB38" w14:textId="77777777" w:rsidR="00103B81" w:rsidRPr="00414FDC" w:rsidRDefault="00103B81" w:rsidP="00D3181E">
            <w:pPr>
              <w:spacing w:line="259" w:lineRule="auto"/>
              <w:ind w:left="-6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14FDC">
              <w:rPr>
                <w:rFonts w:ascii="Times New Roman" w:hAnsi="Times New Roman" w:cs="Times New Roman"/>
                <w:sz w:val="16"/>
              </w:rPr>
              <w:t xml:space="preserve">удорожание продукции, </w:t>
            </w:r>
            <w:proofErr w:type="spellStart"/>
            <w:r w:rsidRPr="00414FDC">
              <w:rPr>
                <w:rFonts w:ascii="Times New Roman" w:hAnsi="Times New Roman" w:cs="Times New Roman"/>
                <w:sz w:val="16"/>
              </w:rPr>
              <w:t>рублей</w:t>
            </w:r>
            <w:r w:rsidRPr="00414FDC">
              <w:rPr>
                <w:rFonts w:ascii="Times New Roman" w:hAnsi="Times New Roman" w:cs="Times New Roman"/>
                <w:sz w:val="16"/>
                <w:vertAlign w:val="superscript"/>
              </w:rPr>
              <w:t>6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5455BB" w14:textId="77777777" w:rsidR="00103B81" w:rsidRPr="00414FDC" w:rsidRDefault="00103B81" w:rsidP="00D3181E">
            <w:pPr>
              <w:spacing w:line="259" w:lineRule="auto"/>
              <w:ind w:right="101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14FDC">
              <w:rPr>
                <w:rFonts w:ascii="Times New Roman" w:hAnsi="Times New Roman" w:cs="Times New Roman"/>
                <w:sz w:val="16"/>
              </w:rPr>
              <w:t xml:space="preserve">цена </w:t>
            </w:r>
            <w:proofErr w:type="spellStart"/>
            <w:r w:rsidRPr="00414FDC">
              <w:rPr>
                <w:rFonts w:ascii="Times New Roman" w:hAnsi="Times New Roman" w:cs="Times New Roman"/>
                <w:sz w:val="16"/>
              </w:rPr>
              <w:t>единицы</w:t>
            </w:r>
            <w:r w:rsidRPr="00414FDC">
              <w:rPr>
                <w:rFonts w:ascii="Times New Roman" w:hAnsi="Times New Roman" w:cs="Times New Roman"/>
                <w:sz w:val="16"/>
                <w:vertAlign w:val="superscript"/>
              </w:rPr>
              <w:t>2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69BE3A" w14:textId="77777777" w:rsidR="00103B81" w:rsidRPr="00414FDC" w:rsidRDefault="00103B81" w:rsidP="00D3181E">
            <w:pPr>
              <w:spacing w:line="259" w:lineRule="auto"/>
              <w:ind w:left="55" w:right="101"/>
              <w:jc w:val="center"/>
              <w:rPr>
                <w:rFonts w:ascii="Times New Roman" w:hAnsi="Times New Roman" w:cs="Times New Roman"/>
                <w:sz w:val="16"/>
              </w:rPr>
            </w:pPr>
            <w:r w:rsidRPr="00414FDC">
              <w:rPr>
                <w:rFonts w:ascii="Times New Roman" w:hAnsi="Times New Roman" w:cs="Times New Roman"/>
                <w:sz w:val="16"/>
              </w:rPr>
              <w:t>расход на единицу изделия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B38200" w14:textId="77777777" w:rsidR="00103B81" w:rsidRPr="00414FDC" w:rsidRDefault="00103B81" w:rsidP="00D3181E">
            <w:pPr>
              <w:spacing w:after="6"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414FDC">
              <w:rPr>
                <w:rFonts w:ascii="Times New Roman" w:hAnsi="Times New Roman" w:cs="Times New Roman"/>
                <w:sz w:val="16"/>
              </w:rPr>
              <w:t>объем поставки по государственному контракту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8F060D" w14:textId="77777777" w:rsidR="00103B81" w:rsidRPr="00414FDC" w:rsidRDefault="00103B81" w:rsidP="00D3181E">
            <w:pPr>
              <w:spacing w:line="259" w:lineRule="auto"/>
              <w:ind w:left="-7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14FDC">
              <w:rPr>
                <w:rFonts w:ascii="Times New Roman" w:hAnsi="Times New Roman" w:cs="Times New Roman"/>
                <w:sz w:val="16"/>
              </w:rPr>
              <w:t xml:space="preserve">удорожание продукции, </w:t>
            </w:r>
            <w:proofErr w:type="spellStart"/>
            <w:r w:rsidRPr="00414FDC">
              <w:rPr>
                <w:rFonts w:ascii="Times New Roman" w:hAnsi="Times New Roman" w:cs="Times New Roman"/>
                <w:sz w:val="16"/>
              </w:rPr>
              <w:t>рублей</w:t>
            </w:r>
            <w:r w:rsidRPr="00414FDC">
              <w:rPr>
                <w:rFonts w:ascii="Times New Roman" w:hAnsi="Times New Roman" w:cs="Times New Roman"/>
                <w:sz w:val="16"/>
                <w:vertAlign w:val="superscript"/>
              </w:rPr>
              <w:t>6</w:t>
            </w:r>
            <w:proofErr w:type="spellEnd"/>
          </w:p>
        </w:tc>
        <w:tc>
          <w:tcPr>
            <w:tcW w:w="9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17E80893" w14:textId="77777777" w:rsidR="00103B81" w:rsidRPr="00414FDC" w:rsidRDefault="00103B81" w:rsidP="00D3181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FDC" w:rsidRPr="00414FDC" w14:paraId="29F8329F" w14:textId="77777777" w:rsidTr="00D3181E">
        <w:tblPrEx>
          <w:tblCellMar>
            <w:top w:w="26" w:type="dxa"/>
            <w:left w:w="67" w:type="dxa"/>
            <w:right w:w="14" w:type="dxa"/>
          </w:tblCellMar>
        </w:tblPrEx>
        <w:trPr>
          <w:trHeight w:val="1060"/>
        </w:trPr>
        <w:tc>
          <w:tcPr>
            <w:tcW w:w="14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3F17E" w14:textId="77777777" w:rsidR="00103B81" w:rsidRPr="00414FDC" w:rsidRDefault="00103B81" w:rsidP="00D318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E43655" w14:textId="77777777" w:rsidR="00103B81" w:rsidRPr="00414FDC" w:rsidRDefault="00103B81" w:rsidP="00D3181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052043" w14:textId="77777777" w:rsidR="00103B81" w:rsidRPr="00414FDC" w:rsidRDefault="00103B81" w:rsidP="00D3181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B38BD3" w14:textId="77777777" w:rsidR="00103B81" w:rsidRPr="00414FDC" w:rsidRDefault="00103B81" w:rsidP="00D3181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07DD44" w14:textId="77777777" w:rsidR="00103B81" w:rsidRPr="00414FDC" w:rsidRDefault="00103B81" w:rsidP="00D3181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C05BB6" w14:textId="77777777" w:rsidR="00103B81" w:rsidRPr="00414FDC" w:rsidRDefault="00103B81" w:rsidP="00D3181E">
            <w:pPr>
              <w:spacing w:after="23"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414FDC">
              <w:rPr>
                <w:rFonts w:ascii="Times New Roman" w:hAnsi="Times New Roman" w:cs="Times New Roman"/>
                <w:sz w:val="16"/>
              </w:rPr>
              <w:t>план (в цене продукции рублей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8B1F11" w14:textId="77777777" w:rsidR="00103B81" w:rsidRPr="00414FDC" w:rsidRDefault="00103B81" w:rsidP="00D3181E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414FDC">
              <w:rPr>
                <w:rFonts w:ascii="Times New Roman" w:hAnsi="Times New Roman" w:cs="Times New Roman"/>
                <w:sz w:val="16"/>
              </w:rPr>
              <w:t>факт, после удорожания, рублей</w:t>
            </w:r>
          </w:p>
        </w:tc>
        <w:tc>
          <w:tcPr>
            <w:tcW w:w="76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33DA19" w14:textId="77777777" w:rsidR="00103B81" w:rsidRPr="00414FDC" w:rsidRDefault="00103B81" w:rsidP="00D3181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429B91" w14:textId="77777777" w:rsidR="00103B81" w:rsidRPr="00414FDC" w:rsidRDefault="00103B81" w:rsidP="00D3181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56E323" w14:textId="77777777" w:rsidR="00103B81" w:rsidRPr="00414FDC" w:rsidRDefault="00103B81" w:rsidP="00D3181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54B146" w14:textId="77777777" w:rsidR="00103B81" w:rsidRPr="00414FDC" w:rsidRDefault="00103B81" w:rsidP="00D3181E">
            <w:pPr>
              <w:spacing w:after="26"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414FDC">
              <w:rPr>
                <w:rFonts w:ascii="Times New Roman" w:hAnsi="Times New Roman" w:cs="Times New Roman"/>
                <w:sz w:val="16"/>
              </w:rPr>
              <w:t xml:space="preserve">план </w:t>
            </w:r>
            <w:r w:rsidRPr="00414FDC">
              <w:rPr>
                <w:rFonts w:ascii="Times New Roman" w:hAnsi="Times New Roman" w:cs="Times New Roman"/>
                <w:sz w:val="16"/>
              </w:rPr>
              <w:br/>
              <w:t>(в цене продукции), рублей</w:t>
            </w:r>
          </w:p>
        </w:tc>
        <w:tc>
          <w:tcPr>
            <w:tcW w:w="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21920F" w14:textId="77777777" w:rsidR="00103B81" w:rsidRPr="00414FDC" w:rsidRDefault="00103B81" w:rsidP="00D3181E">
            <w:pPr>
              <w:spacing w:line="259" w:lineRule="auto"/>
              <w:ind w:hanging="14"/>
              <w:jc w:val="center"/>
              <w:rPr>
                <w:rFonts w:ascii="Times New Roman" w:hAnsi="Times New Roman" w:cs="Times New Roman"/>
                <w:sz w:val="16"/>
              </w:rPr>
            </w:pPr>
            <w:r w:rsidRPr="00414FDC">
              <w:rPr>
                <w:rFonts w:ascii="Times New Roman" w:hAnsi="Times New Roman" w:cs="Times New Roman"/>
                <w:sz w:val="16"/>
              </w:rPr>
              <w:t>факт, после удорожания, рублей</w:t>
            </w:r>
          </w:p>
        </w:tc>
        <w:tc>
          <w:tcPr>
            <w:tcW w:w="8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ED3C2A" w14:textId="77777777" w:rsidR="00103B81" w:rsidRPr="00414FDC" w:rsidRDefault="00103B81" w:rsidP="00D318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29F49E" w14:textId="77777777" w:rsidR="00103B81" w:rsidRPr="00414FDC" w:rsidRDefault="00103B81" w:rsidP="00D3181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9A37AC" w14:textId="77777777" w:rsidR="00103B81" w:rsidRPr="00414FDC" w:rsidRDefault="00103B81" w:rsidP="00D3181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56BF5D" w14:textId="77777777" w:rsidR="00103B81" w:rsidRPr="00414FDC" w:rsidRDefault="00103B81" w:rsidP="00D3181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FDC" w:rsidRPr="00414FDC" w14:paraId="72F200D9" w14:textId="77777777" w:rsidTr="00D3181E">
        <w:tblPrEx>
          <w:tblCellMar>
            <w:top w:w="26" w:type="dxa"/>
            <w:left w:w="67" w:type="dxa"/>
            <w:right w:w="14" w:type="dxa"/>
          </w:tblCellMar>
        </w:tblPrEx>
        <w:trPr>
          <w:trHeight w:val="22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BABD74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F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02CDC0" w14:textId="77777777" w:rsidR="00103B81" w:rsidRPr="00414FDC" w:rsidRDefault="00103B81" w:rsidP="00D3181E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F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9C2AF2" w14:textId="77777777" w:rsidR="00103B81" w:rsidRPr="00414FDC" w:rsidRDefault="00103B81" w:rsidP="00D3181E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F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286AD8" w14:textId="77777777" w:rsidR="00103B81" w:rsidRPr="00414FDC" w:rsidRDefault="00103B81" w:rsidP="00D3181E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F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97ADA6" w14:textId="77777777" w:rsidR="00103B81" w:rsidRPr="00414FDC" w:rsidRDefault="00103B81" w:rsidP="00D3181E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FD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ED703B" w14:textId="77777777" w:rsidR="00103B81" w:rsidRPr="00414FDC" w:rsidRDefault="00103B81" w:rsidP="00D3181E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FD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F74061" w14:textId="77777777" w:rsidR="00103B81" w:rsidRPr="00414FDC" w:rsidRDefault="00103B81" w:rsidP="00D3181E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FD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6DA4E0" w14:textId="77777777" w:rsidR="00103B81" w:rsidRPr="00414FDC" w:rsidRDefault="00103B81" w:rsidP="00D3181E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FD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5B04D6" w14:textId="77777777" w:rsidR="00103B81" w:rsidRPr="00414FDC" w:rsidRDefault="00103B81" w:rsidP="00D3181E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FD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D548F4" w14:textId="77777777" w:rsidR="00103B81" w:rsidRPr="00414FDC" w:rsidRDefault="00103B81" w:rsidP="00D3181E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FD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5C8FDB" w14:textId="77777777" w:rsidR="00103B81" w:rsidRPr="00414FDC" w:rsidRDefault="00103B81" w:rsidP="00D3181E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FD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07AEE3" w14:textId="77777777" w:rsidR="00103B81" w:rsidRPr="00414FDC" w:rsidRDefault="00103B81" w:rsidP="00D3181E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FD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CCE446" w14:textId="77777777" w:rsidR="00103B81" w:rsidRPr="00414FDC" w:rsidRDefault="00103B81" w:rsidP="00D3181E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FD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5E38E9" w14:textId="77777777" w:rsidR="00103B81" w:rsidRPr="00414FDC" w:rsidRDefault="00103B81" w:rsidP="00D3181E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FD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B9F034" w14:textId="77777777" w:rsidR="00103B81" w:rsidRPr="00414FDC" w:rsidRDefault="00103B81" w:rsidP="00D3181E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FD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40BF26" w14:textId="77777777" w:rsidR="00103B81" w:rsidRPr="00414FDC" w:rsidRDefault="00103B81" w:rsidP="00D3181E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FD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414FDC" w:rsidRPr="00414FDC" w14:paraId="0356A1C0" w14:textId="77777777" w:rsidTr="00D3181E">
        <w:tblPrEx>
          <w:tblCellMar>
            <w:top w:w="26" w:type="dxa"/>
            <w:left w:w="67" w:type="dxa"/>
            <w:right w:w="14" w:type="dxa"/>
          </w:tblCellMar>
        </w:tblPrEx>
        <w:trPr>
          <w:trHeight w:val="378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178256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F000AD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FDC">
              <w:rPr>
                <w:rFonts w:ascii="Times New Roman" w:hAnsi="Times New Roman" w:cs="Times New Roman"/>
                <w:sz w:val="16"/>
                <w:szCs w:val="16"/>
              </w:rPr>
              <w:t xml:space="preserve">затраты </w:t>
            </w:r>
            <w:proofErr w:type="spellStart"/>
            <w:r w:rsidRPr="00414FDC">
              <w:rPr>
                <w:rFonts w:ascii="Times New Roman" w:hAnsi="Times New Roman" w:cs="Times New Roman"/>
                <w:sz w:val="16"/>
                <w:szCs w:val="16"/>
              </w:rPr>
              <w:t>кооперации</w:t>
            </w:r>
            <w:r w:rsidRPr="00414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spellEnd"/>
            <w:r w:rsidRPr="00414FDC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организации-соисполнителя)</w:t>
            </w:r>
          </w:p>
        </w:tc>
      </w:tr>
      <w:tr w:rsidR="00414FDC" w:rsidRPr="00414FDC" w14:paraId="46E899DB" w14:textId="77777777" w:rsidTr="00D3181E">
        <w:tblPrEx>
          <w:tblCellMar>
            <w:top w:w="26" w:type="dxa"/>
            <w:left w:w="67" w:type="dxa"/>
            <w:right w:w="14" w:type="dxa"/>
          </w:tblCellMar>
        </w:tblPrEx>
        <w:trPr>
          <w:trHeight w:val="22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87FF5E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FDC">
              <w:rPr>
                <w:rFonts w:ascii="Times New Roman" w:hAnsi="Times New Roman" w:cs="Times New Roman"/>
                <w:i/>
                <w:sz w:val="16"/>
                <w:szCs w:val="16"/>
              </w:rPr>
              <w:t>Организация 1</w:t>
            </w:r>
            <w:r w:rsidRPr="00414FD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C90F7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22913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E9379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C4D10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56348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EC6C0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BAEDC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FF21C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7DAE3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51193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02FCF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6F854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1B071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AB78B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016D3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FDC" w:rsidRPr="00414FDC" w14:paraId="6BF077AE" w14:textId="77777777" w:rsidTr="00D3181E">
        <w:tblPrEx>
          <w:tblCellMar>
            <w:top w:w="26" w:type="dxa"/>
            <w:left w:w="67" w:type="dxa"/>
            <w:right w:w="14" w:type="dxa"/>
          </w:tblCellMar>
        </w:tblPrEx>
        <w:trPr>
          <w:trHeight w:val="22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35467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9D832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7DBC3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6D3BC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FDC">
              <w:rPr>
                <w:rFonts w:ascii="Times New Roman" w:hAnsi="Times New Roman" w:cs="Times New Roman"/>
                <w:sz w:val="16"/>
                <w:szCs w:val="16"/>
              </w:rPr>
              <w:t>материальные затраты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58B92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82353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00557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99A73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6D7F5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7DC53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C1B9E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C5078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7DDCA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47231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D732E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87A17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FDC" w:rsidRPr="00414FDC" w14:paraId="07D71F7F" w14:textId="77777777" w:rsidTr="00D3181E">
        <w:tblPrEx>
          <w:tblCellMar>
            <w:top w:w="26" w:type="dxa"/>
            <w:left w:w="67" w:type="dxa"/>
            <w:right w:w="14" w:type="dxa"/>
          </w:tblCellMar>
        </w:tblPrEx>
        <w:trPr>
          <w:trHeight w:val="22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C3850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791054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745A5C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B3EDB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FDC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743AE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9C482B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899148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975411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80F302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F75DAF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D1C0C3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DCEFE6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EC3C71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D7BEDA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C17828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2B4A88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FDC" w:rsidRPr="00414FDC" w14:paraId="2369A919" w14:textId="77777777" w:rsidTr="00D3181E">
        <w:tblPrEx>
          <w:tblCellMar>
            <w:top w:w="26" w:type="dxa"/>
            <w:left w:w="67" w:type="dxa"/>
            <w:right w:w="14" w:type="dxa"/>
          </w:tblCellMar>
        </w:tblPrEx>
        <w:trPr>
          <w:trHeight w:val="22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007AD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936F0F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186BE9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0C534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FDC">
              <w:rPr>
                <w:rFonts w:ascii="Times New Roman" w:hAnsi="Times New Roman" w:cs="Times New Roman"/>
                <w:sz w:val="16"/>
                <w:szCs w:val="16"/>
              </w:rPr>
              <w:t>итого затраты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A2398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FDC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C477E8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38B228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178F30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DCD212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3C7C5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C39220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C9D35B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BE1C1B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490DAE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9E85D5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810A01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FDC" w:rsidRPr="00414FDC" w14:paraId="2A89E4AD" w14:textId="77777777" w:rsidTr="00D3181E">
        <w:tblPrEx>
          <w:tblCellMar>
            <w:top w:w="26" w:type="dxa"/>
            <w:left w:w="67" w:type="dxa"/>
            <w:right w:w="14" w:type="dxa"/>
          </w:tblCellMar>
        </w:tblPrEx>
        <w:trPr>
          <w:trHeight w:val="22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8EAAB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9F59A5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3ED945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20D1A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FDC">
              <w:rPr>
                <w:rFonts w:ascii="Times New Roman" w:hAnsi="Times New Roman" w:cs="Times New Roman"/>
                <w:sz w:val="16"/>
                <w:szCs w:val="16"/>
              </w:rPr>
              <w:t>в том числе НДС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D5A8A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FDC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672D88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4AAC99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C3C87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3AE3CE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422ABB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6E1A0E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EA67EC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A1A499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344F95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DDE457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8DB5F1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FDC" w:rsidRPr="00414FDC" w14:paraId="286BD84C" w14:textId="77777777" w:rsidTr="00D3181E">
        <w:tblPrEx>
          <w:tblCellMar>
            <w:top w:w="26" w:type="dxa"/>
            <w:left w:w="67" w:type="dxa"/>
            <w:right w:w="14" w:type="dxa"/>
          </w:tblCellMar>
        </w:tblPrEx>
        <w:trPr>
          <w:trHeight w:val="22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679B9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485C84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11F12B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DE7D2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4FDC">
              <w:rPr>
                <w:rFonts w:ascii="Times New Roman" w:hAnsi="Times New Roman" w:cs="Times New Roman"/>
                <w:sz w:val="16"/>
                <w:szCs w:val="16"/>
              </w:rPr>
              <w:t>прибыль</w:t>
            </w:r>
            <w:r w:rsidRPr="00414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proofErr w:type="spellEnd"/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33E07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FDC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BF6B1B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7CDF79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95F7AD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4B9612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C8EB82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FFB232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63E515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5823F6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6849DF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E697A7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549884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FDC" w:rsidRPr="00414FDC" w14:paraId="7E84D82F" w14:textId="77777777" w:rsidTr="00D3181E">
        <w:tblPrEx>
          <w:tblCellMar>
            <w:top w:w="26" w:type="dxa"/>
            <w:left w:w="67" w:type="dxa"/>
            <w:right w:w="14" w:type="dxa"/>
          </w:tblCellMar>
        </w:tblPrEx>
        <w:trPr>
          <w:trHeight w:val="22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59501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22673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9D083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FDC">
              <w:rPr>
                <w:rFonts w:ascii="Times New Roman" w:hAnsi="Times New Roman" w:cs="Times New Roman"/>
                <w:sz w:val="16"/>
                <w:szCs w:val="16"/>
              </w:rPr>
              <w:t>итого по изделию 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50F70D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226FCF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2839FC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452D98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F31123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E53B5E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33BD9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BBE3D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7DEBCB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CBCF71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E21643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7CFE0E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2B2059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FDC" w:rsidRPr="00414FDC" w14:paraId="7EAD7F5E" w14:textId="77777777" w:rsidTr="00D3181E">
        <w:tblPrEx>
          <w:tblCellMar>
            <w:top w:w="26" w:type="dxa"/>
            <w:left w:w="67" w:type="dxa"/>
            <w:right w:w="14" w:type="dxa"/>
          </w:tblCellMar>
        </w:tblPrEx>
        <w:trPr>
          <w:trHeight w:val="22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68BD1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EBDCB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41207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FDC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8464FE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2344EE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184471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065EC6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6E7C7D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AAA7D8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F5E627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8B5A76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1A10BE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014BD9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C7A35F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D31754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2C49C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FDC" w:rsidRPr="00414FDC" w14:paraId="12EB83AF" w14:textId="77777777" w:rsidTr="00D3181E">
        <w:tblPrEx>
          <w:tblCellMar>
            <w:top w:w="26" w:type="dxa"/>
            <w:left w:w="67" w:type="dxa"/>
            <w:right w:w="14" w:type="dxa"/>
          </w:tblCellMar>
        </w:tblPrEx>
        <w:trPr>
          <w:trHeight w:val="22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C2C29" w14:textId="77777777" w:rsidR="00103B81" w:rsidRPr="00414FDC" w:rsidRDefault="00103B81" w:rsidP="00D3181E">
            <w:pPr>
              <w:ind w:right="6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71A34" w14:textId="77777777" w:rsidR="00103B81" w:rsidRPr="00414FDC" w:rsidRDefault="00103B81" w:rsidP="00D3181E">
            <w:pPr>
              <w:ind w:right="65"/>
              <w:rPr>
                <w:rFonts w:ascii="Times New Roman" w:hAnsi="Times New Roman" w:cs="Times New Roman"/>
                <w:sz w:val="16"/>
                <w:szCs w:val="16"/>
              </w:rPr>
            </w:pPr>
            <w:r w:rsidRPr="00414FDC">
              <w:rPr>
                <w:rFonts w:ascii="Times New Roman" w:hAnsi="Times New Roman" w:cs="Times New Roman"/>
                <w:sz w:val="16"/>
                <w:szCs w:val="16"/>
              </w:rPr>
              <w:t>Итого по государственному контракту 1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F519A6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E5F08F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4A9683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7CDD1A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3B3385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343F93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779E1B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F93207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00DD34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33099A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044080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2B2306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FDC" w:rsidRPr="00414FDC" w14:paraId="5A2430CD" w14:textId="77777777" w:rsidTr="00D3181E">
        <w:tblPrEx>
          <w:tblCellMar>
            <w:top w:w="26" w:type="dxa"/>
            <w:left w:w="67" w:type="dxa"/>
            <w:right w:w="14" w:type="dxa"/>
          </w:tblCellMar>
        </w:tblPrEx>
        <w:trPr>
          <w:trHeight w:val="22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796A1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A9853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FDC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2691E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C769E3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35CF9B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6A323D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16528E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6A104B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FFC6B7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774088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F38A62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10976F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8E6240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5C24DE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FF168A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108753" w14:textId="77777777" w:rsidR="00103B81" w:rsidRPr="00414FDC" w:rsidRDefault="00103B81" w:rsidP="00D3181E">
            <w:pPr>
              <w:ind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FDC" w:rsidRPr="00414FDC" w14:paraId="5B78B94A" w14:textId="77777777" w:rsidTr="00D3181E">
        <w:tblPrEx>
          <w:tblCellMar>
            <w:top w:w="26" w:type="dxa"/>
            <w:left w:w="67" w:type="dxa"/>
            <w:right w:w="14" w:type="dxa"/>
          </w:tblCellMar>
        </w:tblPrEx>
        <w:trPr>
          <w:trHeight w:val="509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10469" w14:textId="77777777" w:rsidR="00103B81" w:rsidRPr="00414FDC" w:rsidRDefault="00103B81" w:rsidP="00D3181E">
            <w:pPr>
              <w:ind w:left="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3051D" w14:textId="77777777" w:rsidR="00103B81" w:rsidRPr="00414FDC" w:rsidRDefault="00103B81" w:rsidP="00D3181E">
            <w:pPr>
              <w:ind w:left="55"/>
              <w:rPr>
                <w:rFonts w:ascii="Times New Roman" w:hAnsi="Times New Roman" w:cs="Times New Roman"/>
                <w:sz w:val="16"/>
                <w:szCs w:val="16"/>
              </w:rPr>
            </w:pPr>
            <w:r w:rsidRPr="00414FDC">
              <w:rPr>
                <w:rFonts w:ascii="Times New Roman" w:hAnsi="Times New Roman" w:cs="Times New Roman"/>
                <w:sz w:val="16"/>
                <w:szCs w:val="16"/>
              </w:rPr>
              <w:t>Итого потребность финансирования по всем государственным контрактам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802A0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98CD7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CF058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D2A72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24663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2F7D1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9DB14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6530C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CE9D3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2FDCC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F5326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5C30D" w14:textId="77777777" w:rsidR="00103B81" w:rsidRPr="00414FDC" w:rsidRDefault="00103B81" w:rsidP="00D31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169378E" w14:textId="77777777" w:rsidR="00103B81" w:rsidRPr="00414FDC" w:rsidRDefault="00103B81" w:rsidP="00103B81">
      <w:pPr>
        <w:spacing w:after="0"/>
        <w:jc w:val="center"/>
      </w:pPr>
    </w:p>
    <w:p w14:paraId="19BA321C" w14:textId="77777777" w:rsidR="00103B81" w:rsidRPr="00414FDC" w:rsidRDefault="00103B81" w:rsidP="00103B81">
      <w:pPr>
        <w:spacing w:after="5" w:line="250" w:lineRule="auto"/>
        <w:ind w:left="43" w:right="4498" w:hanging="10"/>
        <w:rPr>
          <w:rFonts w:ascii="Times New Roman" w:hAnsi="Times New Roman" w:cs="Times New Roman"/>
        </w:rPr>
      </w:pPr>
      <w:r w:rsidRPr="00414FDC">
        <w:rPr>
          <w:rFonts w:ascii="Times New Roman" w:hAnsi="Times New Roman" w:cs="Times New Roman"/>
          <w:sz w:val="24"/>
        </w:rPr>
        <w:t>Принятые организацией меры по недопущению роста цены продукции (</w:t>
      </w:r>
      <w:proofErr w:type="spellStart"/>
      <w:r w:rsidRPr="00414FDC">
        <w:rPr>
          <w:rFonts w:ascii="Times New Roman" w:hAnsi="Times New Roman" w:cs="Times New Roman"/>
          <w:sz w:val="24"/>
        </w:rPr>
        <w:t>справочно</w:t>
      </w:r>
      <w:proofErr w:type="spellEnd"/>
      <w:r w:rsidRPr="00414FDC">
        <w:rPr>
          <w:rFonts w:ascii="Times New Roman" w:hAnsi="Times New Roman" w:cs="Times New Roman"/>
          <w:sz w:val="24"/>
        </w:rPr>
        <w:t>):</w:t>
      </w:r>
    </w:p>
    <w:p w14:paraId="1721108D" w14:textId="77777777" w:rsidR="00103B81" w:rsidRPr="00414FDC" w:rsidRDefault="00103B81" w:rsidP="00103B81">
      <w:pPr>
        <w:spacing w:after="5" w:line="250" w:lineRule="auto"/>
        <w:ind w:left="43" w:right="4498" w:hanging="10"/>
        <w:rPr>
          <w:rFonts w:ascii="Times New Roman" w:hAnsi="Times New Roman" w:cs="Times New Roman"/>
        </w:rPr>
      </w:pPr>
      <w:r w:rsidRPr="00414FDC">
        <w:rPr>
          <w:rFonts w:ascii="Times New Roman" w:hAnsi="Times New Roman" w:cs="Times New Roman"/>
          <w:sz w:val="24"/>
        </w:rPr>
        <w:t>1)</w:t>
      </w:r>
    </w:p>
    <w:p w14:paraId="6A84A36C" w14:textId="77777777" w:rsidR="00103B81" w:rsidRPr="00414FDC" w:rsidRDefault="00103B81" w:rsidP="00103B81">
      <w:pPr>
        <w:spacing w:after="5" w:line="250" w:lineRule="auto"/>
        <w:ind w:left="43" w:right="4498" w:hanging="10"/>
        <w:rPr>
          <w:rFonts w:ascii="Times New Roman" w:hAnsi="Times New Roman" w:cs="Times New Roman"/>
          <w:sz w:val="24"/>
        </w:rPr>
      </w:pPr>
      <w:r w:rsidRPr="00414FDC">
        <w:rPr>
          <w:rFonts w:ascii="Times New Roman" w:hAnsi="Times New Roman" w:cs="Times New Roman"/>
          <w:sz w:val="24"/>
        </w:rPr>
        <w:t xml:space="preserve">Экономический эффект: _ рублей. </w:t>
      </w:r>
    </w:p>
    <w:p w14:paraId="7D7E5AE5" w14:textId="77777777" w:rsidR="00103B81" w:rsidRPr="00414FDC" w:rsidRDefault="00103B81" w:rsidP="00103B81">
      <w:pPr>
        <w:spacing w:after="5" w:line="250" w:lineRule="auto"/>
        <w:ind w:left="43" w:right="4498" w:hanging="10"/>
        <w:rPr>
          <w:rFonts w:ascii="Times New Roman" w:hAnsi="Times New Roman" w:cs="Times New Roman"/>
        </w:rPr>
      </w:pPr>
      <w:r w:rsidRPr="00414FDC">
        <w:rPr>
          <w:rFonts w:ascii="Times New Roman" w:hAnsi="Times New Roman" w:cs="Times New Roman"/>
          <w:sz w:val="24"/>
        </w:rPr>
        <w:t>2)</w:t>
      </w:r>
    </w:p>
    <w:p w14:paraId="7371FC46" w14:textId="77777777" w:rsidR="00103B81" w:rsidRPr="00414FDC" w:rsidRDefault="00103B81" w:rsidP="00103B81">
      <w:pPr>
        <w:spacing w:after="472" w:line="250" w:lineRule="auto"/>
        <w:ind w:left="43" w:right="4498" w:hanging="10"/>
        <w:rPr>
          <w:rFonts w:ascii="Times New Roman" w:hAnsi="Times New Roman" w:cs="Times New Roman"/>
        </w:rPr>
      </w:pPr>
      <w:r w:rsidRPr="00414FDC">
        <w:rPr>
          <w:rFonts w:ascii="Times New Roman" w:hAnsi="Times New Roman" w:cs="Times New Roman"/>
          <w:sz w:val="24"/>
        </w:rPr>
        <w:t>Экономический эффект: _ рублей.</w:t>
      </w:r>
    </w:p>
    <w:p w14:paraId="76E7F7A5" w14:textId="6AB5DD2F" w:rsidR="00103B81" w:rsidRPr="00414FDC" w:rsidRDefault="00103B81" w:rsidP="00103B81">
      <w:pPr>
        <w:spacing w:after="88" w:line="250" w:lineRule="auto"/>
        <w:rPr>
          <w:rFonts w:ascii="Times New Roman" w:hAnsi="Times New Roman" w:cs="Times New Roman"/>
        </w:rPr>
      </w:pPr>
      <w:r w:rsidRPr="00414FDC">
        <w:rPr>
          <w:rFonts w:ascii="Times New Roman" w:hAnsi="Times New Roman" w:cs="Times New Roman"/>
          <w:sz w:val="24"/>
        </w:rPr>
        <w:t xml:space="preserve">Руководитель организации                  </w:t>
      </w:r>
      <w:r w:rsidR="00136A63" w:rsidRPr="00414FDC">
        <w:rPr>
          <w:rFonts w:ascii="Times New Roman" w:hAnsi="Times New Roman" w:cs="Times New Roman"/>
          <w:sz w:val="24"/>
        </w:rPr>
        <w:t xml:space="preserve">   </w:t>
      </w:r>
      <w:r w:rsidRPr="00414FDC">
        <w:rPr>
          <w:rFonts w:ascii="Times New Roman" w:hAnsi="Times New Roman" w:cs="Times New Roman"/>
          <w:sz w:val="24"/>
        </w:rPr>
        <w:t xml:space="preserve">  ________________________                ______________________</w:t>
      </w:r>
    </w:p>
    <w:p w14:paraId="3C147CA3" w14:textId="77777777" w:rsidR="00103B81" w:rsidRPr="00414FDC" w:rsidRDefault="00103B81" w:rsidP="00103B81">
      <w:pPr>
        <w:tabs>
          <w:tab w:val="center" w:pos="5559"/>
          <w:tab w:val="center" w:pos="9325"/>
        </w:tabs>
        <w:spacing w:after="17" w:line="269" w:lineRule="auto"/>
        <w:rPr>
          <w:rFonts w:ascii="Times New Roman" w:hAnsi="Times New Roman" w:cs="Times New Roman"/>
        </w:rPr>
      </w:pPr>
      <w:r w:rsidRPr="00414FDC">
        <w:rPr>
          <w:rFonts w:ascii="Times New Roman" w:hAnsi="Times New Roman" w:cs="Times New Roman"/>
          <w:sz w:val="20"/>
        </w:rPr>
        <w:tab/>
        <w:t>(подпись)</w:t>
      </w:r>
      <w:r w:rsidRPr="00414FDC">
        <w:rPr>
          <w:rFonts w:ascii="Times New Roman" w:hAnsi="Times New Roman" w:cs="Times New Roman"/>
          <w:sz w:val="20"/>
        </w:rPr>
        <w:tab/>
        <w:t>(</w:t>
      </w:r>
      <w:proofErr w:type="spellStart"/>
      <w:r w:rsidRPr="00414FDC">
        <w:rPr>
          <w:rFonts w:ascii="Times New Roman" w:hAnsi="Times New Roman" w:cs="Times New Roman"/>
          <w:sz w:val="20"/>
        </w:rPr>
        <w:t>ф.и.о.</w:t>
      </w:r>
      <w:proofErr w:type="spellEnd"/>
      <w:r w:rsidRPr="00414FDC">
        <w:rPr>
          <w:rFonts w:ascii="Times New Roman" w:hAnsi="Times New Roman" w:cs="Times New Roman"/>
          <w:sz w:val="20"/>
        </w:rPr>
        <w:t>)</w:t>
      </w:r>
    </w:p>
    <w:p w14:paraId="78FE5141" w14:textId="01C7D118" w:rsidR="00103B81" w:rsidRPr="00414FDC" w:rsidRDefault="00103B81" w:rsidP="00103B81">
      <w:pPr>
        <w:tabs>
          <w:tab w:val="center" w:pos="5559"/>
          <w:tab w:val="center" w:pos="9325"/>
        </w:tabs>
        <w:spacing w:after="17" w:line="269" w:lineRule="auto"/>
        <w:rPr>
          <w:rFonts w:ascii="Times New Roman" w:hAnsi="Times New Roman" w:cs="Times New Roman"/>
        </w:rPr>
      </w:pPr>
      <w:r w:rsidRPr="00414FDC">
        <w:rPr>
          <w:rFonts w:ascii="Times New Roman" w:hAnsi="Times New Roman" w:cs="Times New Roman"/>
          <w:sz w:val="24"/>
        </w:rPr>
        <w:t xml:space="preserve">Начальник Военного </w:t>
      </w:r>
      <w:r w:rsidR="00136A63" w:rsidRPr="00414FDC">
        <w:rPr>
          <w:rFonts w:ascii="Times New Roman" w:hAnsi="Times New Roman" w:cs="Times New Roman"/>
          <w:sz w:val="24"/>
        </w:rPr>
        <w:t xml:space="preserve">                        </w:t>
      </w:r>
      <w:r w:rsidRPr="00414FDC">
        <w:rPr>
          <w:rFonts w:ascii="Times New Roman" w:hAnsi="Times New Roman" w:cs="Times New Roman"/>
          <w:sz w:val="24"/>
        </w:rPr>
        <w:t xml:space="preserve">        ________________________                ______________________</w:t>
      </w:r>
      <w:r w:rsidRPr="00414FDC">
        <w:rPr>
          <w:rFonts w:ascii="Times New Roman" w:hAnsi="Times New Roman" w:cs="Times New Roman"/>
          <w:sz w:val="24"/>
        </w:rPr>
        <w:br/>
        <w:t xml:space="preserve">представительства                                                      </w:t>
      </w:r>
      <w:r w:rsidRPr="00414FDC">
        <w:rPr>
          <w:rFonts w:ascii="Times New Roman" w:hAnsi="Times New Roman" w:cs="Times New Roman"/>
          <w:sz w:val="20"/>
        </w:rPr>
        <w:t>(подпись)</w:t>
      </w:r>
      <w:r w:rsidRPr="00414FDC">
        <w:rPr>
          <w:rFonts w:ascii="Times New Roman" w:hAnsi="Times New Roman" w:cs="Times New Roman"/>
          <w:sz w:val="20"/>
        </w:rPr>
        <w:tab/>
        <w:t>(</w:t>
      </w:r>
      <w:proofErr w:type="spellStart"/>
      <w:r w:rsidRPr="00414FDC">
        <w:rPr>
          <w:rFonts w:ascii="Times New Roman" w:hAnsi="Times New Roman" w:cs="Times New Roman"/>
          <w:sz w:val="20"/>
        </w:rPr>
        <w:t>ф.и.о.</w:t>
      </w:r>
      <w:proofErr w:type="spellEnd"/>
      <w:r w:rsidRPr="00414FDC">
        <w:rPr>
          <w:rFonts w:ascii="Times New Roman" w:hAnsi="Times New Roman" w:cs="Times New Roman"/>
          <w:sz w:val="20"/>
        </w:rPr>
        <w:t>)</w:t>
      </w:r>
    </w:p>
    <w:p w14:paraId="4F8014DC" w14:textId="037E7245" w:rsidR="00103B81" w:rsidRPr="00414FDC" w:rsidRDefault="00103B81" w:rsidP="00103B81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414FDC">
        <w:rPr>
          <w:rFonts w:ascii="Times New Roman" w:hAnsi="Times New Roman" w:cs="Times New Roman"/>
          <w:sz w:val="24"/>
        </w:rPr>
        <w:t>_______________________</w:t>
      </w:r>
    </w:p>
    <w:p w14:paraId="66FCBE19" w14:textId="77777777" w:rsidR="00103B81" w:rsidRPr="00414FDC" w:rsidRDefault="00103B81" w:rsidP="00103B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4FDC">
        <w:rPr>
          <w:rFonts w:ascii="Times New Roman" w:hAnsi="Times New Roman" w:cs="Times New Roman"/>
          <w:sz w:val="20"/>
          <w:vertAlign w:val="superscript"/>
        </w:rPr>
        <w:t xml:space="preserve">1 </w:t>
      </w:r>
      <w:r w:rsidRPr="00414FDC">
        <w:rPr>
          <w:rFonts w:ascii="Times New Roman" w:hAnsi="Times New Roman" w:cs="Times New Roman"/>
          <w:sz w:val="20"/>
        </w:rPr>
        <w:t>Указываются изделия, рост цены которых превышает индексы, доведенные Минэкономразвития России, и в которых увеличение цен на материальные затраты приведет к превышению цен.</w:t>
      </w:r>
    </w:p>
    <w:p w14:paraId="7FAD2BA3" w14:textId="77777777" w:rsidR="00103B81" w:rsidRPr="00414FDC" w:rsidRDefault="00103B81" w:rsidP="00103B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4FDC">
        <w:rPr>
          <w:rFonts w:ascii="Times New Roman" w:hAnsi="Times New Roman" w:cs="Times New Roman"/>
          <w:sz w:val="20"/>
          <w:vertAlign w:val="superscript"/>
        </w:rPr>
        <w:lastRenderedPageBreak/>
        <w:t xml:space="preserve">2 </w:t>
      </w:r>
      <w:r w:rsidRPr="00414FDC">
        <w:rPr>
          <w:rFonts w:ascii="Times New Roman" w:hAnsi="Times New Roman" w:cs="Times New Roman"/>
          <w:sz w:val="20"/>
        </w:rPr>
        <w:t xml:space="preserve">Указываются материальные затраты, рост цены которых превышает индексы, доведенные Минэкономразвития России. Цена единицы заполняется с учетом налога </w:t>
      </w:r>
      <w:r w:rsidRPr="00414FDC">
        <w:rPr>
          <w:rFonts w:ascii="Times New Roman" w:hAnsi="Times New Roman" w:cs="Times New Roman"/>
          <w:sz w:val="20"/>
        </w:rPr>
        <w:br/>
        <w:t>на добавленную стоимость. По каждому покупному комплектующему изделию, рост цены которых превышает индексы, доведенные Минэкономразвития России, прилагается обоснование от поставщика (исполнителя) по этой форме.</w:t>
      </w:r>
    </w:p>
    <w:p w14:paraId="317005C0" w14:textId="77777777" w:rsidR="00103B81" w:rsidRPr="00414FDC" w:rsidRDefault="00103B81" w:rsidP="00103B8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14FDC">
        <w:rPr>
          <w:rFonts w:ascii="Times New Roman" w:hAnsi="Times New Roman" w:cs="Times New Roman"/>
          <w:sz w:val="20"/>
          <w:vertAlign w:val="superscript"/>
        </w:rPr>
        <w:t xml:space="preserve">3 </w:t>
      </w:r>
      <w:r w:rsidRPr="00414FDC">
        <w:rPr>
          <w:rFonts w:ascii="Times New Roman" w:hAnsi="Times New Roman" w:cs="Times New Roman"/>
          <w:sz w:val="20"/>
        </w:rPr>
        <w:t xml:space="preserve">Прибыль рассчитывается в соответствии с действующими нормативными правовыми актами, при </w:t>
      </w:r>
      <w:r w:rsidRPr="00414FDC">
        <w:rPr>
          <w:rFonts w:ascii="Times New Roman" w:hAnsi="Times New Roman" w:cs="Times New Roman"/>
          <w:sz w:val="20"/>
          <w:szCs w:val="20"/>
        </w:rPr>
        <w:t>этом в графе «факт, после удорожания, рублей» указывается</w:t>
      </w:r>
      <w:r w:rsidRPr="00414FDC">
        <w:rPr>
          <w:rFonts w:ascii="Times New Roman" w:hAnsi="Times New Roman" w:cs="Times New Roman"/>
          <w:sz w:val="20"/>
        </w:rPr>
        <w:t xml:space="preserve"> ее расчетное значение.</w:t>
      </w:r>
    </w:p>
    <w:p w14:paraId="31996234" w14:textId="77777777" w:rsidR="00103B81" w:rsidRPr="00414FDC" w:rsidRDefault="00103B81" w:rsidP="00103B8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14FDC">
        <w:rPr>
          <w:rFonts w:ascii="Times New Roman" w:hAnsi="Times New Roman" w:cs="Times New Roman"/>
          <w:sz w:val="20"/>
          <w:vertAlign w:val="superscript"/>
        </w:rPr>
        <w:t>4</w:t>
      </w:r>
      <w:r w:rsidRPr="00414FDC">
        <w:rPr>
          <w:rFonts w:ascii="Times New Roman" w:hAnsi="Times New Roman" w:cs="Times New Roman"/>
          <w:sz w:val="20"/>
        </w:rPr>
        <w:t xml:space="preserve"> Данные по годам заполняются в соответствии с годом, в котором такое увеличение было зафиксировано.</w:t>
      </w:r>
    </w:p>
    <w:p w14:paraId="64593B5B" w14:textId="77777777" w:rsidR="00103B81" w:rsidRPr="00414FDC" w:rsidRDefault="00103B81" w:rsidP="00103B8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14FDC">
        <w:rPr>
          <w:rFonts w:ascii="Times New Roman" w:hAnsi="Times New Roman" w:cs="Times New Roman"/>
          <w:sz w:val="20"/>
          <w:vertAlign w:val="superscript"/>
        </w:rPr>
        <w:t xml:space="preserve">5 </w:t>
      </w:r>
      <w:r w:rsidRPr="00414FDC">
        <w:rPr>
          <w:rFonts w:ascii="Times New Roman" w:hAnsi="Times New Roman" w:cs="Times New Roman"/>
          <w:sz w:val="20"/>
        </w:rPr>
        <w:t>Указываются организации соисполнители, входящие в кооперацию головного исполнителя.</w:t>
      </w:r>
    </w:p>
    <w:p w14:paraId="4E47036D" w14:textId="77777777" w:rsidR="00103B81" w:rsidRPr="00414FDC" w:rsidRDefault="00103B81" w:rsidP="00103B8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14FDC">
        <w:rPr>
          <w:rFonts w:ascii="Times New Roman" w:hAnsi="Times New Roman" w:cs="Times New Roman"/>
          <w:sz w:val="20"/>
          <w:vertAlign w:val="superscript"/>
        </w:rPr>
        <w:t>6</w:t>
      </w:r>
      <w:r w:rsidRPr="00414FDC">
        <w:rPr>
          <w:rFonts w:ascii="Times New Roman" w:hAnsi="Times New Roman" w:cs="Times New Roman"/>
          <w:sz w:val="20"/>
        </w:rPr>
        <w:t xml:space="preserve"> Указывается разность значений графы 7 и графы 6, графы 12 и графы 11.</w:t>
      </w:r>
    </w:p>
    <w:p w14:paraId="155B3F9F" w14:textId="77777777" w:rsidR="00103B81" w:rsidRPr="00414FDC" w:rsidRDefault="00103B81" w:rsidP="00103B8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14FDC">
        <w:rPr>
          <w:rFonts w:ascii="Times New Roman" w:hAnsi="Times New Roman" w:cs="Times New Roman"/>
          <w:sz w:val="20"/>
          <w:vertAlign w:val="superscript"/>
        </w:rPr>
        <w:t>7</w:t>
      </w:r>
      <w:r w:rsidRPr="00414FDC">
        <w:rPr>
          <w:rFonts w:ascii="Times New Roman" w:hAnsi="Times New Roman" w:cs="Times New Roman"/>
          <w:sz w:val="20"/>
        </w:rPr>
        <w:t xml:space="preserve"> Заполняется в соответствии с расчетно-калькуляционных материалами, на основании которых заключен соответствующий государственный контракт, контракт.</w:t>
      </w:r>
    </w:p>
    <w:p w14:paraId="68A47420" w14:textId="77777777" w:rsidR="00103B81" w:rsidRPr="00414FDC" w:rsidRDefault="00103B81" w:rsidP="00103B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22C9956" w14:textId="77777777" w:rsidR="00103B81" w:rsidRPr="00414FDC" w:rsidRDefault="00103B81" w:rsidP="00103B81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14:paraId="7403518E" w14:textId="77777777" w:rsidR="00103B81" w:rsidRPr="00414FDC" w:rsidRDefault="00103B81" w:rsidP="00103B81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14:paraId="13F2C321" w14:textId="4092DC83" w:rsidR="002626E9" w:rsidRPr="00414FDC" w:rsidRDefault="00103B81" w:rsidP="00136A63">
      <w:pPr>
        <w:spacing w:after="0"/>
        <w:jc w:val="center"/>
        <w:rPr>
          <w:rFonts w:ascii="Times New Roman" w:hAnsi="Times New Roman" w:cs="Times New Roman"/>
        </w:rPr>
      </w:pPr>
      <w:r w:rsidRPr="00414FDC">
        <w:rPr>
          <w:rFonts w:ascii="Times New Roman" w:hAnsi="Times New Roman" w:cs="Times New Roman"/>
          <w:noProof/>
        </w:rPr>
        <w:t>____________________</w:t>
      </w:r>
    </w:p>
    <w:sectPr w:rsidR="002626E9" w:rsidRPr="00414FDC" w:rsidSect="0014738D">
      <w:pgSz w:w="16838" w:h="11906" w:orient="landscape"/>
      <w:pgMar w:top="1134" w:right="1103" w:bottom="426" w:left="1134" w:header="482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C80B2" w14:textId="77777777" w:rsidR="005B19B1" w:rsidRDefault="005B19B1" w:rsidP="00623889">
      <w:pPr>
        <w:spacing w:after="0" w:line="240" w:lineRule="auto"/>
      </w:pPr>
      <w:r>
        <w:separator/>
      </w:r>
    </w:p>
  </w:endnote>
  <w:endnote w:type="continuationSeparator" w:id="0">
    <w:p w14:paraId="1EA84E29" w14:textId="77777777" w:rsidR="005B19B1" w:rsidRDefault="005B19B1" w:rsidP="0062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EF640" w14:textId="77777777" w:rsidR="005B19B1" w:rsidRDefault="005B19B1" w:rsidP="00623889">
      <w:pPr>
        <w:spacing w:after="0" w:line="240" w:lineRule="auto"/>
      </w:pPr>
      <w:r>
        <w:separator/>
      </w:r>
    </w:p>
  </w:footnote>
  <w:footnote w:type="continuationSeparator" w:id="0">
    <w:p w14:paraId="49148BC7" w14:textId="77777777" w:rsidR="005B19B1" w:rsidRDefault="005B19B1" w:rsidP="00623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73012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D823DB3" w14:textId="1A61D443" w:rsidR="00DA0D12" w:rsidRPr="00DA0D12" w:rsidRDefault="005B19B1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14:paraId="323E053E" w14:textId="77777777" w:rsidR="00DA0D12" w:rsidRDefault="00DA0D1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2E78"/>
    <w:multiLevelType w:val="multilevel"/>
    <w:tmpl w:val="C7EE951A"/>
    <w:lvl w:ilvl="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057B7EF5"/>
    <w:multiLevelType w:val="hybridMultilevel"/>
    <w:tmpl w:val="A36608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622C1A"/>
    <w:multiLevelType w:val="multilevel"/>
    <w:tmpl w:val="0DF24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0" w:hanging="54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C701B6"/>
    <w:multiLevelType w:val="hybridMultilevel"/>
    <w:tmpl w:val="B4524ACA"/>
    <w:lvl w:ilvl="0" w:tplc="284A0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373725"/>
    <w:multiLevelType w:val="hybridMultilevel"/>
    <w:tmpl w:val="B0C4EAF2"/>
    <w:lvl w:ilvl="0" w:tplc="6C14D9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A57B8"/>
    <w:multiLevelType w:val="hybridMultilevel"/>
    <w:tmpl w:val="24F2D554"/>
    <w:lvl w:ilvl="0" w:tplc="16BA3352">
      <w:start w:val="1"/>
      <w:numFmt w:val="decimal"/>
      <w:lvlText w:val="%1."/>
      <w:lvlJc w:val="left"/>
      <w:pPr>
        <w:ind w:left="159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1A1506"/>
    <w:multiLevelType w:val="hybridMultilevel"/>
    <w:tmpl w:val="3E0CE674"/>
    <w:lvl w:ilvl="0" w:tplc="833E5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992D42"/>
    <w:multiLevelType w:val="multilevel"/>
    <w:tmpl w:val="CCD2531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ED658D"/>
    <w:multiLevelType w:val="hybridMultilevel"/>
    <w:tmpl w:val="E09428A4"/>
    <w:lvl w:ilvl="0" w:tplc="EACAD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B66316"/>
    <w:multiLevelType w:val="hybridMultilevel"/>
    <w:tmpl w:val="422E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01441"/>
    <w:multiLevelType w:val="hybridMultilevel"/>
    <w:tmpl w:val="A36608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D4623D3"/>
    <w:multiLevelType w:val="hybridMultilevel"/>
    <w:tmpl w:val="FDE62422"/>
    <w:lvl w:ilvl="0" w:tplc="6C14D98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E4B3E"/>
    <w:multiLevelType w:val="hybridMultilevel"/>
    <w:tmpl w:val="A36608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0282708"/>
    <w:multiLevelType w:val="hybridMultilevel"/>
    <w:tmpl w:val="D708E7BA"/>
    <w:lvl w:ilvl="0" w:tplc="8B920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39465B0"/>
    <w:multiLevelType w:val="hybridMultilevel"/>
    <w:tmpl w:val="17C420BE"/>
    <w:lvl w:ilvl="0" w:tplc="6C14D9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1330C"/>
    <w:multiLevelType w:val="hybridMultilevel"/>
    <w:tmpl w:val="4154B6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9A6C2F"/>
    <w:multiLevelType w:val="hybridMultilevel"/>
    <w:tmpl w:val="08503DB8"/>
    <w:lvl w:ilvl="0" w:tplc="782A4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4C2DD5"/>
    <w:multiLevelType w:val="hybridMultilevel"/>
    <w:tmpl w:val="FF54FD06"/>
    <w:lvl w:ilvl="0" w:tplc="44A85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B82EDF"/>
    <w:multiLevelType w:val="hybridMultilevel"/>
    <w:tmpl w:val="2A50CDF6"/>
    <w:lvl w:ilvl="0" w:tplc="8446EF2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48364B1"/>
    <w:multiLevelType w:val="hybridMultilevel"/>
    <w:tmpl w:val="417E0E3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6153E92"/>
    <w:multiLevelType w:val="multilevel"/>
    <w:tmpl w:val="73920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F53DB5"/>
    <w:multiLevelType w:val="hybridMultilevel"/>
    <w:tmpl w:val="F12CAE8C"/>
    <w:lvl w:ilvl="0" w:tplc="C28E5780">
      <w:start w:val="1"/>
      <w:numFmt w:val="russianLow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F3386"/>
    <w:multiLevelType w:val="hybridMultilevel"/>
    <w:tmpl w:val="C6F086FE"/>
    <w:lvl w:ilvl="0" w:tplc="4CAA9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1C455FF"/>
    <w:multiLevelType w:val="multilevel"/>
    <w:tmpl w:val="6F407E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71F6CC6"/>
    <w:multiLevelType w:val="hybridMultilevel"/>
    <w:tmpl w:val="776004EC"/>
    <w:lvl w:ilvl="0" w:tplc="0562C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0204027"/>
    <w:multiLevelType w:val="hybridMultilevel"/>
    <w:tmpl w:val="9AF64D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15"/>
  </w:num>
  <w:num w:numId="3">
    <w:abstractNumId w:val="5"/>
  </w:num>
  <w:num w:numId="4">
    <w:abstractNumId w:val="25"/>
  </w:num>
  <w:num w:numId="5">
    <w:abstractNumId w:val="22"/>
  </w:num>
  <w:num w:numId="6">
    <w:abstractNumId w:val="6"/>
  </w:num>
  <w:num w:numId="7">
    <w:abstractNumId w:val="19"/>
  </w:num>
  <w:num w:numId="8">
    <w:abstractNumId w:val="11"/>
  </w:num>
  <w:num w:numId="9">
    <w:abstractNumId w:val="2"/>
  </w:num>
  <w:num w:numId="10">
    <w:abstractNumId w:val="0"/>
  </w:num>
  <w:num w:numId="11">
    <w:abstractNumId w:val="7"/>
  </w:num>
  <w:num w:numId="12">
    <w:abstractNumId w:val="20"/>
  </w:num>
  <w:num w:numId="13">
    <w:abstractNumId w:val="23"/>
  </w:num>
  <w:num w:numId="14">
    <w:abstractNumId w:val="14"/>
  </w:num>
  <w:num w:numId="15">
    <w:abstractNumId w:val="4"/>
  </w:num>
  <w:num w:numId="16">
    <w:abstractNumId w:val="12"/>
  </w:num>
  <w:num w:numId="17">
    <w:abstractNumId w:val="1"/>
  </w:num>
  <w:num w:numId="18">
    <w:abstractNumId w:val="10"/>
  </w:num>
  <w:num w:numId="19">
    <w:abstractNumId w:val="24"/>
  </w:num>
  <w:num w:numId="20">
    <w:abstractNumId w:val="17"/>
  </w:num>
  <w:num w:numId="21">
    <w:abstractNumId w:val="8"/>
  </w:num>
  <w:num w:numId="22">
    <w:abstractNumId w:val="9"/>
  </w:num>
  <w:num w:numId="23">
    <w:abstractNumId w:val="13"/>
  </w:num>
  <w:num w:numId="24">
    <w:abstractNumId w:val="3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34"/>
    <w:rsid w:val="00006925"/>
    <w:rsid w:val="00007029"/>
    <w:rsid w:val="000235D2"/>
    <w:rsid w:val="00025162"/>
    <w:rsid w:val="00026456"/>
    <w:rsid w:val="00027FB9"/>
    <w:rsid w:val="00030FA2"/>
    <w:rsid w:val="00035B8F"/>
    <w:rsid w:val="0003752B"/>
    <w:rsid w:val="00042375"/>
    <w:rsid w:val="00042C83"/>
    <w:rsid w:val="00060F61"/>
    <w:rsid w:val="00063104"/>
    <w:rsid w:val="00063924"/>
    <w:rsid w:val="00064120"/>
    <w:rsid w:val="00065207"/>
    <w:rsid w:val="00065ECF"/>
    <w:rsid w:val="000676AB"/>
    <w:rsid w:val="00072A5F"/>
    <w:rsid w:val="00084375"/>
    <w:rsid w:val="0008751D"/>
    <w:rsid w:val="00092122"/>
    <w:rsid w:val="00094481"/>
    <w:rsid w:val="000A3680"/>
    <w:rsid w:val="000A7217"/>
    <w:rsid w:val="000A7EB9"/>
    <w:rsid w:val="000B3945"/>
    <w:rsid w:val="000B4C79"/>
    <w:rsid w:val="000B7E55"/>
    <w:rsid w:val="000C06FB"/>
    <w:rsid w:val="000C15FC"/>
    <w:rsid w:val="000D19F5"/>
    <w:rsid w:val="000D5CC2"/>
    <w:rsid w:val="000E7C87"/>
    <w:rsid w:val="000F29C4"/>
    <w:rsid w:val="000F5B9E"/>
    <w:rsid w:val="0010116E"/>
    <w:rsid w:val="0010230F"/>
    <w:rsid w:val="0010256B"/>
    <w:rsid w:val="00103B81"/>
    <w:rsid w:val="001052FA"/>
    <w:rsid w:val="00105EEC"/>
    <w:rsid w:val="0011787C"/>
    <w:rsid w:val="00122BAE"/>
    <w:rsid w:val="00125445"/>
    <w:rsid w:val="001324EC"/>
    <w:rsid w:val="00136A63"/>
    <w:rsid w:val="00136CFE"/>
    <w:rsid w:val="00136FF3"/>
    <w:rsid w:val="00146AF0"/>
    <w:rsid w:val="00147D0A"/>
    <w:rsid w:val="001647B6"/>
    <w:rsid w:val="00167AF8"/>
    <w:rsid w:val="0017229E"/>
    <w:rsid w:val="00174C72"/>
    <w:rsid w:val="00175900"/>
    <w:rsid w:val="001763BD"/>
    <w:rsid w:val="00183166"/>
    <w:rsid w:val="0018342A"/>
    <w:rsid w:val="00190085"/>
    <w:rsid w:val="0019089B"/>
    <w:rsid w:val="0019441D"/>
    <w:rsid w:val="001A2148"/>
    <w:rsid w:val="001A77F8"/>
    <w:rsid w:val="001B026D"/>
    <w:rsid w:val="001B429B"/>
    <w:rsid w:val="001C04A5"/>
    <w:rsid w:val="001C28D9"/>
    <w:rsid w:val="001C6F76"/>
    <w:rsid w:val="001D1353"/>
    <w:rsid w:val="001D788B"/>
    <w:rsid w:val="001D7B10"/>
    <w:rsid w:val="001F2952"/>
    <w:rsid w:val="00207853"/>
    <w:rsid w:val="00212104"/>
    <w:rsid w:val="00212D2E"/>
    <w:rsid w:val="002259D1"/>
    <w:rsid w:val="00231555"/>
    <w:rsid w:val="002378D6"/>
    <w:rsid w:val="002626E9"/>
    <w:rsid w:val="00262D0D"/>
    <w:rsid w:val="00263679"/>
    <w:rsid w:val="00266440"/>
    <w:rsid w:val="0026790F"/>
    <w:rsid w:val="00273A5D"/>
    <w:rsid w:val="0027493A"/>
    <w:rsid w:val="00276AFB"/>
    <w:rsid w:val="00287BDA"/>
    <w:rsid w:val="002A0694"/>
    <w:rsid w:val="002A79A3"/>
    <w:rsid w:val="002A7BE3"/>
    <w:rsid w:val="002B22D9"/>
    <w:rsid w:val="002C34B2"/>
    <w:rsid w:val="002D19C2"/>
    <w:rsid w:val="002E0255"/>
    <w:rsid w:val="002E1F52"/>
    <w:rsid w:val="002E3848"/>
    <w:rsid w:val="002E4C78"/>
    <w:rsid w:val="002F2C38"/>
    <w:rsid w:val="00310166"/>
    <w:rsid w:val="00313F96"/>
    <w:rsid w:val="003179D9"/>
    <w:rsid w:val="00326432"/>
    <w:rsid w:val="00337DEC"/>
    <w:rsid w:val="0034312A"/>
    <w:rsid w:val="0034388F"/>
    <w:rsid w:val="00356207"/>
    <w:rsid w:val="00381CF6"/>
    <w:rsid w:val="00385F98"/>
    <w:rsid w:val="00390F22"/>
    <w:rsid w:val="003948FE"/>
    <w:rsid w:val="00394BE3"/>
    <w:rsid w:val="00395FDC"/>
    <w:rsid w:val="00397E93"/>
    <w:rsid w:val="003A2DB6"/>
    <w:rsid w:val="003B305A"/>
    <w:rsid w:val="003B3FA7"/>
    <w:rsid w:val="003B502A"/>
    <w:rsid w:val="003C0E03"/>
    <w:rsid w:val="003C0EE9"/>
    <w:rsid w:val="003C2819"/>
    <w:rsid w:val="003C43DD"/>
    <w:rsid w:val="003C601C"/>
    <w:rsid w:val="003D1B22"/>
    <w:rsid w:val="003E07FB"/>
    <w:rsid w:val="003E18B7"/>
    <w:rsid w:val="003E1ADB"/>
    <w:rsid w:val="003F3A96"/>
    <w:rsid w:val="003F454C"/>
    <w:rsid w:val="004026FE"/>
    <w:rsid w:val="0041195B"/>
    <w:rsid w:val="00414FDC"/>
    <w:rsid w:val="00421678"/>
    <w:rsid w:val="0043153C"/>
    <w:rsid w:val="00457D8D"/>
    <w:rsid w:val="00460DB4"/>
    <w:rsid w:val="00461D0A"/>
    <w:rsid w:val="00472197"/>
    <w:rsid w:val="00480D2D"/>
    <w:rsid w:val="00486A0B"/>
    <w:rsid w:val="0049544C"/>
    <w:rsid w:val="0049561D"/>
    <w:rsid w:val="00495AD6"/>
    <w:rsid w:val="00496731"/>
    <w:rsid w:val="004A11D3"/>
    <w:rsid w:val="004A6E0D"/>
    <w:rsid w:val="004B07A0"/>
    <w:rsid w:val="004B506A"/>
    <w:rsid w:val="004B627E"/>
    <w:rsid w:val="004C5D5F"/>
    <w:rsid w:val="004C6D67"/>
    <w:rsid w:val="004D2E3D"/>
    <w:rsid w:val="004D418C"/>
    <w:rsid w:val="004D681C"/>
    <w:rsid w:val="004E1AE5"/>
    <w:rsid w:val="004E1B83"/>
    <w:rsid w:val="004F1DB4"/>
    <w:rsid w:val="004F6593"/>
    <w:rsid w:val="004F695D"/>
    <w:rsid w:val="005060D0"/>
    <w:rsid w:val="00516344"/>
    <w:rsid w:val="00517175"/>
    <w:rsid w:val="00525A0C"/>
    <w:rsid w:val="00527244"/>
    <w:rsid w:val="00545A20"/>
    <w:rsid w:val="005517A6"/>
    <w:rsid w:val="0055241E"/>
    <w:rsid w:val="00553542"/>
    <w:rsid w:val="005577A8"/>
    <w:rsid w:val="005629B7"/>
    <w:rsid w:val="00581A3A"/>
    <w:rsid w:val="00586569"/>
    <w:rsid w:val="005873DB"/>
    <w:rsid w:val="00590839"/>
    <w:rsid w:val="0059496A"/>
    <w:rsid w:val="0059538E"/>
    <w:rsid w:val="005A1986"/>
    <w:rsid w:val="005A49DF"/>
    <w:rsid w:val="005A64B0"/>
    <w:rsid w:val="005B133A"/>
    <w:rsid w:val="005B19B1"/>
    <w:rsid w:val="005C1681"/>
    <w:rsid w:val="005C1F8E"/>
    <w:rsid w:val="005C7C5F"/>
    <w:rsid w:val="005D5BF1"/>
    <w:rsid w:val="005E0124"/>
    <w:rsid w:val="005E52AE"/>
    <w:rsid w:val="00602A4E"/>
    <w:rsid w:val="00604DB8"/>
    <w:rsid w:val="00610FDB"/>
    <w:rsid w:val="006176A0"/>
    <w:rsid w:val="00617EAA"/>
    <w:rsid w:val="00623889"/>
    <w:rsid w:val="0062486C"/>
    <w:rsid w:val="00627C33"/>
    <w:rsid w:val="00635B73"/>
    <w:rsid w:val="00642010"/>
    <w:rsid w:val="006541F5"/>
    <w:rsid w:val="006570A5"/>
    <w:rsid w:val="0065772E"/>
    <w:rsid w:val="00663662"/>
    <w:rsid w:val="006651B2"/>
    <w:rsid w:val="00667CCC"/>
    <w:rsid w:val="00683DC2"/>
    <w:rsid w:val="00694F2A"/>
    <w:rsid w:val="006A43D1"/>
    <w:rsid w:val="006A7888"/>
    <w:rsid w:val="006B198E"/>
    <w:rsid w:val="006B2C98"/>
    <w:rsid w:val="006B65F8"/>
    <w:rsid w:val="006C17EA"/>
    <w:rsid w:val="006C1D5E"/>
    <w:rsid w:val="006C1E9A"/>
    <w:rsid w:val="006D00FA"/>
    <w:rsid w:val="006D1196"/>
    <w:rsid w:val="006D1E39"/>
    <w:rsid w:val="006D2CE3"/>
    <w:rsid w:val="006D6611"/>
    <w:rsid w:val="006D7CDB"/>
    <w:rsid w:val="006E3B2C"/>
    <w:rsid w:val="006E6A9B"/>
    <w:rsid w:val="006E6B44"/>
    <w:rsid w:val="006F4363"/>
    <w:rsid w:val="006F5E86"/>
    <w:rsid w:val="007030D1"/>
    <w:rsid w:val="007153BC"/>
    <w:rsid w:val="00721D83"/>
    <w:rsid w:val="007220E1"/>
    <w:rsid w:val="00723D69"/>
    <w:rsid w:val="007246FD"/>
    <w:rsid w:val="00726AA1"/>
    <w:rsid w:val="00735969"/>
    <w:rsid w:val="00745C51"/>
    <w:rsid w:val="007515A2"/>
    <w:rsid w:val="00757A2A"/>
    <w:rsid w:val="007665A0"/>
    <w:rsid w:val="0077005A"/>
    <w:rsid w:val="00773183"/>
    <w:rsid w:val="00786041"/>
    <w:rsid w:val="007902AA"/>
    <w:rsid w:val="0079120B"/>
    <w:rsid w:val="0079233C"/>
    <w:rsid w:val="00795DAD"/>
    <w:rsid w:val="007A173A"/>
    <w:rsid w:val="007A58D0"/>
    <w:rsid w:val="007B168D"/>
    <w:rsid w:val="007B3582"/>
    <w:rsid w:val="007B38CA"/>
    <w:rsid w:val="007C3CC8"/>
    <w:rsid w:val="007C6052"/>
    <w:rsid w:val="007C720E"/>
    <w:rsid w:val="007D094E"/>
    <w:rsid w:val="007D1AA5"/>
    <w:rsid w:val="007D23D5"/>
    <w:rsid w:val="007E1D01"/>
    <w:rsid w:val="007E3A92"/>
    <w:rsid w:val="00803EF5"/>
    <w:rsid w:val="008043CB"/>
    <w:rsid w:val="00811AF6"/>
    <w:rsid w:val="00811D69"/>
    <w:rsid w:val="00830ACC"/>
    <w:rsid w:val="00833117"/>
    <w:rsid w:val="008335E7"/>
    <w:rsid w:val="00835C0F"/>
    <w:rsid w:val="0085128C"/>
    <w:rsid w:val="00851947"/>
    <w:rsid w:val="00864871"/>
    <w:rsid w:val="00873A8B"/>
    <w:rsid w:val="0087682A"/>
    <w:rsid w:val="00880915"/>
    <w:rsid w:val="00882F1E"/>
    <w:rsid w:val="008837ED"/>
    <w:rsid w:val="00891ADE"/>
    <w:rsid w:val="00891C64"/>
    <w:rsid w:val="0089221F"/>
    <w:rsid w:val="00893A46"/>
    <w:rsid w:val="0089436C"/>
    <w:rsid w:val="008965EB"/>
    <w:rsid w:val="008A2128"/>
    <w:rsid w:val="008B18DD"/>
    <w:rsid w:val="008C0ADD"/>
    <w:rsid w:val="008C5F85"/>
    <w:rsid w:val="008D0FC4"/>
    <w:rsid w:val="008D55A6"/>
    <w:rsid w:val="008E0FD8"/>
    <w:rsid w:val="008E3F73"/>
    <w:rsid w:val="008E4095"/>
    <w:rsid w:val="008F03DF"/>
    <w:rsid w:val="00913CDA"/>
    <w:rsid w:val="00917C24"/>
    <w:rsid w:val="00922364"/>
    <w:rsid w:val="00925683"/>
    <w:rsid w:val="009270D2"/>
    <w:rsid w:val="00932143"/>
    <w:rsid w:val="00932953"/>
    <w:rsid w:val="009342E0"/>
    <w:rsid w:val="00940ACD"/>
    <w:rsid w:val="00961D07"/>
    <w:rsid w:val="00977895"/>
    <w:rsid w:val="0098674E"/>
    <w:rsid w:val="00987FD3"/>
    <w:rsid w:val="00991657"/>
    <w:rsid w:val="0099450B"/>
    <w:rsid w:val="009A5F03"/>
    <w:rsid w:val="009B6D29"/>
    <w:rsid w:val="009C30EF"/>
    <w:rsid w:val="009C5BF9"/>
    <w:rsid w:val="009C5E20"/>
    <w:rsid w:val="009D179A"/>
    <w:rsid w:val="009D220A"/>
    <w:rsid w:val="009D4510"/>
    <w:rsid w:val="009D6D34"/>
    <w:rsid w:val="009E2322"/>
    <w:rsid w:val="009E7996"/>
    <w:rsid w:val="009F0955"/>
    <w:rsid w:val="00A063B5"/>
    <w:rsid w:val="00A07131"/>
    <w:rsid w:val="00A1087A"/>
    <w:rsid w:val="00A14C39"/>
    <w:rsid w:val="00A360F8"/>
    <w:rsid w:val="00A3645A"/>
    <w:rsid w:val="00A40252"/>
    <w:rsid w:val="00A41C44"/>
    <w:rsid w:val="00A4503F"/>
    <w:rsid w:val="00A471ED"/>
    <w:rsid w:val="00A4721A"/>
    <w:rsid w:val="00A66C72"/>
    <w:rsid w:val="00A67576"/>
    <w:rsid w:val="00A7064C"/>
    <w:rsid w:val="00A70C31"/>
    <w:rsid w:val="00A80B3D"/>
    <w:rsid w:val="00A87808"/>
    <w:rsid w:val="00A87AB1"/>
    <w:rsid w:val="00A93C2E"/>
    <w:rsid w:val="00A95229"/>
    <w:rsid w:val="00A95728"/>
    <w:rsid w:val="00AA449B"/>
    <w:rsid w:val="00AA6F68"/>
    <w:rsid w:val="00AB45A7"/>
    <w:rsid w:val="00AC5A47"/>
    <w:rsid w:val="00AC710A"/>
    <w:rsid w:val="00AD3726"/>
    <w:rsid w:val="00AD45A6"/>
    <w:rsid w:val="00AD7345"/>
    <w:rsid w:val="00AE101E"/>
    <w:rsid w:val="00AE74DE"/>
    <w:rsid w:val="00AF38A9"/>
    <w:rsid w:val="00AF3B9B"/>
    <w:rsid w:val="00B01597"/>
    <w:rsid w:val="00B02F82"/>
    <w:rsid w:val="00B03AF4"/>
    <w:rsid w:val="00B03C47"/>
    <w:rsid w:val="00B23828"/>
    <w:rsid w:val="00B271C2"/>
    <w:rsid w:val="00B275AD"/>
    <w:rsid w:val="00B41BDF"/>
    <w:rsid w:val="00B559D4"/>
    <w:rsid w:val="00B61D02"/>
    <w:rsid w:val="00B64FCE"/>
    <w:rsid w:val="00B701DB"/>
    <w:rsid w:val="00B71AC2"/>
    <w:rsid w:val="00B76FC0"/>
    <w:rsid w:val="00B80E0C"/>
    <w:rsid w:val="00B9670B"/>
    <w:rsid w:val="00BA1076"/>
    <w:rsid w:val="00BB02D0"/>
    <w:rsid w:val="00BC1D32"/>
    <w:rsid w:val="00BC6A62"/>
    <w:rsid w:val="00BE1A9C"/>
    <w:rsid w:val="00BE2372"/>
    <w:rsid w:val="00BF015D"/>
    <w:rsid w:val="00BF2715"/>
    <w:rsid w:val="00C12C13"/>
    <w:rsid w:val="00C1311B"/>
    <w:rsid w:val="00C210E0"/>
    <w:rsid w:val="00C45B2E"/>
    <w:rsid w:val="00C565B8"/>
    <w:rsid w:val="00C62DD5"/>
    <w:rsid w:val="00C71A64"/>
    <w:rsid w:val="00C73DEC"/>
    <w:rsid w:val="00C84F52"/>
    <w:rsid w:val="00CA6F91"/>
    <w:rsid w:val="00CB0C0E"/>
    <w:rsid w:val="00CB19F0"/>
    <w:rsid w:val="00CB1BD2"/>
    <w:rsid w:val="00CB1EEE"/>
    <w:rsid w:val="00CB6C1C"/>
    <w:rsid w:val="00CC3432"/>
    <w:rsid w:val="00CD7464"/>
    <w:rsid w:val="00CE1E5B"/>
    <w:rsid w:val="00CE38CC"/>
    <w:rsid w:val="00CF2455"/>
    <w:rsid w:val="00D0323E"/>
    <w:rsid w:val="00D1124F"/>
    <w:rsid w:val="00D1614D"/>
    <w:rsid w:val="00D168D2"/>
    <w:rsid w:val="00D17670"/>
    <w:rsid w:val="00D17CF4"/>
    <w:rsid w:val="00D2020B"/>
    <w:rsid w:val="00D246F1"/>
    <w:rsid w:val="00D46317"/>
    <w:rsid w:val="00D50211"/>
    <w:rsid w:val="00D52E32"/>
    <w:rsid w:val="00D60D61"/>
    <w:rsid w:val="00D63684"/>
    <w:rsid w:val="00D64358"/>
    <w:rsid w:val="00D7003A"/>
    <w:rsid w:val="00D72D63"/>
    <w:rsid w:val="00D809D3"/>
    <w:rsid w:val="00D838F9"/>
    <w:rsid w:val="00D91D47"/>
    <w:rsid w:val="00DA0D12"/>
    <w:rsid w:val="00DB5C42"/>
    <w:rsid w:val="00DB74B1"/>
    <w:rsid w:val="00DC188B"/>
    <w:rsid w:val="00DE0D6F"/>
    <w:rsid w:val="00DF185B"/>
    <w:rsid w:val="00E01E00"/>
    <w:rsid w:val="00E020FA"/>
    <w:rsid w:val="00E1511B"/>
    <w:rsid w:val="00E1737A"/>
    <w:rsid w:val="00E17ED4"/>
    <w:rsid w:val="00E316D6"/>
    <w:rsid w:val="00E42AA4"/>
    <w:rsid w:val="00E472CA"/>
    <w:rsid w:val="00E565B8"/>
    <w:rsid w:val="00E6653F"/>
    <w:rsid w:val="00E77A7D"/>
    <w:rsid w:val="00E8062A"/>
    <w:rsid w:val="00E86041"/>
    <w:rsid w:val="00E910A7"/>
    <w:rsid w:val="00E95C7D"/>
    <w:rsid w:val="00EA1EA0"/>
    <w:rsid w:val="00EA1F13"/>
    <w:rsid w:val="00EA3146"/>
    <w:rsid w:val="00EA34D6"/>
    <w:rsid w:val="00EA41FF"/>
    <w:rsid w:val="00EB710E"/>
    <w:rsid w:val="00EC131C"/>
    <w:rsid w:val="00EC67D3"/>
    <w:rsid w:val="00ED2079"/>
    <w:rsid w:val="00ED42C4"/>
    <w:rsid w:val="00ED4772"/>
    <w:rsid w:val="00EE09FC"/>
    <w:rsid w:val="00EE0B13"/>
    <w:rsid w:val="00EE2BF0"/>
    <w:rsid w:val="00EE4EC7"/>
    <w:rsid w:val="00EE7B77"/>
    <w:rsid w:val="00EF5CE5"/>
    <w:rsid w:val="00EF7081"/>
    <w:rsid w:val="00F13B76"/>
    <w:rsid w:val="00F40BAD"/>
    <w:rsid w:val="00F42E36"/>
    <w:rsid w:val="00F52F3D"/>
    <w:rsid w:val="00F550BE"/>
    <w:rsid w:val="00F57E50"/>
    <w:rsid w:val="00F63940"/>
    <w:rsid w:val="00F76BF4"/>
    <w:rsid w:val="00F76D8B"/>
    <w:rsid w:val="00F842E0"/>
    <w:rsid w:val="00F97303"/>
    <w:rsid w:val="00FA3868"/>
    <w:rsid w:val="00FB34FA"/>
    <w:rsid w:val="00FB66EB"/>
    <w:rsid w:val="00FC20A5"/>
    <w:rsid w:val="00FE438D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CB563"/>
  <w15:docId w15:val="{30970720-1F0F-4FA8-BB55-544F7419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96A"/>
  </w:style>
  <w:style w:type="paragraph" w:styleId="1">
    <w:name w:val="heading 1"/>
    <w:next w:val="a"/>
    <w:link w:val="10"/>
    <w:uiPriority w:val="9"/>
    <w:unhideWhenUsed/>
    <w:qFormat/>
    <w:rsid w:val="00103B81"/>
    <w:pPr>
      <w:keepNext/>
      <w:keepLines/>
      <w:spacing w:after="0"/>
      <w:ind w:left="44" w:hanging="10"/>
      <w:jc w:val="center"/>
      <w:outlineLvl w:val="0"/>
    </w:pPr>
    <w:rPr>
      <w:rFonts w:ascii="Times New Roman" w:eastAsia="Times New Roman" w:hAnsi="Times New Roman" w:cs="Times New Roman"/>
      <w:color w:val="000000"/>
      <w:sz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2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D7CD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D7CD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D7CD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D7CD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D7CD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D7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7CDB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23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23889"/>
  </w:style>
  <w:style w:type="paragraph" w:styleId="ad">
    <w:name w:val="footer"/>
    <w:basedOn w:val="a"/>
    <w:link w:val="ae"/>
    <w:uiPriority w:val="99"/>
    <w:unhideWhenUsed/>
    <w:rsid w:val="00623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23889"/>
  </w:style>
  <w:style w:type="paragraph" w:styleId="af">
    <w:name w:val="footnote text"/>
    <w:basedOn w:val="a"/>
    <w:link w:val="af0"/>
    <w:uiPriority w:val="99"/>
    <w:semiHidden/>
    <w:unhideWhenUsed/>
    <w:rsid w:val="001763B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763B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763BD"/>
    <w:rPr>
      <w:vertAlign w:val="superscript"/>
    </w:rPr>
  </w:style>
  <w:style w:type="table" w:styleId="af2">
    <w:name w:val="Table Grid"/>
    <w:basedOn w:val="a1"/>
    <w:uiPriority w:val="39"/>
    <w:rsid w:val="00A45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21">
    <w:name w:val="Средняя сетка 1 - Акцент 21"/>
    <w:basedOn w:val="a"/>
    <w:uiPriority w:val="34"/>
    <w:qFormat/>
    <w:rsid w:val="00917C2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917C24"/>
    <w:rPr>
      <w:rFonts w:ascii="Trebuchet MS" w:eastAsia="Trebuchet MS" w:hAnsi="Trebuchet MS" w:cs="Trebuchet MS"/>
      <w:b/>
      <w:bCs/>
      <w:sz w:val="9"/>
      <w:szCs w:val="9"/>
      <w:shd w:val="clear" w:color="auto" w:fill="FFFFFF"/>
    </w:rPr>
  </w:style>
  <w:style w:type="character" w:customStyle="1" w:styleId="218pt75">
    <w:name w:val="Основной текст (2) + 18 pt;Масштаб 75%"/>
    <w:rsid w:val="00917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 + Малые прописные"/>
    <w:rsid w:val="00917C2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917C2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917C24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6">
    <w:name w:val="Основной текст (6)_"/>
    <w:link w:val="60"/>
    <w:rsid w:val="00917C24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11">
    <w:name w:val="Заголовок №1_"/>
    <w:link w:val="12"/>
    <w:rsid w:val="00917C24"/>
    <w:rPr>
      <w:rFonts w:ascii="Arial Narrow" w:eastAsia="Arial Narrow" w:hAnsi="Arial Narrow" w:cs="Arial Narrow"/>
      <w:sz w:val="38"/>
      <w:szCs w:val="3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7C24"/>
    <w:pPr>
      <w:widowControl w:val="0"/>
      <w:shd w:val="clear" w:color="auto" w:fill="FFFFFF"/>
      <w:spacing w:after="300" w:line="0" w:lineRule="atLeast"/>
    </w:pPr>
    <w:rPr>
      <w:rFonts w:ascii="Trebuchet MS" w:eastAsia="Trebuchet MS" w:hAnsi="Trebuchet MS" w:cs="Trebuchet MS"/>
      <w:b/>
      <w:bCs/>
      <w:sz w:val="9"/>
      <w:szCs w:val="9"/>
    </w:rPr>
  </w:style>
  <w:style w:type="paragraph" w:customStyle="1" w:styleId="40">
    <w:name w:val="Основной текст (4)"/>
    <w:basedOn w:val="a"/>
    <w:link w:val="4"/>
    <w:rsid w:val="00917C24"/>
    <w:pPr>
      <w:widowControl w:val="0"/>
      <w:shd w:val="clear" w:color="auto" w:fill="FFFFFF"/>
      <w:spacing w:before="1020" w:after="48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917C24"/>
    <w:pPr>
      <w:widowControl w:val="0"/>
      <w:shd w:val="clear" w:color="auto" w:fill="FFFFFF"/>
      <w:spacing w:before="60" w:after="420" w:line="0" w:lineRule="atLeast"/>
    </w:pPr>
    <w:rPr>
      <w:rFonts w:ascii="Arial Narrow" w:eastAsia="Arial Narrow" w:hAnsi="Arial Narrow" w:cs="Arial Narrow"/>
      <w:sz w:val="21"/>
      <w:szCs w:val="21"/>
    </w:rPr>
  </w:style>
  <w:style w:type="paragraph" w:customStyle="1" w:styleId="12">
    <w:name w:val="Заголовок №1"/>
    <w:basedOn w:val="a"/>
    <w:link w:val="11"/>
    <w:rsid w:val="00917C24"/>
    <w:pPr>
      <w:widowControl w:val="0"/>
      <w:shd w:val="clear" w:color="auto" w:fill="FFFFFF"/>
      <w:spacing w:before="60" w:after="60" w:line="0" w:lineRule="atLeast"/>
      <w:jc w:val="both"/>
      <w:outlineLvl w:val="0"/>
    </w:pPr>
    <w:rPr>
      <w:rFonts w:ascii="Arial Narrow" w:eastAsia="Arial Narrow" w:hAnsi="Arial Narrow" w:cs="Arial Narrow"/>
      <w:sz w:val="38"/>
      <w:szCs w:val="38"/>
    </w:rPr>
  </w:style>
  <w:style w:type="paragraph" w:customStyle="1" w:styleId="50">
    <w:name w:val="Основной текст (5)"/>
    <w:basedOn w:val="a"/>
    <w:link w:val="5"/>
    <w:rsid w:val="00917C24"/>
    <w:pPr>
      <w:widowControl w:val="0"/>
      <w:shd w:val="clear" w:color="auto" w:fill="FFFFFF"/>
      <w:spacing w:before="360" w:after="780" w:line="0" w:lineRule="atLeast"/>
      <w:jc w:val="center"/>
    </w:pPr>
    <w:rPr>
      <w:rFonts w:ascii="Arial Narrow" w:eastAsia="Arial Narrow" w:hAnsi="Arial Narrow" w:cs="Arial Narrow"/>
      <w:sz w:val="21"/>
      <w:szCs w:val="21"/>
    </w:rPr>
  </w:style>
  <w:style w:type="character" w:styleId="af3">
    <w:name w:val="Hyperlink"/>
    <w:basedOn w:val="a0"/>
    <w:uiPriority w:val="99"/>
    <w:unhideWhenUsed/>
    <w:rsid w:val="00917C24"/>
    <w:rPr>
      <w:color w:val="0563C1" w:themeColor="hyperlink"/>
      <w:u w:val="single"/>
    </w:rPr>
  </w:style>
  <w:style w:type="paragraph" w:customStyle="1" w:styleId="ConsPlusNormal">
    <w:name w:val="ConsPlusNormal"/>
    <w:rsid w:val="007A1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Revision"/>
    <w:hidden/>
    <w:uiPriority w:val="99"/>
    <w:semiHidden/>
    <w:rsid w:val="0058656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3B81"/>
    <w:rPr>
      <w:rFonts w:ascii="Times New Roman" w:eastAsia="Times New Roman" w:hAnsi="Times New Roman" w:cs="Times New Roman"/>
      <w:color w:val="000000"/>
      <w:sz w:val="38"/>
      <w:lang w:eastAsia="ru-RU"/>
    </w:rPr>
  </w:style>
  <w:style w:type="table" w:customStyle="1" w:styleId="TableGrid">
    <w:name w:val="TableGrid"/>
    <w:rsid w:val="00103B8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0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070A0-E843-4749-AB0D-3160AA8C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Забунова Евгения Саввовна</dc:creator>
  <cp:lastModifiedBy>Дерибина Ксения Андреевна</cp:lastModifiedBy>
  <cp:revision>3</cp:revision>
  <cp:lastPrinted>2022-03-17T16:39:00Z</cp:lastPrinted>
  <dcterms:created xsi:type="dcterms:W3CDTF">2022-05-31T11:31:00Z</dcterms:created>
  <dcterms:modified xsi:type="dcterms:W3CDTF">2022-05-31T11:31:00Z</dcterms:modified>
</cp:coreProperties>
</file>