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D70" w:rsidRPr="00042C90" w:rsidRDefault="003B1D70" w:rsidP="003B1D70">
      <w:pPr>
        <w:pStyle w:val="ConsPlusNormal"/>
        <w:jc w:val="center"/>
      </w:pPr>
      <w:r w:rsidRPr="00042C90">
        <w:t>ТИПОВАЯ ФОРМА</w:t>
      </w:r>
    </w:p>
    <w:p w:rsidR="003B1D70" w:rsidRPr="00042C90" w:rsidRDefault="003B1D70" w:rsidP="003B1D70">
      <w:pPr>
        <w:pStyle w:val="ConsPlusNormal"/>
        <w:jc w:val="center"/>
      </w:pPr>
      <w:r w:rsidRPr="00042C90">
        <w:t>независимой гарантии, предоставляемой в качестве</w:t>
      </w:r>
    </w:p>
    <w:p w:rsidR="003B1D70" w:rsidRPr="00042C90" w:rsidRDefault="003B1D70" w:rsidP="003B1D70">
      <w:pPr>
        <w:pStyle w:val="ConsPlusNormal"/>
        <w:jc w:val="center"/>
      </w:pPr>
      <w:r w:rsidRPr="00042C90">
        <w:t>обеспечения заявки на участие в закупке товара, работы,</w:t>
      </w:r>
    </w:p>
    <w:p w:rsidR="003B1D70" w:rsidRPr="00042C90" w:rsidRDefault="003B1D70" w:rsidP="003B1D70">
      <w:pPr>
        <w:pStyle w:val="ConsPlusNormal"/>
        <w:jc w:val="center"/>
      </w:pPr>
      <w:r w:rsidRPr="00042C90">
        <w:t>услуги для обеспечения государственных и муниципальных нужд</w:t>
      </w:r>
    </w:p>
    <w:p w:rsidR="003B1D70" w:rsidRPr="00042C90" w:rsidRDefault="003B1D70" w:rsidP="003B1D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3B1D70" w:rsidRPr="00042C90" w:rsidTr="00F47D59">
        <w:tc>
          <w:tcPr>
            <w:tcW w:w="3465" w:type="dxa"/>
          </w:tcPr>
          <w:p w:rsidR="003B1D70" w:rsidRPr="00042C90" w:rsidRDefault="003B1D70" w:rsidP="00F47D59">
            <w:pPr>
              <w:pStyle w:val="ConsPlusNormal"/>
            </w:pPr>
          </w:p>
        </w:tc>
        <w:tc>
          <w:tcPr>
            <w:tcW w:w="4306" w:type="dxa"/>
            <w:gridSpan w:val="2"/>
            <w:tcBorders>
              <w:right w:val="single" w:sz="4" w:space="0" w:color="auto"/>
            </w:tcBorders>
          </w:tcPr>
          <w:p w:rsidR="003B1D70" w:rsidRPr="00042C90" w:rsidRDefault="003B1D70" w:rsidP="00F47D59">
            <w:pPr>
              <w:pStyle w:val="ConsPlusNormal"/>
              <w:jc w:val="right"/>
            </w:pPr>
            <w:r w:rsidRPr="00042C90">
              <w:t>Дата выдачи</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p>
        </w:tc>
        <w:tc>
          <w:tcPr>
            <w:tcW w:w="4306" w:type="dxa"/>
            <w:gridSpan w:val="2"/>
            <w:tcBorders>
              <w:right w:val="single" w:sz="4" w:space="0" w:color="auto"/>
            </w:tcBorders>
          </w:tcPr>
          <w:p w:rsidR="003B1D70" w:rsidRPr="00042C90" w:rsidRDefault="003B1D70" w:rsidP="00F47D59">
            <w:pPr>
              <w:pStyle w:val="ConsPlusNormal"/>
              <w:jc w:val="right"/>
            </w:pPr>
            <w:r w:rsidRPr="00042C90">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9060" w:type="dxa"/>
            <w:gridSpan w:val="4"/>
          </w:tcPr>
          <w:p w:rsidR="003B1D70" w:rsidRPr="00042C90" w:rsidRDefault="003B1D70" w:rsidP="00F47D59">
            <w:pPr>
              <w:pStyle w:val="ConsPlusNormal"/>
              <w:jc w:val="center"/>
            </w:pPr>
            <w:r w:rsidRPr="00042C90">
              <w:t>Информация о гаранте, принципале, бенефициаре</w:t>
            </w:r>
          </w:p>
        </w:tc>
      </w:tr>
      <w:tr w:rsidR="003B1D70" w:rsidRPr="00042C90" w:rsidTr="00F47D59">
        <w:tc>
          <w:tcPr>
            <w:tcW w:w="3465" w:type="dxa"/>
          </w:tcPr>
          <w:p w:rsidR="003B1D70" w:rsidRPr="00042C90" w:rsidRDefault="003B1D70" w:rsidP="00F47D59">
            <w:pPr>
              <w:pStyle w:val="ConsPlusNormal"/>
            </w:pPr>
          </w:p>
        </w:tc>
        <w:tc>
          <w:tcPr>
            <w:tcW w:w="2400" w:type="dxa"/>
          </w:tcPr>
          <w:p w:rsidR="003B1D70" w:rsidRPr="00042C90" w:rsidRDefault="003B1D70" w:rsidP="00F47D59">
            <w:pPr>
              <w:pStyle w:val="ConsPlusNormal"/>
            </w:pPr>
          </w:p>
        </w:tc>
        <w:tc>
          <w:tcPr>
            <w:tcW w:w="1906" w:type="dxa"/>
            <w:tcBorders>
              <w:right w:val="single" w:sz="4" w:space="0" w:color="auto"/>
            </w:tcBorders>
          </w:tcPr>
          <w:p w:rsidR="003B1D70" w:rsidRPr="00042C90" w:rsidRDefault="003B1D70"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jc w:val="center"/>
            </w:pPr>
            <w:r w:rsidRPr="00042C90">
              <w:t>Коды</w:t>
            </w:r>
          </w:p>
        </w:tc>
      </w:tr>
      <w:tr w:rsidR="003B1D70" w:rsidRPr="00042C90" w:rsidTr="00F47D59">
        <w:tc>
          <w:tcPr>
            <w:tcW w:w="3465" w:type="dxa"/>
            <w:vMerge w:val="restart"/>
          </w:tcPr>
          <w:p w:rsidR="003B1D70" w:rsidRPr="00042C90" w:rsidRDefault="003B1D70" w:rsidP="00F47D59">
            <w:pPr>
              <w:pStyle w:val="ConsPlusNormal"/>
            </w:pPr>
            <w:r w:rsidRPr="00042C90">
              <w:t>Полное наименование гаранта</w:t>
            </w:r>
          </w:p>
        </w:tc>
        <w:tc>
          <w:tcPr>
            <w:tcW w:w="2400" w:type="dxa"/>
            <w:vMerge w:val="restart"/>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vMerge/>
          </w:tcPr>
          <w:p w:rsidR="003B1D70" w:rsidRPr="00042C90" w:rsidRDefault="003B1D70" w:rsidP="00F47D59">
            <w:pPr>
              <w:pStyle w:val="ConsPlusNormal"/>
            </w:pPr>
          </w:p>
        </w:tc>
        <w:tc>
          <w:tcPr>
            <w:tcW w:w="2400" w:type="dxa"/>
            <w:vMerge/>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vMerge/>
          </w:tcPr>
          <w:p w:rsidR="003B1D70" w:rsidRPr="00042C90" w:rsidRDefault="003B1D70" w:rsidP="00F47D59">
            <w:pPr>
              <w:pStyle w:val="ConsPlusNormal"/>
            </w:pPr>
          </w:p>
        </w:tc>
        <w:tc>
          <w:tcPr>
            <w:tcW w:w="2400" w:type="dxa"/>
            <w:vMerge/>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БИК &lt;1&gt;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Идентификационный код гаранта</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jc w:val="center"/>
            </w:pPr>
            <w:r w:rsidRPr="00042C90">
              <w:t>-</w:t>
            </w:r>
          </w:p>
        </w:tc>
      </w:tr>
      <w:tr w:rsidR="003B1D70" w:rsidRPr="00042C90" w:rsidTr="00F47D59">
        <w:tc>
          <w:tcPr>
            <w:tcW w:w="3465" w:type="dxa"/>
          </w:tcPr>
          <w:p w:rsidR="003B1D70" w:rsidRPr="00042C90" w:rsidRDefault="003B1D70" w:rsidP="00F47D59">
            <w:pPr>
              <w:pStyle w:val="ConsPlusNormal"/>
            </w:pPr>
            <w:r w:rsidRPr="00042C90">
              <w:t>Место нахождения, телефон, адрес электронной почты гаранта</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p>
        </w:tc>
        <w:tc>
          <w:tcPr>
            <w:tcW w:w="2400" w:type="dxa"/>
            <w:tcBorders>
              <w:top w:val="single" w:sz="4" w:space="0" w:color="auto"/>
            </w:tcBorders>
          </w:tcPr>
          <w:p w:rsidR="003B1D70" w:rsidRPr="00042C90" w:rsidRDefault="003B1D70" w:rsidP="00F47D59">
            <w:pPr>
              <w:pStyle w:val="ConsPlusNormal"/>
            </w:pPr>
          </w:p>
        </w:tc>
        <w:tc>
          <w:tcPr>
            <w:tcW w:w="1906" w:type="dxa"/>
            <w:vAlign w:val="bottom"/>
          </w:tcPr>
          <w:p w:rsidR="003B1D70" w:rsidRPr="00042C90" w:rsidRDefault="003B1D70" w:rsidP="00F47D59">
            <w:pPr>
              <w:pStyle w:val="ConsPlusNormal"/>
            </w:pPr>
          </w:p>
        </w:tc>
        <w:tc>
          <w:tcPr>
            <w:tcW w:w="1289" w:type="dxa"/>
            <w:tcBorders>
              <w:top w:val="single" w:sz="4" w:space="0" w:color="auto"/>
              <w:bottom w:val="single" w:sz="4" w:space="0" w:color="auto"/>
            </w:tcBorders>
          </w:tcPr>
          <w:p w:rsidR="003B1D70" w:rsidRPr="00042C90" w:rsidRDefault="003B1D70" w:rsidP="00F47D59">
            <w:pPr>
              <w:pStyle w:val="ConsPlusNormal"/>
            </w:pPr>
          </w:p>
        </w:tc>
      </w:tr>
      <w:tr w:rsidR="003B1D70" w:rsidRPr="00042C90" w:rsidTr="00F47D59">
        <w:tc>
          <w:tcPr>
            <w:tcW w:w="3465" w:type="dxa"/>
            <w:vMerge w:val="restart"/>
          </w:tcPr>
          <w:p w:rsidR="003B1D70" w:rsidRPr="00042C90" w:rsidRDefault="003B1D70" w:rsidP="00F47D59">
            <w:pPr>
              <w:pStyle w:val="ConsPlusNormal"/>
            </w:pPr>
            <w:r w:rsidRPr="00042C90">
              <w:t>Полное наименование принципала</w:t>
            </w:r>
          </w:p>
        </w:tc>
        <w:tc>
          <w:tcPr>
            <w:tcW w:w="2400" w:type="dxa"/>
            <w:vMerge w:val="restart"/>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ИНН &lt;2&gt;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vMerge/>
          </w:tcPr>
          <w:p w:rsidR="003B1D70" w:rsidRPr="00042C90" w:rsidRDefault="003B1D70" w:rsidP="00F47D59">
            <w:pPr>
              <w:pStyle w:val="ConsPlusNormal"/>
            </w:pPr>
          </w:p>
        </w:tc>
        <w:tc>
          <w:tcPr>
            <w:tcW w:w="2400" w:type="dxa"/>
            <w:vMerge/>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КПП &lt;3&gt;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p>
        </w:tc>
        <w:tc>
          <w:tcPr>
            <w:tcW w:w="2400" w:type="dxa"/>
            <w:tcBorders>
              <w:top w:val="single" w:sz="4" w:space="0" w:color="auto"/>
            </w:tcBorders>
          </w:tcPr>
          <w:p w:rsidR="003B1D70" w:rsidRPr="00042C90" w:rsidRDefault="003B1D70" w:rsidP="00F47D59">
            <w:pPr>
              <w:pStyle w:val="ConsPlusNormal"/>
            </w:pPr>
          </w:p>
        </w:tc>
        <w:tc>
          <w:tcPr>
            <w:tcW w:w="1906" w:type="dxa"/>
            <w:vAlign w:val="bottom"/>
          </w:tcPr>
          <w:p w:rsidR="003B1D70" w:rsidRPr="00042C90" w:rsidRDefault="003B1D70" w:rsidP="00F47D59">
            <w:pPr>
              <w:pStyle w:val="ConsPlusNormal"/>
            </w:pPr>
          </w:p>
        </w:tc>
        <w:tc>
          <w:tcPr>
            <w:tcW w:w="1289" w:type="dxa"/>
            <w:tcBorders>
              <w:top w:val="single" w:sz="4" w:space="0" w:color="auto"/>
              <w:bottom w:val="single" w:sz="4" w:space="0" w:color="auto"/>
            </w:tcBorders>
          </w:tcPr>
          <w:p w:rsidR="003B1D70" w:rsidRPr="00042C90" w:rsidRDefault="003B1D70" w:rsidP="00F47D59">
            <w:pPr>
              <w:pStyle w:val="ConsPlusNormal"/>
            </w:pPr>
          </w:p>
        </w:tc>
      </w:tr>
      <w:tr w:rsidR="003B1D70" w:rsidRPr="00042C90" w:rsidTr="00F47D59">
        <w:tc>
          <w:tcPr>
            <w:tcW w:w="3465" w:type="dxa"/>
            <w:vMerge w:val="restart"/>
          </w:tcPr>
          <w:p w:rsidR="003B1D70" w:rsidRPr="00042C90" w:rsidRDefault="003B1D70" w:rsidP="00F47D59">
            <w:pPr>
              <w:pStyle w:val="ConsPlusNormal"/>
            </w:pPr>
            <w:r w:rsidRPr="00042C90">
              <w:t>Полное наименование бенефициара</w:t>
            </w:r>
          </w:p>
        </w:tc>
        <w:tc>
          <w:tcPr>
            <w:tcW w:w="2400" w:type="dxa"/>
            <w:vMerge w:val="restart"/>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vMerge/>
          </w:tcPr>
          <w:p w:rsidR="003B1D70" w:rsidRPr="00042C90" w:rsidRDefault="003B1D70" w:rsidP="00F47D59">
            <w:pPr>
              <w:pStyle w:val="ConsPlusNormal"/>
            </w:pPr>
          </w:p>
        </w:tc>
        <w:tc>
          <w:tcPr>
            <w:tcW w:w="2400" w:type="dxa"/>
            <w:vMerge/>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Место нахождения, телефон, адрес электронной почты бенефициара</w:t>
            </w:r>
          </w:p>
        </w:tc>
        <w:tc>
          <w:tcPr>
            <w:tcW w:w="2400" w:type="dxa"/>
            <w:tcBorders>
              <w:bottom w:val="single" w:sz="4" w:space="0" w:color="auto"/>
            </w:tcBorders>
          </w:tcPr>
          <w:p w:rsidR="003B1D70" w:rsidRPr="00042C90" w:rsidRDefault="003B1D70" w:rsidP="00F47D59">
            <w:pPr>
              <w:pStyle w:val="ConsPlusNormal"/>
            </w:pPr>
          </w:p>
        </w:tc>
        <w:tc>
          <w:tcPr>
            <w:tcW w:w="1906" w:type="dxa"/>
            <w:tcBorders>
              <w:right w:val="single" w:sz="4" w:space="0" w:color="auto"/>
            </w:tcBorders>
            <w:vAlign w:val="bottom"/>
          </w:tcPr>
          <w:p w:rsidR="003B1D70" w:rsidRPr="00042C90" w:rsidRDefault="003B1D70" w:rsidP="00F47D59">
            <w:pPr>
              <w:pStyle w:val="ConsPlusNormal"/>
              <w:jc w:val="right"/>
            </w:pPr>
            <w:r w:rsidRPr="00042C90">
              <w:t>по ОКТМО</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9060" w:type="dxa"/>
            <w:gridSpan w:val="4"/>
            <w:vAlign w:val="center"/>
          </w:tcPr>
          <w:p w:rsidR="003B1D70" w:rsidRPr="00042C90" w:rsidRDefault="003B1D70" w:rsidP="00F47D59">
            <w:pPr>
              <w:pStyle w:val="ConsPlusNormal"/>
              <w:jc w:val="center"/>
            </w:pPr>
            <w:r w:rsidRPr="00042C90">
              <w:t>Информация о закупке, для обеспечения заявки на участие в которой предоставляется независимая гарантия</w:t>
            </w:r>
          </w:p>
        </w:tc>
      </w:tr>
      <w:tr w:rsidR="003B1D70" w:rsidRPr="00042C90" w:rsidTr="00F47D59">
        <w:tc>
          <w:tcPr>
            <w:tcW w:w="3465" w:type="dxa"/>
            <w:vAlign w:val="bottom"/>
          </w:tcPr>
          <w:p w:rsidR="003B1D70" w:rsidRPr="00042C90" w:rsidRDefault="003B1D70" w:rsidP="00F47D59">
            <w:pPr>
              <w:pStyle w:val="ConsPlusNormal"/>
            </w:pPr>
            <w:r w:rsidRPr="00042C90">
              <w:t>Идентификационный код закупки</w:t>
            </w:r>
          </w:p>
        </w:tc>
        <w:tc>
          <w:tcPr>
            <w:tcW w:w="2400" w:type="dxa"/>
            <w:tcBorders>
              <w:bottom w:val="single" w:sz="4" w:space="0" w:color="auto"/>
            </w:tcBorders>
          </w:tcPr>
          <w:p w:rsidR="003B1D70" w:rsidRPr="00042C90" w:rsidRDefault="003B1D70" w:rsidP="00F47D59">
            <w:pPr>
              <w:pStyle w:val="ConsPlusNormal"/>
            </w:pPr>
          </w:p>
        </w:tc>
        <w:tc>
          <w:tcPr>
            <w:tcW w:w="1906" w:type="dxa"/>
          </w:tcPr>
          <w:p w:rsidR="003B1D70" w:rsidRPr="00042C90" w:rsidRDefault="003B1D70" w:rsidP="00F47D59">
            <w:pPr>
              <w:pStyle w:val="ConsPlusNormal"/>
            </w:pPr>
          </w:p>
        </w:tc>
        <w:tc>
          <w:tcPr>
            <w:tcW w:w="1289" w:type="dxa"/>
          </w:tcPr>
          <w:p w:rsidR="003B1D70" w:rsidRPr="00042C90" w:rsidRDefault="003B1D70" w:rsidP="00F47D59">
            <w:pPr>
              <w:pStyle w:val="ConsPlusNormal"/>
            </w:pPr>
          </w:p>
        </w:tc>
      </w:tr>
      <w:tr w:rsidR="003B1D70" w:rsidRPr="00042C90" w:rsidTr="00F47D59">
        <w:tc>
          <w:tcPr>
            <w:tcW w:w="3465" w:type="dxa"/>
            <w:vAlign w:val="bottom"/>
          </w:tcPr>
          <w:p w:rsidR="003B1D70" w:rsidRPr="00042C90" w:rsidRDefault="003B1D70" w:rsidP="00F47D59">
            <w:pPr>
              <w:pStyle w:val="ConsPlusNormal"/>
            </w:pPr>
            <w:r w:rsidRPr="00042C90">
              <w:t>Наименование объекта закупки &lt;4&gt;</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Pr>
          <w:p w:rsidR="003B1D70" w:rsidRPr="00042C90" w:rsidRDefault="003B1D70" w:rsidP="00F47D59">
            <w:pPr>
              <w:pStyle w:val="ConsPlusNormal"/>
            </w:pPr>
          </w:p>
        </w:tc>
        <w:tc>
          <w:tcPr>
            <w:tcW w:w="1289" w:type="dxa"/>
          </w:tcPr>
          <w:p w:rsidR="003B1D70" w:rsidRPr="00042C90" w:rsidRDefault="003B1D70" w:rsidP="00F47D59">
            <w:pPr>
              <w:pStyle w:val="ConsPlusNormal"/>
            </w:pPr>
          </w:p>
        </w:tc>
      </w:tr>
      <w:tr w:rsidR="003B1D70" w:rsidRPr="00042C90" w:rsidTr="00F47D59">
        <w:tc>
          <w:tcPr>
            <w:tcW w:w="9060" w:type="dxa"/>
            <w:gridSpan w:val="4"/>
            <w:vAlign w:val="bottom"/>
          </w:tcPr>
          <w:p w:rsidR="003B1D70" w:rsidRPr="00042C90" w:rsidRDefault="003B1D70" w:rsidP="00F47D59">
            <w:pPr>
              <w:pStyle w:val="ConsPlusNormal"/>
              <w:jc w:val="center"/>
            </w:pPr>
            <w:r w:rsidRPr="00042C90">
              <w:t>Условия независимой гарантии</w:t>
            </w:r>
          </w:p>
        </w:tc>
      </w:tr>
      <w:tr w:rsidR="003B1D70" w:rsidRPr="00042C90" w:rsidTr="00F47D59">
        <w:tc>
          <w:tcPr>
            <w:tcW w:w="3465" w:type="dxa"/>
          </w:tcPr>
          <w:p w:rsidR="003B1D70" w:rsidRPr="00042C90" w:rsidRDefault="003B1D70" w:rsidP="00F47D59">
            <w:pPr>
              <w:pStyle w:val="ConsPlusNormal"/>
            </w:pPr>
            <w:r w:rsidRPr="00042C90">
              <w:lastRenderedPageBreak/>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3B1D70" w:rsidRPr="00042C90" w:rsidRDefault="003B1D70" w:rsidP="00F47D59">
            <w:pPr>
              <w:pStyle w:val="ConsPlusNormal"/>
            </w:pPr>
          </w:p>
        </w:tc>
        <w:tc>
          <w:tcPr>
            <w:tcW w:w="1906" w:type="dxa"/>
          </w:tcPr>
          <w:p w:rsidR="003B1D70" w:rsidRPr="00042C90" w:rsidRDefault="003B1D70" w:rsidP="00F47D59">
            <w:pPr>
              <w:pStyle w:val="ConsPlusNormal"/>
            </w:pPr>
          </w:p>
        </w:tc>
        <w:tc>
          <w:tcPr>
            <w:tcW w:w="1289" w:type="dxa"/>
            <w:tcBorders>
              <w:bottom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Наименование валюты</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Borders>
              <w:right w:val="single" w:sz="4" w:space="0" w:color="auto"/>
            </w:tcBorders>
          </w:tcPr>
          <w:p w:rsidR="003B1D70" w:rsidRPr="00042C90" w:rsidRDefault="003B1D70" w:rsidP="00F47D59">
            <w:pPr>
              <w:pStyle w:val="ConsPlusNormal"/>
              <w:jc w:val="right"/>
            </w:pPr>
            <w:r w:rsidRPr="00042C90">
              <w:t>по ОКВ</w:t>
            </w:r>
          </w:p>
        </w:tc>
        <w:tc>
          <w:tcPr>
            <w:tcW w:w="128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Срок вступления независимой гарантии в силу &lt;5&gt;</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Pr>
          <w:p w:rsidR="003B1D70" w:rsidRPr="00042C90" w:rsidRDefault="003B1D70" w:rsidP="00F47D59">
            <w:pPr>
              <w:pStyle w:val="ConsPlusNormal"/>
            </w:pPr>
          </w:p>
        </w:tc>
        <w:tc>
          <w:tcPr>
            <w:tcW w:w="1289" w:type="dxa"/>
            <w:tcBorders>
              <w:top w:val="single" w:sz="4" w:space="0" w:color="auto"/>
            </w:tcBorders>
          </w:tcPr>
          <w:p w:rsidR="003B1D70" w:rsidRPr="00042C90" w:rsidRDefault="003B1D70" w:rsidP="00F47D59">
            <w:pPr>
              <w:pStyle w:val="ConsPlusNormal"/>
            </w:pPr>
          </w:p>
        </w:tc>
      </w:tr>
      <w:tr w:rsidR="003B1D70" w:rsidRPr="00042C90" w:rsidTr="00F47D59">
        <w:tc>
          <w:tcPr>
            <w:tcW w:w="3465" w:type="dxa"/>
          </w:tcPr>
          <w:p w:rsidR="003B1D70" w:rsidRPr="00042C90" w:rsidRDefault="003B1D70" w:rsidP="00F47D59">
            <w:pPr>
              <w:pStyle w:val="ConsPlusNormal"/>
            </w:pPr>
            <w:r w:rsidRPr="00042C90">
              <w:t>Срок действия независимой гарантии &lt;5&gt;</w:t>
            </w:r>
          </w:p>
        </w:tc>
        <w:tc>
          <w:tcPr>
            <w:tcW w:w="2400" w:type="dxa"/>
            <w:tcBorders>
              <w:top w:val="single" w:sz="4" w:space="0" w:color="auto"/>
              <w:bottom w:val="single" w:sz="4" w:space="0" w:color="auto"/>
            </w:tcBorders>
          </w:tcPr>
          <w:p w:rsidR="003B1D70" w:rsidRPr="00042C90" w:rsidRDefault="003B1D70" w:rsidP="00F47D59">
            <w:pPr>
              <w:pStyle w:val="ConsPlusNormal"/>
            </w:pPr>
          </w:p>
        </w:tc>
        <w:tc>
          <w:tcPr>
            <w:tcW w:w="1906" w:type="dxa"/>
          </w:tcPr>
          <w:p w:rsidR="003B1D70" w:rsidRPr="00042C90" w:rsidRDefault="003B1D70" w:rsidP="00F47D59">
            <w:pPr>
              <w:pStyle w:val="ConsPlusNormal"/>
            </w:pPr>
          </w:p>
        </w:tc>
        <w:tc>
          <w:tcPr>
            <w:tcW w:w="1289" w:type="dxa"/>
          </w:tcPr>
          <w:p w:rsidR="003B1D70" w:rsidRPr="00042C90" w:rsidRDefault="003B1D70" w:rsidP="00F47D59">
            <w:pPr>
              <w:pStyle w:val="ConsPlusNormal"/>
            </w:pPr>
          </w:p>
        </w:tc>
      </w:tr>
    </w:tbl>
    <w:p w:rsidR="003B1D70" w:rsidRPr="00042C90" w:rsidRDefault="003B1D70" w:rsidP="003B1D70">
      <w:pPr>
        <w:pStyle w:val="ConsPlusNormal"/>
        <w:jc w:val="both"/>
      </w:pPr>
    </w:p>
    <w:p w:rsidR="003B1D70" w:rsidRPr="00042C90" w:rsidRDefault="003B1D70" w:rsidP="003B1D70">
      <w:pPr>
        <w:pStyle w:val="ConsPlusNormal"/>
        <w:jc w:val="both"/>
      </w:pPr>
      <w:r w:rsidRPr="00042C90">
        <w:t>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3B1D70" w:rsidRPr="00042C90" w:rsidRDefault="003B1D70" w:rsidP="003B1D70">
      <w:pPr>
        <w:pStyle w:val="ConsPlusNormal"/>
        <w:spacing w:before="240"/>
        <w:jc w:val="both"/>
      </w:pPr>
      <w:r w:rsidRPr="00042C90">
        <w:t>2. Настоящая независимая гарантия не может быть отозвана гарантом.</w:t>
      </w:r>
    </w:p>
    <w:p w:rsidR="003B1D70" w:rsidRPr="00042C90" w:rsidRDefault="003B1D70" w:rsidP="003B1D70">
      <w:pPr>
        <w:pStyle w:val="ConsPlusNormal"/>
        <w:spacing w:before="240"/>
        <w:jc w:val="both"/>
      </w:pPr>
      <w:r w:rsidRPr="00042C90">
        <w:t>3. Бенефициар в случаях, предусмотренных пунктом 7 части 10 и частью 13 статьи 44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3B1D70" w:rsidRPr="00042C90" w:rsidRDefault="003B1D70" w:rsidP="003B1D70">
      <w:pPr>
        <w:pStyle w:val="ConsPlusNormal"/>
        <w:spacing w:before="240"/>
        <w:jc w:val="both"/>
      </w:pPr>
      <w:r w:rsidRPr="00042C90">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3B1D70" w:rsidRPr="00042C90" w:rsidRDefault="003B1D70" w:rsidP="003B1D70">
      <w:pPr>
        <w:pStyle w:val="ConsPlusNormal"/>
        <w:spacing w:before="240"/>
        <w:jc w:val="both"/>
      </w:pPr>
      <w:r w:rsidRPr="00042C90">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3B1D70" w:rsidRPr="00042C90" w:rsidRDefault="003B1D70" w:rsidP="003B1D70">
      <w:pPr>
        <w:pStyle w:val="ConsPlusNormal"/>
        <w:spacing w:before="240"/>
        <w:jc w:val="both"/>
      </w:pPr>
      <w:r w:rsidRPr="00042C90">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3B1D70" w:rsidRPr="00042C90" w:rsidRDefault="003B1D70" w:rsidP="003B1D70">
      <w:pPr>
        <w:pStyle w:val="ConsPlusNormal"/>
        <w:spacing w:before="240"/>
        <w:jc w:val="both"/>
      </w:pPr>
      <w:r w:rsidRPr="00042C90">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B1D70" w:rsidRPr="00042C90" w:rsidRDefault="003B1D70" w:rsidP="003B1D70">
      <w:pPr>
        <w:pStyle w:val="ConsPlusNormal"/>
        <w:spacing w:before="240"/>
        <w:jc w:val="both"/>
      </w:pPr>
      <w:r w:rsidRPr="00042C90">
        <w:t xml:space="preserve">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w:t>
      </w:r>
      <w:r w:rsidRPr="00042C90">
        <w:lastRenderedPageBreak/>
        <w:t>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3B1D70" w:rsidRPr="00042C90" w:rsidRDefault="003B1D70" w:rsidP="003B1D70">
      <w:pPr>
        <w:pStyle w:val="ConsPlusNormal"/>
        <w:spacing w:before="240"/>
        <w:jc w:val="both"/>
      </w:pPr>
      <w:r w:rsidRPr="00042C90">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3B1D70" w:rsidRPr="00042C90" w:rsidRDefault="003B1D70" w:rsidP="003B1D70">
      <w:pPr>
        <w:pStyle w:val="ConsPlusNormal"/>
        <w:spacing w:before="240"/>
        <w:jc w:val="both"/>
      </w:pPr>
      <w:r w:rsidRPr="00042C90">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B1D70" w:rsidRPr="00042C90" w:rsidRDefault="003B1D70" w:rsidP="003B1D70">
      <w:pPr>
        <w:pStyle w:val="ConsPlusNormal"/>
        <w:spacing w:before="240"/>
        <w:jc w:val="both"/>
      </w:pPr>
      <w:r w:rsidRPr="00042C90">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3B1D70" w:rsidRPr="00042C90" w:rsidRDefault="003B1D70" w:rsidP="003B1D70">
      <w:pPr>
        <w:pStyle w:val="ConsPlusNormal"/>
        <w:spacing w:before="240"/>
        <w:jc w:val="both"/>
      </w:pPr>
      <w:r w:rsidRPr="00042C90">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3B1D70" w:rsidRPr="00042C90" w:rsidRDefault="003B1D70" w:rsidP="003B1D70">
      <w:pPr>
        <w:pStyle w:val="ConsPlusNormal"/>
        <w:spacing w:before="240"/>
        <w:jc w:val="both"/>
      </w:pPr>
      <w:r w:rsidRPr="00042C90">
        <w:t>13. Все расходы, возникающие в связи с перечислением гарантом денежных средств по настоящей независимой гарантии бенефициару, несет гарант.</w:t>
      </w:r>
    </w:p>
    <w:p w:rsidR="003B1D70" w:rsidRPr="00042C90" w:rsidRDefault="003B1D70" w:rsidP="003B1D70">
      <w:pPr>
        <w:pStyle w:val="ConsPlusNormal"/>
        <w:spacing w:before="240"/>
        <w:jc w:val="both"/>
      </w:pPr>
      <w:r w:rsidRPr="00042C90">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3B1D70" w:rsidRPr="00042C90" w:rsidRDefault="003B1D70" w:rsidP="003B1D70">
      <w:pPr>
        <w:pStyle w:val="ConsPlusNormal"/>
        <w:spacing w:before="240"/>
        <w:jc w:val="both"/>
      </w:pPr>
      <w:r w:rsidRPr="00042C90">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3B1D70" w:rsidRPr="00042C90" w:rsidRDefault="003B1D70" w:rsidP="003B1D70">
      <w:pPr>
        <w:pStyle w:val="ConsPlusNormal"/>
        <w:spacing w:before="240"/>
        <w:jc w:val="both"/>
      </w:pPr>
      <w:r w:rsidRPr="00042C90">
        <w:t>16. Дополнительные условия &lt;1&gt;, &lt;9&gt;.</w:t>
      </w:r>
    </w:p>
    <w:p w:rsidR="003B1D70" w:rsidRPr="00042C90" w:rsidRDefault="003B1D70" w:rsidP="003B1D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3B1D70" w:rsidRPr="00042C90" w:rsidTr="00F47D59">
        <w:tc>
          <w:tcPr>
            <w:tcW w:w="2587" w:type="dxa"/>
            <w:vAlign w:val="bottom"/>
          </w:tcPr>
          <w:p w:rsidR="003B1D70" w:rsidRPr="00042C90" w:rsidRDefault="003B1D70" w:rsidP="00F47D59">
            <w:pPr>
              <w:pStyle w:val="ConsPlusNormal"/>
            </w:pPr>
            <w:r w:rsidRPr="00042C90">
              <w:t>Уполномоченное лицо гаранта</w:t>
            </w:r>
          </w:p>
        </w:tc>
        <w:tc>
          <w:tcPr>
            <w:tcW w:w="340" w:type="dxa"/>
          </w:tcPr>
          <w:p w:rsidR="003B1D70" w:rsidRPr="00042C90" w:rsidRDefault="003B1D70" w:rsidP="00F47D59">
            <w:pPr>
              <w:pStyle w:val="ConsPlusNormal"/>
            </w:pPr>
          </w:p>
        </w:tc>
        <w:tc>
          <w:tcPr>
            <w:tcW w:w="1862" w:type="dxa"/>
            <w:tcBorders>
              <w:bottom w:val="single" w:sz="4" w:space="0" w:color="auto"/>
            </w:tcBorders>
          </w:tcPr>
          <w:p w:rsidR="003B1D70" w:rsidRPr="00042C90" w:rsidRDefault="003B1D70" w:rsidP="00F47D59">
            <w:pPr>
              <w:pStyle w:val="ConsPlusNormal"/>
            </w:pPr>
          </w:p>
        </w:tc>
        <w:tc>
          <w:tcPr>
            <w:tcW w:w="340" w:type="dxa"/>
          </w:tcPr>
          <w:p w:rsidR="003B1D70" w:rsidRPr="00042C90" w:rsidRDefault="003B1D70" w:rsidP="00F47D59">
            <w:pPr>
              <w:pStyle w:val="ConsPlusNormal"/>
            </w:pPr>
          </w:p>
        </w:tc>
        <w:tc>
          <w:tcPr>
            <w:tcW w:w="1810" w:type="dxa"/>
            <w:tcBorders>
              <w:bottom w:val="single" w:sz="4" w:space="0" w:color="auto"/>
            </w:tcBorders>
          </w:tcPr>
          <w:p w:rsidR="003B1D70" w:rsidRPr="00042C90" w:rsidRDefault="003B1D70" w:rsidP="00F47D59">
            <w:pPr>
              <w:pStyle w:val="ConsPlusNormal"/>
            </w:pPr>
          </w:p>
        </w:tc>
        <w:tc>
          <w:tcPr>
            <w:tcW w:w="340" w:type="dxa"/>
          </w:tcPr>
          <w:p w:rsidR="003B1D70" w:rsidRPr="00042C90" w:rsidRDefault="003B1D70" w:rsidP="00F47D59">
            <w:pPr>
              <w:pStyle w:val="ConsPlusNormal"/>
            </w:pPr>
          </w:p>
        </w:tc>
        <w:tc>
          <w:tcPr>
            <w:tcW w:w="1766" w:type="dxa"/>
            <w:tcBorders>
              <w:bottom w:val="single" w:sz="4" w:space="0" w:color="auto"/>
            </w:tcBorders>
          </w:tcPr>
          <w:p w:rsidR="003B1D70" w:rsidRPr="00042C90" w:rsidRDefault="003B1D70" w:rsidP="00F47D59">
            <w:pPr>
              <w:pStyle w:val="ConsPlusNormal"/>
            </w:pPr>
          </w:p>
        </w:tc>
      </w:tr>
      <w:tr w:rsidR="003B1D70" w:rsidRPr="00042C90" w:rsidTr="00F47D59">
        <w:tc>
          <w:tcPr>
            <w:tcW w:w="2587" w:type="dxa"/>
          </w:tcPr>
          <w:p w:rsidR="003B1D70" w:rsidRPr="00042C90" w:rsidRDefault="003B1D70" w:rsidP="00F47D59">
            <w:pPr>
              <w:pStyle w:val="ConsPlusNormal"/>
            </w:pPr>
          </w:p>
        </w:tc>
        <w:tc>
          <w:tcPr>
            <w:tcW w:w="340" w:type="dxa"/>
          </w:tcPr>
          <w:p w:rsidR="003B1D70" w:rsidRPr="00042C90" w:rsidRDefault="003B1D70" w:rsidP="00F47D59">
            <w:pPr>
              <w:pStyle w:val="ConsPlusNormal"/>
            </w:pPr>
          </w:p>
        </w:tc>
        <w:tc>
          <w:tcPr>
            <w:tcW w:w="1862" w:type="dxa"/>
            <w:tcBorders>
              <w:top w:val="single" w:sz="4" w:space="0" w:color="auto"/>
            </w:tcBorders>
          </w:tcPr>
          <w:p w:rsidR="003B1D70" w:rsidRPr="00042C90" w:rsidRDefault="003B1D70" w:rsidP="00F47D59">
            <w:pPr>
              <w:pStyle w:val="ConsPlusNormal"/>
              <w:jc w:val="center"/>
            </w:pPr>
            <w:r w:rsidRPr="00042C90">
              <w:t>(должность)</w:t>
            </w:r>
          </w:p>
        </w:tc>
        <w:tc>
          <w:tcPr>
            <w:tcW w:w="340" w:type="dxa"/>
          </w:tcPr>
          <w:p w:rsidR="003B1D70" w:rsidRPr="00042C90" w:rsidRDefault="003B1D70" w:rsidP="00F47D59">
            <w:pPr>
              <w:pStyle w:val="ConsPlusNormal"/>
            </w:pPr>
          </w:p>
        </w:tc>
        <w:tc>
          <w:tcPr>
            <w:tcW w:w="1810" w:type="dxa"/>
            <w:tcBorders>
              <w:top w:val="single" w:sz="4" w:space="0" w:color="auto"/>
            </w:tcBorders>
          </w:tcPr>
          <w:p w:rsidR="003B1D70" w:rsidRPr="00042C90" w:rsidRDefault="003B1D70" w:rsidP="00F47D59">
            <w:pPr>
              <w:pStyle w:val="ConsPlusNormal"/>
              <w:jc w:val="center"/>
            </w:pPr>
            <w:r w:rsidRPr="00042C90">
              <w:t>(подпись)</w:t>
            </w:r>
          </w:p>
        </w:tc>
        <w:tc>
          <w:tcPr>
            <w:tcW w:w="340" w:type="dxa"/>
          </w:tcPr>
          <w:p w:rsidR="003B1D70" w:rsidRPr="00042C90" w:rsidRDefault="003B1D70" w:rsidP="00F47D59">
            <w:pPr>
              <w:pStyle w:val="ConsPlusNormal"/>
            </w:pPr>
          </w:p>
        </w:tc>
        <w:tc>
          <w:tcPr>
            <w:tcW w:w="1766" w:type="dxa"/>
            <w:tcBorders>
              <w:top w:val="single" w:sz="4" w:space="0" w:color="auto"/>
            </w:tcBorders>
          </w:tcPr>
          <w:p w:rsidR="003B1D70" w:rsidRPr="00042C90" w:rsidRDefault="003B1D70" w:rsidP="00F47D59">
            <w:pPr>
              <w:pStyle w:val="ConsPlusNormal"/>
              <w:jc w:val="center"/>
            </w:pPr>
            <w:r w:rsidRPr="00042C90">
              <w:t>(расшифровка подписи)</w:t>
            </w:r>
          </w:p>
        </w:tc>
      </w:tr>
    </w:tbl>
    <w:p w:rsidR="003B1D70" w:rsidRPr="00042C90" w:rsidRDefault="003B1D70" w:rsidP="003B1D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3B1D70" w:rsidRPr="00042C90" w:rsidTr="00F47D59">
        <w:tc>
          <w:tcPr>
            <w:tcW w:w="3067" w:type="dxa"/>
          </w:tcPr>
          <w:p w:rsidR="003B1D70" w:rsidRPr="00042C90" w:rsidRDefault="003B1D70" w:rsidP="00F47D59">
            <w:pPr>
              <w:pStyle w:val="ConsPlusNormal"/>
            </w:pPr>
            <w:r w:rsidRPr="00042C90">
              <w:t>"__" _________ 20__ г.</w:t>
            </w:r>
          </w:p>
        </w:tc>
        <w:tc>
          <w:tcPr>
            <w:tcW w:w="5993" w:type="dxa"/>
            <w:gridSpan w:val="2"/>
          </w:tcPr>
          <w:p w:rsidR="003B1D70" w:rsidRPr="00042C90" w:rsidRDefault="003B1D70" w:rsidP="00F47D59">
            <w:pPr>
              <w:pStyle w:val="ConsPlusNormal"/>
            </w:pPr>
          </w:p>
        </w:tc>
      </w:tr>
      <w:tr w:rsidR="003B1D70" w:rsidRPr="00042C90" w:rsidTr="00F47D59">
        <w:tc>
          <w:tcPr>
            <w:tcW w:w="3067" w:type="dxa"/>
          </w:tcPr>
          <w:p w:rsidR="003B1D70" w:rsidRPr="00042C90" w:rsidRDefault="003B1D70" w:rsidP="00F47D59">
            <w:pPr>
              <w:pStyle w:val="ConsPlusNormal"/>
            </w:pPr>
          </w:p>
        </w:tc>
        <w:tc>
          <w:tcPr>
            <w:tcW w:w="4594" w:type="dxa"/>
            <w:tcBorders>
              <w:right w:val="single" w:sz="4" w:space="0" w:color="auto"/>
            </w:tcBorders>
          </w:tcPr>
          <w:p w:rsidR="003B1D70" w:rsidRPr="00042C90" w:rsidRDefault="003B1D70" w:rsidP="00F47D59">
            <w:pPr>
              <w:pStyle w:val="ConsPlusNormal"/>
              <w:jc w:val="right"/>
            </w:pPr>
            <w:r w:rsidRPr="00042C90">
              <w:t>Лист N</w:t>
            </w:r>
          </w:p>
        </w:tc>
        <w:tc>
          <w:tcPr>
            <w:tcW w:w="139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r w:rsidR="003B1D70" w:rsidRPr="00042C90" w:rsidTr="00F47D59">
        <w:tc>
          <w:tcPr>
            <w:tcW w:w="3067" w:type="dxa"/>
          </w:tcPr>
          <w:p w:rsidR="003B1D70" w:rsidRPr="00042C90" w:rsidRDefault="003B1D70" w:rsidP="00F47D59">
            <w:pPr>
              <w:pStyle w:val="ConsPlusNormal"/>
            </w:pPr>
          </w:p>
        </w:tc>
        <w:tc>
          <w:tcPr>
            <w:tcW w:w="4594" w:type="dxa"/>
            <w:tcBorders>
              <w:right w:val="single" w:sz="4" w:space="0" w:color="auto"/>
            </w:tcBorders>
          </w:tcPr>
          <w:p w:rsidR="003B1D70" w:rsidRPr="00042C90" w:rsidRDefault="003B1D70" w:rsidP="00F47D59">
            <w:pPr>
              <w:pStyle w:val="ConsPlusNormal"/>
              <w:jc w:val="right"/>
            </w:pPr>
            <w:r w:rsidRPr="00042C90">
              <w:t>Всего листов</w:t>
            </w:r>
          </w:p>
        </w:tc>
        <w:tc>
          <w:tcPr>
            <w:tcW w:w="1399" w:type="dxa"/>
            <w:tcBorders>
              <w:top w:val="single" w:sz="4" w:space="0" w:color="auto"/>
              <w:left w:val="single" w:sz="4" w:space="0" w:color="auto"/>
              <w:bottom w:val="single" w:sz="4" w:space="0" w:color="auto"/>
              <w:right w:val="single" w:sz="4" w:space="0" w:color="auto"/>
            </w:tcBorders>
          </w:tcPr>
          <w:p w:rsidR="003B1D70" w:rsidRPr="00042C90" w:rsidRDefault="003B1D70" w:rsidP="00F47D59">
            <w:pPr>
              <w:pStyle w:val="ConsPlusNormal"/>
            </w:pPr>
          </w:p>
        </w:tc>
      </w:tr>
    </w:tbl>
    <w:p w:rsidR="003B1D70" w:rsidRPr="00042C90" w:rsidRDefault="003B1D70" w:rsidP="003B1D70">
      <w:pPr>
        <w:pStyle w:val="ConsPlusNormal"/>
        <w:jc w:val="both"/>
      </w:pPr>
    </w:p>
    <w:p w:rsidR="003B1D70" w:rsidRPr="00042C90" w:rsidRDefault="003B1D70" w:rsidP="003B1D70">
      <w:pPr>
        <w:pStyle w:val="ConsPlusNormal"/>
        <w:ind w:firstLine="540"/>
        <w:jc w:val="both"/>
      </w:pPr>
      <w:r w:rsidRPr="00042C90">
        <w:t>--------------------------------</w:t>
      </w:r>
    </w:p>
    <w:p w:rsidR="003B1D70" w:rsidRPr="00042C90" w:rsidRDefault="003B1D70" w:rsidP="003B1D70">
      <w:pPr>
        <w:pStyle w:val="ConsPlusNormal"/>
        <w:spacing w:before="240"/>
        <w:ind w:firstLine="540"/>
        <w:jc w:val="both"/>
      </w:pPr>
      <w:r w:rsidRPr="00042C90">
        <w:t>&lt;1&gt; Указывается при наличии.</w:t>
      </w:r>
    </w:p>
    <w:p w:rsidR="003B1D70" w:rsidRPr="00042C90" w:rsidRDefault="003B1D70" w:rsidP="003B1D70">
      <w:pPr>
        <w:pStyle w:val="ConsPlusNormal"/>
        <w:spacing w:before="240"/>
        <w:ind w:firstLine="540"/>
        <w:jc w:val="both"/>
      </w:pPr>
      <w:r w:rsidRPr="00042C90">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3B1D70" w:rsidRPr="00042C90" w:rsidRDefault="003B1D70" w:rsidP="003B1D70">
      <w:pPr>
        <w:pStyle w:val="ConsPlusNormal"/>
        <w:spacing w:before="240"/>
        <w:ind w:firstLine="540"/>
        <w:jc w:val="both"/>
      </w:pPr>
      <w:r w:rsidRPr="00042C90">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3B1D70" w:rsidRPr="00042C90" w:rsidRDefault="003B1D70" w:rsidP="003B1D70">
      <w:pPr>
        <w:pStyle w:val="ConsPlusNormal"/>
        <w:spacing w:before="240"/>
        <w:ind w:firstLine="540"/>
        <w:jc w:val="both"/>
      </w:pPr>
      <w:r w:rsidRPr="00042C90">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3B1D70" w:rsidRPr="00042C90" w:rsidRDefault="003B1D70" w:rsidP="003B1D70">
      <w:pPr>
        <w:pStyle w:val="ConsPlusNormal"/>
        <w:spacing w:before="240"/>
        <w:ind w:firstLine="540"/>
        <w:jc w:val="both"/>
      </w:pPr>
      <w:r w:rsidRPr="00042C90">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3B1D70" w:rsidRPr="00042C90" w:rsidRDefault="003B1D70" w:rsidP="003B1D70">
      <w:pPr>
        <w:pStyle w:val="ConsPlusNormal"/>
        <w:spacing w:before="240"/>
        <w:ind w:firstLine="540"/>
        <w:jc w:val="both"/>
      </w:pPr>
      <w:r w:rsidRPr="00042C90">
        <w:t>&lt;6&gt; Указывается почтовый адрес.</w:t>
      </w:r>
    </w:p>
    <w:p w:rsidR="003B1D70" w:rsidRPr="00042C90" w:rsidRDefault="003B1D70" w:rsidP="003B1D70">
      <w:pPr>
        <w:pStyle w:val="ConsPlusNormal"/>
        <w:spacing w:before="240"/>
        <w:ind w:firstLine="540"/>
        <w:jc w:val="both"/>
      </w:pPr>
      <w:r w:rsidRPr="00042C90">
        <w:t>&lt;7&gt; Указываются адрес электронной почты и (или) наименование информационной системы.</w:t>
      </w:r>
    </w:p>
    <w:p w:rsidR="003B1D70" w:rsidRPr="00042C90" w:rsidRDefault="003B1D70" w:rsidP="003B1D70">
      <w:pPr>
        <w:pStyle w:val="ConsPlusNormal"/>
        <w:spacing w:before="240"/>
        <w:ind w:firstLine="540"/>
        <w:jc w:val="both"/>
      </w:pPr>
      <w:r w:rsidRPr="00042C90">
        <w:t>&lt;8&gt; Указывается наименование арбитражного суда.</w:t>
      </w:r>
    </w:p>
    <w:p w:rsidR="003B1D70" w:rsidRPr="00042C90" w:rsidRDefault="003B1D70" w:rsidP="003B1D70">
      <w:pPr>
        <w:pStyle w:val="ConsPlusNormal"/>
        <w:spacing w:before="240"/>
        <w:ind w:firstLine="540"/>
        <w:jc w:val="both"/>
      </w:pPr>
      <w:r w:rsidRPr="00042C90">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3B1D70" w:rsidRPr="00042C90" w:rsidRDefault="003B1D70" w:rsidP="003B1D70">
      <w:pPr>
        <w:pStyle w:val="ConsPlusNormal"/>
        <w:jc w:val="both"/>
      </w:pPr>
    </w:p>
    <w:p w:rsidR="003B1D70" w:rsidRPr="00042C90" w:rsidRDefault="003B1D70" w:rsidP="003B1D70">
      <w:pPr>
        <w:pStyle w:val="ConsPlusNormal"/>
        <w:jc w:val="both"/>
      </w:pPr>
    </w:p>
    <w:p w:rsidR="003B1D70" w:rsidRPr="00042C90" w:rsidRDefault="003B1D70" w:rsidP="003B1D70">
      <w:pPr>
        <w:pStyle w:val="ConsPlusNormal"/>
        <w:jc w:val="both"/>
      </w:pPr>
    </w:p>
    <w:p w:rsidR="003B1D70" w:rsidRPr="00042C90" w:rsidRDefault="003B1D70" w:rsidP="003B1D70">
      <w:pPr>
        <w:pStyle w:val="ConsPlusNormal"/>
        <w:jc w:val="both"/>
      </w:pPr>
    </w:p>
    <w:p w:rsidR="003B1D70" w:rsidRPr="00042C90" w:rsidRDefault="003B1D70" w:rsidP="003B1D70">
      <w:pPr>
        <w:pStyle w:val="ConsPlusNormal"/>
        <w:jc w:val="both"/>
      </w:pPr>
    </w:p>
    <w:p w:rsidR="005E3B66" w:rsidRPr="003B1D70" w:rsidRDefault="005E3B66" w:rsidP="003B1D70">
      <w:bookmarkStart w:id="0" w:name="_GoBack"/>
      <w:bookmarkEnd w:id="0"/>
    </w:p>
    <w:sectPr w:rsidR="005E3B66" w:rsidRPr="003B1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0"/>
    <w:rsid w:val="003B1D70"/>
    <w:rsid w:val="005C7969"/>
    <w:rsid w:val="005E3B66"/>
    <w:rsid w:val="00D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B5D7-2FAD-4A61-8D1C-2A93315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4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2022-08-15T22:09:00Z</dcterms:created>
  <dcterms:modified xsi:type="dcterms:W3CDTF">2022-08-15T22:09:00Z</dcterms:modified>
</cp:coreProperties>
</file>