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80B" w:rsidRPr="0079380B" w:rsidRDefault="0079380B" w:rsidP="00E37D4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9380B">
        <w:rPr>
          <w:rFonts w:ascii="Times New Roman" w:hAnsi="Times New Roman" w:cs="Times New Roman"/>
          <w:sz w:val="28"/>
          <w:szCs w:val="28"/>
        </w:rPr>
        <w:t>Утверждены</w:t>
      </w:r>
      <w:r w:rsidR="00E37D48">
        <w:rPr>
          <w:rFonts w:ascii="Times New Roman" w:hAnsi="Times New Roman" w:cs="Times New Roman"/>
          <w:sz w:val="28"/>
          <w:szCs w:val="28"/>
        </w:rPr>
        <w:t xml:space="preserve"> </w:t>
      </w:r>
      <w:r w:rsidRPr="0079380B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E37D48">
        <w:rPr>
          <w:rFonts w:ascii="Times New Roman" w:hAnsi="Times New Roman" w:cs="Times New Roman"/>
          <w:sz w:val="28"/>
          <w:szCs w:val="28"/>
        </w:rPr>
        <w:br/>
      </w:r>
      <w:r w:rsidR="0025781C">
        <w:rPr>
          <w:rFonts w:ascii="Times New Roman" w:hAnsi="Times New Roman" w:cs="Times New Roman"/>
          <w:sz w:val="28"/>
          <w:szCs w:val="28"/>
        </w:rPr>
        <w:t>Федерального казначейства</w:t>
      </w:r>
    </w:p>
    <w:p w:rsidR="0079380B" w:rsidRPr="0079380B" w:rsidRDefault="0079380B" w:rsidP="0079380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9380B">
        <w:rPr>
          <w:rFonts w:ascii="Times New Roman" w:hAnsi="Times New Roman" w:cs="Times New Roman"/>
          <w:sz w:val="28"/>
          <w:szCs w:val="28"/>
        </w:rPr>
        <w:t>от ___</w:t>
      </w:r>
      <w:r w:rsidR="0025781C">
        <w:rPr>
          <w:rFonts w:ascii="Times New Roman" w:hAnsi="Times New Roman" w:cs="Times New Roman"/>
          <w:sz w:val="28"/>
          <w:szCs w:val="28"/>
        </w:rPr>
        <w:t>_______</w:t>
      </w:r>
      <w:r w:rsidRPr="0079380B">
        <w:rPr>
          <w:rFonts w:ascii="Times New Roman" w:hAnsi="Times New Roman" w:cs="Times New Roman"/>
          <w:sz w:val="28"/>
          <w:szCs w:val="28"/>
        </w:rPr>
        <w:t xml:space="preserve">___ г. </w:t>
      </w:r>
      <w:r w:rsidR="0025781C">
        <w:rPr>
          <w:rFonts w:ascii="Times New Roman" w:hAnsi="Times New Roman" w:cs="Times New Roman"/>
          <w:sz w:val="28"/>
          <w:szCs w:val="28"/>
        </w:rPr>
        <w:t>№</w:t>
      </w:r>
      <w:r w:rsidRPr="0079380B">
        <w:rPr>
          <w:rFonts w:ascii="Times New Roman" w:hAnsi="Times New Roman" w:cs="Times New Roman"/>
          <w:sz w:val="28"/>
          <w:szCs w:val="28"/>
        </w:rPr>
        <w:t xml:space="preserve"> _</w:t>
      </w:r>
      <w:r w:rsidR="0025781C">
        <w:rPr>
          <w:rFonts w:ascii="Times New Roman" w:hAnsi="Times New Roman" w:cs="Times New Roman"/>
          <w:sz w:val="28"/>
          <w:szCs w:val="28"/>
        </w:rPr>
        <w:t>__</w:t>
      </w:r>
      <w:r w:rsidRPr="0079380B">
        <w:rPr>
          <w:rFonts w:ascii="Times New Roman" w:hAnsi="Times New Roman" w:cs="Times New Roman"/>
          <w:sz w:val="28"/>
          <w:szCs w:val="28"/>
        </w:rPr>
        <w:t>__</w:t>
      </w:r>
    </w:p>
    <w:p w:rsidR="0079380B" w:rsidRDefault="0079380B" w:rsidP="007938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781C" w:rsidRPr="0079380B" w:rsidRDefault="0025781C" w:rsidP="007938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781C" w:rsidRPr="0079380B" w:rsidRDefault="0025781C" w:rsidP="0025781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9"/>
      <w:bookmarkEnd w:id="0"/>
      <w:r>
        <w:rPr>
          <w:rFonts w:ascii="Times New Roman" w:hAnsi="Times New Roman" w:cs="Times New Roman"/>
          <w:sz w:val="28"/>
          <w:szCs w:val="28"/>
        </w:rPr>
        <w:t>И</w:t>
      </w:r>
      <w:r w:rsidRPr="0079380B">
        <w:rPr>
          <w:rFonts w:ascii="Times New Roman" w:hAnsi="Times New Roman" w:cs="Times New Roman"/>
          <w:sz w:val="28"/>
          <w:szCs w:val="28"/>
        </w:rPr>
        <w:t>зменения,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380B">
        <w:rPr>
          <w:rFonts w:ascii="Times New Roman" w:hAnsi="Times New Roman" w:cs="Times New Roman"/>
          <w:sz w:val="28"/>
          <w:szCs w:val="28"/>
        </w:rPr>
        <w:t xml:space="preserve">которые вносятся в </w:t>
      </w:r>
      <w:r>
        <w:rPr>
          <w:rFonts w:ascii="Times New Roman" w:hAnsi="Times New Roman" w:cs="Times New Roman"/>
          <w:sz w:val="28"/>
          <w:szCs w:val="28"/>
        </w:rPr>
        <w:t>Порядок открытия</w:t>
      </w:r>
      <w:r w:rsidRPr="007938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лицевых счетов </w:t>
      </w:r>
      <w:r w:rsidRPr="0079380B">
        <w:rPr>
          <w:rFonts w:ascii="Times New Roman" w:hAnsi="Times New Roman" w:cs="Times New Roman"/>
          <w:sz w:val="28"/>
          <w:szCs w:val="28"/>
        </w:rPr>
        <w:t>территориальными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380B">
        <w:rPr>
          <w:rFonts w:ascii="Times New Roman" w:hAnsi="Times New Roman" w:cs="Times New Roman"/>
          <w:sz w:val="28"/>
          <w:szCs w:val="28"/>
        </w:rPr>
        <w:t xml:space="preserve">органами федерального казначейства </w:t>
      </w:r>
    </w:p>
    <w:p w:rsidR="00953557" w:rsidRPr="00B668AF" w:rsidRDefault="0025781C" w:rsidP="00B668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9380B">
        <w:rPr>
          <w:rFonts w:ascii="Times New Roman" w:hAnsi="Times New Roman" w:cs="Times New Roman"/>
          <w:sz w:val="28"/>
          <w:szCs w:val="28"/>
        </w:rPr>
        <w:t>участни</w:t>
      </w:r>
      <w:r>
        <w:rPr>
          <w:rFonts w:ascii="Times New Roman" w:hAnsi="Times New Roman" w:cs="Times New Roman"/>
          <w:sz w:val="28"/>
          <w:szCs w:val="28"/>
        </w:rPr>
        <w:t>кам казначейского сопровождения</w:t>
      </w:r>
    </w:p>
    <w:p w:rsidR="00B15ADD" w:rsidRDefault="006861D0" w:rsidP="00B15ADD">
      <w:pPr>
        <w:pStyle w:val="ConsPlusNormal"/>
        <w:numPr>
          <w:ilvl w:val="0"/>
          <w:numId w:val="2"/>
        </w:numPr>
        <w:tabs>
          <w:tab w:val="left" w:pos="993"/>
        </w:tabs>
        <w:spacing w:before="220" w:line="360" w:lineRule="atLeast"/>
        <w:ind w:left="0" w:firstLine="709"/>
        <w:contextualSpacing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 пункте 23 слова «6 месяцев» заменить на слова «12 месяцев».</w:t>
      </w:r>
    </w:p>
    <w:p w:rsidR="00381B01" w:rsidRPr="00B15ADD" w:rsidRDefault="00B668AF" w:rsidP="00B15ADD">
      <w:pPr>
        <w:pStyle w:val="ConsPlusNormal"/>
        <w:numPr>
          <w:ilvl w:val="0"/>
          <w:numId w:val="2"/>
        </w:numPr>
        <w:tabs>
          <w:tab w:val="left" w:pos="993"/>
        </w:tabs>
        <w:spacing w:before="220" w:line="360" w:lineRule="atLeast"/>
        <w:ind w:left="0" w:firstLine="709"/>
        <w:contextualSpacing/>
        <w:jc w:val="both"/>
        <w:rPr>
          <w:rFonts w:ascii="TimesNewRomanPSMT" w:hAnsi="TimesNewRomanPSMT" w:cs="TimesNewRomanPSMT"/>
          <w:sz w:val="28"/>
          <w:szCs w:val="28"/>
        </w:rPr>
      </w:pPr>
      <w:r w:rsidRPr="00B15ADD">
        <w:rPr>
          <w:rFonts w:ascii="TimesNewRomanPSMT" w:hAnsi="TimesNewRomanPSMT" w:cs="TimesNewRomanPSMT"/>
          <w:sz w:val="28"/>
          <w:szCs w:val="28"/>
        </w:rPr>
        <w:t>Подпункт</w:t>
      </w:r>
      <w:r w:rsidR="00C42218">
        <w:rPr>
          <w:rFonts w:ascii="TimesNewRomanPSMT" w:hAnsi="TimesNewRomanPSMT" w:cs="TimesNewRomanPSMT"/>
          <w:sz w:val="28"/>
          <w:szCs w:val="28"/>
        </w:rPr>
        <w:t>ы</w:t>
      </w:r>
      <w:r w:rsidRPr="00B15ADD">
        <w:rPr>
          <w:rFonts w:ascii="TimesNewRomanPSMT" w:hAnsi="TimesNewRomanPSMT" w:cs="TimesNewRomanPSMT"/>
          <w:sz w:val="28"/>
          <w:szCs w:val="28"/>
        </w:rPr>
        <w:t xml:space="preserve"> «а»</w:t>
      </w:r>
      <w:r w:rsidR="006861D0" w:rsidRPr="00B15ADD">
        <w:rPr>
          <w:rFonts w:ascii="TimesNewRomanPSMT" w:hAnsi="TimesNewRomanPSMT" w:cs="TimesNewRomanPSMT"/>
          <w:sz w:val="28"/>
          <w:szCs w:val="28"/>
        </w:rPr>
        <w:t xml:space="preserve"> и «б»</w:t>
      </w:r>
      <w:r w:rsidRPr="00B15ADD">
        <w:rPr>
          <w:rFonts w:ascii="TimesNewRomanPSMT" w:hAnsi="TimesNewRomanPSMT" w:cs="TimesNewRomanPSMT"/>
          <w:sz w:val="28"/>
          <w:szCs w:val="28"/>
        </w:rPr>
        <w:t xml:space="preserve"> пункта</w:t>
      </w:r>
      <w:r w:rsidR="00381B01" w:rsidRPr="00B15ADD">
        <w:rPr>
          <w:rFonts w:ascii="TimesNewRomanPSMT" w:hAnsi="TimesNewRomanPSMT" w:cs="TimesNewRomanPSMT"/>
          <w:sz w:val="28"/>
          <w:szCs w:val="28"/>
        </w:rPr>
        <w:t xml:space="preserve"> 24 изложить в следующей редакции:</w:t>
      </w:r>
    </w:p>
    <w:p w:rsidR="00381B01" w:rsidRDefault="00381B01" w:rsidP="00B15ADD">
      <w:pPr>
        <w:tabs>
          <w:tab w:val="left" w:pos="993"/>
        </w:tabs>
        <w:autoSpaceDE w:val="0"/>
        <w:autoSpaceDN w:val="0"/>
        <w:adjustRightInd w:val="0"/>
        <w:spacing w:line="360" w:lineRule="atLeast"/>
        <w:ind w:firstLine="709"/>
        <w:contextualSpacing/>
        <w:jc w:val="both"/>
        <w:rPr>
          <w:rFonts w:ascii="TimesNewRomanPSMT" w:hAnsi="TimesNewRomanPSMT" w:cs="TimesNewRomanPSMT"/>
          <w:sz w:val="28"/>
          <w:szCs w:val="28"/>
        </w:rPr>
      </w:pPr>
      <w:r w:rsidRPr="00381B01">
        <w:rPr>
          <w:rFonts w:ascii="TimesNewRomanPSMT" w:hAnsi="TimesNewRomanPSMT" w:cs="TimesNewRomanPSMT"/>
          <w:sz w:val="28"/>
          <w:szCs w:val="28"/>
        </w:rPr>
        <w:t>«</w:t>
      </w:r>
      <w:r w:rsidR="00B668AF">
        <w:rPr>
          <w:rFonts w:ascii="TimesNewRomanPSMT" w:hAnsi="TimesNewRomanPSMT" w:cs="TimesNewRomanPSMT"/>
          <w:sz w:val="28"/>
          <w:szCs w:val="28"/>
        </w:rPr>
        <w:t xml:space="preserve">а) </w:t>
      </w:r>
      <w:r w:rsidRPr="00381B01">
        <w:rPr>
          <w:rFonts w:ascii="TimesNewRomanPSMT" w:hAnsi="TimesNewRomanPSMT" w:cs="TimesNewRomanPSMT"/>
          <w:sz w:val="28"/>
          <w:szCs w:val="28"/>
        </w:rPr>
        <w:t xml:space="preserve">Заявление в форме электронного документа в </w:t>
      </w:r>
      <w:r>
        <w:rPr>
          <w:rFonts w:ascii="TimesNewRomanPSMT" w:hAnsi="TimesNewRomanPSMT" w:cs="TimesNewRomanPSMT"/>
          <w:sz w:val="28"/>
          <w:szCs w:val="28"/>
        </w:rPr>
        <w:t>ГИИС «Электронный бюджет»</w:t>
      </w:r>
      <w:r w:rsidR="008C2A2C">
        <w:rPr>
          <w:rFonts w:ascii="TimesNewRomanPSMT" w:hAnsi="TimesNewRomanPSMT" w:cs="TimesNewRomanPSMT"/>
          <w:sz w:val="28"/>
          <w:szCs w:val="28"/>
        </w:rPr>
        <w:t xml:space="preserve">, подписанное </w:t>
      </w:r>
      <w:r w:rsidRPr="00381B01">
        <w:rPr>
          <w:rFonts w:ascii="TimesNewRomanPSMT" w:hAnsi="TimesNewRomanPSMT" w:cs="TimesNewRomanPSMT"/>
          <w:sz w:val="28"/>
          <w:szCs w:val="28"/>
        </w:rPr>
        <w:t>усиленной квалифи</w:t>
      </w:r>
      <w:r w:rsidR="008C2D32">
        <w:rPr>
          <w:rFonts w:ascii="TimesNewRomanPSMT" w:hAnsi="TimesNewRomanPSMT" w:cs="TimesNewRomanPSMT"/>
          <w:sz w:val="28"/>
          <w:szCs w:val="28"/>
        </w:rPr>
        <w:t xml:space="preserve">цированной электронной подписью </w:t>
      </w:r>
      <w:r w:rsidRPr="00381B01">
        <w:rPr>
          <w:rFonts w:ascii="TimesNewRomanPSMT" w:hAnsi="TimesNewRomanPSMT" w:cs="TimesNewRomanPSMT"/>
          <w:sz w:val="28"/>
          <w:szCs w:val="28"/>
        </w:rPr>
        <w:t xml:space="preserve">руководителя (уполномоченного руководителем лица </w:t>
      </w:r>
      <w:r w:rsidR="001831B8">
        <w:rPr>
          <w:rFonts w:ascii="TimesNewRomanPSMT" w:hAnsi="TimesNewRomanPSMT" w:cs="TimesNewRomanPSMT"/>
          <w:sz w:val="28"/>
          <w:szCs w:val="28"/>
        </w:rPr>
        <w:br/>
      </w:r>
      <w:r w:rsidRPr="00381B01">
        <w:rPr>
          <w:rFonts w:ascii="TimesNewRomanPSMT" w:hAnsi="TimesNewRomanPSMT" w:cs="TimesNewRomanPSMT"/>
          <w:sz w:val="28"/>
          <w:szCs w:val="28"/>
        </w:rPr>
        <w:t xml:space="preserve">на основании </w:t>
      </w:r>
      <w:r w:rsidR="008C2A2C">
        <w:rPr>
          <w:rFonts w:ascii="TimesNewRomanPSMT" w:hAnsi="TimesNewRomanPSMT" w:cs="TimesNewRomanPSMT"/>
          <w:sz w:val="28"/>
          <w:szCs w:val="28"/>
        </w:rPr>
        <w:t xml:space="preserve">доверенности) </w:t>
      </w:r>
      <w:r w:rsidRPr="00381B01">
        <w:rPr>
          <w:rFonts w:ascii="TimesNewRomanPSMT" w:hAnsi="TimesNewRomanPSMT" w:cs="TimesNewRomanPSMT"/>
          <w:sz w:val="28"/>
          <w:szCs w:val="28"/>
        </w:rPr>
        <w:t xml:space="preserve">и главного бухгалтера (уполномоченного руководителем лица). </w:t>
      </w:r>
    </w:p>
    <w:p w:rsidR="00EA6D33" w:rsidRDefault="00381B01" w:rsidP="00571CC0">
      <w:pPr>
        <w:tabs>
          <w:tab w:val="left" w:pos="993"/>
        </w:tabs>
        <w:autoSpaceDE w:val="0"/>
        <w:autoSpaceDN w:val="0"/>
        <w:adjustRightInd w:val="0"/>
        <w:spacing w:line="360" w:lineRule="atLeast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381B01">
        <w:rPr>
          <w:rFonts w:ascii="TimesNewRomanPSMT" w:hAnsi="TimesNewRomanPSMT" w:cs="TimesNewRomanPSMT"/>
          <w:sz w:val="28"/>
          <w:szCs w:val="28"/>
        </w:rPr>
        <w:t xml:space="preserve">При отсутствии технической возможности, а также в соответствии </w:t>
      </w:r>
      <w:r w:rsidR="001831B8">
        <w:rPr>
          <w:rFonts w:ascii="TimesNewRomanPSMT" w:hAnsi="TimesNewRomanPSMT" w:cs="TimesNewRomanPSMT"/>
          <w:sz w:val="28"/>
          <w:szCs w:val="28"/>
        </w:rPr>
        <w:br/>
      </w:r>
      <w:r w:rsidRPr="00381B01">
        <w:rPr>
          <w:rFonts w:ascii="TimesNewRomanPSMT" w:hAnsi="TimesNewRomanPSMT" w:cs="TimesNewRomanPSMT"/>
          <w:sz w:val="28"/>
          <w:szCs w:val="28"/>
        </w:rPr>
        <w:t xml:space="preserve">с требованиями законодательства Российской Федерации о защите государственной тайны Заявление формируется и представляется </w:t>
      </w:r>
      <w:r w:rsidR="001831B8">
        <w:rPr>
          <w:rFonts w:ascii="TimesNewRomanPSMT" w:hAnsi="TimesNewRomanPSMT" w:cs="TimesNewRomanPSMT"/>
          <w:sz w:val="28"/>
          <w:szCs w:val="28"/>
        </w:rPr>
        <w:t>участником казначейского сопровождения</w:t>
      </w:r>
      <w:r w:rsidRPr="00381B01">
        <w:rPr>
          <w:rFonts w:ascii="TimesNewRomanPSMT" w:hAnsi="TimesNewRomanPSMT" w:cs="TimesNewRomanPSMT"/>
          <w:sz w:val="28"/>
          <w:szCs w:val="28"/>
        </w:rPr>
        <w:t xml:space="preserve"> в </w:t>
      </w:r>
      <w:r w:rsidR="008C2D32">
        <w:rPr>
          <w:rFonts w:ascii="TimesNewRomanPSMT" w:hAnsi="TimesNewRomanPSMT" w:cs="TimesNewRomanPSMT"/>
          <w:sz w:val="28"/>
          <w:szCs w:val="28"/>
        </w:rPr>
        <w:t xml:space="preserve">территориальный </w:t>
      </w:r>
      <w:r w:rsidRPr="00381B01">
        <w:rPr>
          <w:rFonts w:ascii="TimesNewRomanPSMT" w:hAnsi="TimesNewRomanPSMT" w:cs="TimesNewRomanPSMT"/>
          <w:sz w:val="28"/>
          <w:szCs w:val="28"/>
        </w:rPr>
        <w:t>орган Федерального казначейства на бумажном носителе</w:t>
      </w:r>
      <w:r w:rsidR="008C2A2C">
        <w:rPr>
          <w:rFonts w:ascii="TimesNewRomanPSMT" w:hAnsi="TimesNewRomanPSMT" w:cs="TimesNewRomanPSMT"/>
          <w:sz w:val="28"/>
          <w:szCs w:val="28"/>
        </w:rPr>
        <w:t>.</w:t>
      </w:r>
      <w:r w:rsidR="008C2A2C" w:rsidRPr="008C2A2C">
        <w:rPr>
          <w:rFonts w:ascii="TimesNewRomanPSMT" w:hAnsi="TimesNewRomanPSMT" w:cs="TimesNewRomanPSMT"/>
          <w:sz w:val="28"/>
          <w:szCs w:val="28"/>
        </w:rPr>
        <w:t xml:space="preserve"> </w:t>
      </w:r>
    </w:p>
    <w:p w:rsidR="008C2A2C" w:rsidRPr="00EA6D33" w:rsidRDefault="008C2A2C" w:rsidP="00571CC0">
      <w:pPr>
        <w:tabs>
          <w:tab w:val="left" w:pos="993"/>
        </w:tabs>
        <w:autoSpaceDE w:val="0"/>
        <w:autoSpaceDN w:val="0"/>
        <w:adjustRightInd w:val="0"/>
        <w:spacing w:line="360" w:lineRule="atLeast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EA6D33">
        <w:rPr>
          <w:rFonts w:ascii="TimesNewRomanPSMT" w:hAnsi="TimesNewRomanPSMT" w:cs="TimesNewRomanPSMT"/>
          <w:sz w:val="28"/>
          <w:szCs w:val="28"/>
        </w:rPr>
        <w:t>б) Доверенность в электронной форме в машиночитаемом виде</w:t>
      </w:r>
      <w:r w:rsidR="00020E40">
        <w:rPr>
          <w:rStyle w:val="a7"/>
          <w:rFonts w:ascii="TimesNewRomanPSMT" w:hAnsi="TimesNewRomanPSMT" w:cs="TimesNewRomanPSMT"/>
          <w:sz w:val="28"/>
          <w:szCs w:val="28"/>
        </w:rPr>
        <w:footnoteReference w:id="1"/>
      </w:r>
      <w:r w:rsidR="006A0A34">
        <w:rPr>
          <w:rFonts w:ascii="TimesNewRomanPSMT" w:hAnsi="TimesNewRomanPSMT" w:cs="TimesNewRomanPSMT"/>
          <w:sz w:val="28"/>
          <w:szCs w:val="28"/>
        </w:rPr>
        <w:t xml:space="preserve"> (далее – электронная доверенность)</w:t>
      </w:r>
      <w:r w:rsidRPr="00EA6D33">
        <w:rPr>
          <w:rFonts w:ascii="TimesNewRomanPSMT" w:hAnsi="TimesNewRomanPSMT" w:cs="TimesNewRomanPSMT"/>
          <w:sz w:val="28"/>
          <w:szCs w:val="28"/>
        </w:rPr>
        <w:t>.</w:t>
      </w:r>
    </w:p>
    <w:p w:rsidR="00233C6F" w:rsidRDefault="008C2A2C" w:rsidP="00233C6F">
      <w:pPr>
        <w:tabs>
          <w:tab w:val="left" w:pos="993"/>
        </w:tabs>
        <w:autoSpaceDE w:val="0"/>
        <w:autoSpaceDN w:val="0"/>
        <w:adjustRightInd w:val="0"/>
        <w:spacing w:line="360" w:lineRule="atLeast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381B01">
        <w:rPr>
          <w:rFonts w:ascii="TimesNewRomanPSMT" w:hAnsi="TimesNewRomanPSMT" w:cs="TimesNewRomanPSMT"/>
          <w:sz w:val="28"/>
          <w:szCs w:val="28"/>
        </w:rPr>
        <w:t xml:space="preserve">При отсутствии технической возможности </w:t>
      </w:r>
      <w:r>
        <w:rPr>
          <w:rFonts w:ascii="TimesNewRomanPSMT" w:hAnsi="TimesNewRomanPSMT" w:cs="TimesNewRomanPSMT"/>
          <w:sz w:val="28"/>
          <w:szCs w:val="28"/>
        </w:rPr>
        <w:t>участником казначейского сопровождения представляется Карточка образцов подписей к лицевым счетам (код формы по КФД 0531753)</w:t>
      </w:r>
      <w:r w:rsidR="00C506BA">
        <w:rPr>
          <w:rStyle w:val="a7"/>
          <w:rFonts w:ascii="TimesNewRomanPSMT" w:hAnsi="TimesNewRomanPSMT" w:cs="TimesNewRomanPSMT"/>
          <w:sz w:val="28"/>
          <w:szCs w:val="28"/>
        </w:rPr>
        <w:footnoteReference w:id="2"/>
      </w:r>
      <w:r>
        <w:rPr>
          <w:rFonts w:ascii="TimesNewRomanPSMT" w:hAnsi="TimesNewRomanPSMT" w:cs="TimesNewRomanPSMT"/>
          <w:sz w:val="28"/>
          <w:szCs w:val="28"/>
        </w:rPr>
        <w:t xml:space="preserve"> (далее</w:t>
      </w:r>
      <w:r w:rsidR="00EA6D33">
        <w:rPr>
          <w:rFonts w:ascii="TimesNewRomanPSMT" w:hAnsi="TimesNewRomanPSMT" w:cs="TimesNewRomanPSMT"/>
          <w:sz w:val="28"/>
          <w:szCs w:val="28"/>
        </w:rPr>
        <w:t xml:space="preserve"> – </w:t>
      </w:r>
      <w:r>
        <w:rPr>
          <w:rFonts w:ascii="TimesNewRomanPSMT" w:hAnsi="TimesNewRomanPSMT" w:cs="TimesNewRomanPSMT"/>
          <w:sz w:val="28"/>
          <w:szCs w:val="28"/>
        </w:rPr>
        <w:t>Карточка образцов подписей)</w:t>
      </w:r>
      <w:r w:rsidRPr="00381B01">
        <w:rPr>
          <w:rFonts w:ascii="TimesNewRomanPSMT" w:hAnsi="TimesNewRomanPSMT" w:cs="TimesNewRomanPSMT"/>
          <w:sz w:val="28"/>
          <w:szCs w:val="28"/>
        </w:rPr>
        <w:t xml:space="preserve"> </w:t>
      </w:r>
      <w:r w:rsidR="00EA6D33">
        <w:rPr>
          <w:rFonts w:ascii="TimesNewRomanPSMT" w:hAnsi="TimesNewRomanPSMT" w:cs="TimesNewRomanPSMT"/>
          <w:sz w:val="28"/>
          <w:szCs w:val="28"/>
        </w:rPr>
        <w:br/>
      </w:r>
      <w:r w:rsidRPr="00381B01">
        <w:rPr>
          <w:rFonts w:ascii="TimesNewRomanPSMT" w:hAnsi="TimesNewRomanPSMT" w:cs="TimesNewRomanPSMT"/>
          <w:sz w:val="28"/>
          <w:szCs w:val="28"/>
        </w:rPr>
        <w:t xml:space="preserve">в </w:t>
      </w:r>
      <w:r>
        <w:rPr>
          <w:rFonts w:ascii="TimesNewRomanPSMT" w:hAnsi="TimesNewRomanPSMT" w:cs="TimesNewRomanPSMT"/>
          <w:sz w:val="28"/>
          <w:szCs w:val="28"/>
        </w:rPr>
        <w:t xml:space="preserve">территориальный </w:t>
      </w:r>
      <w:r w:rsidRPr="00381B01">
        <w:rPr>
          <w:rFonts w:ascii="TimesNewRomanPSMT" w:hAnsi="TimesNewRomanPSMT" w:cs="TimesNewRomanPSMT"/>
          <w:sz w:val="28"/>
          <w:szCs w:val="28"/>
        </w:rPr>
        <w:t>орган Федерального казначейства на бумажном носителе</w:t>
      </w:r>
      <w:r>
        <w:rPr>
          <w:rFonts w:ascii="TimesNewRomanPSMT" w:hAnsi="TimesNewRomanPSMT" w:cs="TimesNewRomanPSMT"/>
          <w:sz w:val="28"/>
          <w:szCs w:val="28"/>
        </w:rPr>
        <w:t>.»</w:t>
      </w:r>
      <w:r w:rsidRPr="00381B01">
        <w:rPr>
          <w:rFonts w:ascii="TimesNewRomanPSMT" w:hAnsi="TimesNewRomanPSMT" w:cs="TimesNewRomanPSMT"/>
          <w:sz w:val="28"/>
          <w:szCs w:val="28"/>
        </w:rPr>
        <w:t>.</w:t>
      </w:r>
      <w:r w:rsidRPr="008C2A2C">
        <w:rPr>
          <w:rFonts w:ascii="TimesNewRomanPSMT" w:hAnsi="TimesNewRomanPSMT" w:cs="TimesNewRomanPSMT"/>
          <w:sz w:val="28"/>
          <w:szCs w:val="28"/>
        </w:rPr>
        <w:t xml:space="preserve"> </w:t>
      </w:r>
    </w:p>
    <w:p w:rsidR="00F24862" w:rsidRDefault="00C42218" w:rsidP="00F24862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360" w:lineRule="atLeast"/>
        <w:ind w:left="0"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Абзац первый пункта </w:t>
      </w:r>
      <w:r w:rsidR="00F24862">
        <w:rPr>
          <w:rFonts w:ascii="TimesNewRomanPSMT" w:hAnsi="TimesNewRomanPSMT" w:cs="TimesNewRomanPSMT"/>
          <w:sz w:val="28"/>
          <w:szCs w:val="28"/>
        </w:rPr>
        <w:t>25 изложить в следующей редакции:</w:t>
      </w:r>
    </w:p>
    <w:p w:rsidR="00F24862" w:rsidRDefault="00F24862" w:rsidP="00F24862">
      <w:pPr>
        <w:tabs>
          <w:tab w:val="left" w:pos="993"/>
        </w:tabs>
        <w:autoSpaceDE w:val="0"/>
        <w:autoSpaceDN w:val="0"/>
        <w:adjustRightInd w:val="0"/>
        <w:spacing w:line="360" w:lineRule="atLeast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F24862">
        <w:rPr>
          <w:rFonts w:ascii="TimesNewRomanPSMT" w:hAnsi="TimesNewRomanPSMT" w:cs="TimesNewRomanPSMT"/>
          <w:sz w:val="28"/>
          <w:szCs w:val="28"/>
        </w:rPr>
        <w:t>«</w:t>
      </w:r>
      <w:r w:rsidR="00C42218">
        <w:rPr>
          <w:rFonts w:ascii="TimesNewRomanPSMT" w:hAnsi="TimesNewRomanPSMT" w:cs="TimesNewRomanPSMT"/>
          <w:sz w:val="28"/>
          <w:szCs w:val="28"/>
        </w:rPr>
        <w:t xml:space="preserve">25. </w:t>
      </w:r>
      <w:r>
        <w:rPr>
          <w:rFonts w:ascii="TimesNewRomanPSMT" w:hAnsi="TimesNewRomanPSMT" w:cs="TimesNewRomanPSMT"/>
          <w:sz w:val="28"/>
          <w:szCs w:val="28"/>
        </w:rPr>
        <w:t>Заявление представляется в территориальный орган Федерального казначейства за подписью руководителя и главного бухгалтера клиента или лиц, уполномоченных руководителем, за исключением Заявления, представляемого индивидуа</w:t>
      </w:r>
      <w:r w:rsidR="006E530E">
        <w:rPr>
          <w:rFonts w:ascii="TimesNewRomanPSMT" w:hAnsi="TimesNewRomanPSMT" w:cs="TimesNewRomanPSMT"/>
          <w:sz w:val="28"/>
          <w:szCs w:val="28"/>
        </w:rPr>
        <w:t xml:space="preserve">льным предпринимателем, которое </w:t>
      </w:r>
      <w:r>
        <w:rPr>
          <w:rFonts w:ascii="TimesNewRomanPSMT" w:hAnsi="TimesNewRomanPSMT" w:cs="TimesNewRomanPSMT"/>
          <w:sz w:val="28"/>
          <w:szCs w:val="28"/>
        </w:rPr>
        <w:t>подписывается индивидуальным предпринимателем и главным бухгалтером клиента (лицом, уполномоченным индивидуальным предпринимателем на ведение бухгалтерского учета)</w:t>
      </w:r>
      <w:r w:rsidRPr="00F24862">
        <w:rPr>
          <w:rFonts w:ascii="TimesNewRomanPSMT" w:hAnsi="TimesNewRomanPSMT" w:cs="TimesNewRomanPSMT"/>
          <w:sz w:val="28"/>
          <w:szCs w:val="28"/>
        </w:rPr>
        <w:t>.»</w:t>
      </w:r>
      <w:r w:rsidR="00B12B1F">
        <w:rPr>
          <w:rFonts w:ascii="TimesNewRomanPSMT" w:hAnsi="TimesNewRomanPSMT" w:cs="TimesNewRomanPSMT"/>
          <w:sz w:val="28"/>
          <w:szCs w:val="28"/>
        </w:rPr>
        <w:t>.</w:t>
      </w:r>
    </w:p>
    <w:p w:rsidR="00C42218" w:rsidRDefault="00B12B1F" w:rsidP="00B12B1F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360" w:lineRule="atLeast"/>
        <w:ind w:left="0"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 пункте 26</w:t>
      </w:r>
      <w:r w:rsidR="00C42218">
        <w:rPr>
          <w:rFonts w:ascii="TimesNewRomanPSMT" w:hAnsi="TimesNewRomanPSMT" w:cs="TimesNewRomanPSMT"/>
          <w:sz w:val="28"/>
          <w:szCs w:val="28"/>
        </w:rPr>
        <w:t xml:space="preserve">: </w:t>
      </w:r>
    </w:p>
    <w:p w:rsidR="00C42218" w:rsidRDefault="00B12B1F" w:rsidP="00FE6FE6">
      <w:pPr>
        <w:pStyle w:val="a4"/>
        <w:tabs>
          <w:tab w:val="left" w:pos="993"/>
        </w:tabs>
        <w:autoSpaceDE w:val="0"/>
        <w:autoSpaceDN w:val="0"/>
        <w:adjustRightInd w:val="0"/>
        <w:spacing w:line="360" w:lineRule="atLeast"/>
        <w:ind w:left="0"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C42218">
        <w:rPr>
          <w:rFonts w:ascii="TimesNewRomanPSMT" w:hAnsi="TimesNewRomanPSMT" w:cs="TimesNewRomanPSMT"/>
          <w:sz w:val="28"/>
          <w:szCs w:val="28"/>
        </w:rPr>
        <w:t xml:space="preserve">в абзаце первом </w:t>
      </w:r>
      <w:r>
        <w:rPr>
          <w:rFonts w:ascii="TimesNewRomanPSMT" w:hAnsi="TimesNewRomanPSMT" w:cs="TimesNewRomanPSMT"/>
          <w:sz w:val="28"/>
          <w:szCs w:val="28"/>
        </w:rPr>
        <w:t>слово «оформляется» заменить словами «при отсутствии технической возможности представляется на бумажном носителе»</w:t>
      </w:r>
      <w:r w:rsidR="00C42218">
        <w:rPr>
          <w:rFonts w:ascii="TimesNewRomanPSMT" w:hAnsi="TimesNewRomanPSMT" w:cs="TimesNewRomanPSMT"/>
          <w:sz w:val="28"/>
          <w:szCs w:val="28"/>
        </w:rPr>
        <w:t>;</w:t>
      </w:r>
    </w:p>
    <w:p w:rsidR="00FE6FE6" w:rsidRDefault="00D55D21" w:rsidP="00FE6FE6">
      <w:pPr>
        <w:pStyle w:val="a4"/>
        <w:tabs>
          <w:tab w:val="left" w:pos="993"/>
        </w:tabs>
        <w:autoSpaceDE w:val="0"/>
        <w:autoSpaceDN w:val="0"/>
        <w:adjustRightInd w:val="0"/>
        <w:spacing w:line="360" w:lineRule="atLeast"/>
        <w:ind w:left="0"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в </w:t>
      </w:r>
      <w:r w:rsidR="00233C6F" w:rsidRPr="00233C6F">
        <w:rPr>
          <w:rFonts w:ascii="TimesNewRomanPSMT" w:hAnsi="TimesNewRomanPSMT" w:cs="TimesNewRomanPSMT"/>
          <w:sz w:val="28"/>
          <w:szCs w:val="28"/>
        </w:rPr>
        <w:t>подпункте «б» слова «Фамилия, имя, отчество</w:t>
      </w:r>
      <w:r w:rsidR="00233C6F" w:rsidRPr="00233C6F">
        <w:rPr>
          <w:rFonts w:ascii="TimesNewRomanPSMT" w:hAnsi="TimesNewRomanPSMT" w:cs="TimesNewRomanPSMT"/>
          <w:sz w:val="28"/>
          <w:szCs w:val="28"/>
          <w:vertAlign w:val="superscript"/>
        </w:rPr>
        <w:t>4</w:t>
      </w:r>
      <w:r w:rsidR="00233C6F" w:rsidRPr="00233C6F">
        <w:rPr>
          <w:rFonts w:ascii="TimesNewRomanPSMT" w:hAnsi="TimesNewRomanPSMT" w:cs="TimesNewRomanPSMT"/>
          <w:sz w:val="28"/>
          <w:szCs w:val="28"/>
        </w:rPr>
        <w:t>» заменить на слова «Фамилия, имя, отчество</w:t>
      </w:r>
      <w:r w:rsidR="002D2DAC">
        <w:rPr>
          <w:rStyle w:val="a7"/>
          <w:rFonts w:ascii="TimesNewRomanPSMT" w:hAnsi="TimesNewRomanPSMT" w:cs="TimesNewRomanPSMT"/>
          <w:sz w:val="28"/>
          <w:szCs w:val="28"/>
        </w:rPr>
        <w:footnoteReference w:id="3"/>
      </w:r>
      <w:r w:rsidR="00233C6F" w:rsidRPr="00233C6F">
        <w:rPr>
          <w:rFonts w:ascii="TimesNewRomanPSMT" w:hAnsi="TimesNewRomanPSMT" w:cs="TimesNewRomanPSMT"/>
          <w:sz w:val="28"/>
          <w:szCs w:val="28"/>
        </w:rPr>
        <w:t>»</w:t>
      </w:r>
      <w:r w:rsidR="00233C6F">
        <w:rPr>
          <w:rFonts w:ascii="TimesNewRomanPSMT" w:hAnsi="TimesNewRomanPSMT" w:cs="TimesNewRomanPSMT"/>
          <w:sz w:val="28"/>
          <w:szCs w:val="28"/>
        </w:rPr>
        <w:t>.</w:t>
      </w:r>
    </w:p>
    <w:p w:rsidR="00D55D21" w:rsidRPr="00FE6FE6" w:rsidRDefault="007722E8" w:rsidP="00FE6FE6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360" w:lineRule="atLeast"/>
        <w:jc w:val="both"/>
        <w:rPr>
          <w:rFonts w:ascii="TimesNewRomanPSMT" w:hAnsi="TimesNewRomanPSMT" w:cs="TimesNewRomanPSMT"/>
          <w:sz w:val="28"/>
          <w:szCs w:val="28"/>
        </w:rPr>
      </w:pPr>
      <w:r w:rsidRPr="00FE6FE6">
        <w:rPr>
          <w:rFonts w:ascii="TimesNewRomanPSMT" w:hAnsi="TimesNewRomanPSMT" w:cs="TimesNewRomanPSMT"/>
          <w:sz w:val="28"/>
          <w:szCs w:val="28"/>
        </w:rPr>
        <w:t xml:space="preserve">В </w:t>
      </w:r>
      <w:r w:rsidR="00D55D21" w:rsidRPr="00FE6FE6">
        <w:rPr>
          <w:rFonts w:ascii="TimesNewRomanPSMT" w:hAnsi="TimesNewRomanPSMT" w:cs="TimesNewRomanPSMT"/>
          <w:sz w:val="28"/>
          <w:szCs w:val="28"/>
        </w:rPr>
        <w:t>пункте 28:</w:t>
      </w:r>
    </w:p>
    <w:p w:rsidR="007722E8" w:rsidRDefault="00D55D21" w:rsidP="00FE6FE6">
      <w:pPr>
        <w:pStyle w:val="a4"/>
        <w:tabs>
          <w:tab w:val="left" w:pos="284"/>
        </w:tabs>
        <w:autoSpaceDE w:val="0"/>
        <w:autoSpaceDN w:val="0"/>
        <w:adjustRightInd w:val="0"/>
        <w:spacing w:line="360" w:lineRule="atLeast"/>
        <w:ind w:left="-142"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в </w:t>
      </w:r>
      <w:r w:rsidR="007722E8">
        <w:rPr>
          <w:rFonts w:ascii="TimesNewRomanPSMT" w:hAnsi="TimesNewRomanPSMT" w:cs="TimesNewRomanPSMT"/>
          <w:sz w:val="28"/>
          <w:szCs w:val="28"/>
        </w:rPr>
        <w:t xml:space="preserve">абзаце втором </w:t>
      </w:r>
      <w:r w:rsidR="006E530E">
        <w:rPr>
          <w:rFonts w:ascii="TimesNewRomanPSMT" w:hAnsi="TimesNewRomanPSMT" w:cs="TimesNewRomanPSMT"/>
          <w:sz w:val="28"/>
          <w:szCs w:val="28"/>
        </w:rPr>
        <w:t xml:space="preserve">слово «свидетельства» заменить </w:t>
      </w:r>
      <w:r w:rsidR="007722E8">
        <w:rPr>
          <w:rFonts w:ascii="TimesNewRomanPSMT" w:hAnsi="TimesNewRomanPSMT" w:cs="TimesNewRomanPSMT"/>
          <w:sz w:val="28"/>
          <w:szCs w:val="28"/>
        </w:rPr>
        <w:t>словами «Листа записи Единого государственного реестра индивидуальных предпринимателей»</w:t>
      </w:r>
      <w:r>
        <w:rPr>
          <w:rFonts w:ascii="TimesNewRomanPSMT" w:hAnsi="TimesNewRomanPSMT" w:cs="TimesNewRomanPSMT"/>
          <w:sz w:val="28"/>
          <w:szCs w:val="28"/>
        </w:rPr>
        <w:t>;</w:t>
      </w:r>
    </w:p>
    <w:p w:rsidR="002F3B5A" w:rsidRPr="00FE6FE6" w:rsidRDefault="002F3B5A" w:rsidP="00FE6FE6">
      <w:pPr>
        <w:tabs>
          <w:tab w:val="left" w:pos="284"/>
        </w:tabs>
        <w:autoSpaceDE w:val="0"/>
        <w:autoSpaceDN w:val="0"/>
        <w:adjustRightInd w:val="0"/>
        <w:spacing w:line="360" w:lineRule="atLeast"/>
        <w:ind w:left="-142"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FE6FE6">
        <w:rPr>
          <w:rFonts w:ascii="TimesNewRomanPSMT" w:hAnsi="TimesNewRomanPSMT" w:cs="TimesNewRomanPSMT"/>
          <w:sz w:val="28"/>
          <w:szCs w:val="28"/>
        </w:rPr>
        <w:t>дополнить абзацами одиннадцатым, двенадцатым</w:t>
      </w:r>
      <w:r w:rsidR="008D2FF3" w:rsidRPr="00FE6FE6">
        <w:rPr>
          <w:rFonts w:ascii="TimesNewRomanPSMT" w:hAnsi="TimesNewRomanPSMT" w:cs="TimesNewRomanPSMT"/>
          <w:sz w:val="28"/>
          <w:szCs w:val="28"/>
        </w:rPr>
        <w:t xml:space="preserve">, </w:t>
      </w:r>
      <w:r w:rsidRPr="00FE6FE6">
        <w:rPr>
          <w:rFonts w:ascii="TimesNewRomanPSMT" w:hAnsi="TimesNewRomanPSMT" w:cs="TimesNewRomanPSMT"/>
          <w:sz w:val="28"/>
          <w:szCs w:val="28"/>
        </w:rPr>
        <w:t>тринадцатым</w:t>
      </w:r>
      <w:r w:rsidR="008D2FF3" w:rsidRPr="00FE6FE6">
        <w:rPr>
          <w:rFonts w:ascii="TimesNewRomanPSMT" w:hAnsi="TimesNewRomanPSMT" w:cs="TimesNewRomanPSMT"/>
          <w:sz w:val="28"/>
          <w:szCs w:val="28"/>
        </w:rPr>
        <w:t xml:space="preserve"> следующего содержания:</w:t>
      </w:r>
    </w:p>
    <w:p w:rsidR="008D2FF3" w:rsidRPr="008D2FF3" w:rsidRDefault="008D2FF3" w:rsidP="008D2FF3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8D2FF3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«В случае если клиенту в территориальном органе Федерального казначейства уже открыт лицевой счет, представление Карточки образцов подписей не требуется, если лица, имеющие право подписывать документы для проведения операций по лицевому счету, остаются прежними. </w:t>
      </w:r>
    </w:p>
    <w:p w:rsidR="008D2FF3" w:rsidRPr="008D2FF3" w:rsidRDefault="008D2FF3" w:rsidP="008D2FF3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8D2FF3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При открытии лицевого счета клиенту на уровне бюджета субъекта Российской Федерации (местного бюджета) территориальный орган Федерального казначейства по месту исполнения бюджета субъекта Российской Федерации (местного бюджета) запрашивает информацию о наличии Карточки образцов подписей в территориальном органе Федерального казначейства, в котором хранится дело клиента. </w:t>
      </w:r>
    </w:p>
    <w:p w:rsidR="008D2FF3" w:rsidRDefault="008D2FF3" w:rsidP="008D2FF3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8D2FF3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Территориальный орган Федерального казначейства после открытия лицевого счета на уровне бюджета субъекта Российской Федерации (местного бюджета) уведомляет клиента об открытии лицевого счета в письменном виде, а также направляет скан-копию указанного письма в территориальный орган Федерального казначейства, в котором хранится дело клиента.».</w:t>
      </w:r>
    </w:p>
    <w:p w:rsidR="00196FD4" w:rsidRDefault="009418D4" w:rsidP="009418D4">
      <w:pPr>
        <w:pStyle w:val="a4"/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hanging="21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Пункт 30 дополнить</w:t>
      </w:r>
      <w:r w:rsidR="00196FD4">
        <w:rPr>
          <w:rFonts w:ascii="TimesNewRomanPSMT" w:hAnsi="TimesNewRomanPSMT" w:cs="TimesNewRomanPSMT"/>
          <w:sz w:val="28"/>
          <w:szCs w:val="28"/>
        </w:rPr>
        <w:t>:</w:t>
      </w:r>
    </w:p>
    <w:p w:rsidR="009418D4" w:rsidRPr="00196FD4" w:rsidRDefault="009418D4" w:rsidP="00196FD4">
      <w:pPr>
        <w:autoSpaceDE w:val="0"/>
        <w:autoSpaceDN w:val="0"/>
        <w:adjustRightInd w:val="0"/>
        <w:spacing w:line="360" w:lineRule="atLeast"/>
        <w:ind w:left="709"/>
        <w:jc w:val="both"/>
        <w:rPr>
          <w:rFonts w:ascii="TimesNewRomanPSMT" w:hAnsi="TimesNewRomanPSMT" w:cs="TimesNewRomanPSMT"/>
          <w:sz w:val="28"/>
          <w:szCs w:val="28"/>
        </w:rPr>
      </w:pPr>
      <w:r w:rsidRPr="00196FD4">
        <w:rPr>
          <w:rFonts w:ascii="TimesNewRomanPSMT" w:hAnsi="TimesNewRomanPSMT" w:cs="TimesNewRomanPSMT"/>
          <w:sz w:val="28"/>
          <w:szCs w:val="28"/>
        </w:rPr>
        <w:t xml:space="preserve"> абзацем третьим следующего содержания:</w:t>
      </w:r>
    </w:p>
    <w:p w:rsidR="00846D53" w:rsidRDefault="009418D4" w:rsidP="00846D53">
      <w:pPr>
        <w:autoSpaceDE w:val="0"/>
        <w:autoSpaceDN w:val="0"/>
        <w:adjustRightInd w:val="0"/>
        <w:spacing w:line="360" w:lineRule="atLeast"/>
        <w:ind w:firstLine="708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8D2FF3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«</w:t>
      </w:r>
      <w:r w:rsidRPr="009418D4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соответствие представленной формы электронной доверенности в части реквизитного состава требованиям, установленным Приказом № 857</w:t>
      </w:r>
      <w:r>
        <w:rPr>
          <w:rFonts w:ascii="TimesNewRomanPSMT" w:eastAsia="Times New Roman" w:hAnsi="TimesNewRomanPSMT" w:cs="TimesNewRomanPSMT"/>
          <w:sz w:val="28"/>
          <w:szCs w:val="28"/>
          <w:lang w:eastAsia="ru-RU"/>
        </w:rPr>
        <w:t>;»</w:t>
      </w:r>
      <w:r w:rsidR="00196FD4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;</w:t>
      </w:r>
    </w:p>
    <w:p w:rsidR="00196FD4" w:rsidRPr="00196FD4" w:rsidRDefault="00196FD4" w:rsidP="00196FD4">
      <w:pPr>
        <w:autoSpaceDE w:val="0"/>
        <w:autoSpaceDN w:val="0"/>
        <w:adjustRightInd w:val="0"/>
        <w:spacing w:line="360" w:lineRule="atLeast"/>
        <w:ind w:left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абзацем восьмым и девятым </w:t>
      </w:r>
      <w:r w:rsidRPr="00196FD4">
        <w:rPr>
          <w:rFonts w:ascii="TimesNewRomanPSMT" w:hAnsi="TimesNewRomanPSMT" w:cs="TimesNewRomanPSMT"/>
          <w:sz w:val="28"/>
          <w:szCs w:val="28"/>
        </w:rPr>
        <w:t>следующего содержания:</w:t>
      </w:r>
    </w:p>
    <w:p w:rsidR="00196FD4" w:rsidRPr="00196FD4" w:rsidRDefault="00196FD4" w:rsidP="00196FD4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196FD4">
        <w:rPr>
          <w:rFonts w:ascii="TimesNewRomanPSMT" w:hAnsi="TimesNewRomanPSMT" w:cs="TimesNewRomanPSMT"/>
          <w:sz w:val="28"/>
          <w:szCs w:val="28"/>
        </w:rPr>
        <w:t xml:space="preserve">«При открытии, ведении и закрытии лицевых счетов обмен документами с </w:t>
      </w:r>
      <w:r>
        <w:rPr>
          <w:rFonts w:ascii="TimesNewRomanPSMT" w:hAnsi="TimesNewRomanPSMT" w:cs="TimesNewRomanPSMT"/>
          <w:sz w:val="28"/>
          <w:szCs w:val="28"/>
        </w:rPr>
        <w:t xml:space="preserve">территориальным </w:t>
      </w:r>
      <w:r w:rsidRPr="00196FD4">
        <w:rPr>
          <w:rFonts w:ascii="TimesNewRomanPSMT" w:hAnsi="TimesNewRomanPSMT" w:cs="TimesNewRomanPSMT"/>
          <w:sz w:val="28"/>
          <w:szCs w:val="28"/>
        </w:rPr>
        <w:t>органом Федерального казначейства осуществляется в электронном виде с применением усиленной квалифицированной электронной подписи в соответствии с законодательством Российской Федерации.</w:t>
      </w:r>
    </w:p>
    <w:p w:rsidR="00196FD4" w:rsidRPr="00372095" w:rsidRDefault="00196FD4" w:rsidP="00196FD4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372095">
        <w:rPr>
          <w:rFonts w:ascii="TimesNewRomanPSMT" w:hAnsi="TimesNewRomanPSMT" w:cs="TimesNewRomanPSMT"/>
          <w:sz w:val="28"/>
          <w:szCs w:val="28"/>
        </w:rPr>
        <w:t xml:space="preserve">Территориальный орган Федерального казначейства не проверяет уполномоченных лиц, подписавших вышеуказанные документы, на соответствие данным о них в электронной доверенности.» </w:t>
      </w:r>
    </w:p>
    <w:p w:rsidR="00196FD4" w:rsidRPr="00372095" w:rsidRDefault="00196FD4" w:rsidP="00196FD4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372095">
        <w:rPr>
          <w:rFonts w:ascii="TimesNewRomanPSMT" w:hAnsi="TimesNewRomanPSMT" w:cs="TimesNewRomanPSMT"/>
          <w:sz w:val="28"/>
          <w:szCs w:val="28"/>
        </w:rPr>
        <w:t>Либо:</w:t>
      </w:r>
    </w:p>
    <w:p w:rsidR="00196FD4" w:rsidRPr="00196FD4" w:rsidRDefault="00196FD4" w:rsidP="00196FD4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372095">
        <w:rPr>
          <w:rFonts w:ascii="TimesNewRomanPSMT" w:hAnsi="TimesNewRomanPSMT" w:cs="TimesNewRomanPSMT"/>
          <w:sz w:val="28"/>
          <w:szCs w:val="28"/>
        </w:rPr>
        <w:t>Ответственность за полномочия лиц, подписавших вышеуказанные документы усиленной квалифицированной электронной подписью, несет руководитель клиента.»</w:t>
      </w:r>
    </w:p>
    <w:p w:rsidR="00233C6F" w:rsidRDefault="00233C6F" w:rsidP="00AA7623">
      <w:pPr>
        <w:pStyle w:val="a4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360" w:lineRule="atLeast"/>
        <w:jc w:val="both"/>
        <w:rPr>
          <w:rFonts w:ascii="TimesNewRomanPSMT" w:hAnsi="TimesNewRomanPSMT" w:cs="TimesNewRomanPSMT"/>
          <w:sz w:val="28"/>
          <w:szCs w:val="28"/>
        </w:rPr>
      </w:pPr>
      <w:r w:rsidRPr="00233C6F">
        <w:rPr>
          <w:rFonts w:ascii="TimesNewRomanPSMT" w:hAnsi="TimesNewRomanPSMT" w:cs="TimesNewRomanPSMT"/>
          <w:sz w:val="28"/>
          <w:szCs w:val="28"/>
        </w:rPr>
        <w:t xml:space="preserve">В </w:t>
      </w:r>
      <w:r>
        <w:rPr>
          <w:rFonts w:ascii="TimesNewRomanPSMT" w:hAnsi="TimesNewRomanPSMT" w:cs="TimesNewRomanPSMT"/>
          <w:sz w:val="28"/>
          <w:szCs w:val="28"/>
        </w:rPr>
        <w:t>пункте 31</w:t>
      </w:r>
      <w:r w:rsidRPr="00233C6F">
        <w:rPr>
          <w:rFonts w:ascii="TimesNewRomanPSMT" w:hAnsi="TimesNewRomanPSMT" w:cs="TimesNewRomanPSMT"/>
          <w:sz w:val="28"/>
          <w:szCs w:val="28"/>
        </w:rPr>
        <w:t xml:space="preserve"> слова «</w:t>
      </w:r>
      <w:r>
        <w:rPr>
          <w:rFonts w:ascii="TimesNewRomanPSMT" w:hAnsi="TimesNewRomanPSMT" w:cs="TimesNewRomanPSMT"/>
          <w:sz w:val="28"/>
          <w:szCs w:val="28"/>
        </w:rPr>
        <w:t>бюджетного мониторинга</w:t>
      </w:r>
      <w:r>
        <w:rPr>
          <w:rFonts w:ascii="TimesNewRomanPSMT" w:hAnsi="TimesNewRomanPSMT" w:cs="TimesNewRomanPSMT"/>
          <w:sz w:val="28"/>
          <w:szCs w:val="28"/>
          <w:vertAlign w:val="superscript"/>
        </w:rPr>
        <w:t>6</w:t>
      </w:r>
      <w:r w:rsidRPr="00233C6F">
        <w:rPr>
          <w:rFonts w:ascii="TimesNewRomanPSMT" w:hAnsi="TimesNewRomanPSMT" w:cs="TimesNewRomanPSMT"/>
          <w:sz w:val="28"/>
          <w:szCs w:val="28"/>
        </w:rPr>
        <w:t>» заменить на слова «</w:t>
      </w:r>
      <w:r>
        <w:rPr>
          <w:rFonts w:ascii="TimesNewRomanPSMT" w:hAnsi="TimesNewRomanPSMT" w:cs="TimesNewRomanPSMT"/>
          <w:sz w:val="28"/>
          <w:szCs w:val="28"/>
        </w:rPr>
        <w:t>бюджетного мониторинга</w:t>
      </w:r>
      <w:r w:rsidR="00AA7623" w:rsidRPr="00AA7623">
        <w:rPr>
          <w:rStyle w:val="a7"/>
          <w:rFonts w:ascii="TimesNewRomanPSMT" w:hAnsi="TimesNewRomanPSMT" w:cs="TimesNewRomanPSMT"/>
          <w:color w:val="FFFFFF" w:themeColor="background1"/>
          <w:sz w:val="28"/>
          <w:szCs w:val="28"/>
        </w:rPr>
        <w:footnoteReference w:id="4"/>
      </w:r>
      <w:r w:rsidR="00AA7623">
        <w:rPr>
          <w:rFonts w:ascii="TimesNewRomanPSMT" w:hAnsi="TimesNewRomanPSMT" w:cs="TimesNewRomanPSMT"/>
          <w:sz w:val="28"/>
          <w:szCs w:val="28"/>
          <w:vertAlign w:val="superscript"/>
        </w:rPr>
        <w:t>9</w:t>
      </w:r>
      <w:r w:rsidRPr="00233C6F">
        <w:rPr>
          <w:rFonts w:ascii="TimesNewRomanPSMT" w:hAnsi="TimesNewRomanPSMT" w:cs="TimesNewRomanPSMT"/>
          <w:sz w:val="28"/>
          <w:szCs w:val="28"/>
        </w:rPr>
        <w:t>»</w:t>
      </w:r>
      <w:r>
        <w:rPr>
          <w:rFonts w:ascii="TimesNewRomanPSMT" w:hAnsi="TimesNewRomanPSMT" w:cs="TimesNewRomanPSMT"/>
          <w:sz w:val="28"/>
          <w:szCs w:val="28"/>
        </w:rPr>
        <w:t>.</w:t>
      </w:r>
    </w:p>
    <w:p w:rsidR="002F3B5A" w:rsidRPr="002F3B5A" w:rsidRDefault="00233C6F" w:rsidP="00AA7623">
      <w:pPr>
        <w:pStyle w:val="a4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360" w:lineRule="atLeast"/>
        <w:ind w:left="0"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233C6F">
        <w:rPr>
          <w:rFonts w:ascii="TimesNewRomanPSMT" w:hAnsi="TimesNewRomanPSMT" w:cs="TimesNewRomanPSMT"/>
          <w:sz w:val="28"/>
          <w:szCs w:val="28"/>
        </w:rPr>
        <w:t xml:space="preserve">В </w:t>
      </w:r>
      <w:r>
        <w:rPr>
          <w:rFonts w:ascii="TimesNewRomanPSMT" w:hAnsi="TimesNewRomanPSMT" w:cs="TimesNewRomanPSMT"/>
          <w:sz w:val="28"/>
          <w:szCs w:val="28"/>
        </w:rPr>
        <w:t>пункте 32</w:t>
      </w:r>
      <w:r w:rsidRPr="00233C6F">
        <w:rPr>
          <w:rFonts w:ascii="TimesNewRomanPSMT" w:hAnsi="TimesNewRomanPSMT" w:cs="TimesNewRomanPSMT"/>
          <w:sz w:val="28"/>
          <w:szCs w:val="28"/>
        </w:rPr>
        <w:t xml:space="preserve"> слова «</w:t>
      </w:r>
      <w:r>
        <w:rPr>
          <w:rFonts w:ascii="TimesNewRomanPSMT" w:hAnsi="TimesNewRomanPSMT" w:cs="TimesNewRomanPSMT"/>
          <w:sz w:val="28"/>
          <w:szCs w:val="28"/>
        </w:rPr>
        <w:t>для приостановления</w:t>
      </w:r>
      <w:r>
        <w:rPr>
          <w:rFonts w:ascii="TimesNewRomanPSMT" w:hAnsi="TimesNewRomanPSMT" w:cs="TimesNewRomanPSMT"/>
          <w:sz w:val="28"/>
          <w:szCs w:val="28"/>
          <w:vertAlign w:val="superscript"/>
        </w:rPr>
        <w:t>7</w:t>
      </w:r>
      <w:r w:rsidRPr="00233C6F">
        <w:rPr>
          <w:rFonts w:ascii="TimesNewRomanPSMT" w:hAnsi="TimesNewRomanPSMT" w:cs="TimesNewRomanPSMT"/>
          <w:sz w:val="28"/>
          <w:szCs w:val="28"/>
        </w:rPr>
        <w:t xml:space="preserve">» заменить на слова </w:t>
      </w:r>
      <w:r>
        <w:rPr>
          <w:rFonts w:ascii="TimesNewRomanPSMT" w:hAnsi="TimesNewRomanPSMT" w:cs="TimesNewRomanPSMT"/>
          <w:sz w:val="28"/>
          <w:szCs w:val="28"/>
        </w:rPr>
        <w:br/>
      </w:r>
      <w:r w:rsidRPr="00233C6F">
        <w:rPr>
          <w:rFonts w:ascii="TimesNewRomanPSMT" w:hAnsi="TimesNewRomanPSMT" w:cs="TimesNewRomanPSMT"/>
          <w:sz w:val="28"/>
          <w:szCs w:val="28"/>
        </w:rPr>
        <w:t>«</w:t>
      </w:r>
      <w:r>
        <w:rPr>
          <w:rFonts w:ascii="TimesNewRomanPSMT" w:hAnsi="TimesNewRomanPSMT" w:cs="TimesNewRomanPSMT"/>
          <w:sz w:val="28"/>
          <w:szCs w:val="28"/>
        </w:rPr>
        <w:t>для приостановления</w:t>
      </w:r>
      <w:r>
        <w:rPr>
          <w:rFonts w:ascii="TimesNewRomanPSMT" w:hAnsi="TimesNewRomanPSMT" w:cs="TimesNewRomanPSMT"/>
          <w:sz w:val="28"/>
          <w:szCs w:val="28"/>
          <w:vertAlign w:val="superscript"/>
        </w:rPr>
        <w:t xml:space="preserve"> 10</w:t>
      </w:r>
      <w:r w:rsidRPr="00233C6F">
        <w:rPr>
          <w:rFonts w:ascii="TimesNewRomanPSMT" w:hAnsi="TimesNewRomanPSMT" w:cs="TimesNewRomanPSMT"/>
          <w:sz w:val="28"/>
          <w:szCs w:val="28"/>
        </w:rPr>
        <w:t>»</w:t>
      </w:r>
      <w:r>
        <w:rPr>
          <w:rFonts w:ascii="TimesNewRomanPSMT" w:hAnsi="TimesNewRomanPSMT" w:cs="TimesNewRomanPSMT"/>
          <w:sz w:val="28"/>
          <w:szCs w:val="28"/>
        </w:rPr>
        <w:t>.</w:t>
      </w:r>
    </w:p>
    <w:p w:rsidR="00491C21" w:rsidRDefault="006E530E" w:rsidP="00AA7623">
      <w:pPr>
        <w:pStyle w:val="a4"/>
        <w:numPr>
          <w:ilvl w:val="0"/>
          <w:numId w:val="4"/>
        </w:numPr>
        <w:tabs>
          <w:tab w:val="left" w:pos="993"/>
        </w:tabs>
        <w:spacing w:line="360" w:lineRule="atLeast"/>
        <w:ind w:hanging="21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491C21">
        <w:rPr>
          <w:rFonts w:ascii="TimesNewRomanPSMT" w:hAnsi="TimesNewRomanPSMT" w:cs="TimesNewRomanPSMT"/>
          <w:sz w:val="28"/>
          <w:szCs w:val="28"/>
        </w:rPr>
        <w:t>П</w:t>
      </w:r>
      <w:r w:rsidR="00491C21" w:rsidRPr="00CB3363">
        <w:rPr>
          <w:rFonts w:ascii="TimesNewRomanPSMT" w:hAnsi="TimesNewRomanPSMT" w:cs="TimesNewRomanPSMT"/>
          <w:sz w:val="28"/>
          <w:szCs w:val="28"/>
        </w:rPr>
        <w:t>ункт 35 дополнить абзацем седьмым следующего содержания:</w:t>
      </w:r>
    </w:p>
    <w:p w:rsidR="00491C21" w:rsidRPr="00491C21" w:rsidRDefault="00491C21" w:rsidP="00571CC0">
      <w:pPr>
        <w:tabs>
          <w:tab w:val="left" w:pos="993"/>
        </w:tabs>
        <w:spacing w:line="360" w:lineRule="atLeast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491C21">
        <w:rPr>
          <w:rFonts w:ascii="TimesNewRomanPSMT" w:hAnsi="TimesNewRomanPSMT" w:cs="TimesNewRomanPSMT"/>
          <w:sz w:val="28"/>
          <w:szCs w:val="28"/>
        </w:rPr>
        <w:t>«Территориальный орган Федерального казначейства не позднее второго рабочего дня, следующего за днем открытия лицевого счета в случае приостановления его открытия, направляет в орган, осуществляющий функции по противодействию легализации (отмыванию) доходов, полученных преступным путем, финансированию терроризма и финансированию распространения оружия массового уничтожения, Уведомление об отказе в открытии лицевого счета (об открытии лицевого счета после приостановления его открытия) согласно приложению № 6 к настоящему Порядку (код формы по КФД 0531363).»;</w:t>
      </w:r>
    </w:p>
    <w:p w:rsidR="00491C21" w:rsidRPr="00126208" w:rsidRDefault="00491C21" w:rsidP="00AA7623">
      <w:pPr>
        <w:pStyle w:val="a4"/>
        <w:numPr>
          <w:ilvl w:val="0"/>
          <w:numId w:val="4"/>
        </w:numPr>
        <w:tabs>
          <w:tab w:val="left" w:pos="993"/>
        </w:tabs>
        <w:spacing w:line="360" w:lineRule="atLeast"/>
        <w:ind w:left="0"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</w:t>
      </w:r>
      <w:r w:rsidRPr="00126208">
        <w:rPr>
          <w:rFonts w:ascii="TimesNewRomanPSMT" w:hAnsi="TimesNewRomanPSMT" w:cs="TimesNewRomanPSMT"/>
          <w:sz w:val="28"/>
          <w:szCs w:val="28"/>
        </w:rPr>
        <w:t>ункт 40 дополнить абзацем седьмым следующего содержания:</w:t>
      </w:r>
    </w:p>
    <w:p w:rsidR="00491C21" w:rsidRDefault="00491C21" w:rsidP="00381B01">
      <w:pPr>
        <w:tabs>
          <w:tab w:val="left" w:pos="993"/>
        </w:tabs>
        <w:spacing w:line="360" w:lineRule="atLeast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CB3363">
        <w:rPr>
          <w:rFonts w:ascii="TimesNewRomanPSMT" w:hAnsi="TimesNewRomanPSMT" w:cs="TimesNewRomanPSMT"/>
          <w:sz w:val="28"/>
          <w:szCs w:val="28"/>
        </w:rPr>
        <w:t xml:space="preserve">«Финансовый орган субъекта Российской Федерации (муниципального образования) при </w:t>
      </w:r>
      <w:proofErr w:type="spellStart"/>
      <w:r w:rsidRPr="00CB3363">
        <w:rPr>
          <w:rFonts w:ascii="TimesNewRomanPSMT" w:hAnsi="TimesNewRomanPSMT" w:cs="TimesNewRomanPSMT"/>
          <w:sz w:val="28"/>
          <w:szCs w:val="28"/>
        </w:rPr>
        <w:t>непоступлении</w:t>
      </w:r>
      <w:proofErr w:type="spellEnd"/>
      <w:r w:rsidRPr="00CB3363">
        <w:rPr>
          <w:rFonts w:ascii="TimesNewRomanPSMT" w:hAnsi="TimesNewRomanPSMT" w:cs="TimesNewRomanPSMT"/>
          <w:sz w:val="28"/>
          <w:szCs w:val="28"/>
        </w:rPr>
        <w:t xml:space="preserve"> </w:t>
      </w:r>
      <w:r w:rsidRPr="0082382A">
        <w:rPr>
          <w:rFonts w:ascii="TimesNewRomanPSMT" w:hAnsi="TimesNewRomanPSMT" w:cs="TimesNewRomanPSMT"/>
          <w:sz w:val="28"/>
          <w:szCs w:val="28"/>
        </w:rPr>
        <w:t>от соответствующего получателя бюджетных средств, участника казначейского сопровождения, являющегося заказчиком по контракту (договору), которому открыт соответствующий лицевой счет в финансовом органе субъекта Российской Федерации (муниципального образования),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CB3363">
        <w:rPr>
          <w:rFonts w:ascii="TimesNewRomanPSMT" w:hAnsi="TimesNewRomanPSMT" w:cs="TimesNewRomanPSMT"/>
          <w:sz w:val="28"/>
          <w:szCs w:val="28"/>
        </w:rPr>
        <w:t>решения о подтверждении открытия лицевого счета или об отказе в его открытии, не позднее рабочего дня, следующего за днем открытия лицевого счета после приостановления его открытия, направляет информацию об открытии лицевого счета в территориальный орган Федерального казначейства.»</w:t>
      </w:r>
      <w:r w:rsidR="006E530E">
        <w:rPr>
          <w:rFonts w:ascii="TimesNewRomanPSMT" w:hAnsi="TimesNewRomanPSMT" w:cs="TimesNewRomanPSMT"/>
          <w:sz w:val="28"/>
          <w:szCs w:val="28"/>
        </w:rPr>
        <w:t>.</w:t>
      </w:r>
    </w:p>
    <w:p w:rsidR="006E530E" w:rsidRDefault="006E530E" w:rsidP="00AA7623">
      <w:pPr>
        <w:pStyle w:val="a4"/>
        <w:numPr>
          <w:ilvl w:val="0"/>
          <w:numId w:val="4"/>
        </w:numPr>
        <w:tabs>
          <w:tab w:val="left" w:pos="993"/>
        </w:tabs>
        <w:spacing w:line="360" w:lineRule="atLeast"/>
        <w:ind w:left="0" w:firstLine="568"/>
        <w:jc w:val="both"/>
        <w:rPr>
          <w:rFonts w:ascii="TimesNewRomanPSMT" w:hAnsi="TimesNewRomanPSMT" w:cs="TimesNewRomanPSMT"/>
          <w:sz w:val="28"/>
          <w:szCs w:val="28"/>
        </w:rPr>
      </w:pPr>
      <w:r w:rsidRPr="006E530E">
        <w:rPr>
          <w:rFonts w:ascii="TimesNewRomanPSMT" w:hAnsi="TimesNewRomanPSMT" w:cs="TimesNewRomanPSMT"/>
          <w:sz w:val="28"/>
          <w:szCs w:val="28"/>
        </w:rPr>
        <w:t>Подпункт «а» пункта 66 после слова «реорганизации» дополнить словами «, слиянии, разделении, выделении, преобразовании».</w:t>
      </w:r>
    </w:p>
    <w:p w:rsidR="006E530E" w:rsidRDefault="006E530E" w:rsidP="00AA7623">
      <w:pPr>
        <w:pStyle w:val="a4"/>
        <w:numPr>
          <w:ilvl w:val="0"/>
          <w:numId w:val="4"/>
        </w:numPr>
        <w:tabs>
          <w:tab w:val="left" w:pos="993"/>
        </w:tabs>
        <w:spacing w:line="360" w:lineRule="atLeast"/>
        <w:ind w:left="0" w:firstLine="568"/>
        <w:jc w:val="both"/>
        <w:rPr>
          <w:rFonts w:ascii="TimesNewRomanPSMT" w:hAnsi="TimesNewRomanPSMT" w:cs="TimesNewRomanPSMT"/>
          <w:sz w:val="28"/>
          <w:szCs w:val="28"/>
        </w:rPr>
      </w:pPr>
      <w:r w:rsidRPr="006E530E">
        <w:rPr>
          <w:rFonts w:ascii="TimesNewRomanPSMT" w:hAnsi="TimesNewRomanPSMT" w:cs="TimesNewRomanPSMT"/>
          <w:sz w:val="28"/>
          <w:szCs w:val="28"/>
        </w:rPr>
        <w:t xml:space="preserve">Пункт </w:t>
      </w:r>
      <w:r>
        <w:rPr>
          <w:rFonts w:ascii="TimesNewRomanPSMT" w:hAnsi="TimesNewRomanPSMT" w:cs="TimesNewRomanPSMT"/>
          <w:sz w:val="28"/>
          <w:szCs w:val="28"/>
        </w:rPr>
        <w:t>67</w:t>
      </w:r>
      <w:r w:rsidRPr="006E530E">
        <w:rPr>
          <w:rFonts w:ascii="TimesNewRomanPSMT" w:hAnsi="TimesNewRomanPSMT" w:cs="TimesNewRomanPSMT"/>
          <w:sz w:val="28"/>
          <w:szCs w:val="28"/>
        </w:rPr>
        <w:t>:</w:t>
      </w:r>
    </w:p>
    <w:p w:rsidR="007E7529" w:rsidRDefault="006E530E" w:rsidP="007E7529">
      <w:pPr>
        <w:pStyle w:val="a4"/>
        <w:tabs>
          <w:tab w:val="left" w:pos="993"/>
        </w:tabs>
        <w:spacing w:line="360" w:lineRule="atLeast"/>
        <w:ind w:left="0"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абзац первый после слова «реорганизации»</w:t>
      </w:r>
      <w:r w:rsidR="007E7529">
        <w:rPr>
          <w:rFonts w:ascii="TimesNewRomanPSMT" w:hAnsi="TimesNewRomanPSMT" w:cs="TimesNewRomanPSMT"/>
          <w:sz w:val="28"/>
          <w:szCs w:val="28"/>
        </w:rPr>
        <w:t xml:space="preserve"> </w:t>
      </w:r>
      <w:r w:rsidR="007E7529" w:rsidRPr="006E530E">
        <w:rPr>
          <w:rFonts w:ascii="TimesNewRomanPSMT" w:hAnsi="TimesNewRomanPSMT" w:cs="TimesNewRomanPSMT"/>
          <w:sz w:val="28"/>
          <w:szCs w:val="28"/>
        </w:rPr>
        <w:t xml:space="preserve">дополнить словами </w:t>
      </w:r>
      <w:r w:rsidR="007E7529">
        <w:rPr>
          <w:rFonts w:ascii="TimesNewRomanPSMT" w:hAnsi="TimesNewRomanPSMT" w:cs="TimesNewRomanPSMT"/>
          <w:sz w:val="28"/>
          <w:szCs w:val="28"/>
        </w:rPr>
        <w:br/>
      </w:r>
      <w:r w:rsidR="007E7529" w:rsidRPr="006E530E">
        <w:rPr>
          <w:rFonts w:ascii="TimesNewRomanPSMT" w:hAnsi="TimesNewRomanPSMT" w:cs="TimesNewRomanPSMT"/>
          <w:sz w:val="28"/>
          <w:szCs w:val="28"/>
        </w:rPr>
        <w:t>«, слиянии, разделении, выделении, преобразовании»</w:t>
      </w:r>
      <w:r w:rsidR="001936AE">
        <w:rPr>
          <w:rFonts w:ascii="TimesNewRomanPSMT" w:hAnsi="TimesNewRomanPSMT" w:cs="TimesNewRomanPSMT"/>
          <w:sz w:val="28"/>
          <w:szCs w:val="28"/>
        </w:rPr>
        <w:t xml:space="preserve">, </w:t>
      </w:r>
      <w:r w:rsidR="007E7529">
        <w:rPr>
          <w:rFonts w:ascii="TimesNewRomanPSMT" w:hAnsi="TimesNewRomanPSMT" w:cs="TimesNewRomanPSMT"/>
          <w:sz w:val="28"/>
          <w:szCs w:val="28"/>
        </w:rPr>
        <w:t>после слова «сопровождения» дополнить словами «принимающей обязательства»;</w:t>
      </w:r>
    </w:p>
    <w:p w:rsidR="007E7529" w:rsidRDefault="007E7529" w:rsidP="007E7529">
      <w:pPr>
        <w:pStyle w:val="a4"/>
        <w:tabs>
          <w:tab w:val="left" w:pos="993"/>
        </w:tabs>
        <w:spacing w:line="360" w:lineRule="atLeast"/>
        <w:ind w:left="0"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дополнить абзацами вторым, третьим, четвертым, пятым, шестым, седьмым, восьмым следующего содержания:</w:t>
      </w:r>
    </w:p>
    <w:p w:rsidR="007E7529" w:rsidRPr="007E7529" w:rsidRDefault="007E7529" w:rsidP="007E7529">
      <w:pPr>
        <w:pStyle w:val="a4"/>
        <w:tabs>
          <w:tab w:val="left" w:pos="993"/>
        </w:tabs>
        <w:spacing w:line="360" w:lineRule="atLeast"/>
        <w:ind w:left="0"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«</w:t>
      </w:r>
      <w:r w:rsidRPr="007E7529">
        <w:rPr>
          <w:rFonts w:ascii="TimesNewRomanPSMT" w:hAnsi="TimesNewRomanPSMT" w:cs="TimesNewRomanPSMT"/>
          <w:sz w:val="28"/>
          <w:szCs w:val="28"/>
        </w:rPr>
        <w:t>Передающий обязательства участник казначейского сопровождения для закрытия лицевого счета представляет в территориальный орган Федерального казначейства Заявление, подписанное руководителем указанного участника казначейского сопровождения или уполномоченным им лицом.</w:t>
      </w:r>
    </w:p>
    <w:p w:rsidR="007E7529" w:rsidRPr="007E7529" w:rsidRDefault="007E7529" w:rsidP="007E7529">
      <w:pPr>
        <w:pStyle w:val="a4"/>
        <w:tabs>
          <w:tab w:val="left" w:pos="993"/>
        </w:tabs>
        <w:spacing w:line="360" w:lineRule="atLeast"/>
        <w:ind w:left="0"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7E7529">
        <w:rPr>
          <w:rFonts w:ascii="TimesNewRomanPSMT" w:hAnsi="TimesNewRomanPSMT" w:cs="TimesNewRomanPSMT"/>
          <w:sz w:val="28"/>
          <w:szCs w:val="28"/>
        </w:rPr>
        <w:t xml:space="preserve">В случае если обязательства по документу-основанию исполнены </w:t>
      </w:r>
      <w:r w:rsidRPr="007E7529">
        <w:rPr>
          <w:rFonts w:ascii="TimesNewRomanPSMT" w:hAnsi="TimesNewRomanPSMT" w:cs="TimesNewRomanPSMT"/>
          <w:sz w:val="28"/>
          <w:szCs w:val="28"/>
        </w:rPr>
        <w:br/>
        <w:t>в полном объеме или исполнены на сумму фактически поставленных товаров (выполненных работ, оказанных услуг) и документ-основание расторгнут по соглашению сторон, то дополнительное соглашение об изменении исполнителя по документу-основанию в связи с реорганизацией юридического лица в форме присоединения, слияния, разделения, выделения, преобразования к другому юридическому лицу не заключается.</w:t>
      </w:r>
    </w:p>
    <w:p w:rsidR="007E7529" w:rsidRPr="007E7529" w:rsidRDefault="007E7529" w:rsidP="007E7529">
      <w:pPr>
        <w:pStyle w:val="a4"/>
        <w:tabs>
          <w:tab w:val="left" w:pos="993"/>
        </w:tabs>
        <w:spacing w:line="360" w:lineRule="atLeast"/>
        <w:ind w:left="0"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7E7529">
        <w:rPr>
          <w:rFonts w:ascii="TimesNewRomanPSMT" w:hAnsi="TimesNewRomanPSMT" w:cs="TimesNewRomanPSMT"/>
          <w:sz w:val="28"/>
          <w:szCs w:val="28"/>
        </w:rPr>
        <w:t xml:space="preserve">Открытие разделов на лицевом счете принимающего обязательства участника казначейского сопровождения по такому документу-основанию при наличии в едином государственном реестре юридических лиц записи о прекращении деятельности присоединенного юридического лица и сведений о его правопреемнике, а также сведений о соответствующем </w:t>
      </w:r>
      <w:proofErr w:type="spellStart"/>
      <w:r w:rsidRPr="007E7529">
        <w:rPr>
          <w:rFonts w:ascii="TimesNewRomanPSMT" w:hAnsi="TimesNewRomanPSMT" w:cs="TimesNewRomanPSMT"/>
          <w:sz w:val="28"/>
          <w:szCs w:val="28"/>
        </w:rPr>
        <w:t>правопредшественнике</w:t>
      </w:r>
      <w:proofErr w:type="spellEnd"/>
      <w:r w:rsidRPr="007E7529">
        <w:rPr>
          <w:rFonts w:ascii="TimesNewRomanPSMT" w:hAnsi="TimesNewRomanPSMT" w:cs="TimesNewRomanPSMT"/>
          <w:sz w:val="28"/>
          <w:szCs w:val="28"/>
        </w:rPr>
        <w:t xml:space="preserve"> реорганизованного в форме присоединения, слияния, разделения, выделения, преобразования юридического лица у принимающего обязательства участника казначейского сопровождения.</w:t>
      </w:r>
    </w:p>
    <w:p w:rsidR="007E7529" w:rsidRPr="007E7529" w:rsidRDefault="007E7529" w:rsidP="007E7529">
      <w:pPr>
        <w:pStyle w:val="a4"/>
        <w:tabs>
          <w:tab w:val="left" w:pos="993"/>
        </w:tabs>
        <w:spacing w:line="360" w:lineRule="atLeast"/>
        <w:ind w:left="0"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7E7529">
        <w:rPr>
          <w:rFonts w:ascii="TimesNewRomanPSMT" w:hAnsi="TimesNewRomanPSMT" w:cs="TimesNewRomanPSMT"/>
          <w:sz w:val="28"/>
          <w:szCs w:val="28"/>
        </w:rPr>
        <w:t>В случае если передающий обязательства участник казначейского сопровождения прекратил деятельность и отсутствует возможность подписания документов по закрываемому лицевому счету должностными лицами, включенными в Карточку образцов подписей к лицевым счетам, подписание осуществляется должностными лицами принимающего обязательства участника казначейского сопровождения, включенными в Карточку образцов подписей к лицевому счету принимающего обязательства участника казначейского сопровождения, при представлении следующих документов:</w:t>
      </w:r>
    </w:p>
    <w:p w:rsidR="007E7529" w:rsidRPr="007E7529" w:rsidRDefault="007E7529" w:rsidP="007E7529">
      <w:pPr>
        <w:pStyle w:val="a4"/>
        <w:tabs>
          <w:tab w:val="left" w:pos="993"/>
        </w:tabs>
        <w:spacing w:line="360" w:lineRule="atLeast"/>
        <w:ind w:left="0"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7E7529">
        <w:rPr>
          <w:rFonts w:ascii="TimesNewRomanPSMT" w:hAnsi="TimesNewRomanPSMT" w:cs="TimesNewRomanPSMT"/>
          <w:sz w:val="28"/>
          <w:szCs w:val="28"/>
        </w:rPr>
        <w:t xml:space="preserve">- Акта приемки-передачи показателей лицевого счета (код формы </w:t>
      </w:r>
      <w:r w:rsidRPr="007E7529">
        <w:rPr>
          <w:rFonts w:ascii="TimesNewRomanPSMT" w:hAnsi="TimesNewRomanPSMT" w:cs="TimesNewRomanPSMT"/>
          <w:sz w:val="28"/>
          <w:szCs w:val="28"/>
        </w:rPr>
        <w:br/>
        <w:t>по КФД 0531375)</w:t>
      </w:r>
      <w:r w:rsidR="00603DBD">
        <w:rPr>
          <w:rFonts w:ascii="TimesNewRomanPSMT" w:hAnsi="TimesNewRomanPSMT" w:cs="TimesNewRomanPSMT"/>
          <w:sz w:val="28"/>
          <w:szCs w:val="28"/>
        </w:rPr>
        <w:t xml:space="preserve"> (далее – Акт приемки-передачи показателей лицевого счета)</w:t>
      </w:r>
      <w:r w:rsidRPr="007E7529">
        <w:rPr>
          <w:rFonts w:ascii="TimesNewRomanPSMT" w:hAnsi="TimesNewRomanPSMT" w:cs="TimesNewRomanPSMT"/>
          <w:sz w:val="28"/>
          <w:szCs w:val="28"/>
        </w:rPr>
        <w:t>;</w:t>
      </w:r>
    </w:p>
    <w:p w:rsidR="007E7529" w:rsidRPr="007E7529" w:rsidRDefault="007E7529" w:rsidP="007E7529">
      <w:pPr>
        <w:pStyle w:val="a4"/>
        <w:tabs>
          <w:tab w:val="left" w:pos="993"/>
        </w:tabs>
        <w:spacing w:line="360" w:lineRule="atLeast"/>
        <w:ind w:left="0"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7E7529">
        <w:rPr>
          <w:rFonts w:ascii="TimesNewRomanPSMT" w:hAnsi="TimesNewRomanPSMT" w:cs="TimesNewRomanPSMT"/>
          <w:sz w:val="28"/>
          <w:szCs w:val="28"/>
        </w:rPr>
        <w:t xml:space="preserve">- Распоряжения о совершении казначейского платежа (при наличии </w:t>
      </w:r>
      <w:r w:rsidRPr="007E7529">
        <w:rPr>
          <w:rFonts w:ascii="TimesNewRomanPSMT" w:hAnsi="TimesNewRomanPSMT" w:cs="TimesNewRomanPSMT"/>
          <w:sz w:val="28"/>
          <w:szCs w:val="28"/>
        </w:rPr>
        <w:br/>
        <w:t>на закрываемом лицевом счете (разделе лицевого счета) остатка денежных средств за фактически поставленные товары (выполненные работы, оказанные услуги) по документу-основанию, обязательства по которому исполнены);</w:t>
      </w:r>
    </w:p>
    <w:p w:rsidR="006E530E" w:rsidRDefault="007E7529" w:rsidP="007E7529">
      <w:pPr>
        <w:pStyle w:val="a4"/>
        <w:tabs>
          <w:tab w:val="left" w:pos="993"/>
        </w:tabs>
        <w:spacing w:line="360" w:lineRule="atLeast"/>
        <w:ind w:left="0"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7E7529">
        <w:rPr>
          <w:rFonts w:ascii="TimesNewRomanPSMT" w:hAnsi="TimesNewRomanPSMT" w:cs="TimesNewRomanPSMT"/>
          <w:sz w:val="28"/>
          <w:szCs w:val="28"/>
        </w:rPr>
        <w:t>- Заявления.</w:t>
      </w:r>
      <w:r>
        <w:rPr>
          <w:rFonts w:ascii="TimesNewRomanPSMT" w:hAnsi="TimesNewRomanPSMT" w:cs="TimesNewRomanPSMT"/>
          <w:sz w:val="28"/>
          <w:szCs w:val="28"/>
        </w:rPr>
        <w:t>»</w:t>
      </w:r>
      <w:r w:rsidR="00603DBD">
        <w:rPr>
          <w:rFonts w:ascii="TimesNewRomanPSMT" w:hAnsi="TimesNewRomanPSMT" w:cs="TimesNewRomanPSMT"/>
          <w:sz w:val="28"/>
          <w:szCs w:val="28"/>
        </w:rPr>
        <w:t>;</w:t>
      </w:r>
    </w:p>
    <w:p w:rsidR="00603DBD" w:rsidRPr="006E530E" w:rsidRDefault="00603DBD" w:rsidP="007E7529">
      <w:pPr>
        <w:pStyle w:val="a4"/>
        <w:tabs>
          <w:tab w:val="left" w:pos="993"/>
        </w:tabs>
        <w:spacing w:line="360" w:lineRule="atLeast"/>
        <w:ind w:left="0"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 абзаце пятом слова «</w:t>
      </w:r>
      <w:r w:rsidR="00B366ED" w:rsidRPr="00B366ED">
        <w:rPr>
          <w:rFonts w:ascii="TimesNewRomanPSMT" w:hAnsi="TimesNewRomanPSMT" w:cs="TimesNewRomanPSMT"/>
          <w:sz w:val="28"/>
          <w:szCs w:val="28"/>
        </w:rPr>
        <w:t xml:space="preserve">по форме согласно </w:t>
      </w:r>
      <w:hyperlink w:anchor="P1681">
        <w:r w:rsidR="00B366ED" w:rsidRPr="00B366ED">
          <w:rPr>
            <w:rFonts w:ascii="TimesNewRomanPSMT" w:hAnsi="TimesNewRomanPSMT" w:cs="TimesNewRomanPSMT"/>
            <w:sz w:val="28"/>
            <w:szCs w:val="28"/>
          </w:rPr>
          <w:t xml:space="preserve">приложению </w:t>
        </w:r>
        <w:r w:rsidR="00B366ED">
          <w:rPr>
            <w:rFonts w:ascii="TimesNewRomanPSMT" w:hAnsi="TimesNewRomanPSMT" w:cs="TimesNewRomanPSMT"/>
            <w:sz w:val="28"/>
            <w:szCs w:val="28"/>
          </w:rPr>
          <w:t>№</w:t>
        </w:r>
        <w:r w:rsidR="00B366ED" w:rsidRPr="00B366ED">
          <w:rPr>
            <w:rFonts w:ascii="TimesNewRomanPSMT" w:hAnsi="TimesNewRomanPSMT" w:cs="TimesNewRomanPSMT"/>
            <w:sz w:val="28"/>
            <w:szCs w:val="28"/>
          </w:rPr>
          <w:t xml:space="preserve"> 11</w:t>
        </w:r>
      </w:hyperlink>
      <w:r w:rsidR="00B366ED" w:rsidRPr="00B366ED">
        <w:rPr>
          <w:rFonts w:ascii="TimesNewRomanPSMT" w:hAnsi="TimesNewRomanPSMT" w:cs="TimesNewRomanPSMT"/>
          <w:sz w:val="28"/>
          <w:szCs w:val="28"/>
        </w:rPr>
        <w:t xml:space="preserve"> к настоящему Порядку (код формы по КФД 0531375)</w:t>
      </w:r>
      <w:r w:rsidR="00B366ED">
        <w:rPr>
          <w:rFonts w:ascii="TimesNewRomanPSMT" w:hAnsi="TimesNewRomanPSMT" w:cs="TimesNewRomanPSMT"/>
          <w:sz w:val="28"/>
          <w:szCs w:val="28"/>
        </w:rPr>
        <w:t xml:space="preserve"> (</w:t>
      </w:r>
      <w:r>
        <w:rPr>
          <w:rFonts w:ascii="TimesNewRomanPSMT" w:hAnsi="TimesNewRomanPSMT" w:cs="TimesNewRomanPSMT"/>
          <w:sz w:val="28"/>
          <w:szCs w:val="28"/>
        </w:rPr>
        <w:t>далее – Акт приемки передачи показателей лицевого счета)» исключить.</w:t>
      </w:r>
    </w:p>
    <w:p w:rsidR="00491C21" w:rsidRPr="006E530E" w:rsidRDefault="000F0252" w:rsidP="00AA7623">
      <w:pPr>
        <w:pStyle w:val="a4"/>
        <w:numPr>
          <w:ilvl w:val="0"/>
          <w:numId w:val="4"/>
        </w:numPr>
        <w:tabs>
          <w:tab w:val="left" w:pos="993"/>
        </w:tabs>
        <w:spacing w:line="360" w:lineRule="atLeast"/>
        <w:ind w:left="0" w:firstLine="709"/>
        <w:jc w:val="both"/>
        <w:rPr>
          <w:rFonts w:ascii="TimesNewRomanPSMT" w:hAnsi="TimesNewRomanPSMT" w:cs="TimesNewRomanPSMT"/>
          <w:sz w:val="28"/>
          <w:szCs w:val="28"/>
        </w:rPr>
      </w:pPr>
      <w:hyperlink r:id="rId8">
        <w:r w:rsidR="00953557" w:rsidRPr="006E530E">
          <w:rPr>
            <w:rFonts w:ascii="TimesNewRomanPSMT" w:hAnsi="TimesNewRomanPSMT" w:cs="TimesNewRomanPSMT"/>
            <w:sz w:val="28"/>
            <w:szCs w:val="28"/>
          </w:rPr>
          <w:t>Приложени</w:t>
        </w:r>
        <w:r w:rsidR="00571CC0" w:rsidRPr="006E530E">
          <w:rPr>
            <w:rFonts w:ascii="TimesNewRomanPSMT" w:hAnsi="TimesNewRomanPSMT" w:cs="TimesNewRomanPSMT"/>
            <w:sz w:val="28"/>
            <w:szCs w:val="28"/>
          </w:rPr>
          <w:t>е</w:t>
        </w:r>
        <w:r w:rsidR="00953557" w:rsidRPr="006E530E">
          <w:rPr>
            <w:rFonts w:ascii="TimesNewRomanPSMT" w:hAnsi="TimesNewRomanPSMT" w:cs="TimesNewRomanPSMT"/>
            <w:sz w:val="28"/>
            <w:szCs w:val="28"/>
          </w:rPr>
          <w:t xml:space="preserve"> № 7</w:t>
        </w:r>
      </w:hyperlink>
      <w:r w:rsidR="00E75E23" w:rsidRPr="006E530E">
        <w:rPr>
          <w:rFonts w:ascii="TimesNewRomanPSMT" w:hAnsi="TimesNewRomanPSMT" w:cs="TimesNewRomanPSMT"/>
          <w:sz w:val="28"/>
          <w:szCs w:val="28"/>
        </w:rPr>
        <w:t xml:space="preserve"> к Порядку открытия лицевых счетов</w:t>
      </w:r>
      <w:r w:rsidR="00E75E23" w:rsidRPr="00E75E23">
        <w:t xml:space="preserve"> </w:t>
      </w:r>
      <w:r w:rsidR="00E75E23" w:rsidRPr="006E530E">
        <w:rPr>
          <w:rFonts w:ascii="TimesNewRomanPSMT" w:hAnsi="TimesNewRomanPSMT" w:cs="TimesNewRomanPSMT"/>
          <w:sz w:val="28"/>
          <w:szCs w:val="28"/>
        </w:rPr>
        <w:t xml:space="preserve">территориальными органами Федерального казначейства участникам казначейского сопровождения, утвержденному приказом Федерального казначейства от 22 декабря 2021 г. </w:t>
      </w:r>
      <w:r w:rsidR="008D1C8A" w:rsidRPr="006E530E">
        <w:rPr>
          <w:rFonts w:ascii="TimesNewRomanPSMT" w:hAnsi="TimesNewRomanPSMT" w:cs="TimesNewRomanPSMT"/>
          <w:sz w:val="28"/>
          <w:szCs w:val="28"/>
        </w:rPr>
        <w:t>№</w:t>
      </w:r>
      <w:r w:rsidR="00E75E23" w:rsidRPr="006E530E">
        <w:rPr>
          <w:rFonts w:ascii="TimesNewRomanPSMT" w:hAnsi="TimesNewRomanPSMT" w:cs="TimesNewRomanPSMT"/>
          <w:sz w:val="28"/>
          <w:szCs w:val="28"/>
        </w:rPr>
        <w:t xml:space="preserve"> 44н</w:t>
      </w:r>
      <w:r w:rsidR="00953557" w:rsidRPr="006E530E">
        <w:rPr>
          <w:rFonts w:ascii="TimesNewRomanPSMT" w:hAnsi="TimesNewRomanPSMT" w:cs="TimesNewRomanPSMT"/>
          <w:sz w:val="28"/>
          <w:szCs w:val="28"/>
        </w:rPr>
        <w:t xml:space="preserve"> изложить в</w:t>
      </w:r>
      <w:r w:rsidR="00E75E23" w:rsidRPr="006E530E">
        <w:rPr>
          <w:rFonts w:ascii="TimesNewRomanPSMT" w:hAnsi="TimesNewRomanPSMT" w:cs="TimesNewRomanPSMT"/>
          <w:sz w:val="28"/>
          <w:szCs w:val="28"/>
        </w:rPr>
        <w:t xml:space="preserve"> следующей редакции:</w:t>
      </w:r>
    </w:p>
    <w:p w:rsidR="00491C21" w:rsidRDefault="00491C21" w:rsidP="00491C21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491C21" w:rsidRDefault="00491C21" w:rsidP="00491C21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491C21" w:rsidRPr="00491C21" w:rsidRDefault="00E75E23" w:rsidP="00491C21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491C21" w:rsidRPr="00491C21">
        <w:rPr>
          <w:rFonts w:ascii="Times New Roman" w:hAnsi="Times New Roman"/>
          <w:sz w:val="28"/>
          <w:szCs w:val="28"/>
        </w:rPr>
        <w:t>Приложение № 7</w:t>
      </w:r>
    </w:p>
    <w:p w:rsidR="00491C21" w:rsidRPr="00491C21" w:rsidRDefault="00491C21" w:rsidP="00491C21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491C21">
        <w:rPr>
          <w:rFonts w:ascii="Times New Roman" w:hAnsi="Times New Roman"/>
          <w:sz w:val="28"/>
          <w:szCs w:val="28"/>
        </w:rPr>
        <w:t>к Порядку открытия лицевых</w:t>
      </w:r>
    </w:p>
    <w:p w:rsidR="00491C21" w:rsidRPr="00491C21" w:rsidRDefault="00491C21" w:rsidP="00491C21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491C21">
        <w:rPr>
          <w:rFonts w:ascii="Times New Roman" w:hAnsi="Times New Roman"/>
          <w:sz w:val="28"/>
          <w:szCs w:val="28"/>
        </w:rPr>
        <w:t>счетов территориальными органами</w:t>
      </w:r>
    </w:p>
    <w:p w:rsidR="00491C21" w:rsidRPr="00491C21" w:rsidRDefault="00491C21" w:rsidP="00491C21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491C21">
        <w:rPr>
          <w:rFonts w:ascii="Times New Roman" w:hAnsi="Times New Roman"/>
          <w:sz w:val="28"/>
          <w:szCs w:val="28"/>
        </w:rPr>
        <w:t>Федерального казначейства участникам</w:t>
      </w:r>
    </w:p>
    <w:p w:rsidR="00491C21" w:rsidRPr="00491C21" w:rsidRDefault="00491C21" w:rsidP="00491C21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491C21">
        <w:rPr>
          <w:rFonts w:ascii="Times New Roman" w:hAnsi="Times New Roman"/>
          <w:sz w:val="28"/>
          <w:szCs w:val="28"/>
        </w:rPr>
        <w:t>казначейского сопровождения,</w:t>
      </w:r>
    </w:p>
    <w:p w:rsidR="00491C21" w:rsidRPr="00491C21" w:rsidRDefault="00491C21" w:rsidP="00491C21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491C21">
        <w:rPr>
          <w:rFonts w:ascii="Times New Roman" w:hAnsi="Times New Roman"/>
          <w:sz w:val="28"/>
          <w:szCs w:val="28"/>
        </w:rPr>
        <w:t>утвержденному приказом</w:t>
      </w:r>
    </w:p>
    <w:p w:rsidR="00491C21" w:rsidRPr="00491C21" w:rsidRDefault="00491C21" w:rsidP="00491C21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491C21">
        <w:rPr>
          <w:rFonts w:ascii="Times New Roman" w:hAnsi="Times New Roman"/>
          <w:sz w:val="28"/>
          <w:szCs w:val="28"/>
        </w:rPr>
        <w:t>Федерального казначейства</w:t>
      </w:r>
    </w:p>
    <w:p w:rsidR="00491C21" w:rsidRPr="00491C21" w:rsidRDefault="00491C21" w:rsidP="00491C21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491C21">
        <w:rPr>
          <w:rFonts w:ascii="Times New Roman" w:hAnsi="Times New Roman"/>
          <w:sz w:val="28"/>
          <w:szCs w:val="28"/>
        </w:rPr>
        <w:t xml:space="preserve">от 22 декабря 2021 г. </w:t>
      </w:r>
      <w:r w:rsidR="00876051">
        <w:rPr>
          <w:rFonts w:ascii="Times New Roman" w:hAnsi="Times New Roman"/>
          <w:sz w:val="28"/>
          <w:szCs w:val="28"/>
        </w:rPr>
        <w:t>№</w:t>
      </w:r>
      <w:r w:rsidRPr="00491C21">
        <w:rPr>
          <w:rFonts w:ascii="Times New Roman" w:hAnsi="Times New Roman"/>
          <w:sz w:val="28"/>
          <w:szCs w:val="28"/>
        </w:rPr>
        <w:t xml:space="preserve"> 44н</w:t>
      </w:r>
    </w:p>
    <w:p w:rsidR="00491C21" w:rsidRDefault="00491C21" w:rsidP="00491C21">
      <w:pPr>
        <w:pStyle w:val="ConsPlusNormal"/>
        <w:jc w:val="both"/>
        <w:rPr>
          <w:rFonts w:ascii="Times New Roman" w:hAnsi="Times New Roman" w:cs="Times New Roman"/>
        </w:rPr>
      </w:pPr>
    </w:p>
    <w:p w:rsidR="00491C21" w:rsidRPr="00491C21" w:rsidRDefault="00491C21" w:rsidP="00491C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1C21" w:rsidRPr="00491C21" w:rsidRDefault="00491C21" w:rsidP="00491C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898"/>
      <w:bookmarkEnd w:id="1"/>
      <w:r w:rsidRPr="00491C21">
        <w:rPr>
          <w:rFonts w:ascii="Times New Roman" w:hAnsi="Times New Roman" w:cs="Times New Roman"/>
          <w:sz w:val="24"/>
          <w:szCs w:val="24"/>
        </w:rPr>
        <w:t>ПРЕДУПРЕЖДЕНИЕ (ИНФОРМИРОВАНИЕ)</w:t>
      </w:r>
    </w:p>
    <w:p w:rsidR="00491C21" w:rsidRPr="00491C21" w:rsidRDefault="00491C21" w:rsidP="00491C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91C21">
        <w:rPr>
          <w:rFonts w:ascii="Times New Roman" w:hAnsi="Times New Roman" w:cs="Times New Roman"/>
          <w:sz w:val="24"/>
          <w:szCs w:val="24"/>
        </w:rPr>
        <w:t>О НАЛИЧИИ ПРИЗНАКОВ ФИНАНСОВЫХ НАРУШЕНИЙ ПРИ ОТКРЫТИИ</w:t>
      </w:r>
    </w:p>
    <w:p w:rsidR="00491C21" w:rsidRPr="00491C21" w:rsidRDefault="00491C21" w:rsidP="00491C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91C21">
        <w:rPr>
          <w:rFonts w:ascii="Times New Roman" w:hAnsi="Times New Roman" w:cs="Times New Roman"/>
          <w:sz w:val="24"/>
          <w:szCs w:val="24"/>
        </w:rPr>
        <w:t>УЧАСТНИКАМ КАЗНАЧЕЙСКОГО СОПРОВОЖДЕНИЯ ЛИЦЕВЫХ СЧЕТОВ</w:t>
      </w:r>
    </w:p>
    <w:p w:rsidR="00491C21" w:rsidRPr="00491C21" w:rsidRDefault="00491C21" w:rsidP="00491C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61"/>
        <w:gridCol w:w="2551"/>
        <w:gridCol w:w="2324"/>
        <w:gridCol w:w="1133"/>
      </w:tblGrid>
      <w:tr w:rsidR="00491C21" w:rsidRPr="00491C21" w:rsidTr="00ED5812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91C21" w:rsidRPr="00491C21" w:rsidRDefault="00491C21" w:rsidP="00ED58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91C21" w:rsidRPr="00491C21" w:rsidRDefault="00491C21" w:rsidP="00ED58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91C21" w:rsidRPr="00491C21" w:rsidRDefault="00491C21" w:rsidP="00ED58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21" w:rsidRPr="00491C21" w:rsidRDefault="00491C21" w:rsidP="00ED58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C21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491C21" w:rsidRPr="00491C21" w:rsidTr="00ED5812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91C21" w:rsidRPr="00491C21" w:rsidRDefault="00491C21" w:rsidP="00ED58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91C21" w:rsidRPr="00491C21" w:rsidRDefault="00491C21" w:rsidP="00ED58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91C21" w:rsidRPr="00491C21" w:rsidRDefault="00491C21" w:rsidP="00ED581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1C21">
              <w:rPr>
                <w:rFonts w:ascii="Times New Roman" w:hAnsi="Times New Roman" w:cs="Times New Roman"/>
                <w:sz w:val="24"/>
                <w:szCs w:val="24"/>
              </w:rPr>
              <w:t>Форма по КФД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21" w:rsidRPr="00491C21" w:rsidRDefault="00491C21" w:rsidP="00ED58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C21">
              <w:rPr>
                <w:rFonts w:ascii="Times New Roman" w:hAnsi="Times New Roman" w:cs="Times New Roman"/>
                <w:sz w:val="24"/>
                <w:szCs w:val="24"/>
              </w:rPr>
              <w:t>0531378</w:t>
            </w:r>
          </w:p>
        </w:tc>
      </w:tr>
      <w:tr w:rsidR="00491C21" w:rsidRPr="00491C21" w:rsidTr="00ED5812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91C21" w:rsidRPr="00491C21" w:rsidRDefault="00491C21" w:rsidP="00ED58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91C21" w:rsidRPr="00491C21" w:rsidRDefault="00491C21" w:rsidP="00ED58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C21">
              <w:rPr>
                <w:rFonts w:ascii="Times New Roman" w:hAnsi="Times New Roman" w:cs="Times New Roman"/>
                <w:sz w:val="24"/>
                <w:szCs w:val="24"/>
              </w:rPr>
              <w:t>от "__" _______ 20__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91C21" w:rsidRPr="00491C21" w:rsidRDefault="00491C21" w:rsidP="00ED581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1C2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21" w:rsidRPr="00491C21" w:rsidRDefault="00491C21" w:rsidP="00ED58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C21" w:rsidRPr="00491C21" w:rsidTr="00ED5812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91C21" w:rsidRPr="00491C21" w:rsidRDefault="00491C21" w:rsidP="00ED58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C21">
              <w:rPr>
                <w:rFonts w:ascii="Times New Roman" w:hAnsi="Times New Roman" w:cs="Times New Roman"/>
                <w:sz w:val="24"/>
                <w:szCs w:val="24"/>
              </w:rPr>
              <w:t>От кого: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91C21" w:rsidRPr="00491C21" w:rsidRDefault="00491C21" w:rsidP="00ED58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91C21" w:rsidRPr="00491C21" w:rsidRDefault="00491C21" w:rsidP="00ED581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1C21">
              <w:rPr>
                <w:rFonts w:ascii="Times New Roman" w:hAnsi="Times New Roman" w:cs="Times New Roman"/>
                <w:sz w:val="24"/>
                <w:szCs w:val="24"/>
              </w:rPr>
              <w:t>по ОКПО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21" w:rsidRPr="00491C21" w:rsidRDefault="00491C21" w:rsidP="00ED58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C21" w:rsidRPr="00491C21" w:rsidTr="00ED5812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1C21" w:rsidRPr="00491C21" w:rsidRDefault="00491C21" w:rsidP="00ED58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1C21">
              <w:rPr>
                <w:rFonts w:ascii="Times New Roman" w:hAnsi="Times New Roman" w:cs="Times New Roman"/>
                <w:sz w:val="24"/>
                <w:szCs w:val="24"/>
              </w:rPr>
              <w:t>Наименование территориального органа Федерального казначейства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1C21" w:rsidRPr="00491C21" w:rsidRDefault="00491C21" w:rsidP="00ED58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91C21" w:rsidRPr="00491C21" w:rsidRDefault="00491C21" w:rsidP="00ED581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1C21">
              <w:rPr>
                <w:rFonts w:ascii="Times New Roman" w:hAnsi="Times New Roman" w:cs="Times New Roman"/>
                <w:sz w:val="24"/>
                <w:szCs w:val="24"/>
              </w:rPr>
              <w:t>по КОФК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21" w:rsidRPr="00491C21" w:rsidRDefault="00491C21" w:rsidP="00ED58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C21" w:rsidRPr="00491C21" w:rsidTr="00ED5812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91C21" w:rsidRPr="00491C21" w:rsidRDefault="00491C21" w:rsidP="00ED58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C21">
              <w:rPr>
                <w:rFonts w:ascii="Times New Roman" w:hAnsi="Times New Roman" w:cs="Times New Roman"/>
                <w:sz w:val="24"/>
                <w:szCs w:val="24"/>
              </w:rPr>
              <w:t>Кому: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1C21" w:rsidRPr="00491C21" w:rsidRDefault="00491C21" w:rsidP="00ED58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91C21" w:rsidRPr="00491C21" w:rsidRDefault="00491C21" w:rsidP="00ED58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1C21" w:rsidRPr="00491C21" w:rsidRDefault="00491C21" w:rsidP="00ED58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C21" w:rsidRPr="00491C21" w:rsidTr="00ED5812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1C21" w:rsidRPr="00491C21" w:rsidRDefault="00491C21" w:rsidP="00ED58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91C21" w:rsidRPr="00491C21" w:rsidRDefault="00491C21" w:rsidP="00ED58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91C21" w:rsidRPr="00491C21" w:rsidRDefault="00491C21" w:rsidP="00ED581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1C21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21" w:rsidRPr="00491C21" w:rsidRDefault="00491C21" w:rsidP="00ED58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C21" w:rsidRPr="00491C21" w:rsidTr="00ED5812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91C21" w:rsidRPr="00491C21" w:rsidRDefault="00491C21" w:rsidP="00ED58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1C21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 бюджетных средств/участника казначейского сопровождения, являющегося заказчиком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1C21" w:rsidRPr="00491C21" w:rsidRDefault="00491C21" w:rsidP="00ED58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91C21" w:rsidRPr="00491C21" w:rsidRDefault="00491C21" w:rsidP="00ED581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1C21">
              <w:rPr>
                <w:rFonts w:ascii="Times New Roman" w:hAnsi="Times New Roman" w:cs="Times New Roman"/>
                <w:sz w:val="24"/>
                <w:szCs w:val="24"/>
              </w:rPr>
              <w:t>номер лицевого счета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21" w:rsidRPr="00491C21" w:rsidRDefault="00491C21" w:rsidP="00ED58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C21" w:rsidRPr="00491C21" w:rsidTr="00ED5812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91C21" w:rsidRPr="00491C21" w:rsidRDefault="00491C21" w:rsidP="00ED58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1C21" w:rsidRPr="00491C21" w:rsidRDefault="00491C21" w:rsidP="00ED58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91C21" w:rsidRPr="00491C21" w:rsidRDefault="00491C21" w:rsidP="00ED581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1C21">
              <w:rPr>
                <w:rFonts w:ascii="Times New Roman" w:hAnsi="Times New Roman" w:cs="Times New Roman"/>
                <w:sz w:val="24"/>
                <w:szCs w:val="24"/>
              </w:rPr>
              <w:t>по ОКПО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21" w:rsidRPr="00491C21" w:rsidRDefault="00491C21" w:rsidP="00ED58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C21" w:rsidRPr="00491C21" w:rsidTr="00ED5812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C21" w:rsidRPr="00491C21" w:rsidRDefault="00491C21" w:rsidP="00ED58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1C21">
              <w:rPr>
                <w:rFonts w:ascii="Times New Roman" w:hAnsi="Times New Roman" w:cs="Times New Roman"/>
                <w:sz w:val="24"/>
                <w:szCs w:val="24"/>
              </w:rPr>
              <w:t>Наименование территориального органа Федерального казначейства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1C21" w:rsidRPr="00491C21" w:rsidRDefault="00491C21" w:rsidP="00ED58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91C21" w:rsidRPr="00491C21" w:rsidRDefault="00491C21" w:rsidP="00ED581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1C21">
              <w:rPr>
                <w:rFonts w:ascii="Times New Roman" w:hAnsi="Times New Roman" w:cs="Times New Roman"/>
                <w:sz w:val="24"/>
                <w:szCs w:val="24"/>
              </w:rPr>
              <w:t>по КОФК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21" w:rsidRPr="00491C21" w:rsidRDefault="00491C21" w:rsidP="00ED58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C21" w:rsidRPr="00491C21" w:rsidTr="00ED5812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C21" w:rsidRPr="00491C21" w:rsidRDefault="00491C21" w:rsidP="00ED58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1C21" w:rsidRPr="00491C21" w:rsidRDefault="00491C21" w:rsidP="00ED58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91C21" w:rsidRPr="00491C21" w:rsidRDefault="00491C21" w:rsidP="00ED581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1C21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21" w:rsidRPr="00491C21" w:rsidRDefault="00491C21" w:rsidP="00ED58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C21" w:rsidRPr="00491C21" w:rsidTr="00ED5812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91C21" w:rsidRPr="00491C21" w:rsidRDefault="00491C21" w:rsidP="00ED58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1C21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казначейского сопровождения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1C21" w:rsidRPr="00491C21" w:rsidRDefault="00491C21" w:rsidP="00ED58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91C21" w:rsidRPr="00491C21" w:rsidRDefault="00491C21" w:rsidP="00ED581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1C21">
              <w:rPr>
                <w:rFonts w:ascii="Times New Roman" w:hAnsi="Times New Roman" w:cs="Times New Roman"/>
                <w:sz w:val="24"/>
                <w:szCs w:val="24"/>
              </w:rPr>
              <w:t>номер лицевого счета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21" w:rsidRPr="00491C21" w:rsidRDefault="00491C21" w:rsidP="00ED58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1C21" w:rsidRPr="00491C21" w:rsidRDefault="00491C21" w:rsidP="00491C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268"/>
        <w:gridCol w:w="794"/>
        <w:gridCol w:w="1871"/>
        <w:gridCol w:w="994"/>
        <w:gridCol w:w="1020"/>
        <w:gridCol w:w="1531"/>
      </w:tblGrid>
      <w:tr w:rsidR="00491C21" w:rsidRPr="00491C21" w:rsidTr="00ED5812">
        <w:tc>
          <w:tcPr>
            <w:tcW w:w="567" w:type="dxa"/>
            <w:vMerge w:val="restart"/>
          </w:tcPr>
          <w:p w:rsidR="00491C21" w:rsidRPr="00491C21" w:rsidRDefault="00491C21" w:rsidP="00ED58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C21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268" w:type="dxa"/>
            <w:vMerge w:val="restart"/>
          </w:tcPr>
          <w:p w:rsidR="00491C21" w:rsidRPr="00491C21" w:rsidRDefault="00491C21" w:rsidP="00ED58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C21">
              <w:rPr>
                <w:rFonts w:ascii="Times New Roman" w:hAnsi="Times New Roman" w:cs="Times New Roman"/>
                <w:sz w:val="24"/>
                <w:szCs w:val="24"/>
              </w:rPr>
              <w:t>Идентификатор государственного (муниципального) контракта/договора (соглашения)</w:t>
            </w:r>
          </w:p>
        </w:tc>
        <w:tc>
          <w:tcPr>
            <w:tcW w:w="4679" w:type="dxa"/>
            <w:gridSpan w:val="4"/>
          </w:tcPr>
          <w:p w:rsidR="00491C21" w:rsidRPr="00491C21" w:rsidRDefault="00491C21" w:rsidP="00ED58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C21">
              <w:rPr>
                <w:rFonts w:ascii="Times New Roman" w:hAnsi="Times New Roman" w:cs="Times New Roman"/>
                <w:sz w:val="24"/>
                <w:szCs w:val="24"/>
              </w:rPr>
              <w:t>Реквизиты договора (соглашения)/контракта (договора)</w:t>
            </w:r>
          </w:p>
        </w:tc>
        <w:tc>
          <w:tcPr>
            <w:tcW w:w="1531" w:type="dxa"/>
            <w:vMerge w:val="restart"/>
          </w:tcPr>
          <w:p w:rsidR="00491C21" w:rsidRPr="00491C21" w:rsidRDefault="00491C21" w:rsidP="00ED58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C21">
              <w:rPr>
                <w:rFonts w:ascii="Times New Roman" w:hAnsi="Times New Roman" w:cs="Times New Roman"/>
                <w:sz w:val="24"/>
                <w:szCs w:val="24"/>
              </w:rPr>
              <w:t>Признак финансового нарушения</w:t>
            </w:r>
          </w:p>
        </w:tc>
      </w:tr>
      <w:tr w:rsidR="00491C21" w:rsidRPr="00491C21" w:rsidTr="00ED5812">
        <w:tc>
          <w:tcPr>
            <w:tcW w:w="567" w:type="dxa"/>
            <w:vMerge/>
          </w:tcPr>
          <w:p w:rsidR="00491C21" w:rsidRPr="00491C21" w:rsidRDefault="00491C21" w:rsidP="00ED5812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91C21" w:rsidRPr="00491C21" w:rsidRDefault="00491C21" w:rsidP="00ED5812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gridSpan w:val="2"/>
          </w:tcPr>
          <w:p w:rsidR="00491C21" w:rsidRPr="00491C21" w:rsidRDefault="00491C21" w:rsidP="00ED58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C21">
              <w:rPr>
                <w:rFonts w:ascii="Times New Roman" w:hAnsi="Times New Roman" w:cs="Times New Roman"/>
                <w:sz w:val="24"/>
                <w:szCs w:val="24"/>
              </w:rPr>
              <w:t>сведения о контрагенте</w:t>
            </w:r>
          </w:p>
        </w:tc>
        <w:tc>
          <w:tcPr>
            <w:tcW w:w="994" w:type="dxa"/>
            <w:vMerge w:val="restart"/>
          </w:tcPr>
          <w:p w:rsidR="00491C21" w:rsidRPr="00491C21" w:rsidRDefault="00491C21" w:rsidP="00ED58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C21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020" w:type="dxa"/>
            <w:vMerge w:val="restart"/>
          </w:tcPr>
          <w:p w:rsidR="00491C21" w:rsidRPr="00491C21" w:rsidRDefault="00491C21" w:rsidP="00ED58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C2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31" w:type="dxa"/>
            <w:vMerge/>
          </w:tcPr>
          <w:p w:rsidR="00491C21" w:rsidRPr="00491C21" w:rsidRDefault="00491C21" w:rsidP="00ED5812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C21" w:rsidRPr="00491C21" w:rsidTr="00ED5812">
        <w:tc>
          <w:tcPr>
            <w:tcW w:w="567" w:type="dxa"/>
            <w:vMerge/>
          </w:tcPr>
          <w:p w:rsidR="00491C21" w:rsidRPr="00491C21" w:rsidRDefault="00491C21" w:rsidP="00ED5812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91C21" w:rsidRPr="00491C21" w:rsidRDefault="00491C21" w:rsidP="00ED5812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491C21" w:rsidRPr="00491C21" w:rsidRDefault="00491C21" w:rsidP="00ED58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C21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871" w:type="dxa"/>
          </w:tcPr>
          <w:p w:rsidR="00491C21" w:rsidRPr="00491C21" w:rsidRDefault="00491C21" w:rsidP="00ED58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C2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94" w:type="dxa"/>
            <w:vMerge/>
          </w:tcPr>
          <w:p w:rsidR="00491C21" w:rsidRPr="00491C21" w:rsidRDefault="00491C21" w:rsidP="00ED5812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491C21" w:rsidRPr="00491C21" w:rsidRDefault="00491C21" w:rsidP="00ED5812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491C21" w:rsidRPr="00491C21" w:rsidRDefault="00491C21" w:rsidP="00ED5812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C21" w:rsidRPr="00491C21" w:rsidTr="00ED5812">
        <w:tc>
          <w:tcPr>
            <w:tcW w:w="567" w:type="dxa"/>
          </w:tcPr>
          <w:p w:rsidR="00491C21" w:rsidRPr="00491C21" w:rsidRDefault="00491C21" w:rsidP="00ED58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C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91C21" w:rsidRPr="00491C21" w:rsidRDefault="00491C21" w:rsidP="00ED58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C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4" w:type="dxa"/>
          </w:tcPr>
          <w:p w:rsidR="00491C21" w:rsidRPr="00491C21" w:rsidRDefault="00491C21" w:rsidP="00ED58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C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491C21" w:rsidRPr="00491C21" w:rsidRDefault="00491C21" w:rsidP="00ED58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C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4" w:type="dxa"/>
          </w:tcPr>
          <w:p w:rsidR="00491C21" w:rsidRPr="00491C21" w:rsidRDefault="00491C21" w:rsidP="00ED58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C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" w:type="dxa"/>
          </w:tcPr>
          <w:p w:rsidR="00491C21" w:rsidRPr="00491C21" w:rsidRDefault="00491C21" w:rsidP="00ED58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C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1" w:type="dxa"/>
          </w:tcPr>
          <w:p w:rsidR="00491C21" w:rsidRPr="00491C21" w:rsidRDefault="00491C21" w:rsidP="00ED58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C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91C21" w:rsidRPr="00491C21" w:rsidTr="00ED5812">
        <w:tc>
          <w:tcPr>
            <w:tcW w:w="567" w:type="dxa"/>
          </w:tcPr>
          <w:p w:rsidR="00491C21" w:rsidRPr="00491C21" w:rsidRDefault="00491C21" w:rsidP="00ED58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1C21" w:rsidRPr="00491C21" w:rsidRDefault="00491C21" w:rsidP="00ED58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491C21" w:rsidRPr="00491C21" w:rsidRDefault="00491C21" w:rsidP="00ED58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491C21" w:rsidRPr="00491C21" w:rsidRDefault="00491C21" w:rsidP="00ED58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491C21" w:rsidRPr="00491C21" w:rsidRDefault="00491C21" w:rsidP="00ED58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491C21" w:rsidRPr="00491C21" w:rsidRDefault="00491C21" w:rsidP="00ED58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91C21" w:rsidRPr="00491C21" w:rsidRDefault="00491C21" w:rsidP="00ED58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1C21" w:rsidRPr="00491C21" w:rsidRDefault="00491C21" w:rsidP="00491C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1C21" w:rsidRPr="00491C21" w:rsidRDefault="00491C21" w:rsidP="00491C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1C21" w:rsidRPr="00491C21" w:rsidRDefault="00491C21" w:rsidP="00491C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1C21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491C21" w:rsidRPr="00491C21" w:rsidRDefault="00491C21" w:rsidP="00491C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1C21">
        <w:rPr>
          <w:rFonts w:ascii="Times New Roman" w:hAnsi="Times New Roman" w:cs="Times New Roman"/>
          <w:sz w:val="24"/>
          <w:szCs w:val="24"/>
        </w:rPr>
        <w:t>(уполномоченное лицо) ___________</w:t>
      </w:r>
      <w:proofErr w:type="gramStart"/>
      <w:r w:rsidRPr="00491C21">
        <w:rPr>
          <w:rFonts w:ascii="Times New Roman" w:hAnsi="Times New Roman" w:cs="Times New Roman"/>
          <w:sz w:val="24"/>
          <w:szCs w:val="24"/>
        </w:rPr>
        <w:t>_</w:t>
      </w:r>
      <w:r w:rsidR="0093073C">
        <w:rPr>
          <w:rFonts w:ascii="Times New Roman" w:hAnsi="Times New Roman" w:cs="Times New Roman"/>
          <w:sz w:val="24"/>
          <w:szCs w:val="24"/>
        </w:rPr>
        <w:t xml:space="preserve"> </w:t>
      </w:r>
      <w:r w:rsidRPr="00491C21">
        <w:rPr>
          <w:rFonts w:ascii="Times New Roman" w:hAnsi="Times New Roman" w:cs="Times New Roman"/>
          <w:sz w:val="24"/>
          <w:szCs w:val="24"/>
        </w:rPr>
        <w:t xml:space="preserve"> _</w:t>
      </w:r>
      <w:proofErr w:type="gramEnd"/>
      <w:r w:rsidRPr="00491C21">
        <w:rPr>
          <w:rFonts w:ascii="Times New Roman" w:hAnsi="Times New Roman" w:cs="Times New Roman"/>
          <w:sz w:val="24"/>
          <w:szCs w:val="24"/>
        </w:rPr>
        <w:t>________ _____________________</w:t>
      </w:r>
    </w:p>
    <w:p w:rsidR="00491C21" w:rsidRPr="00491C21" w:rsidRDefault="00491C21" w:rsidP="00491C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1C2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E37D4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491C2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91C21">
        <w:rPr>
          <w:rFonts w:ascii="Times New Roman" w:hAnsi="Times New Roman" w:cs="Times New Roman"/>
          <w:sz w:val="24"/>
          <w:szCs w:val="24"/>
        </w:rPr>
        <w:t>должность)  (</w:t>
      </w:r>
      <w:proofErr w:type="gramEnd"/>
      <w:r w:rsidRPr="00491C21">
        <w:rPr>
          <w:rFonts w:ascii="Times New Roman" w:hAnsi="Times New Roman" w:cs="Times New Roman"/>
          <w:sz w:val="24"/>
          <w:szCs w:val="24"/>
        </w:rPr>
        <w:t>подпись) (расшифровка подписи)</w:t>
      </w:r>
    </w:p>
    <w:p w:rsidR="00491C21" w:rsidRPr="00491C21" w:rsidRDefault="00491C21" w:rsidP="00491C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91C21" w:rsidRPr="00491C21" w:rsidRDefault="00491C21" w:rsidP="00491C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1C21">
        <w:rPr>
          <w:rFonts w:ascii="Times New Roman" w:hAnsi="Times New Roman" w:cs="Times New Roman"/>
          <w:sz w:val="24"/>
          <w:szCs w:val="24"/>
        </w:rPr>
        <w:t>Ответственный</w:t>
      </w:r>
    </w:p>
    <w:p w:rsidR="00491C21" w:rsidRPr="00491C21" w:rsidRDefault="00491C21" w:rsidP="00491C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1C21">
        <w:rPr>
          <w:rFonts w:ascii="Times New Roman" w:hAnsi="Times New Roman" w:cs="Times New Roman"/>
          <w:sz w:val="24"/>
          <w:szCs w:val="24"/>
        </w:rPr>
        <w:t xml:space="preserve">исполнитель           ____________ </w:t>
      </w:r>
      <w:r w:rsidR="0093073C">
        <w:rPr>
          <w:rFonts w:ascii="Times New Roman" w:hAnsi="Times New Roman" w:cs="Times New Roman"/>
          <w:sz w:val="24"/>
          <w:szCs w:val="24"/>
        </w:rPr>
        <w:t xml:space="preserve">  </w:t>
      </w:r>
      <w:r w:rsidRPr="00491C21">
        <w:rPr>
          <w:rFonts w:ascii="Times New Roman" w:hAnsi="Times New Roman" w:cs="Times New Roman"/>
          <w:sz w:val="24"/>
          <w:szCs w:val="24"/>
        </w:rPr>
        <w:t>_________</w:t>
      </w:r>
      <w:r w:rsidR="0093073C">
        <w:rPr>
          <w:rFonts w:ascii="Times New Roman" w:hAnsi="Times New Roman" w:cs="Times New Roman"/>
          <w:sz w:val="24"/>
          <w:szCs w:val="24"/>
        </w:rPr>
        <w:t xml:space="preserve">    </w:t>
      </w:r>
      <w:r w:rsidRPr="00491C21">
        <w:rPr>
          <w:rFonts w:ascii="Times New Roman" w:hAnsi="Times New Roman" w:cs="Times New Roman"/>
          <w:sz w:val="24"/>
          <w:szCs w:val="24"/>
        </w:rPr>
        <w:t>____________________</w:t>
      </w:r>
      <w:r w:rsidR="0093073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91C21">
        <w:rPr>
          <w:rFonts w:ascii="Times New Roman" w:hAnsi="Times New Roman" w:cs="Times New Roman"/>
          <w:sz w:val="24"/>
          <w:szCs w:val="24"/>
        </w:rPr>
        <w:t xml:space="preserve"> _________</w:t>
      </w:r>
    </w:p>
    <w:p w:rsidR="00491C21" w:rsidRPr="00491C21" w:rsidRDefault="00491C21" w:rsidP="00491C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1C2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3073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491C2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91C21">
        <w:rPr>
          <w:rFonts w:ascii="Times New Roman" w:hAnsi="Times New Roman" w:cs="Times New Roman"/>
          <w:sz w:val="24"/>
          <w:szCs w:val="24"/>
        </w:rPr>
        <w:t>должность)  (</w:t>
      </w:r>
      <w:proofErr w:type="gramEnd"/>
      <w:r w:rsidRPr="00491C21">
        <w:rPr>
          <w:rFonts w:ascii="Times New Roman" w:hAnsi="Times New Roman" w:cs="Times New Roman"/>
          <w:sz w:val="24"/>
          <w:szCs w:val="24"/>
        </w:rPr>
        <w:t>подпись)    (расшифровка подписи)</w:t>
      </w:r>
      <w:r w:rsidR="0093073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91C21">
        <w:rPr>
          <w:rFonts w:ascii="Times New Roman" w:hAnsi="Times New Roman" w:cs="Times New Roman"/>
          <w:sz w:val="24"/>
          <w:szCs w:val="24"/>
        </w:rPr>
        <w:t xml:space="preserve"> (телефон)  </w:t>
      </w:r>
      <w:r w:rsidR="00E75E23">
        <w:rPr>
          <w:rFonts w:ascii="Times New Roman" w:hAnsi="Times New Roman" w:cs="Times New Roman"/>
          <w:sz w:val="24"/>
          <w:szCs w:val="24"/>
        </w:rPr>
        <w:t>».</w:t>
      </w:r>
      <w:r w:rsidRPr="00491C21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491C21" w:rsidRPr="00491C21" w:rsidRDefault="00491C21" w:rsidP="00491C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2393" w:rsidRDefault="00BF2393" w:rsidP="00BF2393">
      <w:pPr>
        <w:autoSpaceDE w:val="0"/>
        <w:autoSpaceDN w:val="0"/>
        <w:adjustRightInd w:val="0"/>
        <w:jc w:val="right"/>
        <w:outlineLvl w:val="0"/>
        <w:rPr>
          <w:rFonts w:ascii="TimesNewRomanPSMT" w:hAnsi="TimesNewRomanPSMT" w:cs="TimesNewRomanPSMT"/>
          <w:sz w:val="28"/>
          <w:szCs w:val="28"/>
        </w:rPr>
      </w:pPr>
    </w:p>
    <w:p w:rsidR="00BF2393" w:rsidRDefault="00BF2393" w:rsidP="00BF2393">
      <w:pPr>
        <w:autoSpaceDE w:val="0"/>
        <w:autoSpaceDN w:val="0"/>
        <w:adjustRightInd w:val="0"/>
        <w:jc w:val="right"/>
        <w:outlineLvl w:val="0"/>
        <w:rPr>
          <w:rFonts w:ascii="TimesNewRomanPSMT" w:hAnsi="TimesNewRomanPSMT" w:cs="TimesNewRomanPSMT"/>
          <w:sz w:val="28"/>
          <w:szCs w:val="28"/>
        </w:rPr>
      </w:pPr>
    </w:p>
    <w:p w:rsidR="00E75E23" w:rsidRPr="00E75E23" w:rsidRDefault="006E530E" w:rsidP="008D1C8A">
      <w:pPr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13</w:t>
      </w:r>
      <w:r w:rsidR="00E75E23" w:rsidRPr="00E75E23">
        <w:rPr>
          <w:rFonts w:ascii="TimesNewRomanPSMT" w:hAnsi="TimesNewRomanPSMT" w:cs="TimesNewRomanPSMT"/>
          <w:sz w:val="28"/>
          <w:szCs w:val="28"/>
        </w:rPr>
        <w:t>. Приложение № 13 к Порядку открытия лицевых счетов территориальными органами Федерального казначейства участникам казначейск</w:t>
      </w:r>
      <w:r>
        <w:rPr>
          <w:rFonts w:ascii="TimesNewRomanPSMT" w:hAnsi="TimesNewRomanPSMT" w:cs="TimesNewRomanPSMT"/>
          <w:sz w:val="28"/>
          <w:szCs w:val="28"/>
        </w:rPr>
        <w:t xml:space="preserve">ого </w:t>
      </w:r>
      <w:r w:rsidR="00E75E23" w:rsidRPr="00E75E23">
        <w:rPr>
          <w:rFonts w:ascii="TimesNewRomanPSMT" w:hAnsi="TimesNewRomanPSMT" w:cs="TimesNewRomanPSMT"/>
          <w:sz w:val="28"/>
          <w:szCs w:val="28"/>
        </w:rPr>
        <w:t xml:space="preserve">сопровождения, утвержденному приказом </w:t>
      </w:r>
      <w:r>
        <w:rPr>
          <w:rFonts w:ascii="TimesNewRomanPSMT" w:hAnsi="TimesNewRomanPSMT" w:cs="TimesNewRomanPSMT"/>
          <w:sz w:val="28"/>
          <w:szCs w:val="28"/>
        </w:rPr>
        <w:t xml:space="preserve">Федерального казначейства от 22 </w:t>
      </w:r>
      <w:r w:rsidR="00E75E23" w:rsidRPr="00E75E23">
        <w:rPr>
          <w:rFonts w:ascii="TimesNewRomanPSMT" w:hAnsi="TimesNewRomanPSMT" w:cs="TimesNewRomanPSMT"/>
          <w:sz w:val="28"/>
          <w:szCs w:val="28"/>
        </w:rPr>
        <w:t xml:space="preserve">декабря 2021 г. </w:t>
      </w:r>
      <w:r>
        <w:rPr>
          <w:rFonts w:ascii="TimesNewRomanPSMT" w:hAnsi="TimesNewRomanPSMT" w:cs="TimesNewRomanPSMT"/>
          <w:sz w:val="28"/>
          <w:szCs w:val="28"/>
        </w:rPr>
        <w:t>№</w:t>
      </w:r>
      <w:r w:rsidR="00E75E23" w:rsidRPr="00E75E23">
        <w:rPr>
          <w:rFonts w:ascii="TimesNewRomanPSMT" w:hAnsi="TimesNewRomanPSMT" w:cs="TimesNewRomanPSMT"/>
          <w:sz w:val="28"/>
          <w:szCs w:val="28"/>
        </w:rPr>
        <w:t xml:space="preserve"> 44н изложить в </w:t>
      </w:r>
      <w:r w:rsidR="00E75E23">
        <w:rPr>
          <w:rFonts w:ascii="TimesNewRomanPSMT" w:hAnsi="TimesNewRomanPSMT" w:cs="TimesNewRomanPSMT"/>
          <w:sz w:val="28"/>
          <w:szCs w:val="28"/>
        </w:rPr>
        <w:t xml:space="preserve">следующей </w:t>
      </w:r>
      <w:r w:rsidR="00E75E23" w:rsidRPr="00E75E23">
        <w:rPr>
          <w:rFonts w:ascii="TimesNewRomanPSMT" w:hAnsi="TimesNewRomanPSMT" w:cs="TimesNewRomanPSMT"/>
          <w:sz w:val="28"/>
          <w:szCs w:val="28"/>
        </w:rPr>
        <w:t>редакции</w:t>
      </w:r>
      <w:r w:rsidR="00E75E23">
        <w:rPr>
          <w:rFonts w:ascii="TimesNewRomanPSMT" w:hAnsi="TimesNewRomanPSMT" w:cs="TimesNewRomanPSMT"/>
          <w:sz w:val="28"/>
          <w:szCs w:val="28"/>
        </w:rPr>
        <w:t>:</w:t>
      </w:r>
      <w:r w:rsidR="00E75E23" w:rsidRPr="00E75E23">
        <w:rPr>
          <w:rFonts w:ascii="TimesNewRomanPSMT" w:hAnsi="TimesNewRomanPSMT" w:cs="TimesNewRomanPSMT"/>
          <w:sz w:val="28"/>
          <w:szCs w:val="28"/>
        </w:rPr>
        <w:t xml:space="preserve"> </w:t>
      </w:r>
    </w:p>
    <w:p w:rsidR="00BF2393" w:rsidRDefault="00BF2393" w:rsidP="00BF2393">
      <w:pPr>
        <w:autoSpaceDE w:val="0"/>
        <w:autoSpaceDN w:val="0"/>
        <w:adjustRightInd w:val="0"/>
        <w:jc w:val="right"/>
        <w:outlineLvl w:val="0"/>
        <w:rPr>
          <w:rFonts w:ascii="TimesNewRomanPSMT" w:hAnsi="TimesNewRomanPSMT" w:cs="TimesNewRomanPSMT"/>
          <w:sz w:val="28"/>
          <w:szCs w:val="28"/>
        </w:rPr>
      </w:pPr>
    </w:p>
    <w:p w:rsidR="00BF2393" w:rsidRDefault="00BF2393" w:rsidP="00BF2393">
      <w:pPr>
        <w:autoSpaceDE w:val="0"/>
        <w:autoSpaceDN w:val="0"/>
        <w:adjustRightInd w:val="0"/>
        <w:jc w:val="right"/>
        <w:outlineLvl w:val="0"/>
        <w:rPr>
          <w:rFonts w:ascii="TimesNewRomanPSMT" w:hAnsi="TimesNewRomanPSMT" w:cs="TimesNewRomanPSMT"/>
          <w:sz w:val="28"/>
          <w:szCs w:val="28"/>
        </w:rPr>
      </w:pPr>
    </w:p>
    <w:p w:rsidR="00BF2393" w:rsidRPr="00BF2393" w:rsidRDefault="00BF2393" w:rsidP="00BF2393">
      <w:pPr>
        <w:autoSpaceDE w:val="0"/>
        <w:autoSpaceDN w:val="0"/>
        <w:adjustRightInd w:val="0"/>
        <w:jc w:val="right"/>
        <w:outlineLvl w:val="0"/>
        <w:rPr>
          <w:rFonts w:ascii="TimesNewRomanPSMT" w:hAnsi="TimesNewRomanPSMT" w:cs="TimesNewRomanPSMT"/>
          <w:b/>
          <w:sz w:val="28"/>
          <w:szCs w:val="28"/>
        </w:rPr>
      </w:pPr>
    </w:p>
    <w:p w:rsidR="00BF2393" w:rsidRPr="00BF2393" w:rsidRDefault="00E75E23" w:rsidP="00BF2393">
      <w:pPr>
        <w:autoSpaceDE w:val="0"/>
        <w:autoSpaceDN w:val="0"/>
        <w:adjustRightInd w:val="0"/>
        <w:jc w:val="right"/>
        <w:outlineLvl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«</w:t>
      </w:r>
      <w:r w:rsidR="00BF2393" w:rsidRPr="00BF2393">
        <w:rPr>
          <w:rFonts w:ascii="TimesNewRomanPSMT" w:hAnsi="TimesNewRomanPSMT" w:cs="TimesNewRomanPSMT"/>
          <w:sz w:val="28"/>
          <w:szCs w:val="28"/>
        </w:rPr>
        <w:t xml:space="preserve">Приложение </w:t>
      </w:r>
      <w:r w:rsidR="00BF2393">
        <w:rPr>
          <w:rFonts w:ascii="TimesNewRomanPSMT" w:hAnsi="TimesNewRomanPSMT" w:cs="TimesNewRomanPSMT"/>
          <w:sz w:val="28"/>
          <w:szCs w:val="28"/>
        </w:rPr>
        <w:t>№</w:t>
      </w:r>
      <w:r w:rsidR="00BF2393" w:rsidRPr="00BF2393">
        <w:rPr>
          <w:rFonts w:ascii="TimesNewRomanPSMT" w:hAnsi="TimesNewRomanPSMT" w:cs="TimesNewRomanPSMT"/>
          <w:sz w:val="28"/>
          <w:szCs w:val="28"/>
        </w:rPr>
        <w:t xml:space="preserve"> 13</w:t>
      </w:r>
    </w:p>
    <w:p w:rsidR="00BF2393" w:rsidRPr="00BF2393" w:rsidRDefault="00BF2393" w:rsidP="00BF2393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8"/>
          <w:szCs w:val="28"/>
        </w:rPr>
      </w:pPr>
      <w:r w:rsidRPr="00BF2393">
        <w:rPr>
          <w:rFonts w:ascii="TimesNewRomanPSMT" w:hAnsi="TimesNewRomanPSMT" w:cs="TimesNewRomanPSMT"/>
          <w:sz w:val="28"/>
          <w:szCs w:val="28"/>
        </w:rPr>
        <w:t>к Порядку открытия лицевых</w:t>
      </w:r>
    </w:p>
    <w:p w:rsidR="00BF2393" w:rsidRPr="00BF2393" w:rsidRDefault="00BF2393" w:rsidP="00BF2393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8"/>
          <w:szCs w:val="28"/>
        </w:rPr>
      </w:pPr>
      <w:r w:rsidRPr="00BF2393">
        <w:rPr>
          <w:rFonts w:ascii="TimesNewRomanPSMT" w:hAnsi="TimesNewRomanPSMT" w:cs="TimesNewRomanPSMT"/>
          <w:sz w:val="28"/>
          <w:szCs w:val="28"/>
        </w:rPr>
        <w:t>счетов территориальными органами</w:t>
      </w:r>
    </w:p>
    <w:p w:rsidR="00BF2393" w:rsidRPr="00BF2393" w:rsidRDefault="00BF2393" w:rsidP="00BF2393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8"/>
          <w:szCs w:val="28"/>
        </w:rPr>
      </w:pPr>
      <w:r w:rsidRPr="00BF2393">
        <w:rPr>
          <w:rFonts w:ascii="TimesNewRomanPSMT" w:hAnsi="TimesNewRomanPSMT" w:cs="TimesNewRomanPSMT"/>
          <w:sz w:val="28"/>
          <w:szCs w:val="28"/>
        </w:rPr>
        <w:t>Федерального казначейства участникам</w:t>
      </w:r>
    </w:p>
    <w:p w:rsidR="00BF2393" w:rsidRPr="00BF2393" w:rsidRDefault="00BF2393" w:rsidP="00BF2393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8"/>
          <w:szCs w:val="28"/>
        </w:rPr>
      </w:pPr>
      <w:r w:rsidRPr="00BF2393">
        <w:rPr>
          <w:rFonts w:ascii="TimesNewRomanPSMT" w:hAnsi="TimesNewRomanPSMT" w:cs="TimesNewRomanPSMT"/>
          <w:sz w:val="28"/>
          <w:szCs w:val="28"/>
        </w:rPr>
        <w:t>казначейского сопровождения,</w:t>
      </w:r>
    </w:p>
    <w:p w:rsidR="00BF2393" w:rsidRPr="00BF2393" w:rsidRDefault="00BF2393" w:rsidP="00BF2393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8"/>
          <w:szCs w:val="28"/>
        </w:rPr>
      </w:pPr>
      <w:r w:rsidRPr="00BF2393">
        <w:rPr>
          <w:rFonts w:ascii="TimesNewRomanPSMT" w:hAnsi="TimesNewRomanPSMT" w:cs="TimesNewRomanPSMT"/>
          <w:sz w:val="28"/>
          <w:szCs w:val="28"/>
        </w:rPr>
        <w:t>утвержденному приказом</w:t>
      </w:r>
    </w:p>
    <w:p w:rsidR="00BF2393" w:rsidRPr="00BF2393" w:rsidRDefault="00BF2393" w:rsidP="00BF2393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8"/>
          <w:szCs w:val="28"/>
        </w:rPr>
      </w:pPr>
      <w:r w:rsidRPr="00BF2393">
        <w:rPr>
          <w:rFonts w:ascii="TimesNewRomanPSMT" w:hAnsi="TimesNewRomanPSMT" w:cs="TimesNewRomanPSMT"/>
          <w:sz w:val="28"/>
          <w:szCs w:val="28"/>
        </w:rPr>
        <w:t>Федерального казначейства</w:t>
      </w:r>
    </w:p>
    <w:p w:rsidR="00BF2393" w:rsidRPr="00BF2393" w:rsidRDefault="00BF2393" w:rsidP="00BF2393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8"/>
          <w:szCs w:val="28"/>
        </w:rPr>
      </w:pPr>
      <w:r w:rsidRPr="00BF2393">
        <w:rPr>
          <w:rFonts w:ascii="TimesNewRomanPSMT" w:hAnsi="TimesNewRomanPSMT" w:cs="TimesNewRomanPSMT"/>
          <w:sz w:val="28"/>
          <w:szCs w:val="28"/>
        </w:rPr>
        <w:t xml:space="preserve">от 22 декабря 2021 г. </w:t>
      </w:r>
      <w:r>
        <w:rPr>
          <w:rFonts w:ascii="TimesNewRomanPSMT" w:hAnsi="TimesNewRomanPSMT" w:cs="TimesNewRomanPSMT"/>
          <w:sz w:val="28"/>
          <w:szCs w:val="28"/>
        </w:rPr>
        <w:t>№</w:t>
      </w:r>
      <w:r w:rsidRPr="00BF2393">
        <w:rPr>
          <w:rFonts w:ascii="TimesNewRomanPSMT" w:hAnsi="TimesNewRomanPSMT" w:cs="TimesNewRomanPSMT"/>
          <w:sz w:val="28"/>
          <w:szCs w:val="28"/>
        </w:rPr>
        <w:t xml:space="preserve"> 44н</w:t>
      </w:r>
    </w:p>
    <w:p w:rsidR="00BF2393" w:rsidRPr="00BF2393" w:rsidRDefault="00BF2393" w:rsidP="00BF239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</w:p>
    <w:p w:rsidR="00BF2393" w:rsidRPr="00BF2393" w:rsidRDefault="00BF2393" w:rsidP="00BF2393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bCs/>
          <w:sz w:val="24"/>
          <w:szCs w:val="24"/>
        </w:rPr>
      </w:pPr>
      <w:r w:rsidRPr="00BF2393">
        <w:rPr>
          <w:rFonts w:ascii="TimesNewRomanPSMT" w:hAnsi="TimesNewRomanPSMT" w:cs="TimesNewRomanPSMT"/>
          <w:b/>
          <w:bCs/>
          <w:sz w:val="24"/>
          <w:szCs w:val="24"/>
        </w:rPr>
        <w:t>РЕКВИЗИТЫ КНИГИ РЕГИСТРАЦИИ ЛИЦЕВЫХ СЧЕТОВ</w:t>
      </w:r>
    </w:p>
    <w:p w:rsidR="00BF2393" w:rsidRPr="00BF2393" w:rsidRDefault="00BF2393" w:rsidP="00BF239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</w:p>
    <w:tbl>
      <w:tblPr>
        <w:tblW w:w="10065" w:type="dxa"/>
        <w:tblInd w:w="-5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83"/>
        <w:gridCol w:w="7282"/>
      </w:tblGrid>
      <w:tr w:rsidR="00BF2393" w:rsidRPr="00BF2393" w:rsidTr="00CD2618"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93" w:rsidRPr="00BF2393" w:rsidRDefault="00BF2393" w:rsidP="00BF239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F2393">
              <w:rPr>
                <w:rFonts w:ascii="TimesNewRomanPSMT" w:hAnsi="TimesNewRomanPSMT" w:cs="TimesNewRomanPSMT"/>
                <w:sz w:val="24"/>
                <w:szCs w:val="24"/>
              </w:rPr>
              <w:t>Наименование реквизита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93" w:rsidRPr="00BF2393" w:rsidRDefault="00BF2393" w:rsidP="00BF239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F2393">
              <w:rPr>
                <w:rFonts w:ascii="TimesNewRomanPSMT" w:hAnsi="TimesNewRomanPSMT" w:cs="TimesNewRomanPSMT"/>
                <w:sz w:val="24"/>
                <w:szCs w:val="24"/>
              </w:rPr>
              <w:t>Правила формирования, оформления реквизита</w:t>
            </w:r>
          </w:p>
        </w:tc>
      </w:tr>
      <w:tr w:rsidR="00BF2393" w:rsidRPr="00BF2393" w:rsidTr="00CD2618"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93" w:rsidRPr="00BF2393" w:rsidRDefault="00BF2393" w:rsidP="00BF239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F2393">
              <w:rPr>
                <w:rFonts w:ascii="TimesNewRomanPSMT" w:hAnsi="TimesNewRomanPSMT" w:cs="TimesNewRomanPSMT"/>
                <w:sz w:val="24"/>
                <w:szCs w:val="24"/>
              </w:rPr>
              <w:t>1. Наименование клиента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93" w:rsidRPr="00BF2393" w:rsidRDefault="00BF2393" w:rsidP="00CD2618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F2393">
              <w:rPr>
                <w:rFonts w:ascii="TimesNewRomanPSMT" w:hAnsi="TimesNewRomanPSMT" w:cs="TimesNewRomanPSMT"/>
                <w:sz w:val="24"/>
                <w:szCs w:val="24"/>
              </w:rPr>
              <w:t xml:space="preserve">Указывается полное </w:t>
            </w:r>
            <w:r w:rsidR="00CD2618" w:rsidRPr="006861D0">
              <w:rPr>
                <w:rFonts w:ascii="TimesNewRomanPSMT" w:hAnsi="TimesNewRomanPSMT" w:cs="TimesNewRomanPSMT"/>
                <w:sz w:val="24"/>
                <w:szCs w:val="24"/>
              </w:rPr>
              <w:t>наименование (с учетом символа «№»</w:t>
            </w:r>
            <w:r w:rsidRPr="00BF2393">
              <w:rPr>
                <w:rFonts w:ascii="TimesNewRomanPSMT" w:hAnsi="TimesNewRomanPSMT" w:cs="TimesNewRomanPSMT"/>
                <w:sz w:val="24"/>
                <w:szCs w:val="24"/>
              </w:rPr>
              <w:t>, кавычек, скобок, знаков препинания) клиента в соответствии с полным наименованием, указанным в его реестровой записи Сводного реестра, либо в соответствии с полным наименованием, указанным в сведениях Единого государственного реестра индивидуальных предпринимателей</w:t>
            </w:r>
          </w:p>
        </w:tc>
      </w:tr>
      <w:tr w:rsidR="00BF2393" w:rsidRPr="00BF2393" w:rsidTr="00CD2618"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93" w:rsidRPr="00BF2393" w:rsidRDefault="00BF2393" w:rsidP="00BF239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F2393">
              <w:rPr>
                <w:rFonts w:ascii="TimesNewRomanPSMT" w:hAnsi="TimesNewRomanPSMT" w:cs="TimesNewRomanPSMT"/>
                <w:sz w:val="24"/>
                <w:szCs w:val="24"/>
              </w:rPr>
              <w:t>2. Номер лицевого счета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93" w:rsidRPr="00BF2393" w:rsidRDefault="00BF2393" w:rsidP="00BF239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F2393">
              <w:rPr>
                <w:rFonts w:ascii="TimesNewRomanPSMT" w:hAnsi="TimesNewRomanPSMT" w:cs="TimesNewRomanPSMT"/>
                <w:sz w:val="24"/>
                <w:szCs w:val="24"/>
              </w:rPr>
              <w:t>Указывается номер лицевого счета</w:t>
            </w:r>
          </w:p>
        </w:tc>
      </w:tr>
      <w:tr w:rsidR="00BF2393" w:rsidRPr="00BF2393" w:rsidTr="00CD2618"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93" w:rsidRPr="00BF2393" w:rsidRDefault="00BF2393" w:rsidP="00BF239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F2393">
              <w:rPr>
                <w:rFonts w:ascii="TimesNewRomanPSMT" w:hAnsi="TimesNewRomanPSMT" w:cs="TimesNewRomanPSMT"/>
                <w:sz w:val="24"/>
                <w:szCs w:val="24"/>
              </w:rPr>
              <w:t>3. Дата открытия лицевого счета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93" w:rsidRPr="00BF2393" w:rsidRDefault="00BF2393" w:rsidP="00BF239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F2393">
              <w:rPr>
                <w:rFonts w:ascii="TimesNewRomanPSMT" w:hAnsi="TimesNewRomanPSMT" w:cs="TimesNewRomanPSMT"/>
                <w:sz w:val="24"/>
                <w:szCs w:val="24"/>
              </w:rPr>
              <w:t>Указывается дата открытия лицевого счета</w:t>
            </w:r>
          </w:p>
        </w:tc>
      </w:tr>
      <w:tr w:rsidR="00BF2393" w:rsidRPr="00BF2393" w:rsidTr="00CD2618"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93" w:rsidRPr="00BF2393" w:rsidRDefault="00BF2393" w:rsidP="00BF239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F2393">
              <w:rPr>
                <w:rFonts w:ascii="TimesNewRomanPSMT" w:hAnsi="TimesNewRomanPSMT" w:cs="TimesNewRomanPSMT"/>
                <w:sz w:val="24"/>
                <w:szCs w:val="24"/>
              </w:rPr>
              <w:t>4. Дата закрытия лицевого счета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93" w:rsidRPr="00BF2393" w:rsidRDefault="00BF2393" w:rsidP="00BF239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F2393">
              <w:rPr>
                <w:rFonts w:ascii="TimesNewRomanPSMT" w:hAnsi="TimesNewRomanPSMT" w:cs="TimesNewRomanPSMT"/>
                <w:sz w:val="24"/>
                <w:szCs w:val="24"/>
              </w:rPr>
              <w:t>Указывается дата закрытия лицевого счета</w:t>
            </w:r>
          </w:p>
        </w:tc>
      </w:tr>
      <w:tr w:rsidR="00BF2393" w:rsidRPr="00BF2393" w:rsidTr="00CD2618"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93" w:rsidRPr="00BF2393" w:rsidRDefault="00BF2393" w:rsidP="00BF239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F2393">
              <w:rPr>
                <w:rFonts w:ascii="TimesNewRomanPSMT" w:hAnsi="TimesNewRomanPSMT" w:cs="TimesNewRomanPSMT"/>
                <w:sz w:val="24"/>
                <w:szCs w:val="24"/>
              </w:rPr>
              <w:t>5. Аналитический код раздела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93" w:rsidRPr="00BF2393" w:rsidRDefault="00BF2393" w:rsidP="00BF239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F2393">
              <w:rPr>
                <w:rFonts w:ascii="TimesNewRomanPSMT" w:hAnsi="TimesNewRomanPSMT" w:cs="TimesNewRomanPSMT"/>
                <w:sz w:val="24"/>
                <w:szCs w:val="24"/>
              </w:rPr>
              <w:t>Указывается номер аналитического кода раздела</w:t>
            </w:r>
          </w:p>
        </w:tc>
      </w:tr>
      <w:tr w:rsidR="00BF2393" w:rsidRPr="00BF2393" w:rsidTr="00CD2618"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93" w:rsidRPr="00BF2393" w:rsidRDefault="00BF2393" w:rsidP="00BF239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F2393">
              <w:rPr>
                <w:rFonts w:ascii="TimesNewRomanPSMT" w:hAnsi="TimesNewRomanPSMT" w:cs="TimesNewRomanPSMT"/>
                <w:sz w:val="24"/>
                <w:szCs w:val="24"/>
              </w:rPr>
              <w:t>6. Дата открытия аналитического раздела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93" w:rsidRPr="00BF2393" w:rsidRDefault="00BF2393" w:rsidP="00BF239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F2393">
              <w:rPr>
                <w:rFonts w:ascii="TimesNewRomanPSMT" w:hAnsi="TimesNewRomanPSMT" w:cs="TimesNewRomanPSMT"/>
                <w:sz w:val="24"/>
                <w:szCs w:val="24"/>
              </w:rPr>
              <w:t>Указывается дата открытия аналитического раздела на лицевом счете</w:t>
            </w:r>
          </w:p>
        </w:tc>
      </w:tr>
      <w:tr w:rsidR="00BF2393" w:rsidRPr="00BF2393" w:rsidTr="00CD2618"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93" w:rsidRPr="00BF2393" w:rsidRDefault="00BF2393" w:rsidP="00BF239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F2393">
              <w:rPr>
                <w:rFonts w:ascii="TimesNewRomanPSMT" w:hAnsi="TimesNewRomanPSMT" w:cs="TimesNewRomanPSMT"/>
                <w:sz w:val="24"/>
                <w:szCs w:val="24"/>
              </w:rPr>
              <w:t>7. Дата закрытия аналитического раздела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93" w:rsidRPr="00BF2393" w:rsidRDefault="00BF2393" w:rsidP="00BF239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F2393">
              <w:rPr>
                <w:rFonts w:ascii="TimesNewRomanPSMT" w:hAnsi="TimesNewRomanPSMT" w:cs="TimesNewRomanPSMT"/>
                <w:sz w:val="24"/>
                <w:szCs w:val="24"/>
              </w:rPr>
              <w:t>Указывается дата закрытия аналитического раздела на лицевом счете</w:t>
            </w:r>
          </w:p>
        </w:tc>
      </w:tr>
      <w:tr w:rsidR="00BF2393" w:rsidRPr="00BF2393" w:rsidTr="00CD2618"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93" w:rsidRPr="00BF2393" w:rsidRDefault="00BF2393" w:rsidP="00BF239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F2393">
              <w:rPr>
                <w:rFonts w:ascii="TimesNewRomanPSMT" w:hAnsi="TimesNewRomanPSMT" w:cs="TimesNewRomanPSMT"/>
                <w:sz w:val="24"/>
                <w:szCs w:val="24"/>
              </w:rPr>
              <w:t>8. Дата изменения реквизитов лицевого счета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93" w:rsidRPr="00BF2393" w:rsidRDefault="00BF2393" w:rsidP="00BF239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F2393">
              <w:rPr>
                <w:rFonts w:ascii="TimesNewRomanPSMT" w:hAnsi="TimesNewRomanPSMT" w:cs="TimesNewRomanPSMT"/>
                <w:sz w:val="24"/>
                <w:szCs w:val="24"/>
              </w:rPr>
              <w:t>Указывается дата изменения реквизитов лицевого счета</w:t>
            </w:r>
          </w:p>
        </w:tc>
      </w:tr>
      <w:tr w:rsidR="00BF2393" w:rsidRPr="00BF2393" w:rsidTr="00CD2618"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93" w:rsidRPr="00BF2393" w:rsidRDefault="00BF2393" w:rsidP="00BF239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F2393">
              <w:rPr>
                <w:rFonts w:ascii="TimesNewRomanPSMT" w:hAnsi="TimesNewRomanPSMT" w:cs="TimesNewRomanPSMT"/>
                <w:sz w:val="24"/>
                <w:szCs w:val="24"/>
              </w:rPr>
              <w:t>9. Примечание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93" w:rsidRPr="00BF2393" w:rsidRDefault="00BF2393" w:rsidP="00BF239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F2393">
              <w:rPr>
                <w:rFonts w:ascii="TimesNewRomanPSMT" w:hAnsi="TimesNewRomanPSMT" w:cs="TimesNewRomanPSMT"/>
                <w:sz w:val="24"/>
                <w:szCs w:val="24"/>
              </w:rPr>
              <w:t>Указываются причины изменения реквизитов (закрытия) лицевого счета и иная информация о изменении</w:t>
            </w:r>
          </w:p>
        </w:tc>
      </w:tr>
      <w:tr w:rsidR="00BF2393" w:rsidRPr="00BF2393" w:rsidTr="00CD2618"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93" w:rsidRPr="00BF2393" w:rsidRDefault="00BF2393" w:rsidP="00BF239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F2393">
              <w:rPr>
                <w:rFonts w:ascii="TimesNewRomanPSMT" w:hAnsi="TimesNewRomanPSMT" w:cs="TimesNewRomanPSMT"/>
                <w:sz w:val="24"/>
                <w:szCs w:val="24"/>
              </w:rPr>
              <w:t>10. Наименование территориального органа Федерального казначейства по месту открытия лицевого счета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93" w:rsidRPr="00BF2393" w:rsidRDefault="00BF2393" w:rsidP="006F0A0F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F2393">
              <w:rPr>
                <w:rFonts w:ascii="TimesNewRomanPSMT" w:hAnsi="TimesNewRomanPSMT" w:cs="TimesNewRomanPSMT"/>
                <w:sz w:val="24"/>
                <w:szCs w:val="24"/>
              </w:rPr>
              <w:t xml:space="preserve">Указывается полное наименование (с учетом символа </w:t>
            </w:r>
            <w:r w:rsidR="006F0A0F" w:rsidRPr="006861D0">
              <w:rPr>
                <w:rFonts w:ascii="TimesNewRomanPSMT" w:hAnsi="TimesNewRomanPSMT" w:cs="TimesNewRomanPSMT"/>
                <w:sz w:val="24"/>
                <w:szCs w:val="24"/>
              </w:rPr>
              <w:t>«№»</w:t>
            </w:r>
            <w:r w:rsidRPr="00BF2393">
              <w:rPr>
                <w:rFonts w:ascii="TimesNewRomanPSMT" w:hAnsi="TimesNewRomanPSMT" w:cs="TimesNewRomanPSMT"/>
                <w:sz w:val="24"/>
                <w:szCs w:val="24"/>
              </w:rPr>
              <w:t>, кавычек, скобок, знаков препинания) территориального органа Федерального казначейства по месту открытия лицевого счета</w:t>
            </w:r>
          </w:p>
        </w:tc>
      </w:tr>
      <w:tr w:rsidR="00BF2393" w:rsidRPr="00BF2393" w:rsidTr="00CD2618"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93" w:rsidRPr="00BF2393" w:rsidRDefault="00BF2393" w:rsidP="00BF239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F2393">
              <w:rPr>
                <w:rFonts w:ascii="TimesNewRomanPSMT" w:hAnsi="TimesNewRomanPSMT" w:cs="TimesNewRomanPSMT"/>
                <w:sz w:val="24"/>
                <w:szCs w:val="24"/>
              </w:rPr>
              <w:t>11. Код по КОФК территориального органа Федерального казначейства по месту открытия лицевого счета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93" w:rsidRPr="00BF2393" w:rsidRDefault="00BF2393" w:rsidP="00BF239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F2393">
              <w:rPr>
                <w:rFonts w:ascii="TimesNewRomanPSMT" w:hAnsi="TimesNewRomanPSMT" w:cs="TimesNewRomanPSMT"/>
                <w:sz w:val="24"/>
                <w:szCs w:val="24"/>
              </w:rPr>
              <w:t>Указывается код территориального органа Федерального казначейства по месту открытия лицевого счета по Ведомственному классификатору территориальных органов Федерального казначейства</w:t>
            </w:r>
          </w:p>
        </w:tc>
      </w:tr>
      <w:tr w:rsidR="00BF2393" w:rsidRPr="00BF2393" w:rsidTr="00CD2618"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93" w:rsidRPr="00BF2393" w:rsidRDefault="00BF2393" w:rsidP="00BF239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F2393">
              <w:rPr>
                <w:rFonts w:ascii="TimesNewRomanPSMT" w:hAnsi="TimesNewRomanPSMT" w:cs="TimesNewRomanPSMT"/>
                <w:sz w:val="24"/>
                <w:szCs w:val="24"/>
              </w:rPr>
              <w:t>12. Наименование территориального органа Федерального казначейства по месту нахождения клиента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93" w:rsidRPr="00BF2393" w:rsidRDefault="00BF2393" w:rsidP="006F0A0F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F2393">
              <w:rPr>
                <w:rFonts w:ascii="TimesNewRomanPSMT" w:hAnsi="TimesNewRomanPSMT" w:cs="TimesNewRomanPSMT"/>
                <w:sz w:val="24"/>
                <w:szCs w:val="24"/>
              </w:rPr>
              <w:t xml:space="preserve">Указывается полное наименование (с учетом символа </w:t>
            </w:r>
            <w:r w:rsidR="006F0A0F" w:rsidRPr="006861D0">
              <w:rPr>
                <w:rFonts w:ascii="TimesNewRomanPSMT" w:hAnsi="TimesNewRomanPSMT" w:cs="TimesNewRomanPSMT"/>
                <w:sz w:val="24"/>
                <w:szCs w:val="24"/>
              </w:rPr>
              <w:t>«№»</w:t>
            </w:r>
            <w:r w:rsidRPr="00BF2393">
              <w:rPr>
                <w:rFonts w:ascii="TimesNewRomanPSMT" w:hAnsi="TimesNewRomanPSMT" w:cs="TimesNewRomanPSMT"/>
                <w:sz w:val="24"/>
                <w:szCs w:val="24"/>
              </w:rPr>
              <w:t>, кавычек, скобок, знаков препинания) территориального органа Федерального казначейства по месту нахождения клиента</w:t>
            </w:r>
          </w:p>
        </w:tc>
      </w:tr>
      <w:tr w:rsidR="00BF2393" w:rsidRPr="00BF2393" w:rsidTr="00CD2618"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93" w:rsidRPr="00BF2393" w:rsidRDefault="00BF2393" w:rsidP="00BF239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F2393">
              <w:rPr>
                <w:rFonts w:ascii="TimesNewRomanPSMT" w:hAnsi="TimesNewRomanPSMT" w:cs="TimesNewRomanPSMT"/>
                <w:sz w:val="24"/>
                <w:szCs w:val="24"/>
              </w:rPr>
              <w:t>13. Код по КОФК территориального органа Федерального казначейства по месту нахождения клиента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93" w:rsidRPr="00BF2393" w:rsidRDefault="00BF2393" w:rsidP="00BF239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F2393">
              <w:rPr>
                <w:rFonts w:ascii="TimesNewRomanPSMT" w:hAnsi="TimesNewRomanPSMT" w:cs="TimesNewRomanPSMT"/>
                <w:sz w:val="24"/>
                <w:szCs w:val="24"/>
              </w:rPr>
              <w:t>Указывается код территориального органа Федерального казначейства по месту нахождения клиента по Ведомственному классификатору территориальных органов Федерального казначейства</w:t>
            </w:r>
          </w:p>
        </w:tc>
      </w:tr>
    </w:tbl>
    <w:p w:rsidR="00BF2393" w:rsidRPr="00C42218" w:rsidRDefault="00E75E23" w:rsidP="00FE6FE6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».</w:t>
      </w:r>
    </w:p>
    <w:p w:rsidR="00205B48" w:rsidRPr="0079380B" w:rsidRDefault="00205B48" w:rsidP="0095355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205B48" w:rsidRPr="0079380B" w:rsidSect="009906BF">
      <w:headerReference w:type="default" r:id="rId9"/>
      <w:headerReference w:type="first" r:id="rId10"/>
      <w:footnotePr>
        <w:numStart w:val="5"/>
      </w:footnotePr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252" w:rsidRDefault="000F0252" w:rsidP="008C2D32">
      <w:r>
        <w:separator/>
      </w:r>
    </w:p>
  </w:endnote>
  <w:endnote w:type="continuationSeparator" w:id="0">
    <w:p w:rsidR="000F0252" w:rsidRDefault="000F0252" w:rsidP="008C2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252" w:rsidRDefault="000F0252" w:rsidP="008C2D32">
      <w:r>
        <w:separator/>
      </w:r>
    </w:p>
  </w:footnote>
  <w:footnote w:type="continuationSeparator" w:id="0">
    <w:p w:rsidR="000F0252" w:rsidRDefault="000F0252" w:rsidP="008C2D32">
      <w:r>
        <w:continuationSeparator/>
      </w:r>
    </w:p>
  </w:footnote>
  <w:footnote w:id="1">
    <w:p w:rsidR="00020E40" w:rsidRPr="00020E40" w:rsidRDefault="00020E40" w:rsidP="006E530E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020E40">
        <w:rPr>
          <w:rFonts w:ascii="Times New Roman" w:hAnsi="Times New Roman"/>
        </w:rPr>
        <w:t xml:space="preserve">Приказ Министерства цифрового развития, связи и массовых коммуникаций Российской Федерации </w:t>
      </w:r>
      <w:r w:rsidRPr="00020E40">
        <w:rPr>
          <w:rFonts w:ascii="Times New Roman" w:hAnsi="Times New Roman"/>
        </w:rPr>
        <w:br/>
        <w:t xml:space="preserve">от 18 августа 2021 № 857 «Об утверждении единых требований к формам доверенностей, необходимых </w:t>
      </w:r>
      <w:r w:rsidR="00C506BA">
        <w:rPr>
          <w:rFonts w:ascii="Times New Roman" w:hAnsi="Times New Roman"/>
        </w:rPr>
        <w:br/>
      </w:r>
      <w:r w:rsidRPr="00020E40">
        <w:rPr>
          <w:rFonts w:ascii="Times New Roman" w:hAnsi="Times New Roman"/>
        </w:rPr>
        <w:t xml:space="preserve">для использования квалифицированной электронной подписи» (Зарегистрировано в Минюсте России </w:t>
      </w:r>
      <w:r w:rsidR="00C506BA">
        <w:rPr>
          <w:rFonts w:ascii="Times New Roman" w:hAnsi="Times New Roman"/>
        </w:rPr>
        <w:br/>
      </w:r>
      <w:r w:rsidRPr="00020E40">
        <w:rPr>
          <w:rFonts w:ascii="Times New Roman" w:hAnsi="Times New Roman"/>
        </w:rPr>
        <w:t>8 октября 2021 г. № 65353)</w:t>
      </w:r>
      <w:r w:rsidR="006E530E">
        <w:rPr>
          <w:rFonts w:ascii="Times New Roman" w:hAnsi="Times New Roman"/>
        </w:rPr>
        <w:t>;</w:t>
      </w:r>
      <w:r>
        <w:t xml:space="preserve"> </w:t>
      </w:r>
    </w:p>
  </w:footnote>
  <w:footnote w:id="2">
    <w:p w:rsidR="00C506BA" w:rsidRPr="002D2DAC" w:rsidRDefault="002D2DAC" w:rsidP="006E530E">
      <w:pPr>
        <w:pStyle w:val="a5"/>
        <w:jc w:val="both"/>
        <w:rPr>
          <w:rFonts w:ascii="Times New Roman" w:hAnsi="Times New Roman"/>
        </w:rPr>
      </w:pPr>
      <w:r w:rsidRPr="002D2DAC">
        <w:rPr>
          <w:rStyle w:val="a7"/>
        </w:rPr>
        <w:t xml:space="preserve">6 </w:t>
      </w:r>
      <w:r w:rsidRPr="002D2DAC">
        <w:rPr>
          <w:rFonts w:ascii="Times New Roman" w:hAnsi="Times New Roman"/>
        </w:rPr>
        <w:t xml:space="preserve">Приказ Казначейства России от 17.10.2016 </w:t>
      </w:r>
      <w:r w:rsidR="006E530E">
        <w:rPr>
          <w:rFonts w:ascii="Times New Roman" w:hAnsi="Times New Roman"/>
        </w:rPr>
        <w:t>№</w:t>
      </w:r>
      <w:r w:rsidRPr="002D2DAC">
        <w:rPr>
          <w:rFonts w:ascii="Times New Roman" w:hAnsi="Times New Roman"/>
        </w:rPr>
        <w:t xml:space="preserve"> 21н </w:t>
      </w:r>
      <w:r w:rsidR="006E530E">
        <w:rPr>
          <w:rFonts w:ascii="Times New Roman" w:hAnsi="Times New Roman"/>
        </w:rPr>
        <w:t>«</w:t>
      </w:r>
      <w:r w:rsidRPr="002D2DAC">
        <w:rPr>
          <w:rFonts w:ascii="Times New Roman" w:hAnsi="Times New Roman"/>
        </w:rPr>
        <w:t>О порядке открытия и ведения лицевых счетов территориальными органами Федерального казначейства</w:t>
      </w:r>
      <w:r w:rsidR="006E530E">
        <w:rPr>
          <w:rFonts w:ascii="Times New Roman" w:hAnsi="Times New Roman"/>
        </w:rPr>
        <w:t>»</w:t>
      </w:r>
      <w:r w:rsidRPr="002D2DAC">
        <w:rPr>
          <w:rFonts w:ascii="Times New Roman" w:hAnsi="Times New Roman"/>
        </w:rPr>
        <w:t xml:space="preserve"> (Зарегистрировано в Минюсте России 1</w:t>
      </w:r>
      <w:r w:rsidR="006E530E">
        <w:rPr>
          <w:rFonts w:ascii="Times New Roman" w:hAnsi="Times New Roman"/>
        </w:rPr>
        <w:t xml:space="preserve"> декабря </w:t>
      </w:r>
      <w:r w:rsidRPr="002D2DAC">
        <w:rPr>
          <w:rFonts w:ascii="Times New Roman" w:hAnsi="Times New Roman"/>
        </w:rPr>
        <w:t>2016</w:t>
      </w:r>
      <w:r w:rsidR="006E530E">
        <w:rPr>
          <w:rFonts w:ascii="Times New Roman" w:hAnsi="Times New Roman"/>
        </w:rPr>
        <w:t xml:space="preserve"> г.</w:t>
      </w:r>
      <w:r w:rsidRPr="002D2DAC">
        <w:rPr>
          <w:rFonts w:ascii="Times New Roman" w:hAnsi="Times New Roman"/>
        </w:rPr>
        <w:t xml:space="preserve"> </w:t>
      </w:r>
      <w:r w:rsidR="006E530E">
        <w:rPr>
          <w:rFonts w:ascii="Times New Roman" w:hAnsi="Times New Roman"/>
        </w:rPr>
        <w:t>№</w:t>
      </w:r>
      <w:r w:rsidRPr="002D2DAC">
        <w:rPr>
          <w:rFonts w:ascii="Times New Roman" w:hAnsi="Times New Roman"/>
        </w:rPr>
        <w:t xml:space="preserve"> 44513)</w:t>
      </w:r>
      <w:r w:rsidR="006E530E">
        <w:rPr>
          <w:rFonts w:ascii="Times New Roman" w:hAnsi="Times New Roman"/>
        </w:rPr>
        <w:t>.</w:t>
      </w:r>
    </w:p>
  </w:footnote>
  <w:footnote w:id="3">
    <w:p w:rsidR="00DA14A1" w:rsidRPr="002D2DAC" w:rsidRDefault="002D2DAC" w:rsidP="00876051">
      <w:pPr>
        <w:pStyle w:val="a5"/>
        <w:jc w:val="both"/>
        <w:rPr>
          <w:rFonts w:ascii="Times New Roman" w:hAnsi="Times New Roman"/>
        </w:rPr>
      </w:pPr>
      <w:r w:rsidRPr="00DA14A1">
        <w:rPr>
          <w:rFonts w:ascii="Times New Roman" w:hAnsi="Times New Roman"/>
          <w:vertAlign w:val="superscript"/>
        </w:rPr>
        <w:footnoteRef/>
      </w:r>
      <w:r w:rsidRPr="00DA14A1">
        <w:rPr>
          <w:rFonts w:ascii="Times New Roman" w:hAnsi="Times New Roman"/>
          <w:vertAlign w:val="superscript"/>
        </w:rPr>
        <w:t xml:space="preserve"> </w:t>
      </w:r>
      <w:r w:rsidRPr="002D2DAC">
        <w:rPr>
          <w:rFonts w:ascii="Times New Roman" w:hAnsi="Times New Roman"/>
        </w:rPr>
        <w:t>Отчество указывается при наличии</w:t>
      </w:r>
      <w:r w:rsidR="00DA14A1">
        <w:rPr>
          <w:rFonts w:ascii="Times New Roman" w:hAnsi="Times New Roman"/>
        </w:rPr>
        <w:t>.</w:t>
      </w:r>
    </w:p>
  </w:footnote>
  <w:footnote w:id="4">
    <w:p w:rsidR="00AA7623" w:rsidRPr="009906BF" w:rsidRDefault="001936AE" w:rsidP="009906BF">
      <w:pPr>
        <w:pStyle w:val="a5"/>
        <w:jc w:val="both"/>
        <w:rPr>
          <w:rFonts w:ascii="Times New Roman" w:hAnsi="Times New Roman"/>
        </w:rPr>
      </w:pPr>
      <w:r w:rsidRPr="009906BF">
        <w:rPr>
          <w:rStyle w:val="a7"/>
          <w:rFonts w:ascii="Times New Roman" w:hAnsi="Times New Roman"/>
        </w:rPr>
        <w:t>9</w:t>
      </w:r>
      <w:r w:rsidR="00AA7623" w:rsidRPr="009906BF">
        <w:rPr>
          <w:rStyle w:val="a7"/>
          <w:rFonts w:ascii="Times New Roman" w:hAnsi="Times New Roman"/>
        </w:rPr>
        <w:t xml:space="preserve"> </w:t>
      </w:r>
      <w:r w:rsidR="00AA7623" w:rsidRPr="009906BF">
        <w:rPr>
          <w:rFonts w:ascii="Times New Roman" w:hAnsi="Times New Roman"/>
        </w:rPr>
        <w:t>Статья 242.13-1 Бюджетного кодекса Российской Федерации (Собрание законодательства Российской Федерации, 1998, № 31, ст. 3823; 2021, № 27, ст. 5072).</w:t>
      </w:r>
    </w:p>
    <w:p w:rsidR="00AA7623" w:rsidRPr="009906BF" w:rsidRDefault="00AA7623" w:rsidP="009906BF">
      <w:pPr>
        <w:pStyle w:val="a5"/>
        <w:jc w:val="both"/>
        <w:rPr>
          <w:rFonts w:ascii="Times New Roman" w:hAnsi="Times New Roman"/>
        </w:rPr>
      </w:pPr>
      <w:r w:rsidRPr="009906BF">
        <w:rPr>
          <w:rStyle w:val="a7"/>
          <w:rFonts w:ascii="Times New Roman" w:hAnsi="Times New Roman"/>
        </w:rPr>
        <w:t>10</w:t>
      </w:r>
      <w:r w:rsidRPr="009906BF">
        <w:rPr>
          <w:rFonts w:ascii="Times New Roman" w:hAnsi="Times New Roman"/>
        </w:rPr>
        <w:t xml:space="preserve"> Пункт 7 статьи 242.13-1 Бюджетного кодекса Российской Федерации (Собрание законодательства Российской Федерации, 1998, № 31, ст. 3823; 2021, № 27, ст. 5072).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3541424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9906BF" w:rsidRPr="009906BF" w:rsidRDefault="009906BF">
        <w:pPr>
          <w:pStyle w:val="ad"/>
          <w:jc w:val="center"/>
          <w:rPr>
            <w:rFonts w:ascii="Times New Roman" w:hAnsi="Times New Roman"/>
          </w:rPr>
        </w:pPr>
        <w:r w:rsidRPr="009906BF">
          <w:rPr>
            <w:rFonts w:ascii="Times New Roman" w:hAnsi="Times New Roman"/>
          </w:rPr>
          <w:fldChar w:fldCharType="begin"/>
        </w:r>
        <w:r w:rsidRPr="009906BF">
          <w:rPr>
            <w:rFonts w:ascii="Times New Roman" w:hAnsi="Times New Roman"/>
          </w:rPr>
          <w:instrText>PAGE   \* MERGEFORMAT</w:instrText>
        </w:r>
        <w:r w:rsidRPr="009906BF">
          <w:rPr>
            <w:rFonts w:ascii="Times New Roman" w:hAnsi="Times New Roman"/>
          </w:rPr>
          <w:fldChar w:fldCharType="separate"/>
        </w:r>
        <w:r w:rsidR="0064206E">
          <w:rPr>
            <w:rFonts w:ascii="Times New Roman" w:hAnsi="Times New Roman"/>
            <w:noProof/>
          </w:rPr>
          <w:t>2</w:t>
        </w:r>
        <w:r w:rsidRPr="009906BF">
          <w:rPr>
            <w:rFonts w:ascii="Times New Roman" w:hAnsi="Times New Roman"/>
          </w:rPr>
          <w:fldChar w:fldCharType="end"/>
        </w:r>
      </w:p>
    </w:sdtContent>
  </w:sdt>
  <w:p w:rsidR="009906BF" w:rsidRDefault="009906BF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6BF" w:rsidRDefault="009906BF">
    <w:pPr>
      <w:pStyle w:val="ad"/>
      <w:jc w:val="center"/>
    </w:pPr>
  </w:p>
  <w:p w:rsidR="009906BF" w:rsidRDefault="009906BF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06DB2"/>
    <w:multiLevelType w:val="hybridMultilevel"/>
    <w:tmpl w:val="C4E4F9AE"/>
    <w:lvl w:ilvl="0" w:tplc="8E0ABFA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3A14CA9"/>
    <w:multiLevelType w:val="hybridMultilevel"/>
    <w:tmpl w:val="A51E1106"/>
    <w:lvl w:ilvl="0" w:tplc="4FE6952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A123B5B"/>
    <w:multiLevelType w:val="hybridMultilevel"/>
    <w:tmpl w:val="86866738"/>
    <w:lvl w:ilvl="0" w:tplc="32C06CE6">
      <w:start w:val="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EA04E6"/>
    <w:multiLevelType w:val="hybridMultilevel"/>
    <w:tmpl w:val="A51E1106"/>
    <w:lvl w:ilvl="0" w:tplc="4FE6952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Start w:val="5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8A4"/>
    <w:rsid w:val="00020E40"/>
    <w:rsid w:val="00023F4C"/>
    <w:rsid w:val="000F0252"/>
    <w:rsid w:val="001545E2"/>
    <w:rsid w:val="001831B8"/>
    <w:rsid w:val="0018550E"/>
    <w:rsid w:val="001936AE"/>
    <w:rsid w:val="00196FD4"/>
    <w:rsid w:val="001F09C7"/>
    <w:rsid w:val="00205B48"/>
    <w:rsid w:val="00233C6F"/>
    <w:rsid w:val="0025781C"/>
    <w:rsid w:val="002D2DAC"/>
    <w:rsid w:val="002F3B5A"/>
    <w:rsid w:val="002F6B18"/>
    <w:rsid w:val="00372095"/>
    <w:rsid w:val="00381B01"/>
    <w:rsid w:val="003C5F35"/>
    <w:rsid w:val="0045323E"/>
    <w:rsid w:val="00491C21"/>
    <w:rsid w:val="00571CC0"/>
    <w:rsid w:val="005738A4"/>
    <w:rsid w:val="00603DBD"/>
    <w:rsid w:val="0064206E"/>
    <w:rsid w:val="0066706B"/>
    <w:rsid w:val="006861D0"/>
    <w:rsid w:val="006A0A34"/>
    <w:rsid w:val="006E530E"/>
    <w:rsid w:val="006F0A0F"/>
    <w:rsid w:val="007722E8"/>
    <w:rsid w:val="0079380B"/>
    <w:rsid w:val="007948E7"/>
    <w:rsid w:val="007E11FA"/>
    <w:rsid w:val="007E7529"/>
    <w:rsid w:val="00846D53"/>
    <w:rsid w:val="00846ED0"/>
    <w:rsid w:val="00876051"/>
    <w:rsid w:val="008851A9"/>
    <w:rsid w:val="008C2A2C"/>
    <w:rsid w:val="008C2D32"/>
    <w:rsid w:val="008D1C8A"/>
    <w:rsid w:val="008D2FF3"/>
    <w:rsid w:val="008D43F8"/>
    <w:rsid w:val="0093073C"/>
    <w:rsid w:val="009418D4"/>
    <w:rsid w:val="00953557"/>
    <w:rsid w:val="00980D80"/>
    <w:rsid w:val="009906BF"/>
    <w:rsid w:val="00A90EC3"/>
    <w:rsid w:val="00AA7623"/>
    <w:rsid w:val="00AB1565"/>
    <w:rsid w:val="00B0644A"/>
    <w:rsid w:val="00B12B1F"/>
    <w:rsid w:val="00B15ADD"/>
    <w:rsid w:val="00B366ED"/>
    <w:rsid w:val="00B668AF"/>
    <w:rsid w:val="00B66CD0"/>
    <w:rsid w:val="00BD7291"/>
    <w:rsid w:val="00BF2393"/>
    <w:rsid w:val="00C41755"/>
    <w:rsid w:val="00C42218"/>
    <w:rsid w:val="00C506BA"/>
    <w:rsid w:val="00C9374D"/>
    <w:rsid w:val="00CD2618"/>
    <w:rsid w:val="00CE4CB4"/>
    <w:rsid w:val="00D55D21"/>
    <w:rsid w:val="00DA14A1"/>
    <w:rsid w:val="00DA6DCB"/>
    <w:rsid w:val="00E37D48"/>
    <w:rsid w:val="00E75E23"/>
    <w:rsid w:val="00E828EF"/>
    <w:rsid w:val="00EA6D33"/>
    <w:rsid w:val="00EB28B4"/>
    <w:rsid w:val="00EB3C0B"/>
    <w:rsid w:val="00F24862"/>
    <w:rsid w:val="00FE6FE6"/>
    <w:rsid w:val="00FF1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17A3BC-55FB-4501-BCA6-2729DBF6D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81C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38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7938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character" w:styleId="a3">
    <w:name w:val="Hyperlink"/>
    <w:basedOn w:val="a0"/>
    <w:uiPriority w:val="99"/>
    <w:semiHidden/>
    <w:unhideWhenUsed/>
    <w:rsid w:val="0025781C"/>
    <w:rPr>
      <w:color w:val="0563C1"/>
      <w:u w:val="single"/>
    </w:rPr>
  </w:style>
  <w:style w:type="paragraph" w:customStyle="1" w:styleId="ConsPlusTitlePage">
    <w:name w:val="ConsPlusTitlePage"/>
    <w:rsid w:val="0095355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Nonformat">
    <w:name w:val="ConsPlusNonformat"/>
    <w:rsid w:val="00491C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91C21"/>
    <w:pPr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8C2D32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C2D32"/>
    <w:rPr>
      <w:rFonts w:ascii="Calibri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8C2D32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18550E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18550E"/>
    <w:rPr>
      <w:rFonts w:ascii="Calibri" w:hAnsi="Calibri" w:cs="Times New Roman"/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18550E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EB28B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B28B4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9906B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906BF"/>
    <w:rPr>
      <w:rFonts w:ascii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9906B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906BF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9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93C74D7FEA62E37A8260B4F4F49BE259579D825248C26282F80DDA29D926D893DC92F4E56B55AF5BF4FBF302AB145E1BFC16DD5E72A5BCb8K8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A3626-5A09-4C9C-9BAE-471AA1410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1950</Words>
  <Characters>11119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Деева Юлия Юрьевна</dc:creator>
  <cp:keywords/>
  <dc:description/>
  <cp:lastModifiedBy>Рудакова Елена Дмитриевна</cp:lastModifiedBy>
  <cp:revision>2</cp:revision>
  <cp:lastPrinted>2022-10-24T08:12:00Z</cp:lastPrinted>
  <dcterms:created xsi:type="dcterms:W3CDTF">2022-10-24T08:30:00Z</dcterms:created>
  <dcterms:modified xsi:type="dcterms:W3CDTF">2022-10-24T08:30:00Z</dcterms:modified>
</cp:coreProperties>
</file>