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line="280" w:lineRule="atLeast"/>
        <w:ind w:left="0" w:right="0" w:firstLine="907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Исх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№</w:t>
      </w:r>
      <w:r>
        <w:rPr>
          <w:rFonts w:ascii="Arial" w:hAnsi="Arial"/>
          <w:sz w:val="24"/>
          <w:szCs w:val="24"/>
          <w:rtl w:val="0"/>
          <w:lang w:val="ru-RU"/>
        </w:rPr>
        <w:t xml:space="preserve">_____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>_____</w:t>
      </w:r>
    </w:p>
    <w:p>
      <w:pPr>
        <w:pStyle w:val="По умолчанию"/>
        <w:bidi w:val="0"/>
        <w:spacing w:line="280" w:lineRule="atLeast"/>
        <w:ind w:left="0" w:right="0" w:firstLine="907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ООО «Ромашка»</w:t>
      </w:r>
    </w:p>
    <w:p>
      <w:pPr>
        <w:pStyle w:val="По умолчанию"/>
        <w:bidi w:val="0"/>
        <w:spacing w:line="280" w:lineRule="atLeast"/>
        <w:ind w:left="0" w:right="0" w:firstLine="907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</w:rPr>
        <w:t>ИНН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ОГРН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адрес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280" w:lineRule="atLeast"/>
        <w:ind w:left="0" w:right="0" w:firstLine="907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от </w:t>
      </w:r>
      <w:r>
        <w:rPr>
          <w:rFonts w:ascii="Arial" w:hAnsi="Arial" w:hint="default"/>
          <w:sz w:val="24"/>
          <w:szCs w:val="24"/>
          <w:rtl w:val="0"/>
          <w:lang w:val="ru-RU"/>
        </w:rPr>
        <w:t>ФГУП «Василек»</w:t>
      </w:r>
    </w:p>
    <w:p>
      <w:pPr>
        <w:pStyle w:val="По умолчанию"/>
        <w:bidi w:val="0"/>
        <w:spacing w:line="280" w:lineRule="atLeast"/>
        <w:ind w:left="0" w:right="0" w:firstLine="907"/>
        <w:jc w:val="righ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ИНН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ОГРН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адрес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Претензия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ежду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ФГУП «Василек»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Заказчик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и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ООО «Ромашка»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Поставщик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был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заключен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контракт 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23.04.18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№ </w:t>
      </w:r>
      <w:r>
        <w:rPr>
          <w:rFonts w:ascii="Arial" w:hAnsi="Arial"/>
          <w:sz w:val="24"/>
          <w:szCs w:val="24"/>
          <w:rtl w:val="0"/>
          <w:lang w:val="ru-RU"/>
        </w:rPr>
        <w:t>16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далее по тексту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Контракт</w:t>
      </w:r>
      <w:r>
        <w:rPr>
          <w:rFonts w:ascii="Arial" w:hAnsi="Arial"/>
          <w:sz w:val="24"/>
          <w:szCs w:val="24"/>
          <w:rtl w:val="0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на поставку канцтоваров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ru-RU"/>
        </w:rPr>
        <w:t>__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>Контакта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Заказчик обязан перечислить на расчетный счет Поставщика авансовый платеж в размере 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 </w:t>
      </w:r>
      <w:r>
        <w:rPr>
          <w:rFonts w:ascii="Arial" w:hAnsi="Arial" w:hint="default"/>
          <w:sz w:val="24"/>
          <w:szCs w:val="24"/>
          <w:rtl w:val="0"/>
          <w:lang w:val="ru-RU"/>
        </w:rPr>
        <w:t>рублей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в</w:t>
      </w:r>
      <w:r>
        <w:rPr>
          <w:rFonts w:ascii="Arial" w:hAnsi="Arial" w:hint="default"/>
          <w:sz w:val="24"/>
          <w:szCs w:val="24"/>
          <w:rtl w:val="0"/>
        </w:rPr>
        <w:t xml:space="preserve"> течение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__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рабочих дней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даты подписания </w:t>
      </w:r>
      <w:r>
        <w:rPr>
          <w:rFonts w:ascii="Arial" w:hAnsi="Arial" w:hint="default"/>
          <w:sz w:val="24"/>
          <w:szCs w:val="24"/>
          <w:rtl w:val="0"/>
          <w:lang w:val="ru-RU"/>
        </w:rPr>
        <w:t>Контракта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26.04.18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на </w:t>
      </w:r>
      <w:r>
        <w:rPr>
          <w:rFonts w:ascii="Arial" w:hAnsi="Arial" w:hint="default"/>
          <w:sz w:val="24"/>
          <w:szCs w:val="24"/>
          <w:rtl w:val="0"/>
          <w:lang w:val="ru-RU"/>
        </w:rPr>
        <w:t>р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Поставщика Заказчиком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перечислены денежные средства в размере </w:t>
      </w:r>
      <w:r>
        <w:rPr>
          <w:rFonts w:ascii="Arial" w:hAnsi="Arial"/>
          <w:sz w:val="24"/>
          <w:szCs w:val="24"/>
          <w:rtl w:val="0"/>
          <w:lang w:val="ru-RU"/>
        </w:rPr>
        <w:t xml:space="preserve">________ </w:t>
      </w:r>
      <w:r>
        <w:rPr>
          <w:rFonts w:ascii="Arial" w:hAnsi="Arial" w:hint="default"/>
          <w:sz w:val="24"/>
          <w:szCs w:val="24"/>
          <w:rtl w:val="0"/>
          <w:lang w:val="ru-RU"/>
        </w:rPr>
        <w:t>руб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подтверждается платежным поручением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26.04.18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№ХХ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Arial" w:hAnsi="Arial"/>
          <w:sz w:val="24"/>
          <w:szCs w:val="24"/>
          <w:rtl w:val="0"/>
          <w:lang w:val="ru-RU"/>
        </w:rPr>
        <w:t xml:space="preserve">. __ </w:t>
      </w:r>
      <w:r>
        <w:rPr>
          <w:rFonts w:ascii="Arial" w:hAnsi="Arial" w:hint="default"/>
          <w:sz w:val="24"/>
          <w:szCs w:val="24"/>
          <w:rtl w:val="0"/>
          <w:lang w:val="ru-RU"/>
        </w:rPr>
        <w:t>Контракта в связи с существенным нарушением Поставщиком условий Контракта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Заказчиком принято решение о расторжении Контракта в одностороннем порядке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 чем направлено уведомление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30.04.18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требованием вернуть сумму аванса на р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Заказчика не позднее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10.05.18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 состоянию на </w:t>
      </w:r>
      <w:r>
        <w:rPr>
          <w:rFonts w:ascii="Arial" w:hAnsi="Arial"/>
          <w:sz w:val="24"/>
          <w:szCs w:val="24"/>
          <w:rtl w:val="0"/>
          <w:lang w:val="ru-RU"/>
        </w:rPr>
        <w:t xml:space="preserve">25.05.18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данное требование Поставщиком не выполнено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У</w:t>
      </w:r>
      <w:r>
        <w:rPr>
          <w:rFonts w:ascii="Arial" w:hAnsi="Arial" w:hint="default"/>
          <w:sz w:val="24"/>
          <w:szCs w:val="24"/>
          <w:rtl w:val="0"/>
          <w:lang w:val="ru-RU"/>
        </w:rPr>
        <w:t>читывая вышеизложенное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Fonts w:ascii="Arial" w:hAnsi="Arial"/>
          <w:sz w:val="24"/>
          <w:szCs w:val="24"/>
          <w:rtl w:val="0"/>
          <w:lang w:val="ru-RU"/>
        </w:rPr>
        <w:t xml:space="preserve">. 3, 4 </w:t>
      </w:r>
      <w:r>
        <w:rPr>
          <w:rFonts w:ascii="Arial" w:hAnsi="Arial" w:hint="default"/>
          <w:sz w:val="24"/>
          <w:szCs w:val="24"/>
          <w:rtl w:val="0"/>
          <w:lang w:val="ru-RU"/>
        </w:rPr>
        <w:t>ст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487, </w:t>
      </w:r>
      <w:r>
        <w:rPr>
          <w:rFonts w:ascii="Arial" w:hAnsi="Arial" w:hint="default"/>
          <w:sz w:val="24"/>
          <w:szCs w:val="24"/>
          <w:rtl w:val="0"/>
          <w:lang w:val="ru-RU"/>
        </w:rPr>
        <w:t>ст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365 </w:t>
      </w:r>
      <w:r>
        <w:rPr>
          <w:rFonts w:ascii="Arial" w:hAnsi="Arial" w:hint="default"/>
          <w:sz w:val="24"/>
          <w:szCs w:val="24"/>
          <w:rtl w:val="0"/>
          <w:lang w:val="ru-RU"/>
        </w:rPr>
        <w:t>ГК Р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Fonts w:ascii="Arial" w:hAnsi="Arial"/>
          <w:sz w:val="24"/>
          <w:szCs w:val="24"/>
          <w:rtl w:val="0"/>
          <w:lang w:val="ru-RU"/>
        </w:rPr>
        <w:t xml:space="preserve">. 6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Контракта </w:t>
      </w:r>
      <w:r>
        <w:rPr>
          <w:rFonts w:ascii="Arial" w:hAnsi="Arial" w:hint="default"/>
          <w:sz w:val="24"/>
          <w:szCs w:val="24"/>
          <w:rtl w:val="0"/>
          <w:lang w:val="ru-RU"/>
        </w:rPr>
        <w:t>прошу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</w:t>
      </w:r>
      <w:r>
        <w:rPr>
          <w:rFonts w:ascii="Arial" w:hAnsi="Arial" w:hint="default"/>
          <w:sz w:val="24"/>
          <w:szCs w:val="24"/>
          <w:rtl w:val="0"/>
        </w:rPr>
        <w:t xml:space="preserve">ернуть </w:t>
      </w:r>
      <w:r>
        <w:rPr>
          <w:rFonts w:ascii="Arial" w:hAnsi="Arial" w:hint="default"/>
          <w:sz w:val="24"/>
          <w:szCs w:val="24"/>
          <w:rtl w:val="0"/>
          <w:lang w:val="ru-RU"/>
        </w:rPr>
        <w:t>авансовый платеж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в размере </w:t>
      </w:r>
      <w:r>
        <w:rPr>
          <w:rFonts w:ascii="Arial" w:hAnsi="Arial"/>
          <w:sz w:val="24"/>
          <w:szCs w:val="24"/>
          <w:rtl w:val="0"/>
          <w:lang w:val="ru-RU"/>
        </w:rPr>
        <w:t>_____</w:t>
      </w:r>
      <w:r>
        <w:rPr>
          <w:rFonts w:ascii="Arial" w:hAnsi="Arial" w:hint="default"/>
          <w:sz w:val="24"/>
          <w:szCs w:val="24"/>
          <w:rtl w:val="0"/>
        </w:rPr>
        <w:t xml:space="preserve"> руб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проценты за пользование чужими денежными средствами в размере </w:t>
      </w:r>
      <w:r>
        <w:rPr>
          <w:rFonts w:ascii="Arial" w:hAnsi="Arial"/>
          <w:sz w:val="24"/>
          <w:szCs w:val="24"/>
          <w:rtl w:val="0"/>
          <w:lang w:val="ru-RU"/>
        </w:rPr>
        <w:t xml:space="preserve">_____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срок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10.06.18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случае отказа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Поставщиком </w:t>
      </w:r>
      <w:r>
        <w:rPr>
          <w:rFonts w:ascii="Arial" w:hAnsi="Arial" w:hint="default"/>
          <w:sz w:val="24"/>
          <w:szCs w:val="24"/>
          <w:rtl w:val="0"/>
          <w:lang w:val="ru-RU"/>
        </w:rPr>
        <w:t>удовлетворить требования в добровольном порядке</w:t>
      </w:r>
      <w:r>
        <w:rPr>
          <w:rFonts w:ascii="Arial" w:hAnsi="Arial"/>
          <w:sz w:val="24"/>
          <w:szCs w:val="24"/>
          <w:rtl w:val="0"/>
          <w:lang w:val="ru-RU"/>
        </w:rPr>
        <w:t>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Заказчик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>оставляет за собой право обратиться за защитой своих прав в Арбитражный суд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Письменный ответ на претензию прошу направить по адресу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  <w:lang w:val="ru-RU"/>
        </w:rPr>
        <w:t>_________</w:t>
      </w:r>
      <w:r>
        <w:rPr>
          <w:rFonts w:ascii="Arial" w:hAnsi="Arial" w:hint="default"/>
          <w:sz w:val="24"/>
          <w:szCs w:val="24"/>
          <w:rtl w:val="0"/>
        </w:rPr>
        <w:t xml:space="preserve"> в течение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___ </w:t>
      </w:r>
      <w:r>
        <w:rPr>
          <w:rFonts w:ascii="Arial" w:hAnsi="Arial" w:hint="default"/>
          <w:sz w:val="24"/>
          <w:szCs w:val="24"/>
          <w:rtl w:val="0"/>
          <w:lang w:val="ru-RU"/>
        </w:rPr>
        <w:t>дней с даты получения данной претензии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Контактный телефон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  <w:lang w:val="ru-RU"/>
        </w:rPr>
        <w:t>_________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Приложение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Копия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Контракта от </w:t>
      </w:r>
      <w:r>
        <w:rPr>
          <w:rFonts w:ascii="Arial" w:hAnsi="Arial"/>
          <w:sz w:val="24"/>
          <w:szCs w:val="24"/>
          <w:rtl w:val="0"/>
          <w:lang w:val="ru-RU"/>
        </w:rPr>
        <w:t>23.04.18.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Копия уведомления о расторжении Контракта 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308.04.18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Копия акта о выявленных нарушениях от </w:t>
      </w:r>
      <w:r>
        <w:rPr>
          <w:rFonts w:ascii="Arial" w:hAnsi="Arial"/>
          <w:sz w:val="24"/>
          <w:szCs w:val="24"/>
          <w:rtl w:val="0"/>
          <w:lang w:val="ru-RU"/>
        </w:rPr>
        <w:t>28.04.18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Копия платежного поручения 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26.04.18 </w:t>
      </w:r>
      <w:r>
        <w:rPr>
          <w:rFonts w:ascii="Arial" w:hAnsi="Arial" w:hint="default"/>
          <w:sz w:val="24"/>
          <w:szCs w:val="24"/>
          <w:rtl w:val="0"/>
          <w:lang w:val="ru-RU"/>
        </w:rPr>
        <w:t>№ ХХ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Расчет размера процентов за пользование чужими денежными средствами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По умолчанию"/>
        <w:bidi w:val="0"/>
        <w:spacing w:line="280" w:lineRule="atLeast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Директор ФГУП «Василек» 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________________________  /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Иванов И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./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