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32" w:rsidRDefault="00E10532" w:rsidP="00E10532">
      <w:pPr>
        <w:ind w:firstLine="851"/>
        <w:jc w:val="center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Пример улучшения характеристик поставляемого товара</w:t>
      </w:r>
    </w:p>
    <w:p w:rsidR="00E10532" w:rsidRDefault="00E10532" w:rsidP="00E10532">
      <w:pPr>
        <w:ind w:firstLine="851"/>
        <w:jc w:val="center"/>
        <w:rPr>
          <w:i/>
          <w:color w:val="000000"/>
          <w:sz w:val="22"/>
          <w:szCs w:val="22"/>
          <w:u w:val="single"/>
        </w:rPr>
      </w:pPr>
    </w:p>
    <w:p w:rsidR="00E10532" w:rsidRPr="00E10532" w:rsidRDefault="00E10532" w:rsidP="00E10532">
      <w:pPr>
        <w:ind w:left="143" w:firstLine="708"/>
        <w:rPr>
          <w:b/>
          <w:bCs/>
          <w:sz w:val="20"/>
          <w:szCs w:val="20"/>
        </w:rPr>
      </w:pPr>
      <w:r w:rsidRPr="00E10532">
        <w:rPr>
          <w:b/>
          <w:bCs/>
          <w:sz w:val="20"/>
          <w:szCs w:val="20"/>
        </w:rPr>
        <w:t>Поставка мотора</w:t>
      </w:r>
    </w:p>
    <w:tbl>
      <w:tblPr>
        <w:tblpPr w:leftFromText="180" w:rightFromText="180" w:vertAnchor="text" w:horzAnchor="margin" w:tblpXSpec="center" w:tblpY="143"/>
        <w:tblW w:w="8803" w:type="dxa"/>
        <w:tblLayout w:type="fixed"/>
        <w:tblLook w:val="0000" w:firstRow="0" w:lastRow="0" w:firstColumn="0" w:lastColumn="0" w:noHBand="0" w:noVBand="0"/>
      </w:tblPr>
      <w:tblGrid>
        <w:gridCol w:w="2781"/>
        <w:gridCol w:w="3301"/>
        <w:gridCol w:w="2721"/>
      </w:tblGrid>
      <w:tr w:rsidR="00E10532" w:rsidRPr="001737F0" w:rsidTr="00E10532">
        <w:trPr>
          <w:trHeight w:val="23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32" w:rsidRPr="001737F0" w:rsidRDefault="00E10532" w:rsidP="00E10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532" w:rsidRPr="001737F0" w:rsidRDefault="00E10532" w:rsidP="00E10532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F0">
              <w:rPr>
                <w:b/>
                <w:sz w:val="20"/>
                <w:szCs w:val="20"/>
              </w:rPr>
              <w:t>Продукция 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32" w:rsidRPr="001737F0" w:rsidRDefault="00E10532" w:rsidP="00E10532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F0">
              <w:rPr>
                <w:b/>
                <w:sz w:val="20"/>
                <w:szCs w:val="20"/>
              </w:rPr>
              <w:t>Продукция 2</w:t>
            </w:r>
          </w:p>
        </w:tc>
      </w:tr>
      <w:tr w:rsidR="00E10532" w:rsidRPr="001737F0" w:rsidTr="00E10532">
        <w:trPr>
          <w:trHeight w:val="471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32" w:rsidRPr="001737F0" w:rsidRDefault="00E10532" w:rsidP="00E10532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F0">
              <w:rPr>
                <w:b/>
                <w:bCs/>
                <w:sz w:val="20"/>
                <w:szCs w:val="20"/>
              </w:rPr>
              <w:t>Наименование параметра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532" w:rsidRPr="001737F0" w:rsidRDefault="00E10532" w:rsidP="00E10532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F0">
              <w:rPr>
                <w:b/>
                <w:bCs/>
                <w:sz w:val="20"/>
                <w:szCs w:val="20"/>
              </w:rPr>
              <w:t xml:space="preserve">Параметры </w:t>
            </w:r>
          </w:p>
          <w:p w:rsidR="00E10532" w:rsidRPr="001737F0" w:rsidRDefault="00E10532" w:rsidP="00E10532">
            <w:pPr>
              <w:jc w:val="center"/>
              <w:rPr>
                <w:b/>
                <w:sz w:val="20"/>
                <w:szCs w:val="20"/>
              </w:rPr>
            </w:pPr>
            <w:r w:rsidRPr="001737F0">
              <w:rPr>
                <w:b/>
                <w:bCs/>
                <w:sz w:val="20"/>
                <w:szCs w:val="20"/>
              </w:rPr>
              <w:t>контракта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32" w:rsidRPr="001737F0" w:rsidRDefault="00E10532" w:rsidP="00E10532">
            <w:pPr>
              <w:jc w:val="center"/>
              <w:rPr>
                <w:b/>
                <w:bCs/>
                <w:sz w:val="20"/>
                <w:szCs w:val="20"/>
              </w:rPr>
            </w:pPr>
            <w:r w:rsidRPr="001737F0">
              <w:rPr>
                <w:b/>
                <w:bCs/>
                <w:sz w:val="20"/>
                <w:szCs w:val="20"/>
              </w:rPr>
              <w:t xml:space="preserve">Параметры </w:t>
            </w:r>
            <w:r w:rsidRPr="001737F0">
              <w:rPr>
                <w:b/>
                <w:color w:val="000000"/>
                <w:sz w:val="20"/>
                <w:szCs w:val="20"/>
              </w:rPr>
              <w:t>улучшенные</w:t>
            </w:r>
            <w:r w:rsidRPr="001737F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10532" w:rsidRPr="001737F0" w:rsidTr="00E10532">
        <w:trPr>
          <w:trHeight w:val="248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32" w:rsidRPr="001737F0" w:rsidRDefault="00E10532" w:rsidP="00E10532">
            <w:pPr>
              <w:jc w:val="both"/>
              <w:rPr>
                <w:sz w:val="20"/>
                <w:szCs w:val="20"/>
                <w:lang w:val="en-US"/>
              </w:rPr>
            </w:pPr>
            <w:r w:rsidRPr="001737F0">
              <w:rPr>
                <w:sz w:val="20"/>
                <w:szCs w:val="20"/>
              </w:rPr>
              <w:t xml:space="preserve">Класс защиты 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532" w:rsidRPr="001737F0" w:rsidRDefault="00E10532" w:rsidP="00E10532">
            <w:pPr>
              <w:ind w:left="72"/>
              <w:rPr>
                <w:sz w:val="20"/>
                <w:szCs w:val="20"/>
              </w:rPr>
            </w:pPr>
            <w:r w:rsidRPr="001737F0">
              <w:rPr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32" w:rsidRPr="001737F0" w:rsidRDefault="00E10532" w:rsidP="00E10532">
            <w:pPr>
              <w:ind w:left="72"/>
              <w:rPr>
                <w:b/>
                <w:sz w:val="20"/>
                <w:szCs w:val="20"/>
              </w:rPr>
            </w:pPr>
            <w:r w:rsidRPr="001737F0">
              <w:rPr>
                <w:sz w:val="20"/>
                <w:szCs w:val="20"/>
              </w:rPr>
              <w:t>1</w:t>
            </w:r>
          </w:p>
        </w:tc>
      </w:tr>
      <w:tr w:rsidR="00E10532" w:rsidRPr="001737F0" w:rsidTr="00E10532">
        <w:trPr>
          <w:trHeight w:val="23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32" w:rsidRPr="001737F0" w:rsidRDefault="00E10532" w:rsidP="00E10532">
            <w:pPr>
              <w:jc w:val="both"/>
              <w:rPr>
                <w:sz w:val="20"/>
                <w:szCs w:val="20"/>
              </w:rPr>
            </w:pPr>
            <w:r w:rsidRPr="001737F0">
              <w:rPr>
                <w:sz w:val="20"/>
                <w:szCs w:val="20"/>
              </w:rPr>
              <w:t>Размеры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532" w:rsidRPr="001737F0" w:rsidRDefault="00E10532" w:rsidP="00E10532">
            <w:pPr>
              <w:ind w:left="72"/>
              <w:rPr>
                <w:sz w:val="20"/>
                <w:szCs w:val="20"/>
              </w:rPr>
            </w:pPr>
            <w:r w:rsidRPr="001737F0">
              <w:rPr>
                <w:sz w:val="20"/>
                <w:szCs w:val="20"/>
              </w:rPr>
              <w:t>22*35*45 см.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32" w:rsidRPr="001737F0" w:rsidRDefault="00E10532" w:rsidP="00E10532">
            <w:pPr>
              <w:ind w:left="72"/>
              <w:rPr>
                <w:b/>
                <w:sz w:val="20"/>
                <w:szCs w:val="20"/>
              </w:rPr>
            </w:pPr>
            <w:r w:rsidRPr="001737F0">
              <w:rPr>
                <w:sz w:val="20"/>
                <w:szCs w:val="20"/>
              </w:rPr>
              <w:t>22*35*45 см.</w:t>
            </w:r>
          </w:p>
        </w:tc>
      </w:tr>
      <w:tr w:rsidR="00E10532" w:rsidRPr="001737F0" w:rsidTr="00E10532">
        <w:trPr>
          <w:trHeight w:val="23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32" w:rsidRPr="001737F0" w:rsidRDefault="00E10532" w:rsidP="00E10532">
            <w:pPr>
              <w:jc w:val="both"/>
              <w:rPr>
                <w:sz w:val="20"/>
                <w:szCs w:val="20"/>
              </w:rPr>
            </w:pPr>
            <w:r w:rsidRPr="001737F0">
              <w:rPr>
                <w:sz w:val="20"/>
                <w:szCs w:val="20"/>
              </w:rPr>
              <w:t xml:space="preserve">Вес 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532" w:rsidRPr="001737F0" w:rsidRDefault="00E10532" w:rsidP="00E10532">
            <w:pPr>
              <w:ind w:left="72"/>
              <w:rPr>
                <w:sz w:val="20"/>
                <w:szCs w:val="20"/>
              </w:rPr>
            </w:pPr>
            <w:r w:rsidRPr="001737F0">
              <w:rPr>
                <w:sz w:val="20"/>
                <w:szCs w:val="20"/>
              </w:rPr>
              <w:t>1,5 кг.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32" w:rsidRPr="001737F0" w:rsidRDefault="00E10532" w:rsidP="00E10532">
            <w:pPr>
              <w:ind w:left="72"/>
              <w:rPr>
                <w:b/>
                <w:sz w:val="20"/>
                <w:szCs w:val="20"/>
              </w:rPr>
            </w:pPr>
            <w:r w:rsidRPr="001737F0">
              <w:rPr>
                <w:sz w:val="20"/>
                <w:szCs w:val="20"/>
              </w:rPr>
              <w:t>1,5 кг.</w:t>
            </w:r>
          </w:p>
        </w:tc>
      </w:tr>
      <w:tr w:rsidR="00E10532" w:rsidRPr="001737F0" w:rsidTr="00E10532">
        <w:trPr>
          <w:trHeight w:val="63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32" w:rsidRPr="001737F0" w:rsidRDefault="00E10532" w:rsidP="00E10532">
            <w:pPr>
              <w:jc w:val="both"/>
              <w:rPr>
                <w:sz w:val="20"/>
                <w:szCs w:val="20"/>
              </w:rPr>
            </w:pPr>
            <w:r w:rsidRPr="001737F0">
              <w:rPr>
                <w:sz w:val="20"/>
                <w:szCs w:val="20"/>
              </w:rPr>
              <w:t xml:space="preserve">Мощность мотора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532" w:rsidRPr="001737F0" w:rsidRDefault="00E10532" w:rsidP="00E10532">
            <w:pPr>
              <w:ind w:left="72"/>
              <w:rPr>
                <w:b/>
                <w:sz w:val="20"/>
                <w:szCs w:val="20"/>
              </w:rPr>
            </w:pPr>
            <w:r w:rsidRPr="001737F0">
              <w:rPr>
                <w:sz w:val="20"/>
                <w:szCs w:val="20"/>
              </w:rPr>
              <w:t>25 Вт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32" w:rsidRPr="001737F0" w:rsidRDefault="00E10532" w:rsidP="00E10532">
            <w:pPr>
              <w:ind w:left="72"/>
              <w:jc w:val="both"/>
              <w:rPr>
                <w:b/>
                <w:sz w:val="20"/>
                <w:szCs w:val="20"/>
                <w:u w:val="single"/>
              </w:rPr>
            </w:pPr>
            <w:r w:rsidRPr="001737F0">
              <w:rPr>
                <w:b/>
                <w:sz w:val="20"/>
                <w:szCs w:val="20"/>
                <w:u w:val="single"/>
              </w:rPr>
              <w:t>30 Вт</w:t>
            </w:r>
          </w:p>
        </w:tc>
      </w:tr>
      <w:tr w:rsidR="00E10532" w:rsidRPr="001737F0" w:rsidTr="00E10532">
        <w:trPr>
          <w:trHeight w:val="23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32" w:rsidRPr="001737F0" w:rsidRDefault="00E10532" w:rsidP="00E10532">
            <w:pPr>
              <w:jc w:val="both"/>
              <w:rPr>
                <w:sz w:val="20"/>
                <w:szCs w:val="20"/>
              </w:rPr>
            </w:pPr>
            <w:r w:rsidRPr="001737F0">
              <w:rPr>
                <w:sz w:val="20"/>
                <w:szCs w:val="20"/>
              </w:rPr>
              <w:t xml:space="preserve">Скорость отсасывания 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532" w:rsidRPr="001737F0" w:rsidRDefault="00E10532" w:rsidP="00E10532">
            <w:pPr>
              <w:ind w:left="72"/>
              <w:rPr>
                <w:b/>
                <w:sz w:val="20"/>
                <w:szCs w:val="20"/>
              </w:rPr>
            </w:pPr>
            <w:r w:rsidRPr="001737F0">
              <w:rPr>
                <w:sz w:val="20"/>
                <w:szCs w:val="20"/>
              </w:rPr>
              <w:t>22 л/мин.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32" w:rsidRPr="001737F0" w:rsidRDefault="00E10532" w:rsidP="00E10532">
            <w:pPr>
              <w:ind w:left="72"/>
              <w:jc w:val="both"/>
              <w:rPr>
                <w:b/>
                <w:sz w:val="20"/>
                <w:szCs w:val="20"/>
                <w:u w:val="single"/>
              </w:rPr>
            </w:pPr>
            <w:r w:rsidRPr="001737F0">
              <w:rPr>
                <w:b/>
                <w:sz w:val="20"/>
                <w:szCs w:val="20"/>
                <w:u w:val="single"/>
              </w:rPr>
              <w:t>25 л/мин.</w:t>
            </w:r>
          </w:p>
        </w:tc>
      </w:tr>
      <w:tr w:rsidR="00E10532" w:rsidRPr="001737F0" w:rsidTr="00E10532">
        <w:trPr>
          <w:trHeight w:val="235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32" w:rsidRPr="001737F0" w:rsidRDefault="00E10532" w:rsidP="00E10532">
            <w:pPr>
              <w:jc w:val="both"/>
              <w:rPr>
                <w:sz w:val="20"/>
                <w:szCs w:val="20"/>
              </w:rPr>
            </w:pPr>
            <w:r w:rsidRPr="001737F0">
              <w:rPr>
                <w:sz w:val="20"/>
                <w:szCs w:val="20"/>
              </w:rPr>
              <w:t xml:space="preserve">Объем  приемного сосуда 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532" w:rsidRPr="001737F0" w:rsidRDefault="00E10532" w:rsidP="00E10532">
            <w:pPr>
              <w:ind w:left="72"/>
              <w:rPr>
                <w:b/>
                <w:sz w:val="20"/>
                <w:szCs w:val="20"/>
              </w:rPr>
            </w:pPr>
            <w:r w:rsidRPr="001737F0">
              <w:rPr>
                <w:sz w:val="20"/>
                <w:szCs w:val="20"/>
              </w:rPr>
              <w:t>1500 мл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32" w:rsidRPr="001737F0" w:rsidRDefault="00E10532" w:rsidP="00E10532">
            <w:pPr>
              <w:ind w:left="72"/>
              <w:jc w:val="both"/>
              <w:rPr>
                <w:b/>
                <w:sz w:val="20"/>
                <w:szCs w:val="20"/>
              </w:rPr>
            </w:pPr>
            <w:r w:rsidRPr="001737F0">
              <w:rPr>
                <w:b/>
                <w:sz w:val="20"/>
                <w:szCs w:val="20"/>
              </w:rPr>
              <w:t>2000 мл</w:t>
            </w:r>
          </w:p>
        </w:tc>
      </w:tr>
      <w:tr w:rsidR="00E10532" w:rsidRPr="001737F0" w:rsidTr="00E10532">
        <w:trPr>
          <w:trHeight w:val="248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32" w:rsidRPr="001737F0" w:rsidRDefault="00E10532" w:rsidP="00807250">
            <w:pPr>
              <w:jc w:val="both"/>
              <w:rPr>
                <w:sz w:val="20"/>
                <w:szCs w:val="20"/>
              </w:rPr>
            </w:pPr>
            <w:r w:rsidRPr="001737F0">
              <w:rPr>
                <w:sz w:val="20"/>
                <w:szCs w:val="20"/>
              </w:rPr>
              <w:t>Защита клавиш  управления от попадания влаги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532" w:rsidRPr="00E10532" w:rsidRDefault="00E10532" w:rsidP="00E10532">
            <w:pPr>
              <w:ind w:left="72"/>
              <w:rPr>
                <w:sz w:val="20"/>
                <w:szCs w:val="20"/>
                <w:u w:val="single"/>
              </w:rPr>
            </w:pPr>
            <w:r w:rsidRPr="00E10532">
              <w:rPr>
                <w:sz w:val="20"/>
                <w:szCs w:val="20"/>
              </w:rPr>
              <w:t>Отсутствие</w:t>
            </w:r>
            <w:bookmarkStart w:id="0" w:name="_GoBack"/>
            <w:bookmarkEnd w:id="0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32" w:rsidRPr="001737F0" w:rsidRDefault="00E10532" w:rsidP="00E10532">
            <w:pPr>
              <w:ind w:left="72"/>
              <w:jc w:val="both"/>
              <w:rPr>
                <w:b/>
                <w:sz w:val="20"/>
                <w:szCs w:val="20"/>
                <w:u w:val="single"/>
              </w:rPr>
            </w:pPr>
            <w:r w:rsidRPr="001737F0">
              <w:rPr>
                <w:b/>
                <w:sz w:val="20"/>
                <w:szCs w:val="20"/>
                <w:u w:val="single"/>
              </w:rPr>
              <w:t>Наличие</w:t>
            </w:r>
          </w:p>
        </w:tc>
      </w:tr>
      <w:tr w:rsidR="00E10532" w:rsidRPr="001737F0" w:rsidTr="00E10532">
        <w:trPr>
          <w:trHeight w:val="71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532" w:rsidRPr="001737F0" w:rsidRDefault="00E10532" w:rsidP="00E10532">
            <w:pPr>
              <w:jc w:val="both"/>
              <w:rPr>
                <w:sz w:val="20"/>
                <w:szCs w:val="20"/>
              </w:rPr>
            </w:pPr>
            <w:r w:rsidRPr="001737F0">
              <w:rPr>
                <w:sz w:val="20"/>
                <w:szCs w:val="20"/>
              </w:rPr>
              <w:t xml:space="preserve">Возможность непрерывной работы без перегрева 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532" w:rsidRPr="001737F0" w:rsidRDefault="00E10532" w:rsidP="00E10532">
            <w:pPr>
              <w:ind w:left="72"/>
              <w:rPr>
                <w:b/>
                <w:sz w:val="20"/>
                <w:szCs w:val="20"/>
              </w:rPr>
            </w:pPr>
            <w:r w:rsidRPr="001737F0">
              <w:rPr>
                <w:sz w:val="20"/>
                <w:szCs w:val="20"/>
              </w:rPr>
              <w:t>5 часов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32" w:rsidRPr="001737F0" w:rsidRDefault="00E10532" w:rsidP="00E10532">
            <w:pPr>
              <w:ind w:left="72"/>
              <w:jc w:val="both"/>
              <w:rPr>
                <w:b/>
                <w:sz w:val="20"/>
                <w:szCs w:val="20"/>
                <w:u w:val="single"/>
              </w:rPr>
            </w:pPr>
            <w:r w:rsidRPr="001737F0">
              <w:rPr>
                <w:b/>
                <w:sz w:val="20"/>
                <w:szCs w:val="20"/>
                <w:u w:val="single"/>
              </w:rPr>
              <w:t>6 часов</w:t>
            </w:r>
          </w:p>
        </w:tc>
      </w:tr>
    </w:tbl>
    <w:p w:rsidR="00E10532" w:rsidRPr="007753BF" w:rsidRDefault="00E10532" w:rsidP="00E10532">
      <w:pPr>
        <w:ind w:firstLine="851"/>
        <w:jc w:val="both"/>
        <w:rPr>
          <w:color w:val="000000"/>
          <w:sz w:val="22"/>
          <w:szCs w:val="22"/>
        </w:rPr>
      </w:pPr>
    </w:p>
    <w:p w:rsidR="00E10532" w:rsidRDefault="00E10532" w:rsidP="00E10532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</w:p>
    <w:p w:rsidR="000A627F" w:rsidRDefault="00E10532"/>
    <w:sectPr w:rsidR="000A627F" w:rsidSect="00E10532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6B"/>
    <w:rsid w:val="001A106B"/>
    <w:rsid w:val="0071605B"/>
    <w:rsid w:val="00AB4D4F"/>
    <w:rsid w:val="00E1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32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32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LUZER</cp:lastModifiedBy>
  <cp:revision>2</cp:revision>
  <dcterms:created xsi:type="dcterms:W3CDTF">2017-07-27T13:49:00Z</dcterms:created>
  <dcterms:modified xsi:type="dcterms:W3CDTF">2017-07-27T13:54:00Z</dcterms:modified>
</cp:coreProperties>
</file>