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F9" w:rsidRPr="00C06477" w:rsidRDefault="00B34EF9" w:rsidP="00124589">
      <w:pPr>
        <w:spacing w:after="0" w:line="240" w:lineRule="auto"/>
        <w:ind w:firstLine="709"/>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792"/>
      </w:tblGrid>
      <w:tr w:rsidR="00B34EF9" w:rsidRPr="00C06477" w:rsidTr="00B34EF9">
        <w:tc>
          <w:tcPr>
            <w:tcW w:w="4814" w:type="dxa"/>
          </w:tcPr>
          <w:p w:rsidR="00B34EF9" w:rsidRPr="00C06477" w:rsidRDefault="00B34EF9" w:rsidP="00124589">
            <w:pPr>
              <w:tabs>
                <w:tab w:val="left" w:pos="993"/>
                <w:tab w:val="left" w:pos="1560"/>
              </w:tabs>
              <w:autoSpaceDE w:val="0"/>
              <w:autoSpaceDN w:val="0"/>
              <w:adjustRightInd w:val="0"/>
              <w:spacing w:after="0" w:line="240" w:lineRule="auto"/>
              <w:ind w:firstLine="709"/>
              <w:jc w:val="both"/>
              <w:rPr>
                <w:rFonts w:eastAsia="Times New Roman" w:cs="Times New Roman"/>
                <w:lang w:eastAsia="ru-RU"/>
              </w:rPr>
            </w:pPr>
          </w:p>
        </w:tc>
        <w:tc>
          <w:tcPr>
            <w:tcW w:w="4815" w:type="dxa"/>
          </w:tcPr>
          <w:p w:rsidR="00B34EF9" w:rsidRPr="00C06477" w:rsidRDefault="00B34EF9" w:rsidP="00124589">
            <w:pPr>
              <w:tabs>
                <w:tab w:val="left" w:pos="993"/>
                <w:tab w:val="left" w:pos="1560"/>
              </w:tabs>
              <w:autoSpaceDE w:val="0"/>
              <w:autoSpaceDN w:val="0"/>
              <w:adjustRightInd w:val="0"/>
              <w:spacing w:after="0" w:line="240" w:lineRule="auto"/>
              <w:ind w:firstLine="709"/>
              <w:jc w:val="both"/>
              <w:rPr>
                <w:rFonts w:eastAsia="Times New Roman" w:cs="Times New Roman"/>
                <w:lang w:eastAsia="ru-RU"/>
              </w:rPr>
            </w:pPr>
            <w:r w:rsidRPr="00C06477">
              <w:rPr>
                <w:rFonts w:eastAsia="Times New Roman" w:cs="Times New Roman"/>
                <w:lang w:eastAsia="ru-RU"/>
              </w:rPr>
              <w:t>Приложение № 1</w:t>
            </w:r>
          </w:p>
          <w:p w:rsidR="00B34EF9" w:rsidRPr="00C06477" w:rsidRDefault="00B34EF9" w:rsidP="00124589">
            <w:pPr>
              <w:tabs>
                <w:tab w:val="left" w:pos="993"/>
                <w:tab w:val="left" w:pos="1560"/>
              </w:tabs>
              <w:autoSpaceDE w:val="0"/>
              <w:autoSpaceDN w:val="0"/>
              <w:adjustRightInd w:val="0"/>
              <w:spacing w:after="0" w:line="240" w:lineRule="auto"/>
              <w:ind w:firstLine="709"/>
              <w:jc w:val="both"/>
              <w:rPr>
                <w:rFonts w:eastAsia="Times New Roman" w:cs="Times New Roman"/>
                <w:lang w:eastAsia="ru-RU"/>
              </w:rPr>
            </w:pPr>
          </w:p>
          <w:p w:rsidR="00B34EF9" w:rsidRPr="00C06477" w:rsidRDefault="00B34EF9" w:rsidP="00124589">
            <w:pPr>
              <w:tabs>
                <w:tab w:val="left" w:pos="993"/>
                <w:tab w:val="left" w:pos="1560"/>
              </w:tabs>
              <w:autoSpaceDE w:val="0"/>
              <w:autoSpaceDN w:val="0"/>
              <w:adjustRightInd w:val="0"/>
              <w:spacing w:after="0" w:line="240" w:lineRule="auto"/>
              <w:ind w:firstLine="709"/>
              <w:jc w:val="both"/>
              <w:rPr>
                <w:rFonts w:eastAsia="Times New Roman" w:cs="Times New Roman"/>
                <w:lang w:eastAsia="ru-RU"/>
              </w:rPr>
            </w:pPr>
            <w:r w:rsidRPr="00C06477">
              <w:rPr>
                <w:rFonts w:eastAsia="Times New Roman" w:cs="Times New Roman"/>
                <w:lang w:eastAsia="ru-RU"/>
              </w:rPr>
              <w:t>УТВЕРЖДЕН</w:t>
            </w:r>
          </w:p>
          <w:p w:rsidR="00B34EF9" w:rsidRPr="00C06477" w:rsidRDefault="00B34EF9" w:rsidP="00124589">
            <w:pPr>
              <w:tabs>
                <w:tab w:val="left" w:pos="993"/>
                <w:tab w:val="left" w:pos="1560"/>
              </w:tabs>
              <w:autoSpaceDE w:val="0"/>
              <w:autoSpaceDN w:val="0"/>
              <w:adjustRightInd w:val="0"/>
              <w:spacing w:after="0" w:line="240" w:lineRule="auto"/>
              <w:ind w:firstLine="709"/>
              <w:jc w:val="both"/>
              <w:rPr>
                <w:rFonts w:eastAsia="Times New Roman" w:cs="Times New Roman"/>
                <w:lang w:eastAsia="ru-RU"/>
              </w:rPr>
            </w:pPr>
            <w:r w:rsidRPr="00C06477">
              <w:rPr>
                <w:rFonts w:eastAsia="Times New Roman" w:cs="Times New Roman"/>
                <w:lang w:eastAsia="ru-RU"/>
              </w:rPr>
              <w:t>приказом Минсельхоза России</w:t>
            </w:r>
          </w:p>
          <w:p w:rsidR="00B34EF9" w:rsidRPr="00C06477" w:rsidRDefault="00B34EF9" w:rsidP="00124589">
            <w:pPr>
              <w:tabs>
                <w:tab w:val="left" w:pos="993"/>
                <w:tab w:val="left" w:pos="1560"/>
              </w:tabs>
              <w:autoSpaceDE w:val="0"/>
              <w:autoSpaceDN w:val="0"/>
              <w:adjustRightInd w:val="0"/>
              <w:spacing w:after="0" w:line="240" w:lineRule="auto"/>
              <w:ind w:firstLine="709"/>
              <w:jc w:val="both"/>
              <w:rPr>
                <w:rFonts w:eastAsia="Times New Roman" w:cs="Times New Roman"/>
                <w:lang w:eastAsia="ru-RU"/>
              </w:rPr>
            </w:pPr>
            <w:r w:rsidRPr="00C06477">
              <w:rPr>
                <w:rFonts w:eastAsia="Times New Roman" w:cs="Times New Roman"/>
                <w:lang w:eastAsia="ru-RU"/>
              </w:rPr>
              <w:t>от «__» ______ 201_ г. № _____</w:t>
            </w:r>
          </w:p>
        </w:tc>
      </w:tr>
    </w:tbl>
    <w:p w:rsidR="00B34EF9" w:rsidRPr="00C06477" w:rsidRDefault="00B34EF9" w:rsidP="00124589">
      <w:pPr>
        <w:tabs>
          <w:tab w:val="left" w:pos="993"/>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34EF9" w:rsidRPr="00C06477" w:rsidRDefault="00B34EF9" w:rsidP="00124589">
      <w:pPr>
        <w:tabs>
          <w:tab w:val="left" w:pos="993"/>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34EF9" w:rsidRPr="00C06477" w:rsidRDefault="00B34EF9" w:rsidP="00124589">
      <w:pPr>
        <w:tabs>
          <w:tab w:val="left" w:pos="993"/>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34EF9" w:rsidRPr="00C06477" w:rsidRDefault="00B34EF9" w:rsidP="00124589">
      <w:pPr>
        <w:tabs>
          <w:tab w:val="left" w:pos="26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Hlk529351467"/>
      <w:r w:rsidRPr="00C06477">
        <w:rPr>
          <w:rFonts w:ascii="Times New Roman" w:eastAsia="Times New Roman" w:hAnsi="Times New Roman" w:cs="Times New Roman"/>
          <w:b/>
          <w:sz w:val="28"/>
          <w:szCs w:val="28"/>
          <w:lang w:eastAsia="ru-RU"/>
        </w:rPr>
        <w:t>ТИПОВ</w:t>
      </w:r>
      <w:r w:rsidR="005A4FAA" w:rsidRPr="00C06477">
        <w:rPr>
          <w:rFonts w:ascii="Times New Roman" w:eastAsia="Times New Roman" w:hAnsi="Times New Roman" w:cs="Times New Roman"/>
          <w:b/>
          <w:sz w:val="28"/>
          <w:szCs w:val="28"/>
          <w:lang w:eastAsia="ru-RU"/>
        </w:rPr>
        <w:t>ОЙ</w:t>
      </w:r>
      <w:r w:rsidRPr="00C06477">
        <w:rPr>
          <w:rFonts w:ascii="Times New Roman" w:eastAsia="Times New Roman" w:hAnsi="Times New Roman" w:cs="Times New Roman"/>
          <w:b/>
          <w:sz w:val="28"/>
          <w:szCs w:val="28"/>
          <w:lang w:eastAsia="ru-RU"/>
        </w:rPr>
        <w:t xml:space="preserve"> КОНТРАКТ</w:t>
      </w:r>
      <w:r w:rsidR="003F4F86" w:rsidRPr="00C06477">
        <w:rPr>
          <w:rStyle w:val="a7"/>
          <w:rFonts w:ascii="Times New Roman" w:eastAsia="Times New Roman" w:hAnsi="Times New Roman" w:cs="Times New Roman"/>
          <w:b/>
          <w:sz w:val="28"/>
          <w:szCs w:val="28"/>
          <w:lang w:eastAsia="ru-RU"/>
        </w:rPr>
        <w:footnoteReference w:id="1"/>
      </w:r>
      <w:r w:rsidR="005A4FAA" w:rsidRPr="00C06477">
        <w:rPr>
          <w:rFonts w:ascii="Times New Roman" w:eastAsia="Times New Roman" w:hAnsi="Times New Roman" w:cs="Times New Roman"/>
          <w:b/>
          <w:sz w:val="28"/>
          <w:szCs w:val="28"/>
          <w:lang w:eastAsia="ru-RU"/>
        </w:rPr>
        <w:t xml:space="preserve"> №_____</w:t>
      </w:r>
      <w:r w:rsidR="00283F8D" w:rsidRPr="00C06477">
        <w:rPr>
          <w:rStyle w:val="a7"/>
          <w:rFonts w:ascii="Times New Roman" w:eastAsia="Times New Roman" w:hAnsi="Times New Roman" w:cs="Times New Roman"/>
          <w:b/>
          <w:sz w:val="28"/>
          <w:szCs w:val="28"/>
          <w:lang w:eastAsia="ru-RU"/>
        </w:rPr>
        <w:footnoteReference w:id="2"/>
      </w:r>
    </w:p>
    <w:p w:rsidR="00B34EF9" w:rsidRPr="00C06477" w:rsidRDefault="00B34EF9" w:rsidP="00124589">
      <w:pPr>
        <w:tabs>
          <w:tab w:val="left" w:pos="268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06477">
        <w:rPr>
          <w:rFonts w:ascii="Times New Roman" w:eastAsia="Times New Roman" w:hAnsi="Times New Roman" w:cs="Times New Roman"/>
          <w:b/>
          <w:sz w:val="28"/>
          <w:szCs w:val="28"/>
          <w:lang w:eastAsia="ru-RU"/>
        </w:rPr>
        <w:t xml:space="preserve">на </w:t>
      </w:r>
      <w:bookmarkStart w:id="1" w:name="_Hlk529285358"/>
      <w:r w:rsidRPr="00C06477">
        <w:rPr>
          <w:rFonts w:ascii="Times New Roman" w:eastAsia="Times New Roman" w:hAnsi="Times New Roman" w:cs="Times New Roman"/>
          <w:b/>
          <w:sz w:val="28"/>
          <w:szCs w:val="28"/>
          <w:lang w:eastAsia="ru-RU"/>
        </w:rPr>
        <w:t xml:space="preserve">поставку </w:t>
      </w:r>
      <w:bookmarkEnd w:id="1"/>
      <w:r w:rsidR="00283F8D" w:rsidRPr="00C06477">
        <w:rPr>
          <w:rFonts w:ascii="Times New Roman" w:eastAsia="Times New Roman" w:hAnsi="Times New Roman" w:cs="Times New Roman"/>
          <w:b/>
          <w:sz w:val="28"/>
          <w:szCs w:val="28"/>
          <w:lang w:eastAsia="ru-RU"/>
        </w:rPr>
        <w:t>продуктов питания</w:t>
      </w:r>
      <w:r w:rsidR="00283F8D" w:rsidRPr="00C06477">
        <w:rPr>
          <w:rStyle w:val="a7"/>
          <w:rFonts w:ascii="Times New Roman" w:eastAsia="Times New Roman" w:hAnsi="Times New Roman" w:cs="Times New Roman"/>
          <w:b/>
          <w:sz w:val="28"/>
          <w:szCs w:val="28"/>
          <w:lang w:eastAsia="ru-RU"/>
        </w:rPr>
        <w:footnoteReference w:id="3"/>
      </w:r>
      <w:r w:rsidR="005A4FAA" w:rsidRPr="00C06477">
        <w:rPr>
          <w:rFonts w:ascii="Times New Roman" w:eastAsia="Times New Roman" w:hAnsi="Times New Roman" w:cs="Times New Roman"/>
          <w:b/>
          <w:sz w:val="28"/>
          <w:szCs w:val="28"/>
          <w:lang w:eastAsia="ru-RU"/>
        </w:rPr>
        <w:t>для обеспечения государственных и муниципальных нужд</w:t>
      </w:r>
      <w:r w:rsidR="00283F8D" w:rsidRPr="00C06477">
        <w:rPr>
          <w:rStyle w:val="a7"/>
          <w:rFonts w:ascii="Times New Roman" w:eastAsia="Times New Roman" w:hAnsi="Times New Roman" w:cs="Times New Roman"/>
          <w:b/>
          <w:sz w:val="28"/>
          <w:szCs w:val="28"/>
          <w:lang w:eastAsia="ru-RU"/>
        </w:rPr>
        <w:footnoteReference w:id="4"/>
      </w:r>
    </w:p>
    <w:p w:rsidR="00B34EF9" w:rsidRPr="00C06477" w:rsidRDefault="00455616" w:rsidP="00124589">
      <w:pPr>
        <w:tabs>
          <w:tab w:val="left" w:pos="268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w:t>
      </w:r>
      <w:r w:rsidRPr="00C06477">
        <w:rPr>
          <w:rFonts w:ascii="Times New Roman" w:eastAsia="Times New Roman" w:hAnsi="Times New Roman" w:cs="Times New Roman"/>
          <w:bCs/>
          <w:sz w:val="28"/>
          <w:szCs w:val="28"/>
          <w:lang w:eastAsia="ru-RU"/>
        </w:rPr>
        <w:t xml:space="preserve">Идентификационный код закупки - </w:t>
      </w:r>
      <w:r w:rsidRPr="00C06477">
        <w:rPr>
          <w:rFonts w:ascii="Times New Roman" w:eastAsia="Times New Roman" w:hAnsi="Times New Roman" w:cs="Times New Roman"/>
          <w:sz w:val="28"/>
          <w:szCs w:val="28"/>
          <w:lang w:eastAsia="zh-CN"/>
        </w:rPr>
        <w:t>___________</w:t>
      </w:r>
      <w:r w:rsidRPr="00C06477">
        <w:rPr>
          <w:rFonts w:ascii="Times New Roman" w:eastAsia="Times New Roman" w:hAnsi="Times New Roman" w:cs="Times New Roman"/>
          <w:sz w:val="28"/>
          <w:szCs w:val="28"/>
          <w:lang w:eastAsia="ru-RU"/>
        </w:rPr>
        <w:t>)</w:t>
      </w:r>
    </w:p>
    <w:p w:rsidR="00455616" w:rsidRPr="00C06477" w:rsidRDefault="00455616" w:rsidP="00124589">
      <w:pPr>
        <w:tabs>
          <w:tab w:val="left" w:pos="268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_____</w:t>
      </w:r>
      <w:r w:rsidR="00283F8D" w:rsidRPr="00C06477">
        <w:rPr>
          <w:rStyle w:val="a7"/>
          <w:rFonts w:ascii="Times New Roman" w:eastAsia="Times New Roman" w:hAnsi="Times New Roman" w:cs="Times New Roman"/>
          <w:sz w:val="28"/>
          <w:szCs w:val="28"/>
          <w:lang w:eastAsia="ru-RU"/>
        </w:rPr>
        <w:footnoteReference w:id="5"/>
      </w:r>
      <w:r w:rsidRPr="00C06477">
        <w:rPr>
          <w:rFonts w:ascii="Times New Roman" w:eastAsia="Times New Roman" w:hAnsi="Times New Roman" w:cs="Times New Roman"/>
          <w:sz w:val="28"/>
          <w:szCs w:val="28"/>
          <w:lang w:eastAsia="ru-RU"/>
        </w:rPr>
        <w:tab/>
      </w:r>
      <w:r w:rsidRPr="00C06477">
        <w:rPr>
          <w:rFonts w:ascii="Times New Roman" w:eastAsia="Times New Roman" w:hAnsi="Times New Roman" w:cs="Times New Roman"/>
          <w:sz w:val="28"/>
          <w:szCs w:val="28"/>
          <w:lang w:eastAsia="ru-RU"/>
        </w:rPr>
        <w:tab/>
        <w:t xml:space="preserve">                        </w:t>
      </w:r>
      <w:r w:rsidRPr="00C06477">
        <w:rPr>
          <w:rFonts w:ascii="Times New Roman" w:eastAsia="Times New Roman" w:hAnsi="Times New Roman" w:cs="Times New Roman"/>
          <w:sz w:val="28"/>
          <w:szCs w:val="28"/>
          <w:lang w:eastAsia="ru-RU"/>
        </w:rPr>
        <w:tab/>
      </w:r>
      <w:r w:rsidRPr="00C06477">
        <w:rPr>
          <w:rFonts w:ascii="Times New Roman" w:eastAsia="Times New Roman" w:hAnsi="Times New Roman" w:cs="Times New Roman"/>
          <w:sz w:val="28"/>
          <w:szCs w:val="28"/>
          <w:lang w:eastAsia="ru-RU"/>
        </w:rPr>
        <w:tab/>
        <w:t xml:space="preserve">     «     »                         20     г.</w:t>
      </w:r>
      <w:r w:rsidR="00283F8D" w:rsidRPr="00C06477">
        <w:rPr>
          <w:rStyle w:val="a7"/>
          <w:rFonts w:ascii="Times New Roman" w:eastAsia="Times New Roman" w:hAnsi="Times New Roman" w:cs="Times New Roman"/>
          <w:sz w:val="28"/>
          <w:szCs w:val="28"/>
          <w:lang w:eastAsia="ru-RU"/>
        </w:rPr>
        <w:footnoteReference w:id="6"/>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4FAA" w:rsidRPr="00C06477" w:rsidRDefault="005A4FAA" w:rsidP="00124589">
      <w:pPr>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               </w:t>
      </w:r>
      <w:r w:rsidR="00283F8D" w:rsidRPr="00C06477">
        <w:rPr>
          <w:rFonts w:ascii="Times New Roman" w:eastAsia="Times New Roman" w:hAnsi="Times New Roman" w:cs="Times New Roman"/>
          <w:sz w:val="28"/>
          <w:szCs w:val="28"/>
          <w:lang w:eastAsia="ru-RU"/>
        </w:rPr>
        <w:t>______________________</w:t>
      </w:r>
      <w:r w:rsidR="00283F8D" w:rsidRPr="00C06477">
        <w:rPr>
          <w:rStyle w:val="a7"/>
          <w:rFonts w:ascii="Times New Roman" w:eastAsia="Times New Roman" w:hAnsi="Times New Roman" w:cs="Times New Roman"/>
          <w:sz w:val="28"/>
          <w:szCs w:val="28"/>
          <w:lang w:eastAsia="ru-RU"/>
        </w:rPr>
        <w:footnoteReference w:id="7"/>
      </w:r>
      <w:r w:rsidRPr="00C06477">
        <w:rPr>
          <w:rFonts w:ascii="Times New Roman" w:eastAsia="Times New Roman" w:hAnsi="Times New Roman" w:cs="Times New Roman"/>
          <w:sz w:val="28"/>
          <w:szCs w:val="28"/>
          <w:lang w:eastAsia="ru-RU"/>
        </w:rPr>
        <w:t>, именуемое</w:t>
      </w:r>
      <w:r w:rsidR="00283F8D" w:rsidRPr="00C06477">
        <w:rPr>
          <w:rStyle w:val="a7"/>
          <w:rFonts w:ascii="Times New Roman" w:eastAsia="Times New Roman" w:hAnsi="Times New Roman" w:cs="Times New Roman"/>
          <w:sz w:val="28"/>
          <w:szCs w:val="28"/>
          <w:lang w:eastAsia="ru-RU"/>
        </w:rPr>
        <w:footnoteReference w:id="8"/>
      </w:r>
      <w:r w:rsidRPr="00C06477">
        <w:rPr>
          <w:rFonts w:ascii="Times New Roman" w:eastAsia="Times New Roman" w:hAnsi="Times New Roman" w:cs="Times New Roman"/>
          <w:sz w:val="28"/>
          <w:szCs w:val="28"/>
          <w:lang w:eastAsia="ru-RU"/>
        </w:rPr>
        <w:t xml:space="preserve"> в дальнейшем «</w:t>
      </w:r>
      <w:r w:rsidR="00283F8D"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 в лице ___________</w:t>
      </w:r>
      <w:r w:rsidR="00283F8D" w:rsidRPr="00C06477">
        <w:rPr>
          <w:rStyle w:val="a7"/>
          <w:rFonts w:ascii="Times New Roman" w:eastAsia="Times New Roman" w:hAnsi="Times New Roman" w:cs="Times New Roman"/>
          <w:sz w:val="28"/>
          <w:szCs w:val="28"/>
          <w:lang w:eastAsia="ru-RU"/>
        </w:rPr>
        <w:footnoteReference w:id="9"/>
      </w:r>
      <w:r w:rsidRPr="00C06477">
        <w:rPr>
          <w:rFonts w:ascii="Times New Roman" w:eastAsia="Times New Roman" w:hAnsi="Times New Roman" w:cs="Times New Roman"/>
          <w:sz w:val="28"/>
          <w:szCs w:val="28"/>
          <w:lang w:eastAsia="ru-RU"/>
        </w:rPr>
        <w:t>, действующего на основании _________________</w:t>
      </w:r>
      <w:r w:rsidR="00455616" w:rsidRPr="00C06477">
        <w:rPr>
          <w:rStyle w:val="a7"/>
          <w:rFonts w:ascii="Times New Roman" w:eastAsia="Times New Roman" w:hAnsi="Times New Roman" w:cs="Times New Roman"/>
          <w:sz w:val="28"/>
          <w:szCs w:val="28"/>
          <w:lang w:eastAsia="ru-RU"/>
        </w:rPr>
        <w:footnoteReference w:id="10"/>
      </w:r>
      <w:r w:rsidRPr="00C06477">
        <w:rPr>
          <w:rFonts w:ascii="Times New Roman" w:eastAsia="Times New Roman" w:hAnsi="Times New Roman" w:cs="Times New Roman"/>
          <w:sz w:val="28"/>
          <w:szCs w:val="28"/>
          <w:lang w:eastAsia="ru-RU"/>
        </w:rPr>
        <w:t>, с одной стороны, и __________________ (</w:t>
      </w:r>
      <w:r w:rsidRPr="00C06477">
        <w:rPr>
          <w:rFonts w:ascii="Times New Roman" w:eastAsia="Times New Roman" w:hAnsi="Times New Roman" w:cs="Times New Roman"/>
          <w:i/>
          <w:sz w:val="28"/>
          <w:szCs w:val="28"/>
          <w:lang w:eastAsia="ru-RU"/>
        </w:rPr>
        <w:t>указать полное наименование организации-поставщика (с указанием ее организационно-правовой формы</w:t>
      </w:r>
      <w:r w:rsidRPr="00C06477">
        <w:rPr>
          <w:rFonts w:ascii="Times New Roman" w:eastAsia="Times New Roman" w:hAnsi="Times New Roman" w:cs="Times New Roman"/>
          <w:sz w:val="28"/>
          <w:szCs w:val="28"/>
          <w:lang w:eastAsia="ru-RU"/>
        </w:rPr>
        <w:t xml:space="preserve">) </w:t>
      </w:r>
      <w:r w:rsidRPr="00C06477">
        <w:rPr>
          <w:rFonts w:ascii="Times New Roman" w:eastAsia="Times New Roman" w:hAnsi="Times New Roman" w:cs="Times New Roman"/>
          <w:i/>
          <w:sz w:val="28"/>
          <w:szCs w:val="28"/>
          <w:lang w:eastAsia="ru-RU"/>
        </w:rPr>
        <w:t xml:space="preserve">или фамилию, имя и отчество (при наличии) поставщика - физического лица, в том числе зарегистрированного в качестве индивидуального предпринимателя), </w:t>
      </w:r>
      <w:r w:rsidRPr="00C06477">
        <w:rPr>
          <w:rFonts w:ascii="Times New Roman" w:eastAsia="Times New Roman" w:hAnsi="Times New Roman" w:cs="Times New Roman"/>
          <w:sz w:val="28"/>
          <w:szCs w:val="28"/>
          <w:lang w:eastAsia="ru-RU"/>
        </w:rPr>
        <w:t>именуемый в дальнейшем «Поставщик», в лице _________________</w:t>
      </w:r>
      <w:r w:rsidR="00455616" w:rsidRPr="00C06477">
        <w:rPr>
          <w:rStyle w:val="a7"/>
          <w:rFonts w:ascii="Times New Roman" w:eastAsia="Times New Roman" w:hAnsi="Times New Roman" w:cs="Times New Roman"/>
          <w:sz w:val="28"/>
          <w:szCs w:val="28"/>
          <w:lang w:eastAsia="ru-RU"/>
        </w:rPr>
        <w:footnoteReference w:id="11"/>
      </w:r>
      <w:r w:rsidRPr="00C06477">
        <w:rPr>
          <w:rFonts w:ascii="Times New Roman" w:eastAsia="Times New Roman" w:hAnsi="Times New Roman" w:cs="Times New Roman"/>
          <w:sz w:val="28"/>
          <w:szCs w:val="28"/>
          <w:lang w:eastAsia="ru-RU"/>
        </w:rPr>
        <w:t>, действующего на основании __________________ (</w:t>
      </w:r>
      <w:r w:rsidRPr="00C06477">
        <w:rPr>
          <w:rFonts w:ascii="Times New Roman" w:eastAsia="Times New Roman" w:hAnsi="Times New Roman" w:cs="Times New Roman"/>
          <w:i/>
          <w:sz w:val="28"/>
          <w:szCs w:val="28"/>
          <w:lang w:eastAsia="ru-RU"/>
        </w:rPr>
        <w:t>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w:t>
      </w:r>
      <w:r w:rsidR="00BD2C7B">
        <w:rPr>
          <w:rFonts w:ascii="Times New Roman" w:eastAsia="Times New Roman" w:hAnsi="Times New Roman" w:cs="Times New Roman"/>
          <w:i/>
          <w:sz w:val="28"/>
          <w:szCs w:val="28"/>
          <w:lang w:eastAsia="ru-RU"/>
        </w:rPr>
        <w:t xml:space="preserve"> (муниципального) К</w:t>
      </w:r>
      <w:r w:rsidRPr="00C06477">
        <w:rPr>
          <w:rFonts w:ascii="Times New Roman" w:eastAsia="Times New Roman" w:hAnsi="Times New Roman" w:cs="Times New Roman"/>
          <w:i/>
          <w:sz w:val="28"/>
          <w:szCs w:val="28"/>
          <w:lang w:eastAsia="ru-RU"/>
        </w:rPr>
        <w:t>онтракта</w:t>
      </w:r>
      <w:r w:rsidRPr="00C06477">
        <w:rPr>
          <w:rFonts w:ascii="Times New Roman" w:eastAsia="Times New Roman" w:hAnsi="Times New Roman" w:cs="Times New Roman"/>
          <w:sz w:val="28"/>
          <w:szCs w:val="28"/>
          <w:lang w:eastAsia="ru-RU"/>
        </w:rPr>
        <w:t xml:space="preserve">, с другой стороны, вместе именуемые в дальнейшем «Стороны», на основании </w:t>
      </w:r>
      <w:r w:rsidR="00455616" w:rsidRPr="00C06477">
        <w:rPr>
          <w:rFonts w:ascii="Times New Roman" w:eastAsia="Times New Roman" w:hAnsi="Times New Roman" w:cs="Times New Roman"/>
          <w:sz w:val="28"/>
          <w:szCs w:val="28"/>
          <w:lang w:eastAsia="ru-RU"/>
        </w:rPr>
        <w:t>_________</w:t>
      </w:r>
      <w:r w:rsidR="00455616" w:rsidRPr="00C06477">
        <w:rPr>
          <w:rStyle w:val="a7"/>
          <w:rFonts w:ascii="Times New Roman" w:eastAsia="Times New Roman" w:hAnsi="Times New Roman" w:cs="Times New Roman"/>
          <w:sz w:val="28"/>
          <w:szCs w:val="28"/>
          <w:lang w:eastAsia="ru-RU"/>
        </w:rPr>
        <w:footnoteReference w:id="12"/>
      </w:r>
      <w:r w:rsidR="00455616" w:rsidRPr="00C06477">
        <w:rPr>
          <w:rFonts w:ascii="Times New Roman" w:eastAsia="Times New Roman" w:hAnsi="Times New Roman" w:cs="Times New Roman"/>
          <w:sz w:val="28"/>
          <w:szCs w:val="28"/>
          <w:lang w:eastAsia="ru-RU"/>
        </w:rPr>
        <w:t xml:space="preserve"> от__ ____20_г. №___</w:t>
      </w:r>
      <w:r w:rsidRPr="00C06477">
        <w:rPr>
          <w:rFonts w:ascii="Times New Roman" w:eastAsia="Times New Roman" w:hAnsi="Times New Roman" w:cs="Times New Roman"/>
          <w:sz w:val="28"/>
          <w:szCs w:val="28"/>
          <w:lang w:eastAsia="ru-RU"/>
        </w:rPr>
        <w:t xml:space="preserve"> и в соответствии с </w:t>
      </w:r>
      <w:r w:rsidRPr="00C06477">
        <w:rPr>
          <w:rFonts w:ascii="Times New Roman" w:eastAsia="Times New Roman" w:hAnsi="Times New Roman" w:cs="Times New Roman"/>
          <w:sz w:val="28"/>
          <w:szCs w:val="28"/>
          <w:lang w:eastAsia="ru-RU"/>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BE1FFA" w:rsidRPr="00C06477">
        <w:rPr>
          <w:rFonts w:ascii="Times New Roman" w:hAnsi="Times New Roman" w:cs="Times New Roman"/>
          <w:sz w:val="28"/>
          <w:szCs w:val="28"/>
        </w:rPr>
        <w:t xml:space="preserve"> </w:t>
      </w:r>
      <w:r w:rsidR="00BE1FFA" w:rsidRPr="00C06477">
        <w:rPr>
          <w:rFonts w:ascii="Times New Roman" w:eastAsia="Times New Roman" w:hAnsi="Times New Roman" w:cs="Times New Roman"/>
          <w:sz w:val="28"/>
          <w:szCs w:val="28"/>
          <w:lang w:eastAsia="ru-RU"/>
        </w:rPr>
        <w:t>(</w:t>
      </w:r>
      <w:r w:rsidR="003C6342" w:rsidRPr="003C6342">
        <w:rPr>
          <w:rFonts w:ascii="Times New Roman" w:eastAsia="Times New Roman" w:hAnsi="Times New Roman" w:cs="Times New Roman"/>
          <w:sz w:val="28"/>
          <w:szCs w:val="28"/>
          <w:lang w:eastAsia="ru-RU"/>
        </w:rPr>
        <w:t>Собрание законодательства Российской Федерации, 2013, № 14, ст. 1652; № 27, ст. 3480; № 52, ст. 6961; 2014, № 23, ст. 2925; № 30, ст. 4225; № 48, ст. 6637; № 49, ст. 6925; 2015, № 1, ст. 11, ст. 51, ст. 72; № 10, ст. 1393, ст. 1418;  № 14, ст. 2022; № 27, ст. 3979; № 27, ст. 4001; № 29, ст. 4342, ст. 4346, ст. 4352, ст. 4353, ст. 4375; 2016, № 1, ст. 10, ст. 89; № 11, ст. 1493; № 15, ст. 2058, ст. 2066; № 23, ст. 3291; № 26, ст. 3872, ст. 3890; № 27, ст. 4199, ст. 4247, ст. 4253, ст. 4254, ст. 4298; 2017, № 1, ст. 15, ст. 30, ст. 41; № 9, ст. 1277; № 14, ст. 1995, ст. 2004; № 18, ст. 2660; № 24, ст. 3475, ст. 3477; № 31, ст. 4747, ст. 4760, ст. 4780, ст. 4816; 2018, № 1, ст. 59, ст. 87, ст. 88, ст. 90; № 18, ст. 2578; № 27, ст. 3957; № 31, ст. 4861; № 32, ст. 5104; № 45, ст. 6848</w:t>
      </w:r>
      <w:r w:rsidR="00BE1FFA" w:rsidRPr="00C06477">
        <w:rPr>
          <w:rFonts w:ascii="Times New Roman" w:eastAsia="Times New Roman" w:hAnsi="Times New Roman" w:cs="Times New Roman"/>
          <w:sz w:val="28"/>
          <w:szCs w:val="28"/>
          <w:lang w:eastAsia="ru-RU"/>
        </w:rPr>
        <w:t>)</w:t>
      </w:r>
      <w:r w:rsidRPr="00C06477">
        <w:rPr>
          <w:rFonts w:ascii="Times New Roman" w:eastAsia="Times New Roman" w:hAnsi="Times New Roman" w:cs="Times New Roman"/>
          <w:sz w:val="28"/>
          <w:szCs w:val="28"/>
          <w:lang w:eastAsia="ru-RU"/>
        </w:rPr>
        <w:t xml:space="preserve"> </w:t>
      </w:r>
      <w:r w:rsidR="00455616" w:rsidRPr="00C06477">
        <w:rPr>
          <w:rFonts w:ascii="Times New Roman" w:eastAsia="Times New Roman" w:hAnsi="Times New Roman" w:cs="Times New Roman"/>
          <w:sz w:val="28"/>
          <w:szCs w:val="28"/>
          <w:lang w:eastAsia="ru-RU"/>
        </w:rPr>
        <w:t>(д</w:t>
      </w:r>
      <w:r w:rsidRPr="00C06477">
        <w:rPr>
          <w:rFonts w:ascii="Times New Roman" w:eastAsia="Times New Roman" w:hAnsi="Times New Roman" w:cs="Times New Roman"/>
          <w:sz w:val="28"/>
          <w:szCs w:val="28"/>
          <w:lang w:eastAsia="ru-RU"/>
        </w:rPr>
        <w:t xml:space="preserve">алее – Закон </w:t>
      </w:r>
      <w:r w:rsidR="00455616" w:rsidRPr="00C06477">
        <w:rPr>
          <w:rFonts w:ascii="Times New Roman" w:eastAsia="Times New Roman" w:hAnsi="Times New Roman" w:cs="Times New Roman"/>
          <w:sz w:val="28"/>
          <w:szCs w:val="28"/>
          <w:lang w:eastAsia="ru-RU"/>
        </w:rPr>
        <w:t xml:space="preserve">№ </w:t>
      </w:r>
      <w:r w:rsidRPr="00C06477">
        <w:rPr>
          <w:rFonts w:ascii="Times New Roman" w:eastAsia="Times New Roman" w:hAnsi="Times New Roman" w:cs="Times New Roman"/>
          <w:sz w:val="28"/>
          <w:szCs w:val="28"/>
          <w:lang w:eastAsia="ru-RU"/>
        </w:rPr>
        <w:t>44-ФЗ), заключили настоящий государственный</w:t>
      </w:r>
      <w:r w:rsidR="00455616" w:rsidRPr="00C06477">
        <w:rPr>
          <w:rFonts w:ascii="Times New Roman" w:eastAsia="Times New Roman" w:hAnsi="Times New Roman" w:cs="Times New Roman"/>
          <w:sz w:val="28"/>
          <w:szCs w:val="28"/>
          <w:lang w:eastAsia="ru-RU"/>
        </w:rPr>
        <w:t xml:space="preserve"> (муниципальный)</w:t>
      </w:r>
      <w:r w:rsidR="00BD2C7B">
        <w:rPr>
          <w:rFonts w:ascii="Times New Roman" w:eastAsia="Times New Roman" w:hAnsi="Times New Roman" w:cs="Times New Roman"/>
          <w:sz w:val="28"/>
          <w:szCs w:val="28"/>
          <w:lang w:eastAsia="ru-RU"/>
        </w:rPr>
        <w:t xml:space="preserve"> К</w:t>
      </w:r>
      <w:r w:rsidRPr="00C06477">
        <w:rPr>
          <w:rFonts w:ascii="Times New Roman" w:eastAsia="Times New Roman" w:hAnsi="Times New Roman" w:cs="Times New Roman"/>
          <w:sz w:val="28"/>
          <w:szCs w:val="28"/>
          <w:lang w:eastAsia="ru-RU"/>
        </w:rPr>
        <w:t xml:space="preserve">онтракт </w:t>
      </w:r>
      <w:r w:rsidR="00BD2C7B">
        <w:rPr>
          <w:rFonts w:ascii="Times New Roman" w:eastAsia="Times New Roman" w:hAnsi="Times New Roman" w:cs="Times New Roman"/>
          <w:sz w:val="28"/>
          <w:szCs w:val="28"/>
          <w:lang w:eastAsia="ru-RU"/>
        </w:rPr>
        <w:t>(Д</w:t>
      </w:r>
      <w:r w:rsidR="00455616" w:rsidRPr="00C06477">
        <w:rPr>
          <w:rFonts w:ascii="Times New Roman" w:eastAsia="Times New Roman" w:hAnsi="Times New Roman" w:cs="Times New Roman"/>
          <w:sz w:val="28"/>
          <w:szCs w:val="28"/>
          <w:lang w:eastAsia="ru-RU"/>
        </w:rPr>
        <w:t xml:space="preserve">оговор) </w:t>
      </w:r>
      <w:r w:rsidRPr="00C06477">
        <w:rPr>
          <w:rFonts w:ascii="Times New Roman" w:eastAsia="Times New Roman" w:hAnsi="Times New Roman" w:cs="Times New Roman"/>
          <w:sz w:val="28"/>
          <w:szCs w:val="28"/>
          <w:lang w:eastAsia="ru-RU"/>
        </w:rPr>
        <w:t xml:space="preserve">(далее </w:t>
      </w:r>
      <w:r w:rsidR="00455616" w:rsidRPr="00C06477">
        <w:rPr>
          <w:rFonts w:ascii="Times New Roman" w:eastAsia="Times New Roman" w:hAnsi="Times New Roman" w:cs="Times New Roman"/>
          <w:sz w:val="28"/>
          <w:szCs w:val="28"/>
          <w:lang w:eastAsia="ru-RU"/>
        </w:rPr>
        <w:t>–</w:t>
      </w:r>
      <w:r w:rsidRPr="00C06477">
        <w:rPr>
          <w:rFonts w:ascii="Times New Roman" w:eastAsia="Times New Roman" w:hAnsi="Times New Roman" w:cs="Times New Roman"/>
          <w:sz w:val="28"/>
          <w:szCs w:val="28"/>
          <w:lang w:eastAsia="ru-RU"/>
        </w:rPr>
        <w:t xml:space="preserve"> Контракт</w:t>
      </w:r>
      <w:r w:rsidR="00455616" w:rsidRPr="00C06477">
        <w:rPr>
          <w:rFonts w:ascii="Times New Roman" w:eastAsia="Times New Roman" w:hAnsi="Times New Roman" w:cs="Times New Roman"/>
          <w:sz w:val="28"/>
          <w:szCs w:val="28"/>
          <w:lang w:eastAsia="ru-RU"/>
        </w:rPr>
        <w:t xml:space="preserve"> (Договор)</w:t>
      </w:r>
      <w:r w:rsidRPr="00C06477">
        <w:rPr>
          <w:rFonts w:ascii="Times New Roman" w:eastAsia="Times New Roman" w:hAnsi="Times New Roman" w:cs="Times New Roman"/>
          <w:sz w:val="28"/>
          <w:szCs w:val="28"/>
          <w:lang w:eastAsia="ru-RU"/>
        </w:rPr>
        <w:t xml:space="preserve">), о нижеследующем: </w:t>
      </w:r>
    </w:p>
    <w:p w:rsidR="008365FF" w:rsidRPr="00C06477" w:rsidRDefault="008365FF" w:rsidP="00124589">
      <w:pPr>
        <w:spacing w:after="0" w:line="240" w:lineRule="auto"/>
        <w:ind w:firstLine="709"/>
        <w:jc w:val="both"/>
        <w:rPr>
          <w:rFonts w:ascii="Times New Roman" w:eastAsia="Times New Roman" w:hAnsi="Times New Roman" w:cs="Times New Roman"/>
          <w:sz w:val="28"/>
          <w:szCs w:val="28"/>
          <w:lang w:eastAsia="ru-RU"/>
        </w:rPr>
      </w:pPr>
    </w:p>
    <w:p w:rsidR="00A44A1F" w:rsidRPr="00C06477" w:rsidRDefault="005A4FAA" w:rsidP="00124589">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06477">
        <w:rPr>
          <w:rFonts w:ascii="Times New Roman" w:eastAsia="Times New Roman" w:hAnsi="Times New Roman" w:cs="Times New Roman"/>
          <w:b/>
          <w:sz w:val="28"/>
          <w:szCs w:val="28"/>
          <w:lang w:eastAsia="ru-RU"/>
        </w:rPr>
        <w:t xml:space="preserve">I. </w:t>
      </w:r>
      <w:r w:rsidR="00A44A1F" w:rsidRPr="00C06477">
        <w:rPr>
          <w:rFonts w:ascii="Times New Roman" w:eastAsia="Times New Roman" w:hAnsi="Times New Roman" w:cs="Times New Roman"/>
          <w:b/>
          <w:sz w:val="28"/>
          <w:szCs w:val="28"/>
          <w:lang w:eastAsia="ru-RU"/>
        </w:rPr>
        <w:t>ПРЕДМЕТ КОНТРАКТА (ДОГОВОРА)</w:t>
      </w:r>
    </w:p>
    <w:p w:rsidR="005A4FAA" w:rsidRPr="00C06477" w:rsidRDefault="005A4FAA" w:rsidP="00124589">
      <w:pPr>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1.1. Поставщик обязуется передать в собственность </w:t>
      </w:r>
      <w:r w:rsidR="00EF0336" w:rsidRPr="00C06477">
        <w:rPr>
          <w:rFonts w:ascii="Times New Roman" w:eastAsia="Times New Roman" w:hAnsi="Times New Roman" w:cs="Times New Roman"/>
          <w:sz w:val="28"/>
          <w:szCs w:val="28"/>
          <w:lang w:eastAsia="ru-RU"/>
        </w:rPr>
        <w:t>продукты питания</w:t>
      </w:r>
      <w:r w:rsidR="00A66AA4" w:rsidRPr="00C06477">
        <w:rPr>
          <w:rStyle w:val="a7"/>
          <w:rFonts w:ascii="Times New Roman" w:eastAsia="Times New Roman" w:hAnsi="Times New Roman" w:cs="Times New Roman"/>
          <w:sz w:val="28"/>
          <w:szCs w:val="28"/>
          <w:lang w:eastAsia="ru-RU"/>
        </w:rPr>
        <w:footnoteReference w:id="13"/>
      </w:r>
      <w:r w:rsidRPr="00C06477">
        <w:rPr>
          <w:rFonts w:ascii="Times New Roman" w:eastAsia="Times New Roman" w:hAnsi="Times New Roman" w:cs="Times New Roman"/>
          <w:sz w:val="28"/>
          <w:szCs w:val="28"/>
          <w:lang w:eastAsia="ru-RU"/>
        </w:rPr>
        <w:t xml:space="preserve"> (далее - Товар) </w:t>
      </w:r>
      <w:r w:rsidR="00F42882"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аказчику в </w:t>
      </w:r>
      <w:r w:rsidR="00A66AA4" w:rsidRPr="00C06477">
        <w:rPr>
          <w:rFonts w:ascii="Times New Roman" w:eastAsia="Times New Roman" w:hAnsi="Times New Roman" w:cs="Times New Roman"/>
          <w:i/>
          <w:sz w:val="28"/>
          <w:szCs w:val="28"/>
          <w:lang w:eastAsia="ru-RU"/>
        </w:rPr>
        <w:t>[</w:t>
      </w:r>
      <w:r w:rsidRPr="00C06477">
        <w:rPr>
          <w:rFonts w:ascii="Times New Roman" w:eastAsia="Times New Roman" w:hAnsi="Times New Roman" w:cs="Times New Roman"/>
          <w:i/>
          <w:sz w:val="28"/>
          <w:szCs w:val="28"/>
          <w:lang w:eastAsia="ru-RU"/>
        </w:rPr>
        <w:t>обусловленный</w:t>
      </w:r>
      <w:r w:rsidR="00A66AA4" w:rsidRPr="00C06477">
        <w:rPr>
          <w:rFonts w:ascii="Times New Roman" w:eastAsia="Times New Roman" w:hAnsi="Times New Roman" w:cs="Times New Roman"/>
          <w:i/>
          <w:sz w:val="28"/>
          <w:szCs w:val="28"/>
          <w:lang w:eastAsia="ru-RU"/>
        </w:rPr>
        <w:t>/обусловленные]</w:t>
      </w:r>
      <w:r w:rsidRPr="00C06477">
        <w:rPr>
          <w:rFonts w:ascii="Times New Roman" w:eastAsia="Times New Roman" w:hAnsi="Times New Roman" w:cs="Times New Roman"/>
          <w:sz w:val="28"/>
          <w:szCs w:val="28"/>
          <w:lang w:eastAsia="ru-RU"/>
        </w:rPr>
        <w:t xml:space="preserve"> настоящим Контрактом</w:t>
      </w:r>
      <w:r w:rsidR="00F42882" w:rsidRPr="00C06477">
        <w:rPr>
          <w:rFonts w:ascii="Times New Roman" w:eastAsia="Times New Roman"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ru-RU"/>
        </w:rPr>
        <w:t xml:space="preserve"> </w:t>
      </w:r>
      <w:r w:rsidR="00A66AA4" w:rsidRPr="00C06477">
        <w:rPr>
          <w:rFonts w:ascii="Times New Roman" w:eastAsia="Times New Roman" w:hAnsi="Times New Roman" w:cs="Times New Roman"/>
          <w:i/>
          <w:sz w:val="28"/>
          <w:szCs w:val="28"/>
          <w:lang w:eastAsia="ru-RU"/>
        </w:rPr>
        <w:t>[</w:t>
      </w:r>
      <w:r w:rsidRPr="00C06477">
        <w:rPr>
          <w:rFonts w:ascii="Times New Roman" w:eastAsia="Times New Roman" w:hAnsi="Times New Roman" w:cs="Times New Roman"/>
          <w:i/>
          <w:sz w:val="28"/>
          <w:szCs w:val="28"/>
          <w:lang w:eastAsia="ru-RU"/>
        </w:rPr>
        <w:t>срок</w:t>
      </w:r>
      <w:r w:rsidR="00A66AA4" w:rsidRPr="00C06477">
        <w:rPr>
          <w:rFonts w:ascii="Times New Roman" w:eastAsia="Times New Roman" w:hAnsi="Times New Roman" w:cs="Times New Roman"/>
          <w:i/>
          <w:sz w:val="28"/>
          <w:szCs w:val="28"/>
          <w:lang w:eastAsia="ru-RU"/>
        </w:rPr>
        <w:t>/сроки]</w:t>
      </w:r>
      <w:r w:rsidRPr="00C06477">
        <w:rPr>
          <w:rFonts w:ascii="Times New Roman" w:eastAsia="Times New Roman" w:hAnsi="Times New Roman" w:cs="Times New Roman"/>
          <w:sz w:val="28"/>
          <w:szCs w:val="28"/>
          <w:lang w:eastAsia="ru-RU"/>
        </w:rPr>
        <w:t xml:space="preserve">, согласно Спецификации (Приложение № </w:t>
      </w:r>
      <w:r w:rsidR="00763DD0" w:rsidRPr="00C06477">
        <w:rPr>
          <w:rFonts w:ascii="Times New Roman" w:eastAsia="Times New Roman" w:hAnsi="Times New Roman" w:cs="Times New Roman"/>
          <w:sz w:val="28"/>
          <w:szCs w:val="28"/>
          <w:lang w:eastAsia="ru-RU"/>
        </w:rPr>
        <w:t>1</w:t>
      </w:r>
      <w:r w:rsidRPr="00C06477">
        <w:rPr>
          <w:rFonts w:ascii="Times New Roman" w:eastAsia="Times New Roman" w:hAnsi="Times New Roman" w:cs="Times New Roman"/>
          <w:sz w:val="28"/>
          <w:szCs w:val="28"/>
          <w:lang w:eastAsia="ru-RU"/>
        </w:rPr>
        <w:t xml:space="preserve"> к настоящему Контракту</w:t>
      </w:r>
      <w:r w:rsidR="00F42882" w:rsidRPr="00C06477">
        <w:rPr>
          <w:rFonts w:ascii="Times New Roman" w:eastAsia="Times New Roman" w:hAnsi="Times New Roman" w:cs="Times New Roman"/>
          <w:sz w:val="28"/>
          <w:szCs w:val="28"/>
          <w:lang w:eastAsia="ru-RU"/>
        </w:rPr>
        <w:t xml:space="preserve"> (Договору)</w:t>
      </w:r>
      <w:r w:rsidRPr="00C06477">
        <w:rPr>
          <w:rFonts w:ascii="Times New Roman" w:eastAsia="Times New Roman" w:hAnsi="Times New Roman" w:cs="Times New Roman"/>
          <w:sz w:val="28"/>
          <w:szCs w:val="28"/>
          <w:lang w:eastAsia="ru-RU"/>
        </w:rPr>
        <w:t xml:space="preserve">), а </w:t>
      </w:r>
      <w:r w:rsidR="00F42882"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 обязуется принять и оплатить Товар в порядке и на условиях, предусмотренных Контрактом</w:t>
      </w:r>
      <w:r w:rsidR="00F42882" w:rsidRPr="00C06477">
        <w:rPr>
          <w:rFonts w:ascii="Times New Roman" w:eastAsia="Times New Roman"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ru-RU"/>
        </w:rPr>
        <w:t>.</w:t>
      </w:r>
      <w:r w:rsidR="00763DD0" w:rsidRPr="00C06477">
        <w:rPr>
          <w:rFonts w:ascii="Times New Roman" w:eastAsia="Times New Roman" w:hAnsi="Times New Roman" w:cs="Times New Roman"/>
          <w:sz w:val="28"/>
          <w:szCs w:val="28"/>
          <w:lang w:eastAsia="ru-RU"/>
        </w:rPr>
        <w:t xml:space="preserve"> [</w:t>
      </w:r>
      <w:r w:rsidR="00763DD0" w:rsidRPr="00C06477">
        <w:rPr>
          <w:rFonts w:ascii="Times New Roman" w:eastAsia="Times New Roman" w:hAnsi="Times New Roman" w:cs="Times New Roman"/>
          <w:i/>
          <w:sz w:val="28"/>
          <w:szCs w:val="28"/>
          <w:lang w:eastAsia="ru-RU"/>
        </w:rPr>
        <w:t xml:space="preserve">Поставляемый Товар должен отвечать функционально-техническим требованиям, установленным в Техническом задании (Приложение № </w:t>
      </w:r>
      <w:r w:rsidR="00FE2B7C" w:rsidRPr="00C06477">
        <w:rPr>
          <w:rFonts w:ascii="Times New Roman" w:eastAsia="Times New Roman" w:hAnsi="Times New Roman" w:cs="Times New Roman"/>
          <w:i/>
          <w:sz w:val="28"/>
          <w:szCs w:val="28"/>
          <w:lang w:eastAsia="ru-RU"/>
        </w:rPr>
        <w:t>2</w:t>
      </w:r>
      <w:r w:rsidR="00763DD0" w:rsidRPr="00C06477">
        <w:rPr>
          <w:rFonts w:ascii="Times New Roman" w:eastAsia="Times New Roman" w:hAnsi="Times New Roman" w:cs="Times New Roman"/>
          <w:i/>
          <w:sz w:val="28"/>
          <w:szCs w:val="28"/>
          <w:lang w:eastAsia="ru-RU"/>
        </w:rPr>
        <w:t xml:space="preserve"> к настоящему Контракту (Договору))</w:t>
      </w:r>
      <w:r w:rsidR="00D73C42" w:rsidRPr="00C06477">
        <w:rPr>
          <w:rFonts w:ascii="Times New Roman" w:eastAsia="Times New Roman" w:hAnsi="Times New Roman" w:cs="Times New Roman"/>
          <w:i/>
          <w:sz w:val="28"/>
          <w:szCs w:val="28"/>
          <w:lang w:eastAsia="ru-RU"/>
        </w:rPr>
        <w:t>.</w:t>
      </w:r>
      <w:r w:rsidR="00763DD0" w:rsidRPr="00C06477">
        <w:rPr>
          <w:rFonts w:ascii="Times New Roman" w:eastAsia="Times New Roman" w:hAnsi="Times New Roman" w:cs="Times New Roman"/>
          <w:i/>
          <w:sz w:val="28"/>
          <w:szCs w:val="28"/>
          <w:lang w:eastAsia="ru-RU"/>
        </w:rPr>
        <w:t>]</w:t>
      </w:r>
      <w:r w:rsidR="00763DD0" w:rsidRPr="00C06477">
        <w:rPr>
          <w:rStyle w:val="a7"/>
          <w:rFonts w:ascii="Times New Roman" w:eastAsia="Times New Roman" w:hAnsi="Times New Roman" w:cs="Times New Roman"/>
          <w:i/>
          <w:sz w:val="28"/>
          <w:szCs w:val="28"/>
          <w:lang w:eastAsia="ru-RU"/>
        </w:rPr>
        <w:footnoteReference w:id="14"/>
      </w:r>
    </w:p>
    <w:p w:rsidR="00014F0A" w:rsidRPr="00C06477" w:rsidRDefault="00014F0A" w:rsidP="00124589">
      <w:pPr>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1.2. </w:t>
      </w:r>
      <w:r w:rsidR="00763DD0" w:rsidRPr="00C06477">
        <w:rPr>
          <w:rFonts w:ascii="Times New Roman" w:eastAsia="Times New Roman" w:hAnsi="Times New Roman" w:cs="Times New Roman"/>
          <w:sz w:val="28"/>
          <w:szCs w:val="28"/>
          <w:lang w:eastAsia="ru-RU"/>
        </w:rPr>
        <w:t>Наименование, количество и иные характеристики поставляемого Товара указаны в Спецификации (Приложение № 1 к настоящему Контракту (Договору)).</w:t>
      </w:r>
    </w:p>
    <w:p w:rsidR="00A66AA4" w:rsidRPr="00C06477" w:rsidRDefault="005A4FAA" w:rsidP="00124589">
      <w:pPr>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w:t>
      </w:r>
      <w:r w:rsidR="00763DD0" w:rsidRPr="00C06477">
        <w:rPr>
          <w:rFonts w:ascii="Times New Roman" w:eastAsia="Times New Roman" w:hAnsi="Times New Roman" w:cs="Times New Roman"/>
          <w:sz w:val="28"/>
          <w:szCs w:val="28"/>
          <w:lang w:eastAsia="ru-RU"/>
        </w:rPr>
        <w:t>3</w:t>
      </w:r>
      <w:r w:rsidRPr="00C06477">
        <w:rPr>
          <w:rFonts w:ascii="Times New Roman" w:eastAsia="Times New Roman" w:hAnsi="Times New Roman" w:cs="Times New Roman"/>
          <w:sz w:val="28"/>
          <w:szCs w:val="28"/>
          <w:lang w:eastAsia="ru-RU"/>
        </w:rPr>
        <w:t xml:space="preserve">. </w:t>
      </w:r>
      <w:r w:rsidR="00A66AA4" w:rsidRPr="00C06477">
        <w:rPr>
          <w:rFonts w:ascii="Times New Roman" w:eastAsia="Times New Roman" w:hAnsi="Times New Roman" w:cs="Times New Roman"/>
          <w:i/>
          <w:sz w:val="28"/>
          <w:szCs w:val="28"/>
          <w:lang w:eastAsia="ru-RU"/>
        </w:rPr>
        <w:t>(Следует выбрать один из вариантов)</w:t>
      </w:r>
    </w:p>
    <w:p w:rsidR="00A66AA4" w:rsidRPr="00C06477" w:rsidRDefault="00A66AA4" w:rsidP="00124589">
      <w:pPr>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i/>
          <w:sz w:val="28"/>
          <w:szCs w:val="28"/>
          <w:lang w:eastAsia="ru-RU"/>
        </w:rPr>
        <w:t xml:space="preserve">Вариант </w:t>
      </w:r>
      <w:r w:rsidR="00014F0A" w:rsidRPr="00C06477">
        <w:rPr>
          <w:rFonts w:ascii="Times New Roman" w:eastAsia="Times New Roman" w:hAnsi="Times New Roman" w:cs="Times New Roman"/>
          <w:i/>
          <w:sz w:val="28"/>
          <w:szCs w:val="28"/>
          <w:lang w:eastAsia="ru-RU"/>
        </w:rPr>
        <w:t>1</w:t>
      </w:r>
      <w:r w:rsidRPr="00C06477">
        <w:rPr>
          <w:rFonts w:ascii="Times New Roman" w:eastAsia="Times New Roman" w:hAnsi="Times New Roman" w:cs="Times New Roman"/>
          <w:i/>
          <w:sz w:val="28"/>
          <w:szCs w:val="28"/>
          <w:lang w:eastAsia="ru-RU"/>
        </w:rPr>
        <w:t xml:space="preserve"> (выбирается при поставке товара по заявкам</w:t>
      </w:r>
      <w:r w:rsidR="00014F0A" w:rsidRPr="00C06477">
        <w:rPr>
          <w:rFonts w:ascii="Times New Roman" w:eastAsia="Times New Roman" w:hAnsi="Times New Roman" w:cs="Times New Roman"/>
          <w:i/>
          <w:sz w:val="28"/>
          <w:szCs w:val="28"/>
          <w:lang w:eastAsia="ru-RU"/>
        </w:rPr>
        <w:t>, при этом в контракте (договоре) определено количество товара</w:t>
      </w:r>
      <w:r w:rsidRPr="00C06477">
        <w:rPr>
          <w:rFonts w:ascii="Times New Roman" w:eastAsia="Times New Roman" w:hAnsi="Times New Roman" w:cs="Times New Roman"/>
          <w:i/>
          <w:sz w:val="28"/>
          <w:szCs w:val="28"/>
          <w:lang w:eastAsia="ru-RU"/>
        </w:rPr>
        <w:t>)</w:t>
      </w:r>
    </w:p>
    <w:p w:rsidR="00A66AA4" w:rsidRPr="00C06477" w:rsidRDefault="00A66AA4" w:rsidP="00124589">
      <w:pPr>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Товар поставляется Заказчику партиями в соответствии с условиями настоящего Контракта (Договора). Количество Товара в каждой партии определяется на основании заявки Заказчика на поставку Товара, форма которой установлена Приложением № </w:t>
      </w:r>
      <w:r w:rsidR="004A30C1" w:rsidRPr="00C06477">
        <w:rPr>
          <w:rFonts w:ascii="Times New Roman" w:eastAsia="Times New Roman" w:hAnsi="Times New Roman" w:cs="Times New Roman"/>
          <w:sz w:val="28"/>
          <w:szCs w:val="28"/>
          <w:lang w:eastAsia="ru-RU"/>
        </w:rPr>
        <w:t xml:space="preserve">3 </w:t>
      </w:r>
      <w:r w:rsidRPr="00C06477">
        <w:rPr>
          <w:rFonts w:ascii="Times New Roman" w:eastAsia="Times New Roman" w:hAnsi="Times New Roman" w:cs="Times New Roman"/>
          <w:sz w:val="28"/>
          <w:szCs w:val="28"/>
          <w:lang w:eastAsia="ru-RU"/>
        </w:rPr>
        <w:t xml:space="preserve">к настоящему </w:t>
      </w:r>
      <w:r w:rsidR="00014F0A" w:rsidRPr="00C06477">
        <w:rPr>
          <w:rFonts w:ascii="Times New Roman" w:eastAsia="Times New Roman" w:hAnsi="Times New Roman" w:cs="Times New Roman"/>
          <w:sz w:val="28"/>
          <w:szCs w:val="28"/>
          <w:lang w:eastAsia="ru-RU"/>
        </w:rPr>
        <w:t>Контракту</w:t>
      </w:r>
      <w:r w:rsidRPr="00C06477">
        <w:rPr>
          <w:rFonts w:ascii="Times New Roman" w:eastAsia="Times New Roman" w:hAnsi="Times New Roman" w:cs="Times New Roman"/>
          <w:sz w:val="28"/>
          <w:szCs w:val="28"/>
          <w:lang w:eastAsia="ru-RU"/>
        </w:rPr>
        <w:t xml:space="preserve"> (Договору) (далее – Заявка). Заказчик направляет Заявки в пределах срока, установленного п. </w:t>
      </w:r>
      <w:r w:rsidR="00FE2B7C" w:rsidRPr="00C06477">
        <w:rPr>
          <w:rFonts w:ascii="Times New Roman" w:eastAsia="Times New Roman" w:hAnsi="Times New Roman" w:cs="Times New Roman"/>
          <w:sz w:val="28"/>
          <w:szCs w:val="28"/>
          <w:lang w:eastAsia="ru-RU"/>
        </w:rPr>
        <w:t>3.1</w:t>
      </w:r>
      <w:r w:rsidRPr="00C06477">
        <w:rPr>
          <w:rFonts w:ascii="Times New Roman" w:eastAsia="Times New Roman" w:hAnsi="Times New Roman" w:cs="Times New Roman"/>
          <w:sz w:val="28"/>
          <w:szCs w:val="28"/>
          <w:lang w:eastAsia="ru-RU"/>
        </w:rPr>
        <w:t xml:space="preserve"> настоящего Контракта (Договора). При этом направление Заявок за пределами срока, установленного п. </w:t>
      </w:r>
      <w:r w:rsidR="00FE2B7C" w:rsidRPr="00C06477">
        <w:rPr>
          <w:rFonts w:ascii="Times New Roman" w:eastAsia="Times New Roman" w:hAnsi="Times New Roman" w:cs="Times New Roman"/>
          <w:sz w:val="28"/>
          <w:szCs w:val="28"/>
          <w:lang w:eastAsia="ru-RU"/>
        </w:rPr>
        <w:t>3.1</w:t>
      </w:r>
      <w:r w:rsidRPr="00C06477">
        <w:rPr>
          <w:rFonts w:ascii="Times New Roman" w:eastAsia="Times New Roman" w:hAnsi="Times New Roman" w:cs="Times New Roman"/>
          <w:sz w:val="28"/>
          <w:szCs w:val="28"/>
          <w:lang w:eastAsia="ru-RU"/>
        </w:rPr>
        <w:t xml:space="preserve"> настоящего Контракта (Договора), не допускается. Поставка Товара на основании не подписанной Заказчиком Заявки не допускается.</w:t>
      </w:r>
    </w:p>
    <w:p w:rsidR="00A66AA4" w:rsidRPr="00C06477" w:rsidRDefault="00A66AA4" w:rsidP="00124589">
      <w:pPr>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i/>
          <w:sz w:val="28"/>
          <w:szCs w:val="28"/>
          <w:lang w:eastAsia="ru-RU"/>
        </w:rPr>
        <w:t xml:space="preserve">Вариант </w:t>
      </w:r>
      <w:r w:rsidR="00014F0A" w:rsidRPr="00C06477">
        <w:rPr>
          <w:rFonts w:ascii="Times New Roman" w:eastAsia="Times New Roman" w:hAnsi="Times New Roman" w:cs="Times New Roman"/>
          <w:i/>
          <w:sz w:val="28"/>
          <w:szCs w:val="28"/>
          <w:lang w:eastAsia="ru-RU"/>
        </w:rPr>
        <w:t xml:space="preserve">2 </w:t>
      </w:r>
      <w:r w:rsidRPr="00C06477">
        <w:rPr>
          <w:rFonts w:ascii="Times New Roman" w:eastAsia="Times New Roman" w:hAnsi="Times New Roman" w:cs="Times New Roman"/>
          <w:i/>
          <w:sz w:val="28"/>
          <w:szCs w:val="28"/>
          <w:lang w:eastAsia="ru-RU"/>
        </w:rPr>
        <w:t>(выбирается при поставке товара не по заявкам</w:t>
      </w:r>
      <w:r w:rsidR="00014F0A" w:rsidRPr="00C06477">
        <w:rPr>
          <w:rFonts w:ascii="Times New Roman" w:eastAsia="Times New Roman" w:hAnsi="Times New Roman" w:cs="Times New Roman"/>
          <w:i/>
          <w:sz w:val="28"/>
          <w:szCs w:val="28"/>
          <w:lang w:eastAsia="ru-RU"/>
        </w:rPr>
        <w:t>, в случае, когда в Контракте (Договоре) определено необходимое количество товара)</w:t>
      </w:r>
    </w:p>
    <w:p w:rsidR="00AF3021" w:rsidRPr="00C06477" w:rsidRDefault="00014F0A" w:rsidP="00124589">
      <w:pPr>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lastRenderedPageBreak/>
        <w:t xml:space="preserve">Товар поставляется Заказчику единовременно в соответствии с условиями настоящего Контракта (Договора). Количество Товара определяется на основании настоящего Контракта (Договора). </w:t>
      </w:r>
      <w:r w:rsidR="00AF3021" w:rsidRPr="00C06477">
        <w:rPr>
          <w:rFonts w:ascii="Times New Roman" w:eastAsia="Times New Roman" w:hAnsi="Times New Roman" w:cs="Times New Roman"/>
          <w:sz w:val="28"/>
          <w:szCs w:val="28"/>
          <w:lang w:eastAsia="ru-RU"/>
        </w:rPr>
        <w:t>Частичная поставка и поставка Товара по частям не допускается.</w:t>
      </w:r>
    </w:p>
    <w:p w:rsidR="00014F0A" w:rsidRPr="00C06477" w:rsidRDefault="00014F0A" w:rsidP="00124589">
      <w:pPr>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i/>
          <w:sz w:val="28"/>
          <w:szCs w:val="28"/>
          <w:lang w:eastAsia="ru-RU"/>
        </w:rPr>
        <w:t xml:space="preserve">Вариант 3 (выбирается при поставке товара не по заявкам, в случае, когда товар поставляется партиями и в </w:t>
      </w:r>
      <w:r w:rsidR="00D17F0E">
        <w:rPr>
          <w:rFonts w:ascii="Times New Roman" w:eastAsia="Times New Roman" w:hAnsi="Times New Roman" w:cs="Times New Roman"/>
          <w:i/>
          <w:sz w:val="28"/>
          <w:szCs w:val="28"/>
          <w:lang w:eastAsia="ru-RU"/>
        </w:rPr>
        <w:t>К</w:t>
      </w:r>
      <w:r w:rsidRPr="00C06477">
        <w:rPr>
          <w:rFonts w:ascii="Times New Roman" w:eastAsia="Times New Roman" w:hAnsi="Times New Roman" w:cs="Times New Roman"/>
          <w:i/>
          <w:sz w:val="28"/>
          <w:szCs w:val="28"/>
          <w:lang w:eastAsia="ru-RU"/>
        </w:rPr>
        <w:t>онтракте (</w:t>
      </w:r>
      <w:r w:rsidR="00D17F0E">
        <w:rPr>
          <w:rFonts w:ascii="Times New Roman" w:eastAsia="Times New Roman" w:hAnsi="Times New Roman" w:cs="Times New Roman"/>
          <w:i/>
          <w:sz w:val="28"/>
          <w:szCs w:val="28"/>
          <w:lang w:eastAsia="ru-RU"/>
        </w:rPr>
        <w:t>Д</w:t>
      </w:r>
      <w:r w:rsidRPr="00C06477">
        <w:rPr>
          <w:rFonts w:ascii="Times New Roman" w:eastAsia="Times New Roman" w:hAnsi="Times New Roman" w:cs="Times New Roman"/>
          <w:i/>
          <w:sz w:val="28"/>
          <w:szCs w:val="28"/>
          <w:lang w:eastAsia="ru-RU"/>
        </w:rPr>
        <w:t>оговоре) определено необходимое количество товара).</w:t>
      </w:r>
    </w:p>
    <w:p w:rsidR="00014F0A" w:rsidRPr="00C06477" w:rsidRDefault="00014F0A" w:rsidP="00124589">
      <w:pPr>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Товар поставляется Заказчику партиями согласно Графику поставки (Приложение № </w:t>
      </w:r>
      <w:r w:rsidR="004A30C1" w:rsidRPr="00C06477">
        <w:rPr>
          <w:rFonts w:ascii="Times New Roman" w:eastAsia="Times New Roman" w:hAnsi="Times New Roman" w:cs="Times New Roman"/>
          <w:sz w:val="28"/>
          <w:szCs w:val="28"/>
          <w:lang w:eastAsia="ru-RU"/>
        </w:rPr>
        <w:t>4</w:t>
      </w:r>
      <w:r w:rsidRPr="00C06477">
        <w:rPr>
          <w:rFonts w:ascii="Times New Roman" w:eastAsia="Times New Roman" w:hAnsi="Times New Roman" w:cs="Times New Roman"/>
          <w:sz w:val="28"/>
          <w:szCs w:val="28"/>
          <w:lang w:eastAsia="ru-RU"/>
        </w:rPr>
        <w:t xml:space="preserve"> к настоящему Контракту (Договору) и в соответствии с условиями настоящего Контракта (Договора). Количество Товара в каждой партии определяется настоящим Контрактом (Договором).</w:t>
      </w:r>
    </w:p>
    <w:p w:rsidR="00763DD0" w:rsidRPr="00C06477" w:rsidRDefault="00763DD0"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1.4. Заказчик, заключая настоящий Контракт (Договор), полагается на заверения, установленные </w:t>
      </w:r>
      <w:proofErr w:type="spellStart"/>
      <w:r w:rsidRPr="00C06477">
        <w:rPr>
          <w:rFonts w:ascii="Times New Roman" w:eastAsia="Times New Roman" w:hAnsi="Times New Roman" w:cs="Times New Roman"/>
          <w:sz w:val="28"/>
          <w:szCs w:val="28"/>
          <w:lang w:eastAsia="ru-RU"/>
        </w:rPr>
        <w:t>п.п</w:t>
      </w:r>
      <w:proofErr w:type="spellEnd"/>
      <w:r w:rsidRPr="00C06477">
        <w:rPr>
          <w:rFonts w:ascii="Times New Roman" w:eastAsia="Times New Roman" w:hAnsi="Times New Roman" w:cs="Times New Roman"/>
          <w:sz w:val="28"/>
          <w:szCs w:val="28"/>
          <w:lang w:eastAsia="ru-RU"/>
        </w:rPr>
        <w:t>. 7.1</w:t>
      </w:r>
      <w:r w:rsidR="00165545" w:rsidRPr="00C06477">
        <w:rPr>
          <w:rFonts w:ascii="Times New Roman" w:eastAsia="Times New Roman" w:hAnsi="Times New Roman" w:cs="Times New Roman"/>
          <w:sz w:val="28"/>
          <w:szCs w:val="28"/>
          <w:lang w:eastAsia="ru-RU"/>
        </w:rPr>
        <w:t>9</w:t>
      </w:r>
      <w:r w:rsidRPr="00C06477">
        <w:rPr>
          <w:rFonts w:ascii="Times New Roman" w:eastAsia="Times New Roman" w:hAnsi="Times New Roman" w:cs="Times New Roman"/>
          <w:sz w:val="28"/>
          <w:szCs w:val="28"/>
          <w:lang w:eastAsia="ru-RU"/>
        </w:rPr>
        <w:t>-7.2</w:t>
      </w:r>
      <w:r w:rsidR="00165545" w:rsidRPr="00C06477">
        <w:rPr>
          <w:rFonts w:ascii="Times New Roman" w:eastAsia="Times New Roman" w:hAnsi="Times New Roman" w:cs="Times New Roman"/>
          <w:sz w:val="28"/>
          <w:szCs w:val="28"/>
          <w:lang w:eastAsia="ru-RU"/>
        </w:rPr>
        <w:t>3</w:t>
      </w:r>
      <w:r w:rsidRPr="00C06477">
        <w:rPr>
          <w:rFonts w:ascii="Times New Roman" w:eastAsia="Times New Roman" w:hAnsi="Times New Roman" w:cs="Times New Roman"/>
          <w:sz w:val="28"/>
          <w:szCs w:val="28"/>
          <w:lang w:eastAsia="ru-RU"/>
        </w:rPr>
        <w:t xml:space="preserve"> настоящего Контракта (Договора), которые имеют для Заказчика существенное значение.</w:t>
      </w:r>
    </w:p>
    <w:p w:rsidR="00014F0A" w:rsidRPr="00C06477" w:rsidRDefault="00014F0A" w:rsidP="00124589">
      <w:pPr>
        <w:spacing w:after="0" w:line="240" w:lineRule="auto"/>
        <w:ind w:firstLine="709"/>
        <w:jc w:val="both"/>
        <w:rPr>
          <w:rFonts w:ascii="Times New Roman" w:eastAsia="Times New Roman" w:hAnsi="Times New Roman" w:cs="Times New Roman"/>
          <w:sz w:val="28"/>
          <w:szCs w:val="28"/>
          <w:lang w:eastAsia="ru-RU"/>
        </w:rPr>
      </w:pPr>
    </w:p>
    <w:p w:rsidR="00537C55" w:rsidRPr="00C06477" w:rsidRDefault="005A4FAA" w:rsidP="0012458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06477">
        <w:rPr>
          <w:rFonts w:ascii="Times New Roman" w:eastAsia="Times New Roman" w:hAnsi="Times New Roman" w:cs="Times New Roman"/>
          <w:b/>
          <w:sz w:val="28"/>
          <w:szCs w:val="28"/>
          <w:lang w:eastAsia="ru-RU"/>
        </w:rPr>
        <w:t xml:space="preserve">II. </w:t>
      </w:r>
      <w:r w:rsidR="00537C55" w:rsidRPr="00C06477">
        <w:rPr>
          <w:rFonts w:ascii="Times New Roman" w:eastAsia="Times New Roman" w:hAnsi="Times New Roman" w:cs="Times New Roman"/>
          <w:b/>
          <w:sz w:val="28"/>
          <w:szCs w:val="28"/>
          <w:lang w:eastAsia="ru-RU"/>
        </w:rPr>
        <w:t>ЦЕНА КОНТРАКТА (ДОГОВОРА) И ПОРЯДОК РАСЧЕТОВ</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2.1. Цена Контракта</w:t>
      </w:r>
      <w:r w:rsidR="00763DD0" w:rsidRPr="00C06477">
        <w:rPr>
          <w:rFonts w:ascii="Times New Roman" w:eastAsia="Times New Roman" w:hAnsi="Times New Roman" w:cs="Times New Roman"/>
          <w:sz w:val="28"/>
          <w:szCs w:val="28"/>
          <w:lang w:eastAsia="ru-RU"/>
        </w:rPr>
        <w:t xml:space="preserve"> (Договора) </w:t>
      </w:r>
      <w:r w:rsidRPr="00C06477">
        <w:rPr>
          <w:rFonts w:ascii="Times New Roman" w:eastAsia="Times New Roman" w:hAnsi="Times New Roman" w:cs="Times New Roman"/>
          <w:sz w:val="28"/>
          <w:szCs w:val="28"/>
          <w:lang w:eastAsia="ru-RU"/>
        </w:rPr>
        <w:t xml:space="preserve"> составляет _______________ (</w:t>
      </w:r>
      <w:r w:rsidRPr="00C06477">
        <w:rPr>
          <w:rFonts w:ascii="Times New Roman" w:eastAsia="Times New Roman" w:hAnsi="Times New Roman" w:cs="Times New Roman"/>
          <w:i/>
          <w:sz w:val="28"/>
          <w:szCs w:val="28"/>
          <w:lang w:eastAsia="ru-RU"/>
        </w:rPr>
        <w:t>указать сумму прописью</w:t>
      </w:r>
      <w:r w:rsidR="00763DD0" w:rsidRPr="00C06477">
        <w:rPr>
          <w:rFonts w:ascii="Times New Roman" w:eastAsia="Times New Roman" w:hAnsi="Times New Roman" w:cs="Times New Roman"/>
          <w:sz w:val="28"/>
          <w:szCs w:val="28"/>
          <w:lang w:eastAsia="ru-RU"/>
        </w:rPr>
        <w:t xml:space="preserve">) рублей </w:t>
      </w:r>
      <w:r w:rsidRPr="00C06477">
        <w:rPr>
          <w:rFonts w:ascii="Times New Roman" w:eastAsia="Times New Roman" w:hAnsi="Times New Roman" w:cs="Times New Roman"/>
          <w:sz w:val="28"/>
          <w:szCs w:val="28"/>
          <w:lang w:eastAsia="ru-RU"/>
        </w:rPr>
        <w:t xml:space="preserve">__ копеек, </w:t>
      </w:r>
      <w:r w:rsidRPr="00C06477">
        <w:rPr>
          <w:rFonts w:ascii="Times New Roman" w:eastAsia="Times New Roman" w:hAnsi="Times New Roman" w:cs="Times New Roman"/>
          <w:i/>
          <w:sz w:val="28"/>
          <w:szCs w:val="28"/>
          <w:lang w:eastAsia="ru-RU"/>
        </w:rPr>
        <w:t>в том числе НДС</w:t>
      </w:r>
      <w:proofErr w:type="gramStart"/>
      <w:r w:rsidRPr="00C06477">
        <w:rPr>
          <w:rFonts w:ascii="Times New Roman" w:eastAsia="Times New Roman" w:hAnsi="Times New Roman" w:cs="Times New Roman"/>
          <w:i/>
          <w:sz w:val="28"/>
          <w:szCs w:val="28"/>
          <w:lang w:eastAsia="ru-RU"/>
        </w:rPr>
        <w:t xml:space="preserve">  - (__%) _______________ (</w:t>
      </w:r>
      <w:proofErr w:type="gramEnd"/>
      <w:r w:rsidRPr="00C06477">
        <w:rPr>
          <w:rFonts w:ascii="Times New Roman" w:eastAsia="Times New Roman" w:hAnsi="Times New Roman" w:cs="Times New Roman"/>
          <w:i/>
          <w:sz w:val="28"/>
          <w:szCs w:val="28"/>
          <w:lang w:eastAsia="ru-RU"/>
        </w:rPr>
        <w:t>указать сумму прописью) рублей __ копеек/НДС не облагается на основании _______________.</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2.2. Цена Контракта</w:t>
      </w:r>
      <w:r w:rsidR="00763DD0"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xml:space="preserve"> включает в себя: стоимость Товара, расходы по оплате всех необходимых налогов, пошлин и сборов, а также расходы на упаковку, маркировку, доставку, погрузку и разгрузку Товара, гарантийные обязательства и иные расходы Поставщика, связанные с исполнением обязательств по настоящему Контракту</w:t>
      </w:r>
      <w:r w:rsidR="00763DD0" w:rsidRPr="00C06477">
        <w:rPr>
          <w:rFonts w:ascii="Times New Roman" w:eastAsia="Times New Roman" w:hAnsi="Times New Roman" w:cs="Times New Roman"/>
          <w:sz w:val="28"/>
          <w:szCs w:val="28"/>
          <w:lang w:eastAsia="ru-RU"/>
        </w:rPr>
        <w:t xml:space="preserve"> (Договору)</w:t>
      </w:r>
      <w:r w:rsidRPr="00C06477">
        <w:rPr>
          <w:rFonts w:ascii="Times New Roman" w:eastAsia="Times New Roman" w:hAnsi="Times New Roman" w:cs="Times New Roman"/>
          <w:sz w:val="28"/>
          <w:szCs w:val="28"/>
          <w:lang w:eastAsia="ru-RU"/>
        </w:rPr>
        <w:t>.</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Цена Контракта </w:t>
      </w:r>
      <w:r w:rsidR="00763DD0" w:rsidRPr="00C06477">
        <w:rPr>
          <w:rFonts w:ascii="Times New Roman" w:eastAsia="Times New Roman" w:hAnsi="Times New Roman" w:cs="Times New Roman"/>
          <w:sz w:val="28"/>
          <w:szCs w:val="28"/>
          <w:lang w:eastAsia="ru-RU"/>
        </w:rPr>
        <w:t xml:space="preserve">(Договора) </w:t>
      </w:r>
      <w:r w:rsidRPr="00C06477">
        <w:rPr>
          <w:rFonts w:ascii="Times New Roman" w:eastAsia="Times New Roman" w:hAnsi="Times New Roman" w:cs="Times New Roman"/>
          <w:sz w:val="28"/>
          <w:szCs w:val="28"/>
          <w:lang w:eastAsia="ru-RU"/>
        </w:rPr>
        <w:t>является твердой и определяется на весь срок исполнения Контракта</w:t>
      </w:r>
      <w:r w:rsidR="00763DD0"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xml:space="preserve">, за исключением случаев, установленных Законом </w:t>
      </w:r>
      <w:r w:rsidR="00763DD0" w:rsidRPr="00C06477">
        <w:rPr>
          <w:rFonts w:ascii="Times New Roman" w:eastAsia="Times New Roman" w:hAnsi="Times New Roman" w:cs="Times New Roman"/>
          <w:sz w:val="28"/>
          <w:szCs w:val="28"/>
          <w:lang w:eastAsia="ru-RU"/>
        </w:rPr>
        <w:t xml:space="preserve">№ </w:t>
      </w:r>
      <w:r w:rsidRPr="00C06477">
        <w:rPr>
          <w:rFonts w:ascii="Times New Roman" w:eastAsia="Times New Roman" w:hAnsi="Times New Roman" w:cs="Times New Roman"/>
          <w:sz w:val="28"/>
          <w:szCs w:val="28"/>
          <w:lang w:eastAsia="ru-RU"/>
        </w:rPr>
        <w:t>44-ФЗ и настоящим Контрактом</w:t>
      </w:r>
      <w:r w:rsidR="00763DD0" w:rsidRPr="00C06477">
        <w:rPr>
          <w:rFonts w:ascii="Times New Roman" w:eastAsia="Times New Roman"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ru-RU"/>
        </w:rPr>
        <w:t>.</w:t>
      </w:r>
      <w:r w:rsidR="00763DD0" w:rsidRPr="00C06477">
        <w:rPr>
          <w:rFonts w:ascii="Times New Roman" w:eastAsia="Times New Roman" w:hAnsi="Times New Roman" w:cs="Times New Roman"/>
          <w:sz w:val="28"/>
          <w:szCs w:val="28"/>
          <w:lang w:eastAsia="ru-RU"/>
        </w:rPr>
        <w:t xml:space="preserve"> </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i/>
          <w:sz w:val="28"/>
          <w:szCs w:val="28"/>
          <w:lang w:eastAsia="ru-RU"/>
        </w:rPr>
        <w:t>Цена Контракта</w:t>
      </w:r>
      <w:r w:rsidR="00763DD0" w:rsidRPr="00C06477">
        <w:rPr>
          <w:rFonts w:ascii="Times New Roman" w:eastAsia="Times New Roman" w:hAnsi="Times New Roman" w:cs="Times New Roman"/>
          <w:i/>
          <w:sz w:val="28"/>
          <w:szCs w:val="28"/>
          <w:lang w:eastAsia="ru-RU"/>
        </w:rPr>
        <w:t xml:space="preserve"> (Договора) </w:t>
      </w:r>
      <w:r w:rsidRPr="00C06477">
        <w:rPr>
          <w:rFonts w:ascii="Times New Roman" w:eastAsia="Times New Roman" w:hAnsi="Times New Roman" w:cs="Times New Roman"/>
          <w:i/>
          <w:sz w:val="28"/>
          <w:szCs w:val="28"/>
          <w:lang w:eastAsia="ru-RU"/>
        </w:rPr>
        <w:t xml:space="preserve">может быть снижена по соглашению Сторон без изменения предусмотренного Контрактом </w:t>
      </w:r>
      <w:r w:rsidR="00763DD0" w:rsidRPr="00C06477">
        <w:rPr>
          <w:rFonts w:ascii="Times New Roman" w:eastAsia="Times New Roman" w:hAnsi="Times New Roman" w:cs="Times New Roman"/>
          <w:i/>
          <w:sz w:val="28"/>
          <w:szCs w:val="28"/>
          <w:lang w:eastAsia="ru-RU"/>
        </w:rPr>
        <w:t xml:space="preserve">(Договором) </w:t>
      </w:r>
      <w:r w:rsidRPr="00C06477">
        <w:rPr>
          <w:rFonts w:ascii="Times New Roman" w:eastAsia="Times New Roman" w:hAnsi="Times New Roman" w:cs="Times New Roman"/>
          <w:i/>
          <w:sz w:val="28"/>
          <w:szCs w:val="28"/>
          <w:lang w:eastAsia="ru-RU"/>
        </w:rPr>
        <w:t>количества и качества поставляемого Товара и иных условий Контракта</w:t>
      </w:r>
      <w:r w:rsidR="00763DD0" w:rsidRPr="00C06477">
        <w:rPr>
          <w:rFonts w:ascii="Times New Roman" w:eastAsia="Times New Roman" w:hAnsi="Times New Roman" w:cs="Times New Roman"/>
          <w:i/>
          <w:sz w:val="28"/>
          <w:szCs w:val="28"/>
          <w:lang w:eastAsia="ru-RU"/>
        </w:rPr>
        <w:t xml:space="preserve"> (Договора)</w:t>
      </w:r>
      <w:r w:rsidR="00BE1FFA" w:rsidRPr="00C06477">
        <w:rPr>
          <w:rStyle w:val="a7"/>
          <w:rFonts w:ascii="Times New Roman" w:eastAsia="Times New Roman" w:hAnsi="Times New Roman" w:cs="Times New Roman"/>
          <w:i/>
          <w:sz w:val="28"/>
          <w:szCs w:val="28"/>
          <w:lang w:eastAsia="ru-RU"/>
        </w:rPr>
        <w:footnoteReference w:id="15"/>
      </w:r>
      <w:r w:rsidRPr="00C06477">
        <w:rPr>
          <w:rFonts w:ascii="Times New Roman" w:eastAsia="Times New Roman" w:hAnsi="Times New Roman" w:cs="Times New Roman"/>
          <w:i/>
          <w:sz w:val="28"/>
          <w:szCs w:val="28"/>
          <w:lang w:eastAsia="ru-RU"/>
        </w:rPr>
        <w:t xml:space="preserve">.  </w:t>
      </w:r>
      <w:r w:rsidR="00763DD0" w:rsidRPr="00C06477">
        <w:rPr>
          <w:rFonts w:ascii="Times New Roman" w:eastAsia="Times New Roman" w:hAnsi="Times New Roman" w:cs="Times New Roman"/>
          <w:i/>
          <w:sz w:val="28"/>
          <w:szCs w:val="28"/>
          <w:lang w:eastAsia="ru-RU"/>
        </w:rPr>
        <w:t xml:space="preserve"> </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06477">
        <w:rPr>
          <w:rFonts w:ascii="Times New Roman" w:eastAsia="Times New Roman" w:hAnsi="Times New Roman" w:cs="Times New Roman"/>
          <w:sz w:val="28"/>
          <w:szCs w:val="28"/>
          <w:lang w:eastAsia="ru-RU"/>
        </w:rPr>
        <w:t xml:space="preserve">2.3. Источник финансирования Контракта </w:t>
      </w:r>
      <w:r w:rsidR="00BE1FFA" w:rsidRPr="00C06477">
        <w:rPr>
          <w:rFonts w:ascii="Times New Roman" w:eastAsia="Times New Roman" w:hAnsi="Times New Roman" w:cs="Times New Roman"/>
          <w:sz w:val="28"/>
          <w:szCs w:val="28"/>
          <w:lang w:eastAsia="ru-RU"/>
        </w:rPr>
        <w:t>(Договора) - ___________</w:t>
      </w:r>
      <w:r w:rsidR="00BE1FFA" w:rsidRPr="00C06477">
        <w:rPr>
          <w:rStyle w:val="a7"/>
          <w:rFonts w:ascii="Times New Roman" w:eastAsia="Times New Roman" w:hAnsi="Times New Roman" w:cs="Times New Roman"/>
          <w:sz w:val="28"/>
          <w:szCs w:val="28"/>
          <w:lang w:eastAsia="ru-RU"/>
        </w:rPr>
        <w:footnoteReference w:id="16"/>
      </w:r>
      <w:r w:rsidRPr="00C06477">
        <w:rPr>
          <w:rFonts w:ascii="Times New Roman" w:eastAsia="Times New Roman" w:hAnsi="Times New Roman" w:cs="Times New Roman"/>
          <w:sz w:val="28"/>
          <w:szCs w:val="28"/>
          <w:shd w:val="clear" w:color="auto" w:fill="FFFFFF"/>
          <w:lang w:eastAsia="ru-RU"/>
        </w:rPr>
        <w:t>.</w:t>
      </w:r>
    </w:p>
    <w:p w:rsidR="008365FF"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sz w:val="28"/>
          <w:szCs w:val="28"/>
          <w:lang w:eastAsia="ru-RU"/>
        </w:rPr>
        <w:t xml:space="preserve">2.4. </w:t>
      </w:r>
      <w:r w:rsidR="008365FF" w:rsidRPr="00C06477">
        <w:rPr>
          <w:rFonts w:ascii="Times New Roman" w:eastAsia="Times New Roman" w:hAnsi="Times New Roman" w:cs="Times New Roman"/>
          <w:i/>
          <w:sz w:val="28"/>
          <w:szCs w:val="28"/>
          <w:lang w:eastAsia="ru-RU"/>
        </w:rPr>
        <w:t>(Следует выбрать один из вариантов)</w:t>
      </w:r>
    </w:p>
    <w:p w:rsidR="008365FF" w:rsidRPr="00C06477" w:rsidRDefault="008365FF" w:rsidP="0012458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i/>
          <w:sz w:val="28"/>
          <w:szCs w:val="28"/>
          <w:lang w:eastAsia="ru-RU"/>
        </w:rPr>
        <w:t>Вариант 1 (выбирается при установлении заказчиком авансового платежа)</w:t>
      </w:r>
    </w:p>
    <w:p w:rsidR="007874FD" w:rsidRPr="00C06477" w:rsidRDefault="00B223C3"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Заказчик производит авансовый платеж в размере _____ </w:t>
      </w:r>
      <w:r w:rsidR="007874FD" w:rsidRPr="00C06477">
        <w:rPr>
          <w:rStyle w:val="a7"/>
          <w:rFonts w:ascii="Times New Roman" w:eastAsia="Times New Roman" w:hAnsi="Times New Roman" w:cs="Times New Roman"/>
          <w:sz w:val="28"/>
          <w:szCs w:val="28"/>
          <w:lang w:eastAsia="ru-RU"/>
        </w:rPr>
        <w:footnoteReference w:id="17"/>
      </w:r>
      <w:r w:rsidR="00820682" w:rsidRPr="00C06477">
        <w:rPr>
          <w:rFonts w:ascii="Times New Roman" w:eastAsia="Times New Roman" w:hAnsi="Times New Roman" w:cs="Times New Roman"/>
          <w:sz w:val="28"/>
          <w:szCs w:val="28"/>
          <w:lang w:eastAsia="ru-RU"/>
        </w:rPr>
        <w:t xml:space="preserve"> </w:t>
      </w:r>
      <w:r w:rsidRPr="00C06477">
        <w:rPr>
          <w:rFonts w:ascii="Times New Roman" w:eastAsia="Times New Roman" w:hAnsi="Times New Roman" w:cs="Times New Roman"/>
          <w:sz w:val="28"/>
          <w:szCs w:val="28"/>
          <w:lang w:eastAsia="ru-RU"/>
        </w:rPr>
        <w:t>проц</w:t>
      </w:r>
      <w:r w:rsidR="007874FD" w:rsidRPr="00C06477">
        <w:rPr>
          <w:rFonts w:ascii="Times New Roman" w:eastAsia="Times New Roman" w:hAnsi="Times New Roman" w:cs="Times New Roman"/>
          <w:sz w:val="28"/>
          <w:szCs w:val="28"/>
          <w:lang w:eastAsia="ru-RU"/>
        </w:rPr>
        <w:t>ентов цены Контракта (Договора), что составляет (</w:t>
      </w:r>
      <w:r w:rsidR="007874FD" w:rsidRPr="00C06477">
        <w:rPr>
          <w:rFonts w:ascii="Times New Roman" w:eastAsia="Times New Roman" w:hAnsi="Times New Roman" w:cs="Times New Roman"/>
          <w:i/>
          <w:sz w:val="28"/>
          <w:szCs w:val="28"/>
          <w:lang w:eastAsia="ru-RU"/>
        </w:rPr>
        <w:t>указать сумму прописью</w:t>
      </w:r>
      <w:r w:rsidR="007874FD" w:rsidRPr="00C06477">
        <w:rPr>
          <w:rFonts w:ascii="Times New Roman" w:eastAsia="Times New Roman" w:hAnsi="Times New Roman" w:cs="Times New Roman"/>
          <w:sz w:val="28"/>
          <w:szCs w:val="28"/>
          <w:lang w:eastAsia="ru-RU"/>
        </w:rPr>
        <w:t xml:space="preserve">) рублей __ копеек, </w:t>
      </w:r>
      <w:r w:rsidR="007874FD" w:rsidRPr="00C06477">
        <w:rPr>
          <w:rFonts w:ascii="Times New Roman" w:eastAsia="Times New Roman" w:hAnsi="Times New Roman" w:cs="Times New Roman"/>
          <w:i/>
          <w:sz w:val="28"/>
          <w:szCs w:val="28"/>
          <w:lang w:eastAsia="ru-RU"/>
        </w:rPr>
        <w:t>в том числе НДС</w:t>
      </w:r>
      <w:proofErr w:type="gramStart"/>
      <w:r w:rsidR="007874FD" w:rsidRPr="00C06477">
        <w:rPr>
          <w:rFonts w:ascii="Times New Roman" w:eastAsia="Times New Roman" w:hAnsi="Times New Roman" w:cs="Times New Roman"/>
          <w:i/>
          <w:sz w:val="28"/>
          <w:szCs w:val="28"/>
          <w:lang w:eastAsia="ru-RU"/>
        </w:rPr>
        <w:t xml:space="preserve">  - (__%) _______________ (</w:t>
      </w:r>
      <w:proofErr w:type="gramEnd"/>
      <w:r w:rsidR="007874FD" w:rsidRPr="00C06477">
        <w:rPr>
          <w:rFonts w:ascii="Times New Roman" w:eastAsia="Times New Roman" w:hAnsi="Times New Roman" w:cs="Times New Roman"/>
          <w:i/>
          <w:sz w:val="28"/>
          <w:szCs w:val="28"/>
          <w:lang w:eastAsia="ru-RU"/>
        </w:rPr>
        <w:t xml:space="preserve">указать сумму прописью) рублей __ копеек/НДС не облагается на основании </w:t>
      </w:r>
      <w:r w:rsidR="007874FD" w:rsidRPr="00C06477">
        <w:rPr>
          <w:rFonts w:ascii="Times New Roman" w:eastAsia="Times New Roman" w:hAnsi="Times New Roman" w:cs="Times New Roman"/>
          <w:i/>
          <w:sz w:val="28"/>
          <w:szCs w:val="28"/>
          <w:lang w:eastAsia="ru-RU"/>
        </w:rPr>
        <w:lastRenderedPageBreak/>
        <w:t xml:space="preserve">_______________, </w:t>
      </w:r>
      <w:r w:rsidR="007874FD" w:rsidRPr="00C06477">
        <w:rPr>
          <w:rFonts w:ascii="Times New Roman" w:eastAsia="Times New Roman" w:hAnsi="Times New Roman" w:cs="Times New Roman"/>
          <w:sz w:val="28"/>
          <w:szCs w:val="28"/>
          <w:lang w:eastAsia="ru-RU"/>
        </w:rPr>
        <w:t>в течение ___</w:t>
      </w:r>
      <w:r w:rsidR="007874FD" w:rsidRPr="00C06477">
        <w:rPr>
          <w:rStyle w:val="a7"/>
          <w:rFonts w:ascii="Times New Roman" w:eastAsia="Times New Roman" w:hAnsi="Times New Roman" w:cs="Times New Roman"/>
          <w:sz w:val="28"/>
          <w:szCs w:val="28"/>
          <w:lang w:eastAsia="ru-RU"/>
        </w:rPr>
        <w:footnoteReference w:id="18"/>
      </w:r>
      <w:r w:rsidR="007874FD" w:rsidRPr="00C06477">
        <w:rPr>
          <w:rFonts w:ascii="Times New Roman" w:eastAsia="Times New Roman" w:hAnsi="Times New Roman" w:cs="Times New Roman"/>
          <w:sz w:val="28"/>
          <w:szCs w:val="28"/>
          <w:lang w:eastAsia="ru-RU"/>
        </w:rPr>
        <w:t xml:space="preserve"> рабочих дней с даты заключения Контракта (Договора).</w:t>
      </w:r>
    </w:p>
    <w:p w:rsidR="008365FF" w:rsidRPr="00C06477" w:rsidRDefault="00AB0A14"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Сумма авансового платежа будет засчитываться в счет оплаты поставленного Товара до полного зачета данной суммы. В дальнейшем оплата по настоящему Контракту (Договору) производится в течение _____ рабочих дней со дня подписания Сторонами  Акта сдачи-приемки Товара. </w:t>
      </w:r>
    </w:p>
    <w:p w:rsidR="00B223C3" w:rsidRPr="00C06477" w:rsidRDefault="00AB0A14" w:rsidP="0012458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i/>
          <w:sz w:val="28"/>
          <w:szCs w:val="28"/>
          <w:lang w:eastAsia="ru-RU"/>
        </w:rPr>
        <w:t>Вариант 2 (выбирается, в случае если предварительная оплата не предусмотрена)</w:t>
      </w:r>
    </w:p>
    <w:p w:rsidR="00AB0A14" w:rsidRPr="00C06477" w:rsidRDefault="00AB0A14" w:rsidP="0012458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i/>
          <w:sz w:val="28"/>
          <w:szCs w:val="28"/>
          <w:lang w:eastAsia="ru-RU"/>
        </w:rPr>
        <w:t xml:space="preserve">Вариант 2.1 </w:t>
      </w:r>
      <w:r w:rsidR="00681376" w:rsidRPr="00C06477">
        <w:rPr>
          <w:rFonts w:ascii="Times New Roman" w:eastAsia="Times New Roman" w:hAnsi="Times New Roman" w:cs="Times New Roman"/>
          <w:i/>
          <w:sz w:val="28"/>
          <w:szCs w:val="28"/>
          <w:lang w:eastAsia="ru-RU"/>
        </w:rPr>
        <w:t>(выбирается при поставке товара по заявкам</w:t>
      </w:r>
      <w:r w:rsidR="00D253D2" w:rsidRPr="00C06477">
        <w:rPr>
          <w:rFonts w:ascii="Times New Roman" w:eastAsia="Times New Roman" w:hAnsi="Times New Roman" w:cs="Times New Roman"/>
          <w:i/>
          <w:sz w:val="28"/>
          <w:szCs w:val="28"/>
          <w:lang w:eastAsia="ru-RU"/>
        </w:rPr>
        <w:t xml:space="preserve"> (Вариант 1 п</w:t>
      </w:r>
      <w:r w:rsidR="000A02C2" w:rsidRPr="00C06477">
        <w:rPr>
          <w:rFonts w:ascii="Times New Roman" w:eastAsia="Times New Roman" w:hAnsi="Times New Roman" w:cs="Times New Roman"/>
          <w:i/>
          <w:sz w:val="28"/>
          <w:szCs w:val="28"/>
          <w:lang w:eastAsia="ru-RU"/>
        </w:rPr>
        <w:t>ункт</w:t>
      </w:r>
      <w:r w:rsidR="00D253D2" w:rsidRPr="00C06477">
        <w:rPr>
          <w:rFonts w:ascii="Times New Roman" w:eastAsia="Times New Roman" w:hAnsi="Times New Roman" w:cs="Times New Roman"/>
          <w:i/>
          <w:sz w:val="28"/>
          <w:szCs w:val="28"/>
          <w:lang w:eastAsia="ru-RU"/>
        </w:rPr>
        <w:t xml:space="preserve"> 1.3 Контракта (Договора)</w:t>
      </w:r>
      <w:r w:rsidR="00681376" w:rsidRPr="00C06477">
        <w:rPr>
          <w:rFonts w:ascii="Times New Roman" w:eastAsia="Times New Roman" w:hAnsi="Times New Roman" w:cs="Times New Roman"/>
          <w:i/>
          <w:sz w:val="28"/>
          <w:szCs w:val="28"/>
          <w:lang w:eastAsia="ru-RU"/>
        </w:rPr>
        <w:t>)</w:t>
      </w:r>
      <w:r w:rsidR="00D253D2" w:rsidRPr="00C06477">
        <w:rPr>
          <w:rFonts w:ascii="Times New Roman" w:eastAsia="Times New Roman" w:hAnsi="Times New Roman" w:cs="Times New Roman"/>
          <w:i/>
          <w:sz w:val="28"/>
          <w:szCs w:val="28"/>
          <w:lang w:eastAsia="ru-RU"/>
        </w:rPr>
        <w:t>.</w:t>
      </w:r>
    </w:p>
    <w:p w:rsidR="00681376" w:rsidRPr="00C06477" w:rsidRDefault="00681376"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О</w:t>
      </w:r>
      <w:r w:rsidR="00F251AF" w:rsidRPr="00C06477">
        <w:rPr>
          <w:rFonts w:ascii="Times New Roman" w:eastAsia="Times New Roman" w:hAnsi="Times New Roman" w:cs="Times New Roman"/>
          <w:sz w:val="28"/>
          <w:szCs w:val="28"/>
          <w:lang w:eastAsia="ru-RU"/>
        </w:rPr>
        <w:t>плата каждой партии Товара, определенной на основании Заявки, производится</w:t>
      </w:r>
      <w:r w:rsidRPr="00C06477">
        <w:rPr>
          <w:rFonts w:ascii="Times New Roman" w:eastAsia="Times New Roman" w:hAnsi="Times New Roman" w:cs="Times New Roman"/>
          <w:sz w:val="28"/>
          <w:szCs w:val="28"/>
          <w:lang w:eastAsia="ru-RU"/>
        </w:rPr>
        <w:t xml:space="preserve"> </w:t>
      </w:r>
      <w:r w:rsidR="00737F4E" w:rsidRPr="00C06477">
        <w:rPr>
          <w:rFonts w:ascii="Times New Roman" w:eastAsia="Times New Roman" w:hAnsi="Times New Roman" w:cs="Times New Roman"/>
          <w:sz w:val="28"/>
          <w:szCs w:val="28"/>
          <w:lang w:eastAsia="ru-RU"/>
        </w:rPr>
        <w:t xml:space="preserve">Заказчиком на основании счета, предоставленного Поставщиком, </w:t>
      </w:r>
      <w:r w:rsidRPr="00C06477">
        <w:rPr>
          <w:rFonts w:ascii="Times New Roman" w:eastAsia="Times New Roman" w:hAnsi="Times New Roman" w:cs="Times New Roman"/>
          <w:sz w:val="28"/>
          <w:szCs w:val="28"/>
          <w:lang w:eastAsia="ru-RU"/>
        </w:rPr>
        <w:t>в течение___ рабочих дней</w:t>
      </w:r>
      <w:r w:rsidR="00F251AF" w:rsidRPr="00C06477">
        <w:rPr>
          <w:rFonts w:ascii="Times New Roman" w:eastAsia="Times New Roman" w:hAnsi="Times New Roman" w:cs="Times New Roman"/>
          <w:sz w:val="28"/>
          <w:szCs w:val="28"/>
          <w:lang w:eastAsia="ru-RU"/>
        </w:rPr>
        <w:t xml:space="preserve"> со дня подписания Сторонами соответствующего Акта сдачи-приемки Товара</w:t>
      </w:r>
      <w:r w:rsidR="00497715">
        <w:rPr>
          <w:rFonts w:ascii="Times New Roman" w:eastAsia="Times New Roman" w:hAnsi="Times New Roman" w:cs="Times New Roman"/>
          <w:sz w:val="28"/>
          <w:szCs w:val="28"/>
          <w:lang w:eastAsia="ru-RU"/>
        </w:rPr>
        <w:t xml:space="preserve"> </w:t>
      </w:r>
      <w:r w:rsidR="00497715" w:rsidRPr="00497715">
        <w:rPr>
          <w:rFonts w:ascii="Times New Roman" w:eastAsia="Times New Roman" w:hAnsi="Times New Roman" w:cs="Times New Roman"/>
          <w:sz w:val="28"/>
          <w:szCs w:val="28"/>
          <w:lang w:eastAsia="ru-RU"/>
        </w:rPr>
        <w:t xml:space="preserve">(Приложение № </w:t>
      </w:r>
      <w:r w:rsidR="00497715">
        <w:rPr>
          <w:rFonts w:ascii="Times New Roman" w:eastAsia="Times New Roman" w:hAnsi="Times New Roman" w:cs="Times New Roman"/>
          <w:sz w:val="28"/>
          <w:szCs w:val="28"/>
          <w:lang w:eastAsia="ru-RU"/>
        </w:rPr>
        <w:t>6</w:t>
      </w:r>
      <w:r w:rsidR="00497715" w:rsidRPr="00497715">
        <w:rPr>
          <w:rFonts w:ascii="Times New Roman" w:eastAsia="Times New Roman" w:hAnsi="Times New Roman" w:cs="Times New Roman"/>
          <w:sz w:val="28"/>
          <w:szCs w:val="28"/>
          <w:lang w:eastAsia="ru-RU"/>
        </w:rPr>
        <w:t xml:space="preserve"> к настоящему Контракту (Договору))</w:t>
      </w:r>
      <w:r w:rsidR="00F251AF" w:rsidRPr="00C06477">
        <w:rPr>
          <w:rFonts w:ascii="Times New Roman" w:eastAsia="Times New Roman" w:hAnsi="Times New Roman" w:cs="Times New Roman"/>
          <w:sz w:val="28"/>
          <w:szCs w:val="28"/>
          <w:lang w:eastAsia="ru-RU"/>
        </w:rPr>
        <w:t>.</w:t>
      </w:r>
    </w:p>
    <w:p w:rsidR="00B223C3" w:rsidRPr="00C06477" w:rsidRDefault="00F251AF" w:rsidP="0012458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i/>
          <w:sz w:val="28"/>
          <w:szCs w:val="28"/>
          <w:lang w:eastAsia="ru-RU"/>
        </w:rPr>
        <w:t>Вариант 2.2. (выбирается при единовременной поставке товара</w:t>
      </w:r>
      <w:r w:rsidR="00D253D2" w:rsidRPr="00C06477">
        <w:rPr>
          <w:rFonts w:ascii="Times New Roman" w:eastAsia="Times New Roman" w:hAnsi="Times New Roman" w:cs="Times New Roman"/>
          <w:i/>
          <w:sz w:val="28"/>
          <w:szCs w:val="28"/>
          <w:lang w:eastAsia="ru-RU"/>
        </w:rPr>
        <w:t xml:space="preserve"> (Вариант 2 п</w:t>
      </w:r>
      <w:r w:rsidR="000A02C2" w:rsidRPr="00C06477">
        <w:rPr>
          <w:rFonts w:ascii="Times New Roman" w:eastAsia="Times New Roman" w:hAnsi="Times New Roman" w:cs="Times New Roman"/>
          <w:i/>
          <w:sz w:val="28"/>
          <w:szCs w:val="28"/>
          <w:lang w:eastAsia="ru-RU"/>
        </w:rPr>
        <w:t>ункт</w:t>
      </w:r>
      <w:r w:rsidR="00D253D2" w:rsidRPr="00C06477">
        <w:rPr>
          <w:rFonts w:ascii="Times New Roman" w:eastAsia="Times New Roman" w:hAnsi="Times New Roman" w:cs="Times New Roman"/>
          <w:i/>
          <w:sz w:val="28"/>
          <w:szCs w:val="28"/>
          <w:lang w:eastAsia="ru-RU"/>
        </w:rPr>
        <w:t xml:space="preserve"> 1.3 Контракта (Договора)</w:t>
      </w:r>
      <w:r w:rsidRPr="00C06477">
        <w:rPr>
          <w:rFonts w:ascii="Times New Roman" w:eastAsia="Times New Roman" w:hAnsi="Times New Roman" w:cs="Times New Roman"/>
          <w:i/>
          <w:sz w:val="28"/>
          <w:szCs w:val="28"/>
          <w:lang w:eastAsia="ru-RU"/>
        </w:rPr>
        <w:t>)</w:t>
      </w:r>
      <w:r w:rsidR="00D253D2" w:rsidRPr="00C06477">
        <w:rPr>
          <w:rFonts w:ascii="Times New Roman" w:eastAsia="Times New Roman" w:hAnsi="Times New Roman" w:cs="Times New Roman"/>
          <w:i/>
          <w:sz w:val="28"/>
          <w:szCs w:val="28"/>
          <w:lang w:eastAsia="ru-RU"/>
        </w:rPr>
        <w:t>.</w:t>
      </w:r>
    </w:p>
    <w:p w:rsidR="00F251AF" w:rsidRPr="00C06477" w:rsidRDefault="00F251AF"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Оплата </w:t>
      </w:r>
      <w:r w:rsidR="00CF0D91" w:rsidRPr="00C06477">
        <w:rPr>
          <w:rFonts w:ascii="Times New Roman" w:eastAsia="Times New Roman" w:hAnsi="Times New Roman" w:cs="Times New Roman"/>
          <w:sz w:val="28"/>
          <w:szCs w:val="28"/>
          <w:lang w:eastAsia="ru-RU"/>
        </w:rPr>
        <w:t>поставленного Товара</w:t>
      </w:r>
      <w:r w:rsidRPr="00C06477">
        <w:rPr>
          <w:rFonts w:ascii="Times New Roman" w:eastAsia="Times New Roman" w:hAnsi="Times New Roman" w:cs="Times New Roman"/>
          <w:sz w:val="28"/>
          <w:szCs w:val="28"/>
          <w:lang w:eastAsia="ru-RU"/>
        </w:rPr>
        <w:t xml:space="preserve"> производится </w:t>
      </w:r>
      <w:r w:rsidR="00737F4E" w:rsidRPr="00C06477">
        <w:rPr>
          <w:rFonts w:ascii="Times New Roman" w:eastAsia="Times New Roman" w:hAnsi="Times New Roman" w:cs="Times New Roman"/>
          <w:sz w:val="28"/>
          <w:szCs w:val="28"/>
          <w:lang w:eastAsia="ru-RU"/>
        </w:rPr>
        <w:t xml:space="preserve">Заказчиком на основании счета, предоставленного Поставщиком, </w:t>
      </w:r>
      <w:r w:rsidRPr="00C06477">
        <w:rPr>
          <w:rFonts w:ascii="Times New Roman" w:eastAsia="Times New Roman" w:hAnsi="Times New Roman" w:cs="Times New Roman"/>
          <w:sz w:val="28"/>
          <w:szCs w:val="28"/>
          <w:lang w:eastAsia="ru-RU"/>
        </w:rPr>
        <w:t>в течение___ рабочих дней со дня подписания Сторонами соответствующего Акта сдачи-приемки Товара.</w:t>
      </w:r>
    </w:p>
    <w:p w:rsidR="00F251AF" w:rsidRPr="00C06477" w:rsidRDefault="00737F4E" w:rsidP="0012458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i/>
          <w:sz w:val="28"/>
          <w:szCs w:val="28"/>
          <w:lang w:eastAsia="ru-RU"/>
        </w:rPr>
        <w:t xml:space="preserve">Вариант 2.3. (выбирается </w:t>
      </w:r>
      <w:r w:rsidR="00154B46" w:rsidRPr="00C06477">
        <w:rPr>
          <w:rFonts w:ascii="Times New Roman" w:eastAsia="Times New Roman" w:hAnsi="Times New Roman" w:cs="Times New Roman"/>
          <w:i/>
          <w:sz w:val="28"/>
          <w:szCs w:val="28"/>
          <w:lang w:eastAsia="ru-RU"/>
        </w:rPr>
        <w:t>при поставке товара в соответствии с графиком поставки (по этапам</w:t>
      </w:r>
      <w:proofErr w:type="gramStart"/>
      <w:r w:rsidR="00154B46" w:rsidRPr="00C06477">
        <w:rPr>
          <w:rFonts w:ascii="Times New Roman" w:eastAsia="Times New Roman" w:hAnsi="Times New Roman" w:cs="Times New Roman"/>
          <w:i/>
          <w:sz w:val="28"/>
          <w:szCs w:val="28"/>
          <w:lang w:eastAsia="ru-RU"/>
        </w:rPr>
        <w:t>)(</w:t>
      </w:r>
      <w:proofErr w:type="gramEnd"/>
      <w:r w:rsidR="00154B46" w:rsidRPr="00C06477">
        <w:rPr>
          <w:rFonts w:ascii="Times New Roman" w:eastAsia="Times New Roman" w:hAnsi="Times New Roman" w:cs="Times New Roman"/>
          <w:i/>
          <w:sz w:val="28"/>
          <w:szCs w:val="28"/>
          <w:lang w:eastAsia="ru-RU"/>
        </w:rPr>
        <w:t>Вариант 3 пункт 1.3 Контракта (Договора))</w:t>
      </w:r>
      <w:r w:rsidR="00D253D2" w:rsidRPr="00C06477">
        <w:rPr>
          <w:rFonts w:ascii="Times New Roman" w:eastAsia="Times New Roman" w:hAnsi="Times New Roman" w:cs="Times New Roman"/>
          <w:i/>
          <w:sz w:val="28"/>
          <w:szCs w:val="28"/>
          <w:lang w:eastAsia="ru-RU"/>
        </w:rPr>
        <w:t>.</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Оплата </w:t>
      </w:r>
      <w:r w:rsidR="000A02C2" w:rsidRPr="00C06477">
        <w:rPr>
          <w:rFonts w:ascii="Times New Roman" w:eastAsia="Times New Roman" w:hAnsi="Times New Roman" w:cs="Times New Roman"/>
          <w:sz w:val="28"/>
          <w:szCs w:val="28"/>
          <w:lang w:eastAsia="ru-RU"/>
        </w:rPr>
        <w:t xml:space="preserve">каждой партии </w:t>
      </w:r>
      <w:r w:rsidRPr="00C06477">
        <w:rPr>
          <w:rFonts w:ascii="Times New Roman" w:eastAsia="Times New Roman" w:hAnsi="Times New Roman" w:cs="Times New Roman"/>
          <w:sz w:val="28"/>
          <w:szCs w:val="28"/>
          <w:lang w:eastAsia="ru-RU"/>
        </w:rPr>
        <w:t xml:space="preserve">Товара производится </w:t>
      </w:r>
      <w:r w:rsidR="000A02C2"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аказчиком на основании счета, предоставленного Поставщиком, не позднее </w:t>
      </w:r>
      <w:r w:rsidR="000A02C2" w:rsidRPr="00C06477">
        <w:rPr>
          <w:rFonts w:ascii="Times New Roman" w:eastAsia="Times New Roman" w:hAnsi="Times New Roman" w:cs="Times New Roman"/>
          <w:sz w:val="28"/>
          <w:szCs w:val="28"/>
          <w:lang w:eastAsia="ru-RU"/>
        </w:rPr>
        <w:t>___</w:t>
      </w:r>
      <w:r w:rsidRPr="00C06477">
        <w:rPr>
          <w:rFonts w:ascii="Times New Roman" w:eastAsia="Times New Roman" w:hAnsi="Times New Roman" w:cs="Times New Roman"/>
          <w:sz w:val="28"/>
          <w:szCs w:val="28"/>
          <w:lang w:eastAsia="ru-RU"/>
        </w:rPr>
        <w:t xml:space="preserve"> рабочих дней со дня подписания Сторонами </w:t>
      </w:r>
      <w:r w:rsidR="000A02C2" w:rsidRPr="00C06477">
        <w:rPr>
          <w:rFonts w:ascii="Times New Roman" w:eastAsia="Times New Roman" w:hAnsi="Times New Roman" w:cs="Times New Roman"/>
          <w:sz w:val="28"/>
          <w:szCs w:val="28"/>
          <w:lang w:eastAsia="ru-RU"/>
        </w:rPr>
        <w:t>соответствующего</w:t>
      </w:r>
      <w:r w:rsidRPr="00C06477">
        <w:rPr>
          <w:rFonts w:ascii="Times New Roman" w:eastAsia="Times New Roman" w:hAnsi="Times New Roman" w:cs="Times New Roman"/>
          <w:sz w:val="28"/>
          <w:szCs w:val="28"/>
          <w:lang w:eastAsia="ru-RU"/>
        </w:rPr>
        <w:t xml:space="preserve"> Акта сдачи-приемки Товара.</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2.</w:t>
      </w:r>
      <w:r w:rsidR="000A02C2" w:rsidRPr="00C06477">
        <w:rPr>
          <w:rFonts w:ascii="Times New Roman" w:eastAsia="Times New Roman" w:hAnsi="Times New Roman" w:cs="Times New Roman"/>
          <w:sz w:val="28"/>
          <w:szCs w:val="28"/>
          <w:lang w:eastAsia="ru-RU"/>
        </w:rPr>
        <w:t>5</w:t>
      </w:r>
      <w:r w:rsidRPr="00C06477">
        <w:rPr>
          <w:rFonts w:ascii="Times New Roman" w:eastAsia="Times New Roman" w:hAnsi="Times New Roman" w:cs="Times New Roman"/>
          <w:sz w:val="28"/>
          <w:szCs w:val="28"/>
          <w:lang w:eastAsia="ru-RU"/>
        </w:rPr>
        <w:t xml:space="preserve">. Оплата по Контракту </w:t>
      </w:r>
      <w:r w:rsidR="000A02C2" w:rsidRPr="00C06477">
        <w:rPr>
          <w:rFonts w:ascii="Times New Roman" w:eastAsia="Times New Roman" w:hAnsi="Times New Roman" w:cs="Times New Roman"/>
          <w:sz w:val="28"/>
          <w:szCs w:val="28"/>
          <w:lang w:eastAsia="ru-RU"/>
        </w:rPr>
        <w:t xml:space="preserve">(Договору) </w:t>
      </w:r>
      <w:r w:rsidRPr="00C06477">
        <w:rPr>
          <w:rFonts w:ascii="Times New Roman" w:eastAsia="Times New Roman" w:hAnsi="Times New Roman" w:cs="Times New Roman"/>
          <w:sz w:val="28"/>
          <w:szCs w:val="28"/>
          <w:lang w:eastAsia="ru-RU"/>
        </w:rPr>
        <w:t xml:space="preserve">осуществляется по безналичному расчету путем перечисления </w:t>
      </w:r>
      <w:r w:rsidR="000A02C2"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аказчиком денежных средств на расчетный счет Поставщика, указанный в настоящем Контракте</w:t>
      </w:r>
      <w:r w:rsidR="000A02C2" w:rsidRPr="00C06477">
        <w:rPr>
          <w:rFonts w:ascii="Times New Roman" w:eastAsia="Times New Roman" w:hAnsi="Times New Roman" w:cs="Times New Roman"/>
          <w:sz w:val="28"/>
          <w:szCs w:val="28"/>
          <w:lang w:eastAsia="ru-RU"/>
        </w:rPr>
        <w:t xml:space="preserve"> (Договоре)</w:t>
      </w:r>
      <w:r w:rsidR="000A02C2" w:rsidRPr="00C06477">
        <w:rPr>
          <w:rStyle w:val="a7"/>
          <w:rFonts w:ascii="Times New Roman" w:eastAsia="Times New Roman" w:hAnsi="Times New Roman" w:cs="Times New Roman"/>
          <w:sz w:val="28"/>
          <w:szCs w:val="28"/>
          <w:lang w:eastAsia="ru-RU"/>
        </w:rPr>
        <w:footnoteReference w:id="19"/>
      </w:r>
      <w:r w:rsidRPr="00C06477">
        <w:rPr>
          <w:rFonts w:ascii="Times New Roman" w:eastAsia="Times New Roman" w:hAnsi="Times New Roman" w:cs="Times New Roman"/>
          <w:sz w:val="28"/>
          <w:szCs w:val="28"/>
          <w:lang w:eastAsia="ru-RU"/>
        </w:rPr>
        <w:t>.</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2.</w:t>
      </w:r>
      <w:r w:rsidR="000A02C2" w:rsidRPr="00C06477">
        <w:rPr>
          <w:rFonts w:ascii="Times New Roman" w:eastAsia="Times New Roman" w:hAnsi="Times New Roman" w:cs="Times New Roman"/>
          <w:sz w:val="28"/>
          <w:szCs w:val="28"/>
          <w:lang w:eastAsia="ru-RU"/>
        </w:rPr>
        <w:t>6</w:t>
      </w:r>
      <w:r w:rsidRPr="00C06477">
        <w:rPr>
          <w:rFonts w:ascii="Times New Roman" w:eastAsia="Times New Roman" w:hAnsi="Times New Roman" w:cs="Times New Roman"/>
          <w:sz w:val="28"/>
          <w:szCs w:val="28"/>
          <w:lang w:eastAsia="ru-RU"/>
        </w:rPr>
        <w:t xml:space="preserve">. </w:t>
      </w:r>
      <w:r w:rsidR="000A02C2"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 уменьшает суммы, подлежащ</w:t>
      </w:r>
      <w:r w:rsidR="00497715">
        <w:rPr>
          <w:rFonts w:ascii="Times New Roman" w:eastAsia="Times New Roman" w:hAnsi="Times New Roman" w:cs="Times New Roman"/>
          <w:sz w:val="28"/>
          <w:szCs w:val="28"/>
          <w:lang w:eastAsia="ru-RU"/>
        </w:rPr>
        <w:t>ие</w:t>
      </w:r>
      <w:r w:rsidRPr="00C06477">
        <w:rPr>
          <w:rFonts w:ascii="Times New Roman" w:eastAsia="Times New Roman" w:hAnsi="Times New Roman" w:cs="Times New Roman"/>
          <w:sz w:val="28"/>
          <w:szCs w:val="28"/>
          <w:lang w:eastAsia="ru-RU"/>
        </w:rPr>
        <w:t xml:space="preserve"> уплате </w:t>
      </w:r>
      <w:r w:rsidR="000A02C2"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w:t>
      </w:r>
      <w:r w:rsidR="000A02C2"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xml:space="preserve">,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0A02C2"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аказчиком.</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lastRenderedPageBreak/>
        <w:t>2.</w:t>
      </w:r>
      <w:r w:rsidR="000A02C2" w:rsidRPr="00C06477">
        <w:rPr>
          <w:rFonts w:ascii="Times New Roman" w:eastAsia="Times New Roman" w:hAnsi="Times New Roman" w:cs="Times New Roman"/>
          <w:sz w:val="28"/>
          <w:szCs w:val="28"/>
          <w:lang w:eastAsia="ru-RU"/>
        </w:rPr>
        <w:t>7</w:t>
      </w:r>
      <w:r w:rsidRPr="00C06477">
        <w:rPr>
          <w:rFonts w:ascii="Times New Roman" w:eastAsia="Times New Roman" w:hAnsi="Times New Roman" w:cs="Times New Roman"/>
          <w:sz w:val="28"/>
          <w:szCs w:val="28"/>
          <w:lang w:eastAsia="ru-RU"/>
        </w:rPr>
        <w:t xml:space="preserve">. Датой оплаты считается дата списания денежных средств с расчетного счета </w:t>
      </w:r>
      <w:r w:rsidR="00497715">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аказчика.</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2.</w:t>
      </w:r>
      <w:r w:rsidR="000A02C2" w:rsidRPr="00C06477">
        <w:rPr>
          <w:rFonts w:ascii="Times New Roman" w:eastAsia="Times New Roman" w:hAnsi="Times New Roman" w:cs="Times New Roman"/>
          <w:sz w:val="28"/>
          <w:szCs w:val="28"/>
          <w:lang w:eastAsia="ru-RU"/>
        </w:rPr>
        <w:t>8</w:t>
      </w:r>
      <w:r w:rsidRPr="00C06477">
        <w:rPr>
          <w:rFonts w:ascii="Times New Roman" w:eastAsia="Times New Roman" w:hAnsi="Times New Roman" w:cs="Times New Roman"/>
          <w:sz w:val="28"/>
          <w:szCs w:val="28"/>
          <w:lang w:eastAsia="ru-RU"/>
        </w:rPr>
        <w:t xml:space="preserve">. </w:t>
      </w:r>
      <w:r w:rsidRPr="00C06477">
        <w:rPr>
          <w:rFonts w:ascii="Times New Roman" w:eastAsia="Times New Roman" w:hAnsi="Times New Roman" w:cs="Times New Roman"/>
          <w:i/>
          <w:sz w:val="28"/>
          <w:szCs w:val="28"/>
          <w:lang w:eastAsia="ru-RU"/>
        </w:rPr>
        <w:t>[Поставщик обязан оформлять и выставлять счета-фактуры  в соответствии с законодательством Российской Федерации.]</w:t>
      </w:r>
      <w:r w:rsidRPr="00C06477">
        <w:rPr>
          <w:rFonts w:ascii="Times New Roman" w:eastAsia="Times New Roman" w:hAnsi="Times New Roman" w:cs="Times New Roman"/>
          <w:i/>
          <w:sz w:val="28"/>
          <w:szCs w:val="28"/>
          <w:vertAlign w:val="superscript"/>
          <w:lang w:eastAsia="ru-RU"/>
        </w:rPr>
        <w:t xml:space="preserve"> </w:t>
      </w:r>
      <w:r w:rsidRPr="00C06477">
        <w:rPr>
          <w:rFonts w:ascii="Times New Roman" w:eastAsia="Times New Roman" w:hAnsi="Times New Roman" w:cs="Times New Roman"/>
          <w:i/>
          <w:sz w:val="28"/>
          <w:szCs w:val="28"/>
          <w:vertAlign w:val="superscript"/>
          <w:lang w:eastAsia="ru-RU"/>
        </w:rPr>
        <w:footnoteReference w:id="20"/>
      </w:r>
      <w:r w:rsidRPr="00C06477">
        <w:rPr>
          <w:rFonts w:ascii="Times New Roman" w:eastAsia="Times New Roman" w:hAnsi="Times New Roman" w:cs="Times New Roman"/>
          <w:sz w:val="28"/>
          <w:szCs w:val="28"/>
          <w:lang w:eastAsia="ru-RU"/>
        </w:rPr>
        <w:t xml:space="preserve">  Поставщик обязан оформлять товарные накладные по форме № ТОРГ-12 в соответствии с законодательством Российской Федерации.</w:t>
      </w:r>
    </w:p>
    <w:p w:rsidR="005A4FAA" w:rsidRPr="00C06477" w:rsidRDefault="005A4FAA" w:rsidP="00124589">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537C55" w:rsidRPr="00C06477" w:rsidRDefault="005A4FAA" w:rsidP="0012458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06477">
        <w:rPr>
          <w:rFonts w:ascii="Times New Roman" w:eastAsia="Times New Roman" w:hAnsi="Times New Roman" w:cs="Times New Roman"/>
          <w:b/>
          <w:sz w:val="28"/>
          <w:szCs w:val="28"/>
          <w:lang w:eastAsia="ru-RU"/>
        </w:rPr>
        <w:t xml:space="preserve">III. </w:t>
      </w:r>
      <w:r w:rsidR="00537C55" w:rsidRPr="00C06477">
        <w:rPr>
          <w:rFonts w:ascii="Times New Roman" w:eastAsia="Times New Roman" w:hAnsi="Times New Roman" w:cs="Times New Roman"/>
          <w:b/>
          <w:sz w:val="28"/>
          <w:szCs w:val="28"/>
          <w:lang w:eastAsia="ru-RU"/>
        </w:rPr>
        <w:t>ПОРЯДОК, СРОКИ И УСЛОВИЯ ПОСТАВКИ И ПРИЕМКИ ТОВАРА</w:t>
      </w:r>
    </w:p>
    <w:p w:rsidR="00FC357F"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sz w:val="28"/>
          <w:szCs w:val="28"/>
          <w:lang w:eastAsia="ru-RU"/>
        </w:rPr>
        <w:t xml:space="preserve">3.1. </w:t>
      </w:r>
      <w:r w:rsidR="00FC357F" w:rsidRPr="00C06477">
        <w:rPr>
          <w:rFonts w:ascii="Times New Roman" w:eastAsia="Times New Roman" w:hAnsi="Times New Roman" w:cs="Times New Roman"/>
          <w:i/>
          <w:sz w:val="28"/>
          <w:szCs w:val="28"/>
          <w:lang w:eastAsia="ru-RU"/>
        </w:rPr>
        <w:t>(Следует выбрать один из вариантов)</w:t>
      </w:r>
    </w:p>
    <w:p w:rsidR="00FC357F" w:rsidRPr="00C06477" w:rsidRDefault="00FC357F" w:rsidP="0012458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i/>
          <w:sz w:val="28"/>
          <w:szCs w:val="28"/>
          <w:lang w:eastAsia="ru-RU"/>
        </w:rPr>
        <w:t>Вариант 1 (выбирается при поставке товара по заявкам (Вариант 1 пункта 1.3. Контракта (Договора))</w:t>
      </w:r>
      <w:r w:rsidR="00CA0FE4" w:rsidRPr="00C06477">
        <w:rPr>
          <w:rFonts w:ascii="Times New Roman" w:eastAsia="Times New Roman" w:hAnsi="Times New Roman" w:cs="Times New Roman"/>
          <w:i/>
          <w:sz w:val="28"/>
          <w:szCs w:val="28"/>
          <w:lang w:eastAsia="ru-RU"/>
        </w:rPr>
        <w:t>.</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Поставка Товара</w:t>
      </w:r>
      <w:r w:rsidR="00FC357F" w:rsidRPr="00C06477">
        <w:rPr>
          <w:rFonts w:ascii="Times New Roman" w:eastAsia="Times New Roman" w:hAnsi="Times New Roman" w:cs="Times New Roman"/>
          <w:sz w:val="28"/>
          <w:szCs w:val="28"/>
          <w:lang w:eastAsia="ru-RU"/>
        </w:rPr>
        <w:t xml:space="preserve"> по Заявкам </w:t>
      </w:r>
      <w:r w:rsidRPr="00C06477">
        <w:rPr>
          <w:rFonts w:ascii="Times New Roman" w:eastAsia="Times New Roman" w:hAnsi="Times New Roman" w:cs="Times New Roman"/>
          <w:sz w:val="28"/>
          <w:szCs w:val="28"/>
          <w:lang w:eastAsia="ru-RU"/>
        </w:rPr>
        <w:t>осуществляется Поставщиком</w:t>
      </w:r>
      <w:r w:rsidRPr="00C06477">
        <w:rPr>
          <w:rFonts w:ascii="Times New Roman" w:eastAsia="Times New Roman" w:hAnsi="Times New Roman" w:cs="Times New Roman"/>
          <w:sz w:val="28"/>
          <w:szCs w:val="28"/>
          <w:shd w:val="clear" w:color="auto" w:fill="FFFFFF"/>
          <w:lang w:eastAsia="ru-RU"/>
        </w:rPr>
        <w:t xml:space="preserve"> в течение </w:t>
      </w:r>
      <w:r w:rsidR="00FC357F" w:rsidRPr="00C06477">
        <w:rPr>
          <w:rFonts w:ascii="Times New Roman" w:eastAsia="Times New Roman" w:hAnsi="Times New Roman" w:cs="Times New Roman"/>
          <w:sz w:val="28"/>
          <w:szCs w:val="28"/>
          <w:shd w:val="clear" w:color="auto" w:fill="FFFFFF"/>
          <w:lang w:eastAsia="ru-RU"/>
        </w:rPr>
        <w:t>____</w:t>
      </w:r>
      <w:r w:rsidRPr="00C06477">
        <w:rPr>
          <w:rFonts w:ascii="Times New Roman" w:eastAsia="Times New Roman" w:hAnsi="Times New Roman" w:cs="Times New Roman"/>
          <w:sz w:val="28"/>
          <w:szCs w:val="28"/>
          <w:shd w:val="clear" w:color="auto" w:fill="FFFFFF"/>
          <w:lang w:eastAsia="ru-RU"/>
        </w:rPr>
        <w:t xml:space="preserve"> </w:t>
      </w:r>
      <w:r w:rsidR="00FC357F" w:rsidRPr="00C06477">
        <w:rPr>
          <w:rFonts w:ascii="Times New Roman" w:eastAsia="Times New Roman" w:hAnsi="Times New Roman" w:cs="Times New Roman"/>
          <w:sz w:val="28"/>
          <w:szCs w:val="28"/>
          <w:shd w:val="clear" w:color="auto" w:fill="FFFFFF"/>
          <w:lang w:eastAsia="ru-RU"/>
        </w:rPr>
        <w:t>[</w:t>
      </w:r>
      <w:r w:rsidRPr="00C06477">
        <w:rPr>
          <w:rFonts w:ascii="Times New Roman" w:eastAsia="Times New Roman" w:hAnsi="Times New Roman" w:cs="Times New Roman"/>
          <w:i/>
          <w:sz w:val="28"/>
          <w:szCs w:val="28"/>
          <w:shd w:val="clear" w:color="auto" w:fill="FFFFFF"/>
          <w:lang w:eastAsia="ru-RU"/>
        </w:rPr>
        <w:t>календарных</w:t>
      </w:r>
      <w:r w:rsidR="00FC357F" w:rsidRPr="00C06477">
        <w:rPr>
          <w:rFonts w:ascii="Times New Roman" w:eastAsia="Times New Roman" w:hAnsi="Times New Roman" w:cs="Times New Roman"/>
          <w:i/>
          <w:sz w:val="28"/>
          <w:szCs w:val="28"/>
          <w:shd w:val="clear" w:color="auto" w:fill="FFFFFF"/>
          <w:lang w:eastAsia="ru-RU"/>
        </w:rPr>
        <w:t>/рабочих</w:t>
      </w:r>
      <w:r w:rsidR="00FC357F" w:rsidRPr="00C06477">
        <w:rPr>
          <w:rFonts w:ascii="Times New Roman" w:eastAsia="Times New Roman" w:hAnsi="Times New Roman" w:cs="Times New Roman"/>
          <w:sz w:val="28"/>
          <w:szCs w:val="28"/>
          <w:shd w:val="clear" w:color="auto" w:fill="FFFFFF"/>
          <w:lang w:eastAsia="ru-RU"/>
        </w:rPr>
        <w:t>]</w:t>
      </w:r>
      <w:r w:rsidRPr="00C06477">
        <w:rPr>
          <w:rFonts w:ascii="Times New Roman" w:eastAsia="Times New Roman" w:hAnsi="Times New Roman" w:cs="Times New Roman"/>
          <w:sz w:val="28"/>
          <w:szCs w:val="28"/>
          <w:shd w:val="clear" w:color="auto" w:fill="FFFFFF"/>
          <w:lang w:eastAsia="ru-RU"/>
        </w:rPr>
        <w:t xml:space="preserve"> дней со дня </w:t>
      </w:r>
      <w:r w:rsidR="00FC357F" w:rsidRPr="00C06477">
        <w:rPr>
          <w:rFonts w:ascii="Times New Roman" w:eastAsia="Times New Roman" w:hAnsi="Times New Roman" w:cs="Times New Roman"/>
          <w:sz w:val="28"/>
          <w:szCs w:val="28"/>
          <w:shd w:val="clear" w:color="auto" w:fill="FFFFFF"/>
          <w:lang w:eastAsia="ru-RU"/>
        </w:rPr>
        <w:t>отправки Заявки Заказчиком</w:t>
      </w:r>
      <w:r w:rsidRPr="00C06477">
        <w:rPr>
          <w:rFonts w:ascii="Times New Roman" w:eastAsia="Times New Roman" w:hAnsi="Times New Roman" w:cs="Times New Roman"/>
          <w:sz w:val="28"/>
          <w:szCs w:val="28"/>
          <w:lang w:eastAsia="ru-RU"/>
        </w:rPr>
        <w:t>.</w:t>
      </w:r>
    </w:p>
    <w:p w:rsidR="00FC357F" w:rsidRPr="00C06477" w:rsidRDefault="00FC357F"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Заявка направляется Заказчиком Поставщику с использованием электронной почты/ факсимильной связи (адрес электронной почты Заказчика и Поставщика, номера телефонов Заказчика и Поставщика указаны в </w:t>
      </w:r>
      <w:r w:rsidR="004A30C1" w:rsidRPr="00C06477">
        <w:rPr>
          <w:rFonts w:ascii="Times New Roman" w:eastAsia="Times New Roman" w:hAnsi="Times New Roman" w:cs="Times New Roman"/>
          <w:sz w:val="28"/>
          <w:szCs w:val="28"/>
          <w:lang w:eastAsia="ru-RU"/>
        </w:rPr>
        <w:t xml:space="preserve">разделе XIV </w:t>
      </w:r>
      <w:r w:rsidRPr="00C06477">
        <w:rPr>
          <w:rFonts w:ascii="Times New Roman" w:eastAsia="Times New Roman" w:hAnsi="Times New Roman" w:cs="Times New Roman"/>
          <w:sz w:val="28"/>
          <w:szCs w:val="28"/>
          <w:lang w:eastAsia="ru-RU"/>
        </w:rPr>
        <w:t>Контракта (Договора)).</w:t>
      </w:r>
    </w:p>
    <w:p w:rsidR="00FC357F" w:rsidRPr="00C06477" w:rsidRDefault="00FC357F"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Срок направления Заявок Заказчиком с даты заключения Сторонами настоящего Контракта (Договора) по _____________ года (включительно).</w:t>
      </w:r>
    </w:p>
    <w:p w:rsidR="00FC357F" w:rsidRPr="00C06477" w:rsidRDefault="00FC357F" w:rsidP="0012458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i/>
          <w:sz w:val="28"/>
          <w:szCs w:val="28"/>
          <w:lang w:eastAsia="ru-RU"/>
        </w:rPr>
        <w:t>Вариант 2. (выбирается при единовременной поставке товара (Вариант 2 пункт 1.3 Контракта (Договора)).</w:t>
      </w:r>
    </w:p>
    <w:p w:rsidR="00FC357F" w:rsidRPr="00C06477" w:rsidRDefault="00FC357F"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Поставка Товара осуществляется Поставщиком </w:t>
      </w:r>
      <w:r w:rsidR="00154B46" w:rsidRPr="00C06477">
        <w:rPr>
          <w:rFonts w:ascii="Times New Roman" w:eastAsia="Times New Roman" w:hAnsi="Times New Roman" w:cs="Times New Roman"/>
          <w:sz w:val="28"/>
          <w:szCs w:val="28"/>
          <w:lang w:eastAsia="ru-RU"/>
        </w:rPr>
        <w:t>в течение ________</w:t>
      </w:r>
      <w:r w:rsidR="00154B46" w:rsidRPr="00C06477">
        <w:rPr>
          <w:rFonts w:ascii="Times New Roman" w:eastAsia="Times New Roman" w:hAnsi="Times New Roman" w:cs="Times New Roman"/>
          <w:sz w:val="28"/>
          <w:szCs w:val="28"/>
          <w:shd w:val="clear" w:color="auto" w:fill="FFFFFF"/>
          <w:lang w:eastAsia="ru-RU"/>
        </w:rPr>
        <w:t>[</w:t>
      </w:r>
      <w:r w:rsidR="00154B46" w:rsidRPr="00C06477">
        <w:rPr>
          <w:rFonts w:ascii="Times New Roman" w:eastAsia="Times New Roman" w:hAnsi="Times New Roman" w:cs="Times New Roman"/>
          <w:i/>
          <w:sz w:val="28"/>
          <w:szCs w:val="28"/>
          <w:shd w:val="clear" w:color="auto" w:fill="FFFFFF"/>
          <w:lang w:eastAsia="ru-RU"/>
        </w:rPr>
        <w:t>календарных/рабочих</w:t>
      </w:r>
      <w:r w:rsidR="00154B46" w:rsidRPr="00C06477">
        <w:rPr>
          <w:rFonts w:ascii="Times New Roman" w:eastAsia="Times New Roman" w:hAnsi="Times New Roman" w:cs="Times New Roman"/>
          <w:sz w:val="28"/>
          <w:szCs w:val="28"/>
          <w:shd w:val="clear" w:color="auto" w:fill="FFFFFF"/>
          <w:lang w:eastAsia="ru-RU"/>
        </w:rPr>
        <w:t>] дней со дня заключения Сторонами настоящего Контракта (Договора).</w:t>
      </w:r>
    </w:p>
    <w:p w:rsidR="00FC357F" w:rsidRPr="00C06477" w:rsidRDefault="00FC357F" w:rsidP="0012458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i/>
          <w:sz w:val="28"/>
          <w:szCs w:val="28"/>
          <w:lang w:eastAsia="ru-RU"/>
        </w:rPr>
        <w:t xml:space="preserve">Вариант 3. (выбирается при </w:t>
      </w:r>
      <w:r w:rsidR="00154B46" w:rsidRPr="00C06477">
        <w:rPr>
          <w:rFonts w:ascii="Times New Roman" w:eastAsia="Times New Roman" w:hAnsi="Times New Roman" w:cs="Times New Roman"/>
          <w:i/>
          <w:sz w:val="28"/>
          <w:szCs w:val="28"/>
          <w:lang w:eastAsia="ru-RU"/>
        </w:rPr>
        <w:t>поставке товара в соответствии с графиком поставки (по этапам</w:t>
      </w:r>
      <w:proofErr w:type="gramStart"/>
      <w:r w:rsidR="00154B46" w:rsidRPr="00C06477">
        <w:rPr>
          <w:rFonts w:ascii="Times New Roman" w:eastAsia="Times New Roman" w:hAnsi="Times New Roman" w:cs="Times New Roman"/>
          <w:i/>
          <w:sz w:val="28"/>
          <w:szCs w:val="28"/>
          <w:lang w:eastAsia="ru-RU"/>
        </w:rPr>
        <w:t>)(</w:t>
      </w:r>
      <w:proofErr w:type="gramEnd"/>
      <w:r w:rsidRPr="00C06477">
        <w:rPr>
          <w:rFonts w:ascii="Times New Roman" w:eastAsia="Times New Roman" w:hAnsi="Times New Roman" w:cs="Times New Roman"/>
          <w:i/>
          <w:sz w:val="28"/>
          <w:szCs w:val="28"/>
          <w:lang w:eastAsia="ru-RU"/>
        </w:rPr>
        <w:t>Вариант 3 пункт 1.3 Контракта (Договора)</w:t>
      </w:r>
      <w:r w:rsidR="00154B46" w:rsidRPr="00C06477">
        <w:rPr>
          <w:rFonts w:ascii="Times New Roman" w:eastAsia="Times New Roman" w:hAnsi="Times New Roman" w:cs="Times New Roman"/>
          <w:i/>
          <w:sz w:val="28"/>
          <w:szCs w:val="28"/>
          <w:lang w:eastAsia="ru-RU"/>
        </w:rPr>
        <w:t>)</w:t>
      </w:r>
      <w:r w:rsidRPr="00C06477">
        <w:rPr>
          <w:rFonts w:ascii="Times New Roman" w:eastAsia="Times New Roman" w:hAnsi="Times New Roman" w:cs="Times New Roman"/>
          <w:i/>
          <w:sz w:val="28"/>
          <w:szCs w:val="28"/>
          <w:lang w:eastAsia="ru-RU"/>
        </w:rPr>
        <w:t>.</w:t>
      </w:r>
    </w:p>
    <w:p w:rsidR="00154B46" w:rsidRPr="00C06477" w:rsidRDefault="00154B46"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Поставка Товара осуществляется Поставщиком в соответствии с Графиком поставки (Приложение № </w:t>
      </w:r>
      <w:r w:rsidR="004A30C1" w:rsidRPr="00C06477">
        <w:rPr>
          <w:rFonts w:ascii="Times New Roman" w:eastAsia="Times New Roman" w:hAnsi="Times New Roman" w:cs="Times New Roman"/>
          <w:sz w:val="28"/>
          <w:szCs w:val="28"/>
          <w:lang w:eastAsia="ru-RU"/>
        </w:rPr>
        <w:t xml:space="preserve">4 </w:t>
      </w:r>
      <w:r w:rsidRPr="00C06477">
        <w:rPr>
          <w:rFonts w:ascii="Times New Roman" w:eastAsia="Times New Roman" w:hAnsi="Times New Roman" w:cs="Times New Roman"/>
          <w:sz w:val="28"/>
          <w:szCs w:val="28"/>
          <w:lang w:eastAsia="ru-RU"/>
        </w:rPr>
        <w:t xml:space="preserve">к настоящему Контракту (Договору)), являющимся неотъемлемой частью настоящего Контракта (Договора). </w:t>
      </w:r>
    </w:p>
    <w:p w:rsidR="00154B46"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sz w:val="28"/>
          <w:szCs w:val="28"/>
          <w:lang w:eastAsia="ru-RU"/>
        </w:rPr>
        <w:t xml:space="preserve">3.2. </w:t>
      </w:r>
      <w:r w:rsidR="00154B46" w:rsidRPr="00C06477">
        <w:rPr>
          <w:rFonts w:ascii="Times New Roman" w:eastAsia="Times New Roman" w:hAnsi="Times New Roman" w:cs="Times New Roman"/>
          <w:i/>
          <w:sz w:val="28"/>
          <w:szCs w:val="28"/>
          <w:lang w:eastAsia="ru-RU"/>
        </w:rPr>
        <w:t>(Следует выбрать один из вариантов)</w:t>
      </w:r>
    </w:p>
    <w:p w:rsidR="00154B46" w:rsidRPr="00C06477" w:rsidRDefault="00154B46" w:rsidP="0012458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i/>
          <w:sz w:val="28"/>
          <w:szCs w:val="28"/>
          <w:lang w:eastAsia="ru-RU"/>
        </w:rPr>
        <w:t>Вариант 1 (выбирается при поставке товара по заявкам (Вариант 1 пункта 1.3. Контракта (Договора))</w:t>
      </w:r>
    </w:p>
    <w:p w:rsidR="00154B46" w:rsidRPr="00C06477" w:rsidRDefault="00154B46"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i/>
          <w:sz w:val="28"/>
          <w:szCs w:val="28"/>
          <w:lang w:eastAsia="ru-RU"/>
        </w:rPr>
        <w:t>[Адрес/адреса]</w:t>
      </w:r>
      <w:r w:rsidRPr="00C06477">
        <w:rPr>
          <w:rFonts w:ascii="Times New Roman" w:eastAsia="Times New Roman" w:hAnsi="Times New Roman" w:cs="Times New Roman"/>
          <w:sz w:val="28"/>
          <w:szCs w:val="28"/>
          <w:lang w:eastAsia="ru-RU"/>
        </w:rPr>
        <w:t xml:space="preserve"> поставки Товара, по [которому/которым] может осуществляться поставка Товара, [</w:t>
      </w:r>
      <w:r w:rsidRPr="00C06477">
        <w:rPr>
          <w:rFonts w:ascii="Times New Roman" w:eastAsia="Times New Roman" w:hAnsi="Times New Roman" w:cs="Times New Roman"/>
          <w:i/>
          <w:sz w:val="28"/>
          <w:szCs w:val="28"/>
          <w:lang w:eastAsia="ru-RU"/>
        </w:rPr>
        <w:t>предусмотрен/предусмотрены</w:t>
      </w:r>
      <w:r w:rsidRPr="00C06477">
        <w:rPr>
          <w:rFonts w:ascii="Times New Roman" w:eastAsia="Times New Roman" w:hAnsi="Times New Roman" w:cs="Times New Roman"/>
          <w:sz w:val="28"/>
          <w:szCs w:val="28"/>
          <w:lang w:eastAsia="ru-RU"/>
        </w:rPr>
        <w:t>] Приложением №</w:t>
      </w:r>
      <w:r w:rsidR="004A30C1" w:rsidRPr="00C06477">
        <w:rPr>
          <w:rFonts w:ascii="Times New Roman" w:eastAsia="Times New Roman" w:hAnsi="Times New Roman" w:cs="Times New Roman"/>
          <w:sz w:val="28"/>
          <w:szCs w:val="28"/>
          <w:lang w:eastAsia="ru-RU"/>
        </w:rPr>
        <w:t xml:space="preserve"> 5</w:t>
      </w:r>
      <w:r w:rsidRPr="00C06477">
        <w:rPr>
          <w:rFonts w:ascii="Times New Roman" w:eastAsia="Times New Roman" w:hAnsi="Times New Roman" w:cs="Times New Roman"/>
          <w:sz w:val="28"/>
          <w:szCs w:val="28"/>
          <w:lang w:eastAsia="ru-RU"/>
        </w:rPr>
        <w:t xml:space="preserve"> к настоящему Контракту (Договору).</w:t>
      </w:r>
    </w:p>
    <w:p w:rsidR="00154B46" w:rsidRPr="00C06477" w:rsidRDefault="00154B46"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Поставка Товара по Заявке Поставщиком осуществляется по адресу поставки Товара, предусмотренному Приложением № </w:t>
      </w:r>
      <w:r w:rsidR="004A30C1" w:rsidRPr="00C06477">
        <w:rPr>
          <w:rFonts w:ascii="Times New Roman" w:eastAsia="Times New Roman" w:hAnsi="Times New Roman" w:cs="Times New Roman"/>
          <w:sz w:val="28"/>
          <w:szCs w:val="28"/>
          <w:lang w:eastAsia="ru-RU"/>
        </w:rPr>
        <w:t>5</w:t>
      </w:r>
      <w:r w:rsidRPr="00C06477">
        <w:rPr>
          <w:rFonts w:ascii="Times New Roman" w:eastAsia="Times New Roman" w:hAnsi="Times New Roman" w:cs="Times New Roman"/>
          <w:sz w:val="28"/>
          <w:szCs w:val="28"/>
          <w:lang w:eastAsia="ru-RU"/>
        </w:rPr>
        <w:t xml:space="preserve"> к настоящему Контракту (Договору) и указанному в Заявке. Заказчик в одной Заявке указывает только один адрес поставки Товара.</w:t>
      </w:r>
    </w:p>
    <w:p w:rsidR="00CA0FE4" w:rsidRPr="00C06477" w:rsidRDefault="00CA0FE4" w:rsidP="0012458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i/>
          <w:sz w:val="28"/>
          <w:szCs w:val="28"/>
          <w:lang w:eastAsia="ru-RU"/>
        </w:rPr>
        <w:t xml:space="preserve">Вариант 2. (выбирается при единовременной поставке товара (Вариант 2 пункт 1.3 Контракта (Договора) и при поставке товара в </w:t>
      </w:r>
      <w:r w:rsidRPr="00C06477">
        <w:rPr>
          <w:rFonts w:ascii="Times New Roman" w:eastAsia="Times New Roman" w:hAnsi="Times New Roman" w:cs="Times New Roman"/>
          <w:i/>
          <w:sz w:val="28"/>
          <w:szCs w:val="28"/>
          <w:lang w:eastAsia="ru-RU"/>
        </w:rPr>
        <w:lastRenderedPageBreak/>
        <w:t>соответствии с графиком поставки (по этапам</w:t>
      </w:r>
      <w:proofErr w:type="gramStart"/>
      <w:r w:rsidRPr="00C06477">
        <w:rPr>
          <w:rFonts w:ascii="Times New Roman" w:eastAsia="Times New Roman" w:hAnsi="Times New Roman" w:cs="Times New Roman"/>
          <w:i/>
          <w:sz w:val="28"/>
          <w:szCs w:val="28"/>
          <w:lang w:eastAsia="ru-RU"/>
        </w:rPr>
        <w:t>)(</w:t>
      </w:r>
      <w:proofErr w:type="gramEnd"/>
      <w:r w:rsidRPr="00C06477">
        <w:rPr>
          <w:rFonts w:ascii="Times New Roman" w:eastAsia="Times New Roman" w:hAnsi="Times New Roman" w:cs="Times New Roman"/>
          <w:i/>
          <w:sz w:val="28"/>
          <w:szCs w:val="28"/>
          <w:lang w:eastAsia="ru-RU"/>
        </w:rPr>
        <w:t>Вариант 3 пункт 1.3 Контракта (Договора)).</w:t>
      </w:r>
    </w:p>
    <w:p w:rsidR="00154B46" w:rsidRPr="00C06477" w:rsidRDefault="00CA0FE4"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Поставка Товара Поставщиком осуществляется по [</w:t>
      </w:r>
      <w:r w:rsidRPr="00C06477">
        <w:rPr>
          <w:rFonts w:ascii="Times New Roman" w:eastAsia="Times New Roman" w:hAnsi="Times New Roman" w:cs="Times New Roman"/>
          <w:i/>
          <w:sz w:val="28"/>
          <w:szCs w:val="28"/>
          <w:lang w:eastAsia="ru-RU"/>
        </w:rPr>
        <w:t>адресу/адресам</w:t>
      </w:r>
      <w:r w:rsidRPr="00C06477">
        <w:rPr>
          <w:rFonts w:ascii="Times New Roman" w:eastAsia="Times New Roman" w:hAnsi="Times New Roman" w:cs="Times New Roman"/>
          <w:sz w:val="28"/>
          <w:szCs w:val="28"/>
          <w:lang w:eastAsia="ru-RU"/>
        </w:rPr>
        <w:t>] поставки Товара, [</w:t>
      </w:r>
      <w:r w:rsidRPr="00C06477">
        <w:rPr>
          <w:rFonts w:ascii="Times New Roman" w:eastAsia="Times New Roman" w:hAnsi="Times New Roman" w:cs="Times New Roman"/>
          <w:i/>
          <w:sz w:val="28"/>
          <w:szCs w:val="28"/>
          <w:lang w:eastAsia="ru-RU"/>
        </w:rPr>
        <w:t>предусмотренному/предусмотренным</w:t>
      </w:r>
      <w:r w:rsidRPr="00C06477">
        <w:rPr>
          <w:rFonts w:ascii="Times New Roman" w:eastAsia="Times New Roman" w:hAnsi="Times New Roman" w:cs="Times New Roman"/>
          <w:sz w:val="28"/>
          <w:szCs w:val="28"/>
          <w:lang w:eastAsia="ru-RU"/>
        </w:rPr>
        <w:t xml:space="preserve">] Приложением № </w:t>
      </w:r>
      <w:r w:rsidR="004A30C1" w:rsidRPr="00C06477">
        <w:rPr>
          <w:rFonts w:ascii="Times New Roman" w:eastAsia="Times New Roman" w:hAnsi="Times New Roman" w:cs="Times New Roman"/>
          <w:sz w:val="28"/>
          <w:szCs w:val="28"/>
          <w:lang w:eastAsia="ru-RU"/>
        </w:rPr>
        <w:t>5</w:t>
      </w:r>
      <w:r w:rsidRPr="00C06477">
        <w:rPr>
          <w:rFonts w:ascii="Times New Roman" w:eastAsia="Times New Roman" w:hAnsi="Times New Roman" w:cs="Times New Roman"/>
          <w:sz w:val="28"/>
          <w:szCs w:val="28"/>
          <w:lang w:eastAsia="ru-RU"/>
        </w:rPr>
        <w:t xml:space="preserve"> к настоящему Контракту (Договору).</w:t>
      </w:r>
    </w:p>
    <w:p w:rsidR="00CA0FE4" w:rsidRPr="00C06477" w:rsidRDefault="00CA0FE4" w:rsidP="0012458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sz w:val="28"/>
          <w:szCs w:val="28"/>
          <w:lang w:eastAsia="ru-RU"/>
        </w:rPr>
        <w:t xml:space="preserve">3.3. </w:t>
      </w:r>
      <w:r w:rsidRPr="00C06477">
        <w:rPr>
          <w:rFonts w:ascii="Times New Roman" w:eastAsia="Times New Roman" w:hAnsi="Times New Roman" w:cs="Times New Roman"/>
          <w:i/>
          <w:sz w:val="28"/>
          <w:szCs w:val="28"/>
          <w:lang w:eastAsia="ru-RU"/>
        </w:rPr>
        <w:t>Вариант 1 (выбирается при поставке товара по заявкам (Вариант 1 пункта 1.3. Контракта (Договора)).</w:t>
      </w:r>
    </w:p>
    <w:p w:rsidR="00CA0FE4" w:rsidRPr="00C06477" w:rsidRDefault="00CA0FE4"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В день доставки Товара по адресу поставки Товара, указанному в Заявке,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Акт сдачи-приемки Товара в 2 (двух) экземплярах, (по 1 (одному) экземпляру для каждой из Сторон) по форме, предусмотренной в Приложении № </w:t>
      </w:r>
      <w:r w:rsidR="004A30C1" w:rsidRPr="00C06477">
        <w:rPr>
          <w:rFonts w:ascii="Times New Roman" w:eastAsia="Times New Roman" w:hAnsi="Times New Roman" w:cs="Times New Roman"/>
          <w:sz w:val="28"/>
          <w:szCs w:val="28"/>
          <w:lang w:eastAsia="ru-RU"/>
        </w:rPr>
        <w:t>6</w:t>
      </w:r>
      <w:r w:rsidRPr="00C06477">
        <w:rPr>
          <w:rFonts w:ascii="Times New Roman" w:eastAsia="Times New Roman" w:hAnsi="Times New Roman" w:cs="Times New Roman"/>
          <w:sz w:val="28"/>
          <w:szCs w:val="28"/>
          <w:lang w:eastAsia="ru-RU"/>
        </w:rPr>
        <w:t xml:space="preserve"> к Контракту (Договору), и счет. Товарная накладная по форме № ТОРГ-12 подписывается Сторонами в день доставки Товара по факту приёмки Товара Заказчиком. </w:t>
      </w:r>
      <w:r w:rsidRPr="00C06477">
        <w:rPr>
          <w:rFonts w:ascii="Times New Roman" w:eastAsia="Times New Roman" w:hAnsi="Times New Roman" w:cs="Times New Roman"/>
          <w:i/>
          <w:sz w:val="28"/>
          <w:szCs w:val="28"/>
          <w:lang w:eastAsia="ru-RU"/>
        </w:rPr>
        <w:t xml:space="preserve">Вместе с товарной накладной по форме </w:t>
      </w:r>
      <w:r w:rsidR="004A30C1" w:rsidRPr="00C06477">
        <w:rPr>
          <w:rFonts w:ascii="Times New Roman" w:eastAsia="Times New Roman" w:hAnsi="Times New Roman" w:cs="Times New Roman"/>
          <w:i/>
          <w:sz w:val="28"/>
          <w:szCs w:val="28"/>
          <w:lang w:eastAsia="ru-RU"/>
        </w:rPr>
        <w:t xml:space="preserve">№ </w:t>
      </w:r>
      <w:r w:rsidRPr="00C06477">
        <w:rPr>
          <w:rFonts w:ascii="Times New Roman" w:eastAsia="Times New Roman" w:hAnsi="Times New Roman" w:cs="Times New Roman"/>
          <w:i/>
          <w:sz w:val="28"/>
          <w:szCs w:val="28"/>
          <w:lang w:eastAsia="ru-RU"/>
        </w:rPr>
        <w:t>ТОРГ-12 Поставщик предоставляет счет-фактуру</w:t>
      </w:r>
      <w:r w:rsidRPr="00C06477">
        <w:rPr>
          <w:rFonts w:ascii="Times New Roman" w:eastAsia="Times New Roman" w:hAnsi="Times New Roman" w:cs="Times New Roman"/>
          <w:sz w:val="28"/>
          <w:szCs w:val="28"/>
          <w:vertAlign w:val="superscript"/>
          <w:lang w:eastAsia="ru-RU"/>
        </w:rPr>
        <w:footnoteReference w:id="21"/>
      </w:r>
      <w:r w:rsidRPr="00C06477">
        <w:rPr>
          <w:rFonts w:ascii="Times New Roman" w:eastAsia="Times New Roman" w:hAnsi="Times New Roman" w:cs="Times New Roman"/>
          <w:i/>
          <w:sz w:val="28"/>
          <w:szCs w:val="28"/>
          <w:lang w:eastAsia="ru-RU"/>
        </w:rPr>
        <w:t>.</w:t>
      </w:r>
      <w:r w:rsidRPr="00C06477">
        <w:rPr>
          <w:rFonts w:ascii="Times New Roman" w:eastAsia="Times New Roman" w:hAnsi="Times New Roman" w:cs="Times New Roman"/>
          <w:sz w:val="28"/>
          <w:szCs w:val="28"/>
          <w:lang w:eastAsia="ru-RU"/>
        </w:rPr>
        <w:t xml:space="preserve">  Если Заказчик отказывается от приёмки Товара по Заявке, то Заказчик не позднее ______ рабочих дней со дня доставки Товара по Заявке направляет Поставщику в письменной форме отказ от приёмки Товара по Заявке с указанием перечня выявленных нарушений условий настоящего Контракта (Договора). </w:t>
      </w:r>
    </w:p>
    <w:p w:rsidR="00C777B0" w:rsidRPr="00C06477" w:rsidRDefault="00C777B0" w:rsidP="0012458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6477">
        <w:rPr>
          <w:rFonts w:ascii="Times New Roman" w:eastAsia="Times New Roman" w:hAnsi="Times New Roman" w:cs="Times New Roman"/>
          <w:i/>
          <w:sz w:val="28"/>
          <w:szCs w:val="28"/>
          <w:lang w:eastAsia="ru-RU"/>
        </w:rPr>
        <w:t>Вариант 2. (выбирается при единовременной поставке товара (Вариант 2 пункт 1.3 Контракта (Договора) и при поставке товара в соответствии с графиком поставки (по этапам</w:t>
      </w:r>
      <w:proofErr w:type="gramStart"/>
      <w:r w:rsidRPr="00C06477">
        <w:rPr>
          <w:rFonts w:ascii="Times New Roman" w:eastAsia="Times New Roman" w:hAnsi="Times New Roman" w:cs="Times New Roman"/>
          <w:i/>
          <w:sz w:val="28"/>
          <w:szCs w:val="28"/>
          <w:lang w:eastAsia="ru-RU"/>
        </w:rPr>
        <w:t>)(</w:t>
      </w:r>
      <w:proofErr w:type="gramEnd"/>
      <w:r w:rsidRPr="00C06477">
        <w:rPr>
          <w:rFonts w:ascii="Times New Roman" w:eastAsia="Times New Roman" w:hAnsi="Times New Roman" w:cs="Times New Roman"/>
          <w:i/>
          <w:sz w:val="28"/>
          <w:szCs w:val="28"/>
          <w:lang w:eastAsia="ru-RU"/>
        </w:rPr>
        <w:t>Вариант 3 пункт 1.3 Контракта (Договора)).</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В день доставки Товара по адресу пос</w:t>
      </w:r>
      <w:r w:rsidR="00C777B0" w:rsidRPr="00C06477">
        <w:rPr>
          <w:rFonts w:ascii="Times New Roman" w:eastAsia="Times New Roman" w:hAnsi="Times New Roman" w:cs="Times New Roman"/>
          <w:sz w:val="28"/>
          <w:szCs w:val="28"/>
          <w:lang w:eastAsia="ru-RU"/>
        </w:rPr>
        <w:t>тавки Товара, предусмотренному Приложением №</w:t>
      </w:r>
      <w:r w:rsidR="004A30C1" w:rsidRPr="00C06477">
        <w:rPr>
          <w:rFonts w:ascii="Times New Roman" w:eastAsia="Times New Roman" w:hAnsi="Times New Roman" w:cs="Times New Roman"/>
          <w:sz w:val="28"/>
          <w:szCs w:val="28"/>
          <w:lang w:eastAsia="ru-RU"/>
        </w:rPr>
        <w:t xml:space="preserve"> 5</w:t>
      </w:r>
      <w:r w:rsidR="00C777B0" w:rsidRPr="00C06477">
        <w:rPr>
          <w:rFonts w:ascii="Times New Roman" w:eastAsia="Times New Roman" w:hAnsi="Times New Roman" w:cs="Times New Roman"/>
          <w:sz w:val="28"/>
          <w:szCs w:val="28"/>
          <w:lang w:eastAsia="ru-RU"/>
        </w:rPr>
        <w:t xml:space="preserve"> к</w:t>
      </w:r>
      <w:r w:rsidRPr="00C06477">
        <w:rPr>
          <w:rFonts w:ascii="Times New Roman" w:eastAsia="Times New Roman" w:hAnsi="Times New Roman" w:cs="Times New Roman"/>
          <w:sz w:val="28"/>
          <w:szCs w:val="28"/>
          <w:lang w:eastAsia="ru-RU"/>
        </w:rPr>
        <w:t xml:space="preserve"> настояще</w:t>
      </w:r>
      <w:r w:rsidR="00C777B0" w:rsidRPr="00C06477">
        <w:rPr>
          <w:rFonts w:ascii="Times New Roman" w:eastAsia="Times New Roman" w:hAnsi="Times New Roman" w:cs="Times New Roman"/>
          <w:sz w:val="28"/>
          <w:szCs w:val="28"/>
          <w:lang w:eastAsia="ru-RU"/>
        </w:rPr>
        <w:t>му Контракту (Договору)</w:t>
      </w:r>
      <w:r w:rsidRPr="00C06477">
        <w:rPr>
          <w:rFonts w:ascii="Times New Roman" w:eastAsia="Times New Roman" w:hAnsi="Times New Roman" w:cs="Times New Roman"/>
          <w:sz w:val="28"/>
          <w:szCs w:val="28"/>
          <w:lang w:eastAsia="ru-RU"/>
        </w:rPr>
        <w:t xml:space="preserve">,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Акт сдачи-приемки Товара в 2 (двух) экземплярах, (по 1 (одному) экземпляру для каждой из Сторон) по форме, предусмотренной в Приложении № </w:t>
      </w:r>
      <w:r w:rsidR="004A30C1" w:rsidRPr="00C06477">
        <w:rPr>
          <w:rFonts w:ascii="Times New Roman" w:eastAsia="Times New Roman" w:hAnsi="Times New Roman" w:cs="Times New Roman"/>
          <w:sz w:val="28"/>
          <w:szCs w:val="28"/>
          <w:lang w:eastAsia="ru-RU"/>
        </w:rPr>
        <w:t>6</w:t>
      </w:r>
      <w:r w:rsidRPr="00C06477">
        <w:rPr>
          <w:rFonts w:ascii="Times New Roman" w:eastAsia="Times New Roman" w:hAnsi="Times New Roman" w:cs="Times New Roman"/>
          <w:sz w:val="28"/>
          <w:szCs w:val="28"/>
          <w:lang w:eastAsia="ru-RU"/>
        </w:rPr>
        <w:t xml:space="preserve"> к Контракту</w:t>
      </w:r>
      <w:r w:rsidR="00C777B0" w:rsidRPr="00C06477">
        <w:rPr>
          <w:rFonts w:ascii="Times New Roman" w:eastAsia="Times New Roman" w:hAnsi="Times New Roman" w:cs="Times New Roman"/>
          <w:sz w:val="28"/>
          <w:szCs w:val="28"/>
          <w:lang w:eastAsia="ru-RU"/>
        </w:rPr>
        <w:t xml:space="preserve"> (Договору)</w:t>
      </w:r>
      <w:r w:rsidRPr="00C06477">
        <w:rPr>
          <w:rFonts w:ascii="Times New Roman" w:eastAsia="Times New Roman" w:hAnsi="Times New Roman" w:cs="Times New Roman"/>
          <w:sz w:val="28"/>
          <w:szCs w:val="28"/>
          <w:lang w:eastAsia="ru-RU"/>
        </w:rPr>
        <w:t xml:space="preserve">, и счет. Товарная накладная по форме № ТОРГ-12 подписывается Сторонами в день доставки Товара по факту приёмки Товара </w:t>
      </w:r>
      <w:r w:rsidR="00C777B0"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аказчиком. </w:t>
      </w:r>
      <w:r w:rsidRPr="00C06477">
        <w:rPr>
          <w:rFonts w:ascii="Times New Roman" w:eastAsia="Times New Roman" w:hAnsi="Times New Roman" w:cs="Times New Roman"/>
          <w:i/>
          <w:sz w:val="28"/>
          <w:szCs w:val="28"/>
          <w:lang w:eastAsia="ru-RU"/>
        </w:rPr>
        <w:t>Вместе с товарной накладной по форме ТОРГ-12 Поставщик предоставляет счет-фактуру</w:t>
      </w:r>
      <w:r w:rsidRPr="00C06477">
        <w:rPr>
          <w:rFonts w:ascii="Times New Roman" w:eastAsia="Times New Roman" w:hAnsi="Times New Roman" w:cs="Times New Roman"/>
          <w:sz w:val="28"/>
          <w:szCs w:val="28"/>
          <w:vertAlign w:val="superscript"/>
          <w:lang w:eastAsia="ru-RU"/>
        </w:rPr>
        <w:footnoteReference w:id="22"/>
      </w:r>
      <w:r w:rsidRPr="00C06477">
        <w:rPr>
          <w:rFonts w:ascii="Times New Roman" w:eastAsia="Times New Roman" w:hAnsi="Times New Roman" w:cs="Times New Roman"/>
          <w:i/>
          <w:sz w:val="28"/>
          <w:szCs w:val="28"/>
          <w:lang w:eastAsia="ru-RU"/>
        </w:rPr>
        <w:t>.</w:t>
      </w:r>
      <w:r w:rsidRPr="00C06477">
        <w:rPr>
          <w:rFonts w:ascii="Times New Roman" w:eastAsia="Times New Roman" w:hAnsi="Times New Roman" w:cs="Times New Roman"/>
          <w:sz w:val="28"/>
          <w:szCs w:val="28"/>
          <w:lang w:eastAsia="ru-RU"/>
        </w:rPr>
        <w:t xml:space="preserve">  Если </w:t>
      </w:r>
      <w:r w:rsidR="00C777B0"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 отказывается от приёмки Товара, то </w:t>
      </w:r>
      <w:r w:rsidR="00C777B0"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 не позднее </w:t>
      </w:r>
      <w:r w:rsidR="00C777B0" w:rsidRPr="00C06477">
        <w:rPr>
          <w:rFonts w:ascii="Times New Roman" w:eastAsia="Times New Roman" w:hAnsi="Times New Roman" w:cs="Times New Roman"/>
          <w:sz w:val="28"/>
          <w:szCs w:val="28"/>
          <w:lang w:eastAsia="ru-RU"/>
        </w:rPr>
        <w:t>____</w:t>
      </w:r>
      <w:r w:rsidRPr="00C06477">
        <w:rPr>
          <w:rFonts w:ascii="Times New Roman" w:eastAsia="Times New Roman" w:hAnsi="Times New Roman" w:cs="Times New Roman"/>
          <w:sz w:val="28"/>
          <w:szCs w:val="28"/>
          <w:lang w:eastAsia="ru-RU"/>
        </w:rPr>
        <w:t xml:space="preserve"> рабочих дней со дня доставки Товара направляет Поставщику в письменной форме отказ от приёмки Товара с указанием перечня выявленных нарушений условий настоящего </w:t>
      </w:r>
      <w:r w:rsidR="00C777B0" w:rsidRPr="00C06477">
        <w:rPr>
          <w:rFonts w:ascii="Times New Roman" w:eastAsia="Times New Roman" w:hAnsi="Times New Roman" w:cs="Times New Roman"/>
          <w:sz w:val="28"/>
          <w:szCs w:val="28"/>
          <w:lang w:eastAsia="ru-RU"/>
        </w:rPr>
        <w:t>Контракта (</w:t>
      </w:r>
      <w:r w:rsidRPr="00C06477">
        <w:rPr>
          <w:rFonts w:ascii="Times New Roman" w:eastAsia="Times New Roman" w:hAnsi="Times New Roman" w:cs="Times New Roman"/>
          <w:sz w:val="28"/>
          <w:szCs w:val="28"/>
          <w:lang w:eastAsia="ru-RU"/>
        </w:rPr>
        <w:t>Договора</w:t>
      </w:r>
      <w:r w:rsidR="00C777B0" w:rsidRPr="00C06477">
        <w:rPr>
          <w:rFonts w:ascii="Times New Roman" w:eastAsia="Times New Roman" w:hAnsi="Times New Roman" w:cs="Times New Roman"/>
          <w:sz w:val="28"/>
          <w:szCs w:val="28"/>
          <w:lang w:eastAsia="ru-RU"/>
        </w:rPr>
        <w:t>)</w:t>
      </w:r>
      <w:r w:rsidRPr="00C06477">
        <w:rPr>
          <w:rFonts w:ascii="Times New Roman" w:eastAsia="Times New Roman" w:hAnsi="Times New Roman" w:cs="Times New Roman"/>
          <w:sz w:val="28"/>
          <w:szCs w:val="28"/>
          <w:lang w:eastAsia="ru-RU"/>
        </w:rPr>
        <w:t xml:space="preserve">. </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3.</w:t>
      </w:r>
      <w:r w:rsidR="00C777B0" w:rsidRPr="00C06477">
        <w:rPr>
          <w:rFonts w:ascii="Times New Roman" w:eastAsia="Times New Roman" w:hAnsi="Times New Roman" w:cs="Times New Roman"/>
          <w:sz w:val="28"/>
          <w:szCs w:val="28"/>
          <w:lang w:eastAsia="ru-RU"/>
        </w:rPr>
        <w:t>4</w:t>
      </w:r>
      <w:r w:rsidRPr="00C06477">
        <w:rPr>
          <w:rFonts w:ascii="Times New Roman" w:eastAsia="Times New Roman" w:hAnsi="Times New Roman" w:cs="Times New Roman"/>
          <w:sz w:val="28"/>
          <w:szCs w:val="28"/>
          <w:lang w:eastAsia="ru-RU"/>
        </w:rPr>
        <w:t>. Датой поставки (передачи Заказчику) Товара считается дата подписания Сторонами товарной накладной по форме № ТОРГ-12.</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lastRenderedPageBreak/>
        <w:t>3.</w:t>
      </w:r>
      <w:r w:rsidR="00C777B0" w:rsidRPr="00C06477">
        <w:rPr>
          <w:rFonts w:ascii="Times New Roman" w:eastAsia="Times New Roman" w:hAnsi="Times New Roman" w:cs="Times New Roman"/>
          <w:sz w:val="28"/>
          <w:szCs w:val="28"/>
          <w:lang w:eastAsia="ru-RU"/>
        </w:rPr>
        <w:t>5</w:t>
      </w:r>
      <w:r w:rsidRPr="00C06477">
        <w:rPr>
          <w:rFonts w:ascii="Times New Roman" w:eastAsia="Times New Roman" w:hAnsi="Times New Roman" w:cs="Times New Roman"/>
          <w:sz w:val="28"/>
          <w:szCs w:val="28"/>
          <w:lang w:eastAsia="ru-RU"/>
        </w:rPr>
        <w:t xml:space="preserve">. Доставка, погрузка и разгрузка Товара по адресу поставки, указанному в п. </w:t>
      </w:r>
      <w:r w:rsidR="00C777B0" w:rsidRPr="00C06477">
        <w:rPr>
          <w:rFonts w:ascii="Times New Roman" w:eastAsia="Times New Roman" w:hAnsi="Times New Roman" w:cs="Times New Roman"/>
          <w:sz w:val="28"/>
          <w:szCs w:val="28"/>
          <w:lang w:eastAsia="ru-RU"/>
        </w:rPr>
        <w:t>3</w:t>
      </w:r>
      <w:r w:rsidRPr="00C06477">
        <w:rPr>
          <w:rFonts w:ascii="Times New Roman" w:eastAsia="Times New Roman" w:hAnsi="Times New Roman" w:cs="Times New Roman"/>
          <w:sz w:val="28"/>
          <w:szCs w:val="28"/>
          <w:lang w:eastAsia="ru-RU"/>
        </w:rPr>
        <w:t>.2 настоящего Контракта</w:t>
      </w:r>
      <w:r w:rsidR="00C777B0"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xml:space="preserve">, в целях передачи Товара </w:t>
      </w:r>
      <w:r w:rsidR="00C777B0"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аказчику осуществляется </w:t>
      </w:r>
      <w:r w:rsidR="00C777B0" w:rsidRPr="00C06477">
        <w:rPr>
          <w:rFonts w:ascii="Times New Roman" w:eastAsia="Times New Roman" w:hAnsi="Times New Roman" w:cs="Times New Roman"/>
          <w:sz w:val="28"/>
          <w:szCs w:val="28"/>
          <w:lang w:eastAsia="ru-RU"/>
        </w:rPr>
        <w:t xml:space="preserve">самостоятельно </w:t>
      </w:r>
      <w:r w:rsidRPr="00C06477">
        <w:rPr>
          <w:rFonts w:ascii="Times New Roman" w:eastAsia="Times New Roman" w:hAnsi="Times New Roman" w:cs="Times New Roman"/>
          <w:sz w:val="28"/>
          <w:szCs w:val="28"/>
          <w:lang w:eastAsia="ru-RU"/>
        </w:rPr>
        <w:t>Поставщиком.</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3.</w:t>
      </w:r>
      <w:r w:rsidR="00C777B0" w:rsidRPr="00C06477">
        <w:rPr>
          <w:rFonts w:ascii="Times New Roman" w:eastAsia="Times New Roman" w:hAnsi="Times New Roman" w:cs="Times New Roman"/>
          <w:sz w:val="28"/>
          <w:szCs w:val="28"/>
          <w:lang w:eastAsia="ru-RU"/>
        </w:rPr>
        <w:t>6</w:t>
      </w:r>
      <w:r w:rsidRPr="00C06477">
        <w:rPr>
          <w:rFonts w:ascii="Times New Roman" w:eastAsia="Times New Roman" w:hAnsi="Times New Roman" w:cs="Times New Roman"/>
          <w:sz w:val="28"/>
          <w:szCs w:val="28"/>
          <w:lang w:eastAsia="ru-RU"/>
        </w:rPr>
        <w:t xml:space="preserve">. В день доставки Товара </w:t>
      </w:r>
      <w:r w:rsidR="00C777B0"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 осуществляет приёмку Товара по количеству упаковок Товара, комплекту, явным видимым повреждениям упаковки. </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3.</w:t>
      </w:r>
      <w:r w:rsidR="00C777B0" w:rsidRPr="00C06477">
        <w:rPr>
          <w:rFonts w:ascii="Times New Roman" w:eastAsia="Times New Roman" w:hAnsi="Times New Roman" w:cs="Times New Roman"/>
          <w:sz w:val="28"/>
          <w:szCs w:val="28"/>
          <w:lang w:eastAsia="ru-RU"/>
        </w:rPr>
        <w:t>7</w:t>
      </w:r>
      <w:r w:rsidRPr="00C06477">
        <w:rPr>
          <w:rFonts w:ascii="Times New Roman" w:eastAsia="Times New Roman" w:hAnsi="Times New Roman" w:cs="Times New Roman"/>
          <w:sz w:val="28"/>
          <w:szCs w:val="28"/>
          <w:lang w:eastAsia="ru-RU"/>
        </w:rPr>
        <w:t xml:space="preserve">. Осмотр доставленного Товара, а также проверку количества Товара, комплектности, упаковки Товара, комплекта и качества Товара на предмет наличия явных недостатков </w:t>
      </w:r>
      <w:r w:rsidR="00C777B0"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 осуществляет в срок не позднее </w:t>
      </w:r>
      <w:r w:rsidR="00C777B0" w:rsidRPr="00C06477">
        <w:rPr>
          <w:rFonts w:ascii="Times New Roman" w:eastAsia="Times New Roman" w:hAnsi="Times New Roman" w:cs="Times New Roman"/>
          <w:sz w:val="28"/>
          <w:szCs w:val="28"/>
          <w:lang w:eastAsia="ru-RU"/>
        </w:rPr>
        <w:t>______</w:t>
      </w:r>
      <w:r w:rsidRPr="00C06477">
        <w:rPr>
          <w:rFonts w:ascii="Times New Roman" w:eastAsia="Times New Roman" w:hAnsi="Times New Roman" w:cs="Times New Roman"/>
          <w:sz w:val="28"/>
          <w:szCs w:val="28"/>
          <w:lang w:eastAsia="ru-RU"/>
        </w:rPr>
        <w:t xml:space="preserve"> рабочих дней после поставки Товара (п. 3.</w:t>
      </w:r>
      <w:r w:rsidR="00C777B0" w:rsidRPr="00C06477">
        <w:rPr>
          <w:rFonts w:ascii="Times New Roman" w:eastAsia="Times New Roman" w:hAnsi="Times New Roman" w:cs="Times New Roman"/>
          <w:sz w:val="28"/>
          <w:szCs w:val="28"/>
          <w:lang w:eastAsia="ru-RU"/>
        </w:rPr>
        <w:t>4</w:t>
      </w:r>
      <w:r w:rsidRPr="00C06477">
        <w:rPr>
          <w:rFonts w:ascii="Times New Roman" w:eastAsia="Times New Roman" w:hAnsi="Times New Roman" w:cs="Times New Roman"/>
          <w:sz w:val="28"/>
          <w:szCs w:val="28"/>
          <w:lang w:eastAsia="ru-RU"/>
        </w:rPr>
        <w:t>. Контракта</w:t>
      </w:r>
      <w:r w:rsidR="00C777B0"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xml:space="preserve">). </w:t>
      </w:r>
    </w:p>
    <w:p w:rsidR="005A4FAA"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Для проверки поставленного Товара в части его соответствия условиям Контракта </w:t>
      </w:r>
      <w:r w:rsidR="00C777B0" w:rsidRPr="00C06477">
        <w:rPr>
          <w:rFonts w:ascii="Times New Roman" w:eastAsia="Times New Roman" w:hAnsi="Times New Roman" w:cs="Times New Roman"/>
          <w:sz w:val="28"/>
          <w:szCs w:val="28"/>
          <w:lang w:eastAsia="ru-RU"/>
        </w:rPr>
        <w:t>(Договора) З</w:t>
      </w:r>
      <w:r w:rsidRPr="00C06477">
        <w:rPr>
          <w:rFonts w:ascii="Times New Roman" w:eastAsia="Times New Roman" w:hAnsi="Times New Roman" w:cs="Times New Roman"/>
          <w:sz w:val="28"/>
          <w:szCs w:val="28"/>
          <w:lang w:eastAsia="ru-RU"/>
        </w:rPr>
        <w:t xml:space="preserve">аказчик проводит экспертизу. Экспертиза поставленного Товара может проводиться </w:t>
      </w:r>
      <w:r w:rsidR="00C777B0"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00C777B0" w:rsidRPr="00C06477">
        <w:rPr>
          <w:rFonts w:ascii="Times New Roman" w:eastAsia="Times New Roman" w:hAnsi="Times New Roman" w:cs="Times New Roman"/>
          <w:sz w:val="28"/>
          <w:szCs w:val="28"/>
          <w:lang w:eastAsia="ru-RU"/>
        </w:rPr>
        <w:t>Законом №</w:t>
      </w:r>
      <w:r w:rsidRPr="00C06477">
        <w:rPr>
          <w:rFonts w:ascii="Times New Roman" w:eastAsia="Times New Roman" w:hAnsi="Times New Roman" w:cs="Times New Roman"/>
          <w:sz w:val="28"/>
          <w:szCs w:val="28"/>
          <w:lang w:eastAsia="ru-RU"/>
        </w:rPr>
        <w:t xml:space="preserve"> 44-ФЗ.</w:t>
      </w:r>
    </w:p>
    <w:p w:rsidR="00727432" w:rsidRPr="00C06477" w:rsidRDefault="00727432"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Экспертиза</w:t>
      </w:r>
      <w:r w:rsidR="00945B87">
        <w:rPr>
          <w:rFonts w:ascii="Times New Roman" w:eastAsia="Times New Roman" w:hAnsi="Times New Roman" w:cs="Times New Roman"/>
          <w:sz w:val="28"/>
          <w:szCs w:val="28"/>
          <w:lang w:eastAsia="ru-RU"/>
        </w:rPr>
        <w:t xml:space="preserve"> (лабораторные исследования)</w:t>
      </w:r>
      <w:r>
        <w:rPr>
          <w:rFonts w:ascii="Times New Roman" w:eastAsia="Times New Roman" w:hAnsi="Times New Roman" w:cs="Times New Roman"/>
          <w:sz w:val="28"/>
          <w:szCs w:val="28"/>
          <w:lang w:eastAsia="ru-RU"/>
        </w:rPr>
        <w:t xml:space="preserve"> </w:t>
      </w:r>
      <w:r w:rsidR="00945B87">
        <w:rPr>
          <w:rFonts w:ascii="Times New Roman" w:eastAsia="Times New Roman" w:hAnsi="Times New Roman" w:cs="Times New Roman"/>
          <w:sz w:val="28"/>
          <w:szCs w:val="28"/>
          <w:lang w:eastAsia="ru-RU"/>
        </w:rPr>
        <w:t>поставляемого Товара по Контракту (Договору)</w:t>
      </w:r>
      <w:r w:rsidR="00945B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поводится не реже 1 раза в 3 месяца лабораториями, испытательными центрами, аккредитованными в на</w:t>
      </w:r>
      <w:r w:rsidR="00945B87">
        <w:rPr>
          <w:rFonts w:ascii="Times New Roman" w:eastAsia="Times New Roman" w:hAnsi="Times New Roman" w:cs="Times New Roman"/>
          <w:sz w:val="28"/>
          <w:szCs w:val="28"/>
          <w:lang w:eastAsia="ru-RU"/>
        </w:rPr>
        <w:t>циональной системе аккредитации</w:t>
      </w:r>
      <w:r>
        <w:rPr>
          <w:rFonts w:ascii="Times New Roman" w:eastAsia="Times New Roman" w:hAnsi="Times New Roman" w:cs="Times New Roman"/>
          <w:sz w:val="28"/>
          <w:szCs w:val="28"/>
          <w:lang w:eastAsia="ru-RU"/>
        </w:rPr>
        <w:t>. В случае выявления в результате проведения лабораторных исследований несоответствий требованиям безопасности и качества (в том числе потребительских свойств, энергетической и</w:t>
      </w:r>
      <w:bookmarkStart w:id="2" w:name="_GoBack"/>
      <w:bookmarkEnd w:id="2"/>
      <w:r>
        <w:rPr>
          <w:rFonts w:ascii="Times New Roman" w:eastAsia="Times New Roman" w:hAnsi="Times New Roman" w:cs="Times New Roman"/>
          <w:sz w:val="28"/>
          <w:szCs w:val="28"/>
          <w:lang w:eastAsia="ru-RU"/>
        </w:rPr>
        <w:t xml:space="preserve"> пищевой ценности) поставляемого Товара по Контракту (Договору) Заказчик вправе воспользоваться правами, указанными в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4.4.6. и 4.4.7. Контракт</w:t>
      </w:r>
      <w:r w:rsidR="00945B8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(Договор</w:t>
      </w:r>
      <w:r w:rsidR="00945B8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Pr>
          <w:rStyle w:val="a7"/>
          <w:rFonts w:ascii="Times New Roman" w:eastAsia="Times New Roman" w:hAnsi="Times New Roman" w:cs="Times New Roman"/>
          <w:sz w:val="28"/>
          <w:szCs w:val="28"/>
          <w:lang w:eastAsia="ru-RU"/>
        </w:rPr>
        <w:footnoteReference w:id="23"/>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При отсутствии претензий относительно количества Товара, комплектности, упаковки Товара, комплекта и качества Товара, </w:t>
      </w:r>
      <w:r w:rsidR="00C777B0"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 не позднее срока, определенного </w:t>
      </w:r>
      <w:proofErr w:type="spellStart"/>
      <w:r w:rsidRPr="00C06477">
        <w:rPr>
          <w:rFonts w:ascii="Times New Roman" w:eastAsia="Times New Roman" w:hAnsi="Times New Roman" w:cs="Times New Roman"/>
          <w:sz w:val="28"/>
          <w:szCs w:val="28"/>
          <w:lang w:eastAsia="ru-RU"/>
        </w:rPr>
        <w:t>абз</w:t>
      </w:r>
      <w:proofErr w:type="spellEnd"/>
      <w:r w:rsidRPr="00C06477">
        <w:rPr>
          <w:rFonts w:ascii="Times New Roman" w:eastAsia="Times New Roman" w:hAnsi="Times New Roman" w:cs="Times New Roman"/>
          <w:sz w:val="28"/>
          <w:szCs w:val="28"/>
          <w:lang w:eastAsia="ru-RU"/>
        </w:rPr>
        <w:t>. 1 п. 3.</w:t>
      </w:r>
      <w:r w:rsidR="00C777B0" w:rsidRPr="00C06477">
        <w:rPr>
          <w:rFonts w:ascii="Times New Roman" w:eastAsia="Times New Roman" w:hAnsi="Times New Roman" w:cs="Times New Roman"/>
          <w:sz w:val="28"/>
          <w:szCs w:val="28"/>
          <w:lang w:eastAsia="ru-RU"/>
        </w:rPr>
        <w:t>7</w:t>
      </w:r>
      <w:r w:rsidRPr="00C06477">
        <w:rPr>
          <w:rFonts w:ascii="Times New Roman" w:eastAsia="Times New Roman" w:hAnsi="Times New Roman" w:cs="Times New Roman"/>
          <w:sz w:val="28"/>
          <w:szCs w:val="28"/>
          <w:lang w:eastAsia="ru-RU"/>
        </w:rPr>
        <w:t xml:space="preserve"> настоящего Контракта</w:t>
      </w:r>
      <w:r w:rsidR="00C777B0"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xml:space="preserve">, подписывает и направляет Поставщику один экземпляр Акта сдачи-приемки товара. </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В случае обнаружения </w:t>
      </w:r>
      <w:r w:rsidR="00C777B0"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аказчиком нарушений требований к количеству Товара, комплектности, упаковке Товара, комплекту и качеству Товара </w:t>
      </w:r>
      <w:r w:rsidR="00C777B0"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 не позднее срока, определенного </w:t>
      </w:r>
      <w:proofErr w:type="spellStart"/>
      <w:r w:rsidRPr="00C06477">
        <w:rPr>
          <w:rFonts w:ascii="Times New Roman" w:eastAsia="Times New Roman" w:hAnsi="Times New Roman" w:cs="Times New Roman"/>
          <w:sz w:val="28"/>
          <w:szCs w:val="28"/>
          <w:lang w:eastAsia="ru-RU"/>
        </w:rPr>
        <w:t>абз</w:t>
      </w:r>
      <w:proofErr w:type="spellEnd"/>
      <w:r w:rsidRPr="00C06477">
        <w:rPr>
          <w:rFonts w:ascii="Times New Roman" w:eastAsia="Times New Roman" w:hAnsi="Times New Roman" w:cs="Times New Roman"/>
          <w:sz w:val="28"/>
          <w:szCs w:val="28"/>
          <w:lang w:eastAsia="ru-RU"/>
        </w:rPr>
        <w:t>. 1 п. 3.</w:t>
      </w:r>
      <w:r w:rsidR="00C777B0" w:rsidRPr="00C06477">
        <w:rPr>
          <w:rFonts w:ascii="Times New Roman" w:eastAsia="Times New Roman" w:hAnsi="Times New Roman" w:cs="Times New Roman"/>
          <w:sz w:val="28"/>
          <w:szCs w:val="28"/>
          <w:lang w:eastAsia="ru-RU"/>
        </w:rPr>
        <w:t>7</w:t>
      </w:r>
      <w:r w:rsidRPr="00C06477">
        <w:rPr>
          <w:rFonts w:ascii="Times New Roman" w:eastAsia="Times New Roman" w:hAnsi="Times New Roman" w:cs="Times New Roman"/>
          <w:sz w:val="28"/>
          <w:szCs w:val="28"/>
          <w:lang w:eastAsia="ru-RU"/>
        </w:rPr>
        <w:t xml:space="preserve"> настоящего Контракта </w:t>
      </w:r>
      <w:r w:rsidR="00C777B0" w:rsidRPr="00C06477">
        <w:rPr>
          <w:rFonts w:ascii="Times New Roman" w:eastAsia="Times New Roman" w:hAnsi="Times New Roman" w:cs="Times New Roman"/>
          <w:sz w:val="28"/>
          <w:szCs w:val="28"/>
          <w:lang w:eastAsia="ru-RU"/>
        </w:rPr>
        <w:t xml:space="preserve">(Договора) </w:t>
      </w:r>
      <w:r w:rsidRPr="00C06477">
        <w:rPr>
          <w:rFonts w:ascii="Times New Roman" w:eastAsia="Times New Roman" w:hAnsi="Times New Roman" w:cs="Times New Roman"/>
          <w:sz w:val="28"/>
          <w:szCs w:val="28"/>
          <w:lang w:eastAsia="ru-RU"/>
        </w:rPr>
        <w:t xml:space="preserve">направляет Поставщику в письменной форме мотивированный отказ от подписания Акта сдачи-приемки товара  с указанием перечня выявленных нарушений требований к Товару. </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3.</w:t>
      </w:r>
      <w:r w:rsidR="00C777B0" w:rsidRPr="00C06477">
        <w:rPr>
          <w:rFonts w:ascii="Times New Roman" w:eastAsia="Times New Roman" w:hAnsi="Times New Roman" w:cs="Times New Roman"/>
          <w:sz w:val="28"/>
          <w:szCs w:val="28"/>
          <w:lang w:eastAsia="ru-RU"/>
        </w:rPr>
        <w:t>8</w:t>
      </w:r>
      <w:r w:rsidRPr="00C06477">
        <w:rPr>
          <w:rFonts w:ascii="Times New Roman" w:eastAsia="Times New Roman" w:hAnsi="Times New Roman" w:cs="Times New Roman"/>
          <w:sz w:val="28"/>
          <w:szCs w:val="28"/>
          <w:lang w:eastAsia="ru-RU"/>
        </w:rPr>
        <w:t xml:space="preserve">. В случае обнаружения </w:t>
      </w:r>
      <w:r w:rsidR="00C777B0"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аказчиком нарушений требований к качеству Товара,  комплектности, упаковке Товара, комплекту Товара, Поставщик обязуется без дополнительной оплаты со стороны </w:t>
      </w:r>
      <w:r w:rsidR="00C777B0"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аказчика заменить Товар в срок не позднее</w:t>
      </w:r>
      <w:r w:rsidR="00C777B0" w:rsidRPr="00C06477">
        <w:rPr>
          <w:rFonts w:ascii="Times New Roman" w:eastAsia="Times New Roman" w:hAnsi="Times New Roman" w:cs="Times New Roman"/>
          <w:sz w:val="28"/>
          <w:szCs w:val="28"/>
          <w:lang w:eastAsia="ru-RU"/>
        </w:rPr>
        <w:t xml:space="preserve"> ___</w:t>
      </w:r>
      <w:r w:rsidRPr="00C06477">
        <w:rPr>
          <w:rFonts w:ascii="Times New Roman" w:eastAsia="Times New Roman" w:hAnsi="Times New Roman" w:cs="Times New Roman"/>
          <w:sz w:val="28"/>
          <w:szCs w:val="28"/>
          <w:lang w:eastAsia="ru-RU"/>
        </w:rPr>
        <w:t xml:space="preserve"> рабочих дней со дня получения в письменной форме  мотивированного отказа от подписания Акта сдачи-</w:t>
      </w:r>
      <w:r w:rsidRPr="00C06477">
        <w:rPr>
          <w:rFonts w:ascii="Times New Roman" w:eastAsia="Times New Roman" w:hAnsi="Times New Roman" w:cs="Times New Roman"/>
          <w:sz w:val="28"/>
          <w:szCs w:val="28"/>
          <w:lang w:eastAsia="ru-RU"/>
        </w:rPr>
        <w:lastRenderedPageBreak/>
        <w:t xml:space="preserve">приемки товара от </w:t>
      </w:r>
      <w:r w:rsidR="00C777B0"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аказчика. В случае обнаружения </w:t>
      </w:r>
      <w:r w:rsidR="00C777B0"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аказчиком нарушений требований к количеству Товара, Поставщик обязуется без дополнительной оплаты со стороны </w:t>
      </w:r>
      <w:r w:rsidR="004C663D">
        <w:rPr>
          <w:rFonts w:ascii="Times New Roman" w:eastAsia="Times New Roman" w:hAnsi="Times New Roman" w:cs="Times New Roman"/>
          <w:sz w:val="28"/>
          <w:szCs w:val="28"/>
          <w:lang w:eastAsia="ru-RU"/>
        </w:rPr>
        <w:t>Заказчика</w:t>
      </w:r>
      <w:r w:rsidRPr="00C06477">
        <w:rPr>
          <w:rFonts w:ascii="Times New Roman" w:eastAsia="Times New Roman" w:hAnsi="Times New Roman" w:cs="Times New Roman"/>
          <w:sz w:val="28"/>
          <w:szCs w:val="28"/>
          <w:lang w:eastAsia="ru-RU"/>
        </w:rPr>
        <w:t xml:space="preserve"> </w:t>
      </w:r>
      <w:proofErr w:type="spellStart"/>
      <w:r w:rsidRPr="00C06477">
        <w:rPr>
          <w:rFonts w:ascii="Times New Roman" w:eastAsia="Times New Roman" w:hAnsi="Times New Roman" w:cs="Times New Roman"/>
          <w:sz w:val="28"/>
          <w:szCs w:val="28"/>
          <w:lang w:eastAsia="ru-RU"/>
        </w:rPr>
        <w:t>допоставить</w:t>
      </w:r>
      <w:proofErr w:type="spellEnd"/>
      <w:r w:rsidRPr="00C06477">
        <w:rPr>
          <w:rFonts w:ascii="Times New Roman" w:eastAsia="Times New Roman" w:hAnsi="Times New Roman" w:cs="Times New Roman"/>
          <w:sz w:val="28"/>
          <w:szCs w:val="28"/>
          <w:lang w:eastAsia="ru-RU"/>
        </w:rPr>
        <w:t xml:space="preserve"> Товар в срок не позднее </w:t>
      </w:r>
      <w:r w:rsidR="00C777B0" w:rsidRPr="00C06477">
        <w:rPr>
          <w:rFonts w:ascii="Times New Roman" w:eastAsia="Times New Roman" w:hAnsi="Times New Roman" w:cs="Times New Roman"/>
          <w:sz w:val="28"/>
          <w:szCs w:val="28"/>
          <w:lang w:eastAsia="ru-RU"/>
        </w:rPr>
        <w:t>__</w:t>
      </w:r>
      <w:r w:rsidRPr="00C06477">
        <w:rPr>
          <w:rFonts w:ascii="Times New Roman" w:eastAsia="Times New Roman" w:hAnsi="Times New Roman" w:cs="Times New Roman"/>
          <w:sz w:val="28"/>
          <w:szCs w:val="28"/>
          <w:lang w:eastAsia="ru-RU"/>
        </w:rPr>
        <w:t xml:space="preserve"> рабочих дней со дня получения в письменной форме соответствующего мотивированного отказа от подписания Акта сдачи-приемки товара. Допоставка недопоставленного или замена некачественного Товара оформляется соответствующей товарной накладной по форме № ТОРГ-12 в порядке, предусмотренном настоящим разделом Контракта</w:t>
      </w:r>
      <w:r w:rsidR="00C777B0"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xml:space="preserve">. </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После устранения Поставщиком выявленных нарушений требований к Товару Заказчик подписывает Акт сдачи-приемки Товара не позднее </w:t>
      </w:r>
      <w:r w:rsidR="00C777B0" w:rsidRPr="00C06477">
        <w:rPr>
          <w:rFonts w:ascii="Times New Roman" w:eastAsia="Times New Roman" w:hAnsi="Times New Roman" w:cs="Times New Roman"/>
          <w:sz w:val="28"/>
          <w:szCs w:val="28"/>
          <w:lang w:eastAsia="ru-RU"/>
        </w:rPr>
        <w:t>___</w:t>
      </w:r>
      <w:r w:rsidRPr="00C06477">
        <w:rPr>
          <w:rFonts w:ascii="Times New Roman" w:eastAsia="Times New Roman" w:hAnsi="Times New Roman" w:cs="Times New Roman"/>
          <w:sz w:val="28"/>
          <w:szCs w:val="28"/>
          <w:lang w:eastAsia="ru-RU"/>
        </w:rPr>
        <w:t xml:space="preserve"> рабочих дней с даты устранения нарушений Поставщиком.</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3.</w:t>
      </w:r>
      <w:r w:rsidR="00C777B0" w:rsidRPr="00C06477">
        <w:rPr>
          <w:rFonts w:ascii="Times New Roman" w:eastAsia="Times New Roman" w:hAnsi="Times New Roman" w:cs="Times New Roman"/>
          <w:sz w:val="28"/>
          <w:szCs w:val="28"/>
          <w:lang w:eastAsia="ru-RU"/>
        </w:rPr>
        <w:t>9</w:t>
      </w:r>
      <w:r w:rsidRPr="00C06477">
        <w:rPr>
          <w:rFonts w:ascii="Times New Roman" w:eastAsia="Times New Roman" w:hAnsi="Times New Roman" w:cs="Times New Roman"/>
          <w:sz w:val="28"/>
          <w:szCs w:val="28"/>
          <w:lang w:eastAsia="ru-RU"/>
        </w:rPr>
        <w:t xml:space="preserve">. Поставщик обязан одновременно с передачей Товара передать </w:t>
      </w:r>
      <w:r w:rsidR="00C777B0"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аказчику его принадлежности, а также относящиеся к нему документы, предусмотренные законодательством Российской Федерации, производителем Товара и настоящим </w:t>
      </w:r>
      <w:r w:rsidR="00C05599">
        <w:rPr>
          <w:rFonts w:ascii="Times New Roman" w:eastAsia="Times New Roman" w:hAnsi="Times New Roman" w:cs="Times New Roman"/>
          <w:sz w:val="28"/>
          <w:szCs w:val="28"/>
          <w:lang w:eastAsia="ru-RU"/>
        </w:rPr>
        <w:t>Контрактом (</w:t>
      </w:r>
      <w:r w:rsidRPr="00C06477">
        <w:rPr>
          <w:rFonts w:ascii="Times New Roman" w:eastAsia="Times New Roman" w:hAnsi="Times New Roman" w:cs="Times New Roman"/>
          <w:sz w:val="28"/>
          <w:szCs w:val="28"/>
          <w:lang w:eastAsia="ru-RU"/>
        </w:rPr>
        <w:t>Договором</w:t>
      </w:r>
      <w:r w:rsidR="00C05599">
        <w:rPr>
          <w:rFonts w:ascii="Times New Roman" w:eastAsia="Times New Roman" w:hAnsi="Times New Roman" w:cs="Times New Roman"/>
          <w:sz w:val="28"/>
          <w:szCs w:val="28"/>
          <w:lang w:eastAsia="ru-RU"/>
        </w:rPr>
        <w:t>)</w:t>
      </w:r>
      <w:r w:rsidRPr="00C06477">
        <w:rPr>
          <w:rFonts w:ascii="Times New Roman" w:eastAsia="Times New Roman" w:hAnsi="Times New Roman" w:cs="Times New Roman"/>
          <w:sz w:val="28"/>
          <w:szCs w:val="28"/>
          <w:lang w:eastAsia="ru-RU"/>
        </w:rPr>
        <w:t xml:space="preserve">. </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3.</w:t>
      </w:r>
      <w:r w:rsidR="00C777B0" w:rsidRPr="00C06477">
        <w:rPr>
          <w:rFonts w:ascii="Times New Roman" w:eastAsia="Times New Roman" w:hAnsi="Times New Roman" w:cs="Times New Roman"/>
          <w:sz w:val="28"/>
          <w:szCs w:val="28"/>
          <w:lang w:eastAsia="ru-RU"/>
        </w:rPr>
        <w:t>10</w:t>
      </w:r>
      <w:r w:rsidRPr="00C06477">
        <w:rPr>
          <w:rFonts w:ascii="Times New Roman" w:eastAsia="Times New Roman" w:hAnsi="Times New Roman" w:cs="Times New Roman"/>
          <w:sz w:val="28"/>
          <w:szCs w:val="28"/>
          <w:lang w:eastAsia="ru-RU"/>
        </w:rPr>
        <w:t xml:space="preserve">. Сдача и приёмка Товара осуществляется уполномоченными представителями Сторон.  </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3.1</w:t>
      </w:r>
      <w:r w:rsidR="00C9329B" w:rsidRPr="00C06477">
        <w:rPr>
          <w:rFonts w:ascii="Times New Roman" w:eastAsia="Times New Roman" w:hAnsi="Times New Roman" w:cs="Times New Roman"/>
          <w:sz w:val="28"/>
          <w:szCs w:val="28"/>
          <w:lang w:eastAsia="ru-RU"/>
        </w:rPr>
        <w:t>1</w:t>
      </w:r>
      <w:r w:rsidRPr="00C06477">
        <w:rPr>
          <w:rFonts w:ascii="Times New Roman" w:eastAsia="Times New Roman" w:hAnsi="Times New Roman" w:cs="Times New Roman"/>
          <w:sz w:val="28"/>
          <w:szCs w:val="28"/>
          <w:lang w:eastAsia="ru-RU"/>
        </w:rPr>
        <w:t xml:space="preserve">. Право собственности на Товар, риск утраты, случайной гибели или повреждения Товара переходят от Поставщика к </w:t>
      </w:r>
      <w:r w:rsidR="00C9329B"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аказчику с момента подписания Сторонами Акта сдачи-приемки Товара.</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3.1</w:t>
      </w:r>
      <w:r w:rsidR="00C9329B" w:rsidRPr="00C06477">
        <w:rPr>
          <w:rFonts w:ascii="Times New Roman" w:eastAsia="Times New Roman" w:hAnsi="Times New Roman" w:cs="Times New Roman"/>
          <w:sz w:val="28"/>
          <w:szCs w:val="28"/>
          <w:lang w:eastAsia="ru-RU"/>
        </w:rPr>
        <w:t>2</w:t>
      </w:r>
      <w:r w:rsidRPr="00C06477">
        <w:rPr>
          <w:rFonts w:ascii="Times New Roman" w:eastAsia="Times New Roman" w:hAnsi="Times New Roman" w:cs="Times New Roman"/>
          <w:sz w:val="28"/>
          <w:szCs w:val="28"/>
          <w:lang w:eastAsia="ru-RU"/>
        </w:rPr>
        <w:t xml:space="preserve">. Подписание со стороны </w:t>
      </w:r>
      <w:r w:rsidR="00BD2C7B">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аказчика Акта сдачи-приемки Товара подтверждает исполнение обязательств Поставщика, предусмотренных Контрактом</w:t>
      </w:r>
      <w:r w:rsidR="00C9329B" w:rsidRPr="00C06477">
        <w:rPr>
          <w:rFonts w:ascii="Times New Roman" w:eastAsia="Times New Roman"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ru-RU"/>
        </w:rPr>
        <w:t>.</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4FAA" w:rsidRPr="00C06477" w:rsidRDefault="005A4FAA" w:rsidP="00124589">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bookmarkStart w:id="3" w:name="Par7"/>
      <w:bookmarkEnd w:id="3"/>
      <w:r w:rsidRPr="00C06477">
        <w:rPr>
          <w:rFonts w:ascii="Times New Roman" w:eastAsia="Times New Roman" w:hAnsi="Times New Roman" w:cs="Times New Roman"/>
          <w:b/>
          <w:sz w:val="28"/>
          <w:szCs w:val="28"/>
          <w:lang w:eastAsia="ru-RU"/>
        </w:rPr>
        <w:t xml:space="preserve">IV. </w:t>
      </w:r>
      <w:r w:rsidR="004A30C1" w:rsidRPr="00C06477">
        <w:rPr>
          <w:rFonts w:ascii="Times New Roman" w:eastAsia="Times New Roman" w:hAnsi="Times New Roman" w:cs="Times New Roman"/>
          <w:b/>
          <w:sz w:val="28"/>
          <w:szCs w:val="28"/>
          <w:lang w:eastAsia="ru-RU"/>
        </w:rPr>
        <w:t>ПРАВА И ОБЯЗАННОСТИ СТОРОН</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06477">
        <w:rPr>
          <w:rFonts w:ascii="Times New Roman" w:eastAsia="Times New Roman" w:hAnsi="Times New Roman" w:cs="Times New Roman"/>
          <w:b/>
          <w:sz w:val="28"/>
          <w:szCs w:val="28"/>
          <w:lang w:eastAsia="ru-RU"/>
        </w:rPr>
        <w:t>4.1. Поставщик обязан:</w:t>
      </w:r>
      <w:r w:rsidR="00C06477">
        <w:rPr>
          <w:rStyle w:val="a7"/>
          <w:rFonts w:ascii="Times New Roman" w:eastAsia="Times New Roman" w:hAnsi="Times New Roman" w:cs="Times New Roman"/>
          <w:b/>
          <w:sz w:val="28"/>
          <w:szCs w:val="28"/>
          <w:lang w:eastAsia="ru-RU"/>
        </w:rPr>
        <w:footnoteReference w:id="24"/>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4.1.1. поставить Товар в порядке, количестве, в срок и на условиях, предусмотренных Контрактом</w:t>
      </w:r>
      <w:r w:rsidR="008D1B32" w:rsidRPr="00C06477">
        <w:rPr>
          <w:rFonts w:ascii="Times New Roman" w:eastAsia="Times New Roman"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ru-RU"/>
        </w:rPr>
        <w:t>;</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r w:rsidR="00ED102F" w:rsidRPr="00C06477">
        <w:rPr>
          <w:rFonts w:ascii="Times New Roman" w:eastAsia="Times New Roman"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ru-RU"/>
        </w:rPr>
        <w:t>;</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w:t>
      </w:r>
      <w:r w:rsidR="00ED102F" w:rsidRPr="00C06477">
        <w:rPr>
          <w:rFonts w:ascii="Times New Roman" w:eastAsia="Times New Roman"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ru-RU"/>
        </w:rPr>
        <w:t>;</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4.1.4. в случае принятия решения об одностороннем отказе от исполнения настоящего Контракта </w:t>
      </w:r>
      <w:r w:rsidR="00ED102F" w:rsidRPr="00C06477">
        <w:rPr>
          <w:rFonts w:ascii="Times New Roman" w:eastAsia="Times New Roman" w:hAnsi="Times New Roman" w:cs="Times New Roman"/>
          <w:sz w:val="28"/>
          <w:szCs w:val="28"/>
          <w:lang w:eastAsia="ru-RU"/>
        </w:rPr>
        <w:t xml:space="preserve">(Договора) </w:t>
      </w:r>
      <w:r w:rsidRPr="00C06477">
        <w:rPr>
          <w:rFonts w:ascii="Times New Roman" w:eastAsia="Times New Roman" w:hAnsi="Times New Roman" w:cs="Times New Roman"/>
          <w:sz w:val="28"/>
          <w:szCs w:val="28"/>
          <w:lang w:eastAsia="ru-RU"/>
        </w:rPr>
        <w:t xml:space="preserve">не позднее чем в течение трех рабочих дней с даты принятия указанного решения направить </w:t>
      </w:r>
      <w:r w:rsidR="00ED102F"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аказчику уведомление о принятом решении по почте заказным письмом с уведомлением о вручении по адресу </w:t>
      </w:r>
      <w:r w:rsidR="00ED102F"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аказчика, указанному в настоящем </w:t>
      </w:r>
      <w:r w:rsidRPr="00C06477">
        <w:rPr>
          <w:rFonts w:ascii="Times New Roman" w:eastAsia="Times New Roman" w:hAnsi="Times New Roman" w:cs="Times New Roman"/>
          <w:sz w:val="28"/>
          <w:szCs w:val="28"/>
          <w:lang w:eastAsia="ru-RU"/>
        </w:rPr>
        <w:lastRenderedPageBreak/>
        <w:t>Контракте</w:t>
      </w:r>
      <w:r w:rsidR="00ED102F" w:rsidRPr="00C06477">
        <w:rPr>
          <w:rFonts w:ascii="Times New Roman" w:eastAsia="Times New Roman" w:hAnsi="Times New Roman" w:cs="Times New Roman"/>
          <w:sz w:val="28"/>
          <w:szCs w:val="28"/>
          <w:lang w:eastAsia="ru-RU"/>
        </w:rPr>
        <w:t xml:space="preserve"> (Договоре)</w:t>
      </w:r>
      <w:r w:rsidRPr="00C06477">
        <w:rPr>
          <w:rFonts w:ascii="Times New Roman" w:eastAsia="Times New Roman" w:hAnsi="Times New Roman" w:cs="Times New Roman"/>
          <w:sz w:val="28"/>
          <w:szCs w:val="28"/>
          <w:lang w:eastAsia="ru-RU"/>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w:t>
      </w:r>
      <w:r w:rsidR="00ED102F"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аказчику. Датой такого надлежащего уведомления признается дата получения Поставщиком подтверждения о вручении </w:t>
      </w:r>
      <w:r w:rsidR="00ED102F"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аказчику указанного уведомления</w:t>
      </w:r>
      <w:r w:rsidR="00ED102F" w:rsidRPr="00C06477">
        <w:rPr>
          <w:rStyle w:val="a7"/>
          <w:rFonts w:ascii="Times New Roman" w:eastAsia="Times New Roman" w:hAnsi="Times New Roman" w:cs="Times New Roman"/>
          <w:sz w:val="28"/>
          <w:szCs w:val="28"/>
          <w:lang w:eastAsia="ru-RU"/>
        </w:rPr>
        <w:footnoteReference w:id="25"/>
      </w:r>
      <w:r w:rsidRPr="00C06477">
        <w:rPr>
          <w:rFonts w:ascii="Times New Roman" w:eastAsia="Times New Roman" w:hAnsi="Times New Roman" w:cs="Times New Roman"/>
          <w:sz w:val="28"/>
          <w:szCs w:val="28"/>
          <w:lang w:eastAsia="ru-RU"/>
        </w:rPr>
        <w:t xml:space="preserve">; </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ED102F"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w:t>
      </w:r>
    </w:p>
    <w:p w:rsidR="00ED102F" w:rsidRPr="00C06477" w:rsidRDefault="00ED102F"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4.1.6.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(Договора), не позднее 10 дней с момента заключения Поставщиком таких договоров</w:t>
      </w:r>
      <w:r w:rsidR="002D57C7" w:rsidRPr="00C06477">
        <w:rPr>
          <w:rStyle w:val="a7"/>
          <w:rFonts w:ascii="Times New Roman" w:eastAsia="Times New Roman" w:hAnsi="Times New Roman" w:cs="Times New Roman"/>
          <w:sz w:val="28"/>
          <w:szCs w:val="28"/>
          <w:lang w:eastAsia="ru-RU"/>
        </w:rPr>
        <w:footnoteReference w:id="26"/>
      </w:r>
      <w:r w:rsidRPr="00C06477">
        <w:rPr>
          <w:rFonts w:ascii="Times New Roman" w:eastAsia="Times New Roman" w:hAnsi="Times New Roman" w:cs="Times New Roman"/>
          <w:sz w:val="28"/>
          <w:szCs w:val="28"/>
          <w:lang w:eastAsia="ru-RU"/>
        </w:rPr>
        <w:t xml:space="preserve">; </w:t>
      </w:r>
    </w:p>
    <w:p w:rsidR="002D57C7" w:rsidRPr="00C06477" w:rsidRDefault="002D57C7"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4.1.7.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w:t>
      </w:r>
      <w:proofErr w:type="gramStart"/>
      <w:r w:rsidRPr="00C06477">
        <w:rPr>
          <w:rFonts w:ascii="Times New Roman" w:eastAsia="Times New Roman" w:hAnsi="Times New Roman" w:cs="Times New Roman"/>
          <w:sz w:val="28"/>
          <w:szCs w:val="28"/>
          <w:lang w:eastAsia="ru-RU"/>
        </w:rPr>
        <w:t xml:space="preserve"> ___ (___)</w:t>
      </w:r>
      <w:r w:rsidRPr="00C06477">
        <w:rPr>
          <w:rStyle w:val="a7"/>
          <w:rFonts w:ascii="Times New Roman" w:eastAsia="Times New Roman" w:hAnsi="Times New Roman" w:cs="Times New Roman"/>
          <w:sz w:val="28"/>
          <w:szCs w:val="28"/>
          <w:lang w:eastAsia="ru-RU"/>
        </w:rPr>
        <w:footnoteReference w:id="27"/>
      </w:r>
      <w:r w:rsidRPr="00C06477">
        <w:rPr>
          <w:rFonts w:ascii="Times New Roman" w:eastAsia="Times New Roman" w:hAnsi="Times New Roman" w:cs="Times New Roman"/>
          <w:sz w:val="28"/>
          <w:szCs w:val="28"/>
          <w:lang w:eastAsia="ru-RU"/>
        </w:rPr>
        <w:t xml:space="preserve"> </w:t>
      </w:r>
      <w:proofErr w:type="gramEnd"/>
      <w:r w:rsidRPr="00C06477">
        <w:rPr>
          <w:rFonts w:ascii="Times New Roman" w:eastAsia="Times New Roman" w:hAnsi="Times New Roman" w:cs="Times New Roman"/>
          <w:sz w:val="28"/>
          <w:szCs w:val="28"/>
          <w:lang w:eastAsia="ru-RU"/>
        </w:rPr>
        <w:t>процентов от цены Контракта (Договора);</w:t>
      </w:r>
      <w:r w:rsidRPr="00C06477">
        <w:rPr>
          <w:rStyle w:val="a7"/>
          <w:rFonts w:ascii="Times New Roman" w:eastAsia="Times New Roman" w:hAnsi="Times New Roman" w:cs="Times New Roman"/>
          <w:sz w:val="28"/>
          <w:szCs w:val="28"/>
          <w:lang w:eastAsia="ru-RU"/>
        </w:rPr>
        <w:footnoteReference w:id="28"/>
      </w:r>
    </w:p>
    <w:p w:rsidR="002D57C7" w:rsidRPr="00C06477" w:rsidRDefault="002D57C7"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4.1.8.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2D57C7" w:rsidRPr="00C06477" w:rsidRDefault="002D57C7"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w:t>
      </w:r>
      <w:r w:rsidRPr="00C06477">
        <w:rPr>
          <w:rFonts w:ascii="Times New Roman" w:eastAsia="Times New Roman" w:hAnsi="Times New Roman" w:cs="Times New Roman"/>
          <w:sz w:val="28"/>
          <w:szCs w:val="28"/>
          <w:lang w:eastAsia="ru-RU"/>
        </w:rPr>
        <w:lastRenderedPageBreak/>
        <w:t>предпринимательства, социально ориентированной некоммерческой организации и заверенную печатью (при наличии печати);</w:t>
      </w:r>
    </w:p>
    <w:p w:rsidR="002D57C7" w:rsidRPr="00C06477" w:rsidRDefault="002D57C7"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копию договора (договоров), заключенного с соисполнителем, заверенную Поставщиком;</w:t>
      </w:r>
      <w:r w:rsidRPr="00C06477">
        <w:rPr>
          <w:rStyle w:val="a7"/>
          <w:rFonts w:ascii="Times New Roman" w:eastAsia="Times New Roman" w:hAnsi="Times New Roman" w:cs="Times New Roman"/>
          <w:sz w:val="28"/>
          <w:szCs w:val="28"/>
          <w:lang w:eastAsia="ru-RU"/>
        </w:rPr>
        <w:footnoteReference w:id="29"/>
      </w:r>
    </w:p>
    <w:p w:rsidR="002D57C7" w:rsidRPr="00C06477" w:rsidRDefault="002D57C7"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06477">
        <w:rPr>
          <w:rFonts w:ascii="Times New Roman" w:eastAsia="Times New Roman" w:hAnsi="Times New Roman" w:cs="Times New Roman"/>
          <w:sz w:val="28"/>
          <w:szCs w:val="28"/>
          <w:lang w:eastAsia="ru-RU"/>
        </w:rPr>
        <w:t>4.1.9.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4.1.8 настоящего пункта, в течение 5 дней со дня заключения договора с новым соисполнителем;</w:t>
      </w:r>
      <w:r w:rsidRPr="00C06477">
        <w:rPr>
          <w:rStyle w:val="a7"/>
          <w:rFonts w:ascii="Times New Roman" w:eastAsia="Times New Roman" w:hAnsi="Times New Roman" w:cs="Times New Roman"/>
          <w:sz w:val="28"/>
          <w:szCs w:val="28"/>
          <w:lang w:eastAsia="ru-RU"/>
        </w:rPr>
        <w:footnoteReference w:id="30"/>
      </w:r>
      <w:proofErr w:type="gramEnd"/>
    </w:p>
    <w:p w:rsidR="002D57C7" w:rsidRPr="00C06477" w:rsidRDefault="002D57C7"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4.1.10. в течение 10 рабочих дней со дня оплаты Поставщиком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2D57C7" w:rsidRPr="00C06477" w:rsidRDefault="002D57C7"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2D57C7" w:rsidRPr="00C06477" w:rsidRDefault="002D57C7"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06477">
        <w:rPr>
          <w:rFonts w:ascii="Times New Roman" w:eastAsia="Times New Roman" w:hAnsi="Times New Roman" w:cs="Times New Roman"/>
          <w:sz w:val="28"/>
          <w:szCs w:val="28"/>
          <w:lang w:eastAsia="ru-RU"/>
        </w:rPr>
        <w:t>копии платежных поручений, подтверждающих перечисление денежных средств Поставщиком соисполнителю,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поставленных товаров,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w:t>
      </w:r>
      <w:r w:rsidRPr="00C06477">
        <w:rPr>
          <w:rStyle w:val="a7"/>
          <w:rFonts w:ascii="Times New Roman" w:eastAsia="Times New Roman" w:hAnsi="Times New Roman" w:cs="Times New Roman"/>
          <w:sz w:val="28"/>
          <w:szCs w:val="28"/>
          <w:lang w:eastAsia="ru-RU"/>
        </w:rPr>
        <w:footnoteReference w:id="31"/>
      </w:r>
      <w:proofErr w:type="gramEnd"/>
    </w:p>
    <w:p w:rsidR="002D57C7" w:rsidRPr="00C06477" w:rsidRDefault="002D57C7"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4.1.11. оплачивать поставленные соисполнителем из числа субъектов малого предпринимательства, социально ориентированных некоммерческих организаций товары, отдельные этапы исполнения договора, заключенного с таким соисполнителем, в течение 15 рабочих дней </w:t>
      </w:r>
      <w:proofErr w:type="gramStart"/>
      <w:r w:rsidRPr="00C06477">
        <w:rPr>
          <w:rFonts w:ascii="Times New Roman" w:eastAsia="Times New Roman" w:hAnsi="Times New Roman" w:cs="Times New Roman"/>
          <w:sz w:val="28"/>
          <w:szCs w:val="28"/>
          <w:lang w:eastAsia="ru-RU"/>
        </w:rPr>
        <w:t>с даты подписания</w:t>
      </w:r>
      <w:proofErr w:type="gramEnd"/>
      <w:r w:rsidRPr="00C06477">
        <w:rPr>
          <w:rFonts w:ascii="Times New Roman" w:eastAsia="Times New Roman" w:hAnsi="Times New Roman" w:cs="Times New Roman"/>
          <w:sz w:val="28"/>
          <w:szCs w:val="28"/>
          <w:lang w:eastAsia="ru-RU"/>
        </w:rPr>
        <w:t xml:space="preserve"> Поставщиком документа о приемке товара, отдельных этапов исполнения договора;</w:t>
      </w:r>
      <w:r w:rsidRPr="00C06477">
        <w:rPr>
          <w:rStyle w:val="a7"/>
          <w:rFonts w:ascii="Times New Roman" w:eastAsia="Times New Roman" w:hAnsi="Times New Roman" w:cs="Times New Roman"/>
          <w:sz w:val="28"/>
          <w:szCs w:val="28"/>
          <w:lang w:eastAsia="ru-RU"/>
        </w:rPr>
        <w:footnoteReference w:id="32"/>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06477">
        <w:rPr>
          <w:rFonts w:ascii="Times New Roman" w:eastAsia="Times New Roman" w:hAnsi="Times New Roman" w:cs="Times New Roman"/>
          <w:b/>
          <w:sz w:val="28"/>
          <w:szCs w:val="28"/>
          <w:lang w:eastAsia="ru-RU"/>
        </w:rPr>
        <w:t>4.2. Поставщик вправе:</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4.2.1. требовать от </w:t>
      </w:r>
      <w:r w:rsidR="002D57C7"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аказчика произвести приемку Товара в порядке и в сроки, предусмотренные Контрактом</w:t>
      </w:r>
      <w:r w:rsidR="002D57C7" w:rsidRPr="00C06477">
        <w:rPr>
          <w:rFonts w:ascii="Times New Roman" w:eastAsia="Times New Roman"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ru-RU"/>
        </w:rPr>
        <w:t>;</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lastRenderedPageBreak/>
        <w:t>4.2.2. требовать своевременной оплаты на условиях, установленных Контрактом</w:t>
      </w:r>
      <w:r w:rsidR="002D57C7" w:rsidRPr="00C06477">
        <w:rPr>
          <w:rFonts w:ascii="Times New Roman" w:eastAsia="Times New Roman"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ru-RU"/>
        </w:rPr>
        <w:t xml:space="preserve">, надлежащим образом поставленного и принятого </w:t>
      </w:r>
      <w:r w:rsidR="002D57C7"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аказчиком Товара;</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4.2.3. принять решение об одностороннем отказе от исполнения Контракта</w:t>
      </w:r>
      <w:r w:rsidR="002D57C7"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xml:space="preserve"> в соответствии с гражданским законодательством;</w:t>
      </w:r>
      <w:r w:rsidR="002D57C7" w:rsidRPr="00C06477">
        <w:rPr>
          <w:rStyle w:val="a7"/>
          <w:rFonts w:ascii="Times New Roman" w:eastAsia="Times New Roman" w:hAnsi="Times New Roman" w:cs="Times New Roman"/>
          <w:sz w:val="28"/>
          <w:szCs w:val="28"/>
          <w:lang w:eastAsia="ru-RU"/>
        </w:rPr>
        <w:footnoteReference w:id="33"/>
      </w:r>
      <w:r w:rsidRPr="00C06477">
        <w:rPr>
          <w:rFonts w:ascii="Times New Roman" w:eastAsia="Times New Roman" w:hAnsi="Times New Roman" w:cs="Times New Roman"/>
          <w:sz w:val="28"/>
          <w:szCs w:val="28"/>
          <w:lang w:eastAsia="ru-RU"/>
        </w:rPr>
        <w:t xml:space="preserve"> </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4.2.4. требовать возмещения убытков, уплаты неустоек (штрафов, пеней) в соответствии с </w:t>
      </w:r>
      <w:hyperlink w:anchor="Par97" w:history="1">
        <w:r w:rsidR="00090699" w:rsidRPr="00C06477">
          <w:rPr>
            <w:rFonts w:ascii="Times New Roman" w:eastAsia="Times New Roman" w:hAnsi="Times New Roman" w:cs="Times New Roman"/>
            <w:sz w:val="28"/>
            <w:szCs w:val="28"/>
            <w:lang w:eastAsia="ru-RU"/>
          </w:rPr>
          <w:t>разделом VI</w:t>
        </w:r>
      </w:hyperlink>
      <w:r w:rsidR="00090699" w:rsidRPr="00C06477">
        <w:rPr>
          <w:rFonts w:ascii="Times New Roman" w:eastAsia="Times New Roman" w:hAnsi="Times New Roman" w:cs="Times New Roman"/>
          <w:sz w:val="28"/>
          <w:szCs w:val="28"/>
          <w:lang w:eastAsia="ru-RU"/>
        </w:rPr>
        <w:t>I</w:t>
      </w:r>
      <w:r w:rsidRPr="00C06477">
        <w:rPr>
          <w:rFonts w:ascii="Times New Roman" w:eastAsia="Times New Roman" w:hAnsi="Times New Roman" w:cs="Times New Roman"/>
          <w:sz w:val="28"/>
          <w:szCs w:val="28"/>
          <w:lang w:eastAsia="ru-RU"/>
        </w:rPr>
        <w:t xml:space="preserve"> Контракта</w:t>
      </w:r>
      <w:r w:rsidR="002D57C7"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06477">
        <w:rPr>
          <w:rFonts w:ascii="Times New Roman" w:eastAsia="Times New Roman" w:hAnsi="Times New Roman" w:cs="Times New Roman"/>
          <w:b/>
          <w:sz w:val="28"/>
          <w:szCs w:val="28"/>
          <w:lang w:eastAsia="ru-RU"/>
        </w:rPr>
        <w:t xml:space="preserve">4.3. </w:t>
      </w:r>
      <w:r w:rsidR="00BD2C7B">
        <w:rPr>
          <w:rFonts w:ascii="Times New Roman" w:eastAsia="Times New Roman" w:hAnsi="Times New Roman" w:cs="Times New Roman"/>
          <w:b/>
          <w:sz w:val="28"/>
          <w:szCs w:val="28"/>
          <w:lang w:eastAsia="ru-RU"/>
        </w:rPr>
        <w:t>З</w:t>
      </w:r>
      <w:r w:rsidRPr="00C06477">
        <w:rPr>
          <w:rFonts w:ascii="Times New Roman" w:eastAsia="Times New Roman" w:hAnsi="Times New Roman" w:cs="Times New Roman"/>
          <w:b/>
          <w:sz w:val="28"/>
          <w:szCs w:val="28"/>
          <w:lang w:eastAsia="ru-RU"/>
        </w:rPr>
        <w:t>аказчик обязуется:</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4.3.1. обеспечить своевременную приемку и оплату поставленного Товара надлежащего качества в </w:t>
      </w:r>
      <w:proofErr w:type="gramStart"/>
      <w:r w:rsidRPr="00C06477">
        <w:rPr>
          <w:rFonts w:ascii="Times New Roman" w:eastAsia="Times New Roman" w:hAnsi="Times New Roman" w:cs="Times New Roman"/>
          <w:sz w:val="28"/>
          <w:szCs w:val="28"/>
          <w:lang w:eastAsia="ru-RU"/>
        </w:rPr>
        <w:t>порядке</w:t>
      </w:r>
      <w:proofErr w:type="gramEnd"/>
      <w:r w:rsidRPr="00C06477">
        <w:rPr>
          <w:rFonts w:ascii="Times New Roman" w:eastAsia="Times New Roman" w:hAnsi="Times New Roman" w:cs="Times New Roman"/>
          <w:sz w:val="28"/>
          <w:szCs w:val="28"/>
          <w:lang w:eastAsia="ru-RU"/>
        </w:rPr>
        <w:t xml:space="preserve"> и сроки, предусмотренные </w:t>
      </w:r>
      <w:r w:rsidR="00C05599">
        <w:rPr>
          <w:rFonts w:ascii="Times New Roman" w:eastAsia="Times New Roman" w:hAnsi="Times New Roman" w:cs="Times New Roman"/>
          <w:sz w:val="28"/>
          <w:szCs w:val="28"/>
          <w:lang w:eastAsia="ru-RU"/>
        </w:rPr>
        <w:t xml:space="preserve">настоящим </w:t>
      </w:r>
      <w:r w:rsidRPr="00C06477">
        <w:rPr>
          <w:rFonts w:ascii="Times New Roman" w:eastAsia="Times New Roman" w:hAnsi="Times New Roman" w:cs="Times New Roman"/>
          <w:sz w:val="28"/>
          <w:szCs w:val="28"/>
          <w:lang w:eastAsia="ru-RU"/>
        </w:rPr>
        <w:t>Контрактом</w:t>
      </w:r>
      <w:r w:rsidR="00090699" w:rsidRPr="00C06477">
        <w:rPr>
          <w:rFonts w:ascii="Times New Roman" w:eastAsia="Times New Roman"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ru-RU"/>
        </w:rPr>
        <w:t>;</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06477">
        <w:rPr>
          <w:rFonts w:ascii="Times New Roman" w:eastAsia="Times New Roman" w:hAnsi="Times New Roman" w:cs="Times New Roman"/>
          <w:sz w:val="28"/>
          <w:szCs w:val="28"/>
          <w:lang w:eastAsia="ru-RU"/>
        </w:rPr>
        <w:t xml:space="preserve">4.3.2. принять решение об одностороннем отказе от исполнения Контракта </w:t>
      </w:r>
      <w:r w:rsidR="00090699" w:rsidRPr="00C06477">
        <w:rPr>
          <w:rFonts w:ascii="Times New Roman" w:eastAsia="Times New Roman" w:hAnsi="Times New Roman" w:cs="Times New Roman"/>
          <w:sz w:val="28"/>
          <w:szCs w:val="28"/>
          <w:lang w:eastAsia="ru-RU"/>
        </w:rPr>
        <w:t xml:space="preserve">(Договора) </w:t>
      </w:r>
      <w:r w:rsidRPr="00C06477">
        <w:rPr>
          <w:rFonts w:ascii="Times New Roman" w:eastAsia="Times New Roman" w:hAnsi="Times New Roman" w:cs="Times New Roman"/>
          <w:sz w:val="28"/>
          <w:szCs w:val="28"/>
          <w:lang w:eastAsia="ru-RU"/>
        </w:rPr>
        <w:t>в случае, если в ходе исполнения Контракта</w:t>
      </w:r>
      <w:r w:rsidR="00090699"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xml:space="preserve"> установлено, что Поставщик</w:t>
      </w:r>
      <w:r w:rsidR="00C05599">
        <w:rPr>
          <w:rFonts w:ascii="Times New Roman" w:eastAsia="Times New Roman" w:hAnsi="Times New Roman" w:cs="Times New Roman"/>
          <w:sz w:val="28"/>
          <w:szCs w:val="28"/>
          <w:lang w:eastAsia="ru-RU"/>
        </w:rPr>
        <w:t xml:space="preserve"> и (или) поставляемый товар</w:t>
      </w:r>
      <w:r w:rsidRPr="00C06477">
        <w:rPr>
          <w:rFonts w:ascii="Times New Roman" w:eastAsia="Times New Roman" w:hAnsi="Times New Roman" w:cs="Times New Roman"/>
          <w:sz w:val="28"/>
          <w:szCs w:val="28"/>
          <w:lang w:eastAsia="ru-RU"/>
        </w:rPr>
        <w:t xml:space="preserve"> не соответствует установленным документацией о закупке требованиям к участникам закупки </w:t>
      </w:r>
      <w:r w:rsidR="00C05599">
        <w:rPr>
          <w:rFonts w:ascii="Times New Roman" w:eastAsia="Times New Roman" w:hAnsi="Times New Roman" w:cs="Times New Roman"/>
          <w:sz w:val="28"/>
          <w:szCs w:val="28"/>
          <w:lang w:eastAsia="ru-RU"/>
        </w:rPr>
        <w:t xml:space="preserve">и (или) товару </w:t>
      </w:r>
      <w:r w:rsidRPr="00C06477">
        <w:rPr>
          <w:rFonts w:ascii="Times New Roman" w:eastAsia="Times New Roman" w:hAnsi="Times New Roman" w:cs="Times New Roman"/>
          <w:sz w:val="28"/>
          <w:szCs w:val="28"/>
          <w:lang w:eastAsia="ru-RU"/>
        </w:rPr>
        <w:t>или предоставил недостоверную информацию о своем соответствии таким требованиям, что позволило ему стать победителем определения Поставщика;</w:t>
      </w:r>
      <w:r w:rsidR="00090699" w:rsidRPr="00C06477">
        <w:rPr>
          <w:rStyle w:val="a7"/>
          <w:rFonts w:ascii="Times New Roman" w:eastAsia="Times New Roman" w:hAnsi="Times New Roman" w:cs="Times New Roman"/>
          <w:sz w:val="28"/>
          <w:szCs w:val="28"/>
          <w:lang w:eastAsia="ru-RU"/>
        </w:rPr>
        <w:footnoteReference w:id="34"/>
      </w:r>
      <w:r w:rsidRPr="00C06477">
        <w:rPr>
          <w:rFonts w:ascii="Times New Roman" w:eastAsia="Times New Roman" w:hAnsi="Times New Roman" w:cs="Times New Roman"/>
          <w:sz w:val="28"/>
          <w:szCs w:val="28"/>
          <w:lang w:eastAsia="ru-RU"/>
        </w:rPr>
        <w:t xml:space="preserve"> </w:t>
      </w:r>
      <w:proofErr w:type="gramEnd"/>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4.3.3.  в случае принятия решения об одностороннем отказе от исполнения Контракта</w:t>
      </w:r>
      <w:r w:rsidR="00090699"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xml:space="preserve"> не позднее чем в течение трех рабочих дней с даты принятия указанного решения разместить в единой информационной системе и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w:t>
      </w:r>
      <w:r w:rsidR="00090699"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а также телеграммой</w:t>
      </w:r>
      <w:r w:rsidR="00C05599">
        <w:rPr>
          <w:rFonts w:ascii="Times New Roman" w:eastAsia="Times New Roman" w:hAnsi="Times New Roman" w:cs="Times New Roman"/>
          <w:sz w:val="28"/>
          <w:szCs w:val="28"/>
          <w:lang w:eastAsia="ru-RU"/>
        </w:rPr>
        <w:t>,</w:t>
      </w:r>
      <w:r w:rsidRPr="00C06477">
        <w:rPr>
          <w:rFonts w:ascii="Times New Roman" w:eastAsia="Times New Roman" w:hAnsi="Times New Roman" w:cs="Times New Roman"/>
          <w:sz w:val="28"/>
          <w:szCs w:val="28"/>
          <w:lang w:eastAsia="ru-RU"/>
        </w:rPr>
        <w:t xml:space="preserve">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w:t>
      </w:r>
      <w:r w:rsidR="00090699"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аказчиком подтверждения о его вручении Поставщику. Датой такого надлежащего уведомления признается дата получения </w:t>
      </w:r>
      <w:r w:rsidR="00090699"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аказчиком подтверждения о вручении Поставщику указанного уведомления либо дата получения </w:t>
      </w:r>
      <w:r w:rsidR="00090699"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аказчиком информации об отсутствии Поставщика по его адресу, указанному в Контракте</w:t>
      </w:r>
      <w:r w:rsidR="00090699" w:rsidRPr="00C06477">
        <w:rPr>
          <w:rFonts w:ascii="Times New Roman" w:eastAsia="Times New Roman" w:hAnsi="Times New Roman" w:cs="Times New Roman"/>
          <w:sz w:val="28"/>
          <w:szCs w:val="28"/>
          <w:lang w:eastAsia="ru-RU"/>
        </w:rPr>
        <w:t xml:space="preserve"> (Договоре)</w:t>
      </w:r>
      <w:r w:rsidRPr="00C06477">
        <w:rPr>
          <w:rFonts w:ascii="Times New Roman" w:eastAsia="Times New Roman" w:hAnsi="Times New Roman" w:cs="Times New Roman"/>
          <w:sz w:val="28"/>
          <w:szCs w:val="28"/>
          <w:lang w:eastAsia="ru-RU"/>
        </w:rPr>
        <w:t>;</w:t>
      </w:r>
      <w:r w:rsidR="00090699" w:rsidRPr="00C06477">
        <w:rPr>
          <w:rStyle w:val="a7"/>
          <w:rFonts w:ascii="Times New Roman" w:eastAsia="Times New Roman" w:hAnsi="Times New Roman" w:cs="Times New Roman"/>
          <w:sz w:val="28"/>
          <w:szCs w:val="28"/>
          <w:lang w:eastAsia="ru-RU"/>
        </w:rPr>
        <w:footnoteReference w:id="35"/>
      </w:r>
      <w:r w:rsidRPr="00C06477">
        <w:rPr>
          <w:rFonts w:ascii="Times New Roman" w:eastAsia="Times New Roman" w:hAnsi="Times New Roman" w:cs="Times New Roman"/>
          <w:sz w:val="28"/>
          <w:szCs w:val="28"/>
          <w:lang w:eastAsia="ru-RU"/>
        </w:rPr>
        <w:t xml:space="preserve"> </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4.3.4. требовать уплаты неустоек (штрафов, пеней) в соответствии с </w:t>
      </w:r>
      <w:hyperlink w:anchor="Par97" w:history="1">
        <w:r w:rsidRPr="00C06477">
          <w:rPr>
            <w:rFonts w:ascii="Times New Roman" w:eastAsia="Times New Roman" w:hAnsi="Times New Roman" w:cs="Times New Roman"/>
            <w:sz w:val="28"/>
            <w:szCs w:val="28"/>
            <w:lang w:eastAsia="ru-RU"/>
          </w:rPr>
          <w:t>разделом VI</w:t>
        </w:r>
      </w:hyperlink>
      <w:r w:rsidRPr="00C06477">
        <w:rPr>
          <w:rFonts w:ascii="Times New Roman" w:eastAsia="Times New Roman" w:hAnsi="Times New Roman" w:cs="Times New Roman"/>
          <w:sz w:val="28"/>
          <w:szCs w:val="28"/>
          <w:lang w:eastAsia="ru-RU"/>
        </w:rPr>
        <w:t>I Контракта;</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4.3.5. провести экспертизу поставленного Товара для проверки его соответствия условиям Контракта в соответствии с Законом </w:t>
      </w:r>
      <w:r w:rsidR="00090699" w:rsidRPr="00C06477">
        <w:rPr>
          <w:rFonts w:ascii="Times New Roman" w:eastAsia="Times New Roman" w:hAnsi="Times New Roman" w:cs="Times New Roman"/>
          <w:sz w:val="28"/>
          <w:szCs w:val="28"/>
          <w:lang w:eastAsia="ru-RU"/>
        </w:rPr>
        <w:t xml:space="preserve">№ </w:t>
      </w:r>
      <w:r w:rsidRPr="00C06477">
        <w:rPr>
          <w:rFonts w:ascii="Times New Roman" w:eastAsia="Times New Roman" w:hAnsi="Times New Roman" w:cs="Times New Roman"/>
          <w:sz w:val="28"/>
          <w:szCs w:val="28"/>
          <w:lang w:eastAsia="ru-RU"/>
        </w:rPr>
        <w:t>44-ФЗ.</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06477">
        <w:rPr>
          <w:rFonts w:ascii="Times New Roman" w:eastAsia="Times New Roman" w:hAnsi="Times New Roman" w:cs="Times New Roman"/>
          <w:b/>
          <w:sz w:val="28"/>
          <w:szCs w:val="28"/>
          <w:lang w:eastAsia="ru-RU"/>
        </w:rPr>
        <w:t xml:space="preserve">4.4. </w:t>
      </w:r>
      <w:r w:rsidR="00BD2C7B">
        <w:rPr>
          <w:rFonts w:ascii="Times New Roman" w:eastAsia="Times New Roman" w:hAnsi="Times New Roman" w:cs="Times New Roman"/>
          <w:b/>
          <w:sz w:val="28"/>
          <w:szCs w:val="28"/>
          <w:lang w:eastAsia="ru-RU"/>
        </w:rPr>
        <w:t>З</w:t>
      </w:r>
      <w:r w:rsidRPr="00C06477">
        <w:rPr>
          <w:rFonts w:ascii="Times New Roman" w:eastAsia="Times New Roman" w:hAnsi="Times New Roman" w:cs="Times New Roman"/>
          <w:b/>
          <w:sz w:val="28"/>
          <w:szCs w:val="28"/>
          <w:lang w:eastAsia="ru-RU"/>
        </w:rPr>
        <w:t>аказчик вправе:</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4.4.1. требовать от Поставщика надлежащего исполнения обязательств по Контракту</w:t>
      </w:r>
      <w:r w:rsidR="00090699" w:rsidRPr="00C06477">
        <w:rPr>
          <w:rFonts w:ascii="Times New Roman" w:eastAsia="Times New Roman" w:hAnsi="Times New Roman" w:cs="Times New Roman"/>
          <w:sz w:val="28"/>
          <w:szCs w:val="28"/>
          <w:lang w:eastAsia="ru-RU"/>
        </w:rPr>
        <w:t xml:space="preserve"> (Договору)</w:t>
      </w:r>
      <w:r w:rsidRPr="00C06477">
        <w:rPr>
          <w:rFonts w:ascii="Times New Roman" w:eastAsia="Times New Roman" w:hAnsi="Times New Roman" w:cs="Times New Roman"/>
          <w:sz w:val="28"/>
          <w:szCs w:val="28"/>
          <w:lang w:eastAsia="ru-RU"/>
        </w:rPr>
        <w:t>;</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lastRenderedPageBreak/>
        <w:t xml:space="preserve">4.4.2. требовать от Поставщика своевременного устранения недостатков, выявленных как в ходе приемки, так и в течение </w:t>
      </w:r>
      <w:r w:rsidR="00315447" w:rsidRPr="00C06477">
        <w:rPr>
          <w:rFonts w:ascii="Times New Roman" w:eastAsia="Times New Roman" w:hAnsi="Times New Roman" w:cs="Times New Roman"/>
          <w:sz w:val="28"/>
          <w:szCs w:val="28"/>
          <w:lang w:eastAsia="ru-RU"/>
        </w:rPr>
        <w:t>срока годности</w:t>
      </w:r>
      <w:r w:rsidRPr="00C06477">
        <w:rPr>
          <w:rFonts w:ascii="Times New Roman" w:eastAsia="Times New Roman" w:hAnsi="Times New Roman" w:cs="Times New Roman"/>
          <w:sz w:val="28"/>
          <w:szCs w:val="28"/>
          <w:lang w:eastAsia="ru-RU"/>
        </w:rPr>
        <w:t>;</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4.4.3. проверять ход и качество выполнения Поставщиком условий настоящего Контракта</w:t>
      </w:r>
      <w:r w:rsidR="00315447"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4.4.4. требовать возмещения убытков в соответствии с </w:t>
      </w:r>
      <w:hyperlink w:anchor="Par97" w:history="1">
        <w:r w:rsidRPr="00C06477">
          <w:rPr>
            <w:rFonts w:ascii="Times New Roman" w:eastAsia="Times New Roman" w:hAnsi="Times New Roman" w:cs="Times New Roman"/>
            <w:sz w:val="28"/>
            <w:szCs w:val="28"/>
            <w:lang w:eastAsia="ru-RU"/>
          </w:rPr>
          <w:t>разделом VI</w:t>
        </w:r>
      </w:hyperlink>
      <w:r w:rsidRPr="00C06477">
        <w:rPr>
          <w:rFonts w:ascii="Times New Roman" w:eastAsia="Times New Roman" w:hAnsi="Times New Roman" w:cs="Times New Roman"/>
          <w:sz w:val="28"/>
          <w:szCs w:val="28"/>
          <w:lang w:eastAsia="ru-RU"/>
        </w:rPr>
        <w:t>I Контракта</w:t>
      </w:r>
      <w:r w:rsidR="00315447"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причиненных по вине Поставщика;</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4.4.5. предложить увеличить или уменьшить в процессе исполнения настоящего Контракта </w:t>
      </w:r>
      <w:r w:rsidR="00315447" w:rsidRPr="00C06477">
        <w:rPr>
          <w:rFonts w:ascii="Times New Roman" w:eastAsia="Times New Roman" w:hAnsi="Times New Roman" w:cs="Times New Roman"/>
          <w:sz w:val="28"/>
          <w:szCs w:val="28"/>
          <w:lang w:eastAsia="ru-RU"/>
        </w:rPr>
        <w:t xml:space="preserve">(Договора) </w:t>
      </w:r>
      <w:r w:rsidRPr="00C06477">
        <w:rPr>
          <w:rFonts w:ascii="Times New Roman" w:eastAsia="Times New Roman" w:hAnsi="Times New Roman" w:cs="Times New Roman"/>
          <w:sz w:val="28"/>
          <w:szCs w:val="28"/>
          <w:lang w:eastAsia="ru-RU"/>
        </w:rPr>
        <w:t>количество Товара, предусмотренного Контрактом</w:t>
      </w:r>
      <w:r w:rsidR="00315447" w:rsidRPr="00C06477">
        <w:rPr>
          <w:rFonts w:ascii="Times New Roman" w:eastAsia="Times New Roman"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ru-RU"/>
        </w:rPr>
        <w:t xml:space="preserve">, не более чем на десять процентов в порядке и на условиях, установленных Законом </w:t>
      </w:r>
      <w:r w:rsidR="00315447" w:rsidRPr="00C06477">
        <w:rPr>
          <w:rFonts w:ascii="Times New Roman" w:eastAsia="Times New Roman" w:hAnsi="Times New Roman" w:cs="Times New Roman"/>
          <w:sz w:val="28"/>
          <w:szCs w:val="28"/>
          <w:lang w:eastAsia="ru-RU"/>
        </w:rPr>
        <w:t xml:space="preserve">№ </w:t>
      </w:r>
      <w:r w:rsidRPr="00C06477">
        <w:rPr>
          <w:rFonts w:ascii="Times New Roman" w:eastAsia="Times New Roman" w:hAnsi="Times New Roman" w:cs="Times New Roman"/>
          <w:sz w:val="28"/>
          <w:szCs w:val="28"/>
          <w:lang w:eastAsia="ru-RU"/>
        </w:rPr>
        <w:t>44-ФЗ;</w:t>
      </w:r>
      <w:r w:rsidR="00315447" w:rsidRPr="00C06477">
        <w:rPr>
          <w:rStyle w:val="a7"/>
          <w:rFonts w:ascii="Times New Roman" w:eastAsia="Times New Roman" w:hAnsi="Times New Roman" w:cs="Times New Roman"/>
          <w:sz w:val="28"/>
          <w:szCs w:val="28"/>
          <w:lang w:eastAsia="ru-RU"/>
        </w:rPr>
        <w:footnoteReference w:id="36"/>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4.4.6. отказаться от приемки и оплаты Товара, не соответствующего условиям Контракта</w:t>
      </w:r>
      <w:r w:rsidR="00315447"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4.4.7. принять решение об одностороннем отказе от исполнения Контракта </w:t>
      </w:r>
      <w:r w:rsidR="00315447" w:rsidRPr="00C06477">
        <w:rPr>
          <w:rFonts w:ascii="Times New Roman" w:eastAsia="Times New Roman" w:hAnsi="Times New Roman" w:cs="Times New Roman"/>
          <w:sz w:val="28"/>
          <w:szCs w:val="28"/>
          <w:lang w:eastAsia="ru-RU"/>
        </w:rPr>
        <w:t xml:space="preserve">(Договора) </w:t>
      </w:r>
      <w:r w:rsidRPr="00C06477">
        <w:rPr>
          <w:rFonts w:ascii="Times New Roman" w:eastAsia="Times New Roman" w:hAnsi="Times New Roman" w:cs="Times New Roman"/>
          <w:sz w:val="28"/>
          <w:szCs w:val="28"/>
          <w:lang w:eastAsia="ru-RU"/>
        </w:rPr>
        <w:t>в соответствии с гражданским законодательством;</w:t>
      </w:r>
      <w:r w:rsidR="00315447" w:rsidRPr="00C06477">
        <w:rPr>
          <w:rStyle w:val="a7"/>
          <w:rFonts w:ascii="Times New Roman" w:eastAsia="Times New Roman" w:hAnsi="Times New Roman" w:cs="Times New Roman"/>
          <w:sz w:val="28"/>
          <w:szCs w:val="28"/>
          <w:lang w:eastAsia="ru-RU"/>
        </w:rPr>
        <w:footnoteReference w:id="37"/>
      </w:r>
      <w:r w:rsidR="00315447" w:rsidRPr="00C06477">
        <w:rPr>
          <w:rFonts w:ascii="Times New Roman" w:eastAsia="Times New Roman" w:hAnsi="Times New Roman" w:cs="Times New Roman"/>
          <w:sz w:val="28"/>
          <w:szCs w:val="28"/>
          <w:lang w:eastAsia="ru-RU"/>
        </w:rPr>
        <w:t xml:space="preserve"> </w:t>
      </w:r>
    </w:p>
    <w:p w:rsidR="005A4FAA"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4.4.8. до принятия решения об одностороннем отказе от исполнения Контракта </w:t>
      </w:r>
      <w:r w:rsidR="00315447" w:rsidRPr="00C06477">
        <w:rPr>
          <w:rFonts w:ascii="Times New Roman" w:eastAsia="Times New Roman" w:hAnsi="Times New Roman" w:cs="Times New Roman"/>
          <w:sz w:val="28"/>
          <w:szCs w:val="28"/>
          <w:lang w:eastAsia="ru-RU"/>
        </w:rPr>
        <w:t>(Договора)</w:t>
      </w:r>
      <w:r w:rsidRPr="00C06477">
        <w:rPr>
          <w:rFonts w:ascii="Times New Roman" w:eastAsia="Times New Roman" w:hAnsi="Times New Roman" w:cs="Times New Roman"/>
          <w:sz w:val="28"/>
          <w:szCs w:val="28"/>
          <w:lang w:eastAsia="ru-RU"/>
        </w:rPr>
        <w:t xml:space="preserve"> провести экспертизу поставленного Товара с привлечением экспертов, экспертных организаций, выбор которых осуществляется в соответствии с Законом </w:t>
      </w:r>
      <w:r w:rsidR="00315447" w:rsidRPr="00C06477">
        <w:rPr>
          <w:rFonts w:ascii="Times New Roman" w:eastAsia="Times New Roman" w:hAnsi="Times New Roman" w:cs="Times New Roman"/>
          <w:sz w:val="28"/>
          <w:szCs w:val="28"/>
          <w:lang w:eastAsia="ru-RU"/>
        </w:rPr>
        <w:t xml:space="preserve">№ </w:t>
      </w:r>
      <w:r w:rsidRPr="00C06477">
        <w:rPr>
          <w:rFonts w:ascii="Times New Roman" w:eastAsia="Times New Roman" w:hAnsi="Times New Roman" w:cs="Times New Roman"/>
          <w:sz w:val="28"/>
          <w:szCs w:val="28"/>
          <w:lang w:eastAsia="ru-RU"/>
        </w:rPr>
        <w:t>44-ФЗ.</w:t>
      </w:r>
    </w:p>
    <w:p w:rsidR="00124589" w:rsidRPr="00C06477" w:rsidRDefault="00124589"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4FAA" w:rsidRPr="00C06477" w:rsidRDefault="005A4FAA" w:rsidP="00124589">
      <w:pPr>
        <w:keepNext/>
        <w:numPr>
          <w:ilvl w:val="0"/>
          <w:numId w:val="4"/>
        </w:numPr>
        <w:suppressAutoHyphens/>
        <w:spacing w:after="0" w:line="240" w:lineRule="auto"/>
        <w:jc w:val="center"/>
        <w:outlineLvl w:val="0"/>
        <w:rPr>
          <w:rFonts w:ascii="Times New Roman" w:eastAsia="Times New Roman" w:hAnsi="Times New Roman" w:cs="Times New Roman"/>
          <w:b/>
          <w:sz w:val="28"/>
          <w:szCs w:val="28"/>
          <w:lang w:eastAsia="ru-RU"/>
        </w:rPr>
      </w:pPr>
      <w:r w:rsidRPr="00C06477">
        <w:rPr>
          <w:rFonts w:ascii="Times New Roman" w:eastAsia="Times New Roman" w:hAnsi="Times New Roman" w:cs="Times New Roman"/>
          <w:b/>
          <w:sz w:val="28"/>
          <w:szCs w:val="28"/>
          <w:lang w:val="en-US" w:eastAsia="ru-RU"/>
        </w:rPr>
        <w:t>V</w:t>
      </w:r>
      <w:r w:rsidRPr="00C06477">
        <w:rPr>
          <w:rFonts w:ascii="Times New Roman" w:eastAsia="Times New Roman" w:hAnsi="Times New Roman" w:cs="Times New Roman"/>
          <w:b/>
          <w:sz w:val="28"/>
          <w:szCs w:val="28"/>
          <w:lang w:eastAsia="ru-RU"/>
        </w:rPr>
        <w:t>. УПАКОВКА ТОВАРА</w:t>
      </w:r>
    </w:p>
    <w:p w:rsidR="005A4FAA" w:rsidRPr="00C06477" w:rsidRDefault="005A4FAA" w:rsidP="00124589">
      <w:pPr>
        <w:numPr>
          <w:ilvl w:val="1"/>
          <w:numId w:val="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Товар должен передаваться </w:t>
      </w:r>
      <w:r w:rsidR="00CD11E6"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аказчику в упаковке, соответствующей установленным стандартам и характеру груза, предохраняющей его от всякого рода повреждения или порчи, с учетом возможных перегрузок в пути, а также длительного хранения на сухом месте. </w:t>
      </w:r>
    </w:p>
    <w:p w:rsidR="005A4FAA" w:rsidRPr="00C06477" w:rsidRDefault="005A4FAA" w:rsidP="0012458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5.2. Упаковка Товара, имеющая внешние дефекты, которые не позволяют использовать её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 3.</w:t>
      </w:r>
      <w:r w:rsidR="00CD11E6" w:rsidRPr="00C06477">
        <w:rPr>
          <w:rFonts w:ascii="Times New Roman" w:eastAsia="Times New Roman" w:hAnsi="Times New Roman" w:cs="Times New Roman"/>
          <w:sz w:val="28"/>
          <w:szCs w:val="28"/>
          <w:lang w:eastAsia="ru-RU"/>
        </w:rPr>
        <w:t>6</w:t>
      </w:r>
      <w:r w:rsidRPr="00C06477">
        <w:rPr>
          <w:rFonts w:ascii="Times New Roman" w:eastAsia="Times New Roman" w:hAnsi="Times New Roman" w:cs="Times New Roman"/>
          <w:sz w:val="28"/>
          <w:szCs w:val="28"/>
          <w:lang w:eastAsia="ru-RU"/>
        </w:rPr>
        <w:t xml:space="preserve"> настоящего Контракта</w:t>
      </w:r>
      <w:r w:rsidR="00CD11E6"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Такой Товар не засчитывается в счет исполнения обязательств по настоящему Контракту</w:t>
      </w:r>
      <w:r w:rsidR="00CD11E6" w:rsidRPr="00C06477">
        <w:rPr>
          <w:rFonts w:ascii="Times New Roman" w:eastAsia="Times New Roman" w:hAnsi="Times New Roman" w:cs="Times New Roman"/>
          <w:sz w:val="28"/>
          <w:szCs w:val="28"/>
          <w:lang w:eastAsia="ru-RU"/>
        </w:rPr>
        <w:t xml:space="preserve"> (Договору)</w:t>
      </w:r>
      <w:r w:rsidRPr="00C06477">
        <w:rPr>
          <w:rFonts w:ascii="Times New Roman" w:eastAsia="Times New Roman" w:hAnsi="Times New Roman" w:cs="Times New Roman"/>
          <w:sz w:val="28"/>
          <w:szCs w:val="28"/>
          <w:lang w:eastAsia="ru-RU"/>
        </w:rPr>
        <w:t>.</w:t>
      </w:r>
    </w:p>
    <w:p w:rsidR="005A4FAA" w:rsidRPr="00C06477" w:rsidRDefault="005A4FAA" w:rsidP="0012458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5.3.</w:t>
      </w:r>
      <w:r w:rsidRPr="00C06477">
        <w:rPr>
          <w:rFonts w:ascii="Times New Roman" w:eastAsia="Times New Roman" w:hAnsi="Times New Roman" w:cs="Times New Roman"/>
          <w:sz w:val="28"/>
          <w:szCs w:val="28"/>
          <w:lang w:eastAsia="ru-RU"/>
        </w:rPr>
        <w:tab/>
        <w:t xml:space="preserve">Поставщик несет ответственность перед </w:t>
      </w:r>
      <w:r w:rsidR="00CD11E6"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аказчиком за повреждение Товара вследствие неполноценной или неправильной упаковки.</w:t>
      </w:r>
    </w:p>
    <w:p w:rsidR="00555DB3" w:rsidRPr="00C06477" w:rsidRDefault="00555DB3" w:rsidP="0012458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5.4. На упаковке должна быть маркировка (дата, сроки реализации, изготовитель, состав продукта и т.д. в соответствии с действующим законодательством Российской Федерации).</w:t>
      </w:r>
    </w:p>
    <w:p w:rsidR="005A4FAA" w:rsidRPr="00C06477" w:rsidRDefault="005A4FAA" w:rsidP="0012458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5.4. Иные требования к упаковке Товара, в том числе ее маркировке, указаны в Приложении № </w:t>
      </w:r>
      <w:r w:rsidR="004A30C1" w:rsidRPr="00C06477">
        <w:rPr>
          <w:rFonts w:ascii="Times New Roman" w:eastAsia="Times New Roman" w:hAnsi="Times New Roman" w:cs="Times New Roman"/>
          <w:sz w:val="28"/>
          <w:szCs w:val="28"/>
          <w:lang w:eastAsia="ru-RU"/>
        </w:rPr>
        <w:t>2</w:t>
      </w:r>
      <w:r w:rsidRPr="00C06477">
        <w:rPr>
          <w:rFonts w:ascii="Times New Roman" w:eastAsia="Times New Roman" w:hAnsi="Times New Roman" w:cs="Times New Roman"/>
          <w:sz w:val="28"/>
          <w:szCs w:val="28"/>
          <w:lang w:eastAsia="ru-RU"/>
        </w:rPr>
        <w:t xml:space="preserve"> к настоящему Контракту</w:t>
      </w:r>
      <w:r w:rsidR="00CD11E6" w:rsidRPr="00C06477">
        <w:rPr>
          <w:rFonts w:ascii="Times New Roman" w:eastAsia="Times New Roman" w:hAnsi="Times New Roman" w:cs="Times New Roman"/>
          <w:sz w:val="28"/>
          <w:szCs w:val="28"/>
          <w:lang w:eastAsia="ru-RU"/>
        </w:rPr>
        <w:t xml:space="preserve"> (Договору)</w:t>
      </w:r>
      <w:r w:rsidR="00CD11E6" w:rsidRPr="00C06477">
        <w:rPr>
          <w:rStyle w:val="a7"/>
          <w:rFonts w:ascii="Times New Roman" w:eastAsia="Times New Roman" w:hAnsi="Times New Roman" w:cs="Times New Roman"/>
          <w:sz w:val="28"/>
          <w:szCs w:val="28"/>
          <w:lang w:eastAsia="ru-RU"/>
        </w:rPr>
        <w:footnoteReference w:id="38"/>
      </w:r>
      <w:r w:rsidRPr="00C06477">
        <w:rPr>
          <w:rFonts w:ascii="Times New Roman" w:eastAsia="Times New Roman" w:hAnsi="Times New Roman" w:cs="Times New Roman"/>
          <w:sz w:val="28"/>
          <w:szCs w:val="28"/>
          <w:lang w:eastAsia="ru-RU"/>
        </w:rPr>
        <w:t xml:space="preserve">. </w:t>
      </w:r>
    </w:p>
    <w:p w:rsidR="00A44A1F" w:rsidRPr="00C06477" w:rsidRDefault="00A44A1F" w:rsidP="0012458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lastRenderedPageBreak/>
        <w:t>5.5.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w:t>
      </w:r>
    </w:p>
    <w:p w:rsidR="005A4FAA" w:rsidRPr="00C06477" w:rsidRDefault="005A4FAA" w:rsidP="0012458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06477">
        <w:rPr>
          <w:rFonts w:ascii="Times New Roman" w:eastAsia="Times New Roman" w:hAnsi="Times New Roman" w:cs="Times New Roman"/>
          <w:b/>
          <w:sz w:val="28"/>
          <w:szCs w:val="28"/>
          <w:lang w:eastAsia="ru-RU"/>
        </w:rPr>
        <w:t>V</w:t>
      </w:r>
      <w:r w:rsidRPr="00C06477">
        <w:rPr>
          <w:rFonts w:ascii="Times New Roman" w:eastAsia="Times New Roman" w:hAnsi="Times New Roman" w:cs="Times New Roman"/>
          <w:b/>
          <w:sz w:val="28"/>
          <w:szCs w:val="28"/>
          <w:lang w:val="en-US" w:eastAsia="ru-RU"/>
        </w:rPr>
        <w:t>I</w:t>
      </w:r>
      <w:r w:rsidRPr="00C06477">
        <w:rPr>
          <w:rFonts w:ascii="Times New Roman" w:eastAsia="Times New Roman" w:hAnsi="Times New Roman" w:cs="Times New Roman"/>
          <w:b/>
          <w:sz w:val="28"/>
          <w:szCs w:val="28"/>
          <w:lang w:eastAsia="ru-RU"/>
        </w:rPr>
        <w:t xml:space="preserve">. </w:t>
      </w:r>
      <w:r w:rsidR="004A30C1" w:rsidRPr="00C06477">
        <w:rPr>
          <w:rFonts w:ascii="Times New Roman" w:eastAsia="Times New Roman" w:hAnsi="Times New Roman" w:cs="Times New Roman"/>
          <w:b/>
          <w:sz w:val="28"/>
          <w:szCs w:val="28"/>
          <w:lang w:eastAsia="ru-RU"/>
        </w:rPr>
        <w:t>КАЧЕСТВО ТОВАРА И СРОК ГОДНОСТИ</w:t>
      </w:r>
      <w:r w:rsidR="007A4E32" w:rsidRPr="00C06477">
        <w:rPr>
          <w:rStyle w:val="a7"/>
          <w:rFonts w:ascii="Times New Roman" w:eastAsia="Times New Roman" w:hAnsi="Times New Roman" w:cs="Times New Roman"/>
          <w:b/>
          <w:sz w:val="28"/>
          <w:szCs w:val="28"/>
          <w:lang w:eastAsia="ru-RU"/>
        </w:rPr>
        <w:footnoteReference w:id="39"/>
      </w:r>
      <w:r w:rsidRPr="00C06477">
        <w:rPr>
          <w:rFonts w:ascii="Times New Roman" w:eastAsia="Times New Roman" w:hAnsi="Times New Roman" w:cs="Times New Roman"/>
          <w:b/>
          <w:sz w:val="28"/>
          <w:szCs w:val="28"/>
          <w:lang w:eastAsia="ru-RU"/>
        </w:rPr>
        <w:t xml:space="preserve"> </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6.1. Поставщик гарантирует </w:t>
      </w:r>
      <w:r w:rsidR="00555DB3" w:rsidRPr="00C06477">
        <w:rPr>
          <w:rFonts w:ascii="Times New Roman" w:eastAsia="Times New Roman" w:hAnsi="Times New Roman" w:cs="Times New Roman"/>
          <w:sz w:val="28"/>
          <w:szCs w:val="28"/>
          <w:lang w:eastAsia="ru-RU"/>
        </w:rPr>
        <w:t>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 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6.2. Товар не должен представлять опасности для жизни и здоровья граждан.</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6.3. Товар должен быть пригодным для целей, для которых Товар такого рода обычно используется, и целям приобретения Товара, указанным Поставщику.</w:t>
      </w:r>
    </w:p>
    <w:p w:rsidR="00AD3DE8"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6.4. Поставщик гарантирует качество Товара в течение </w:t>
      </w:r>
      <w:r w:rsidR="00555DB3" w:rsidRPr="00C06477">
        <w:rPr>
          <w:rFonts w:ascii="Times New Roman" w:eastAsia="Times New Roman" w:hAnsi="Times New Roman" w:cs="Times New Roman"/>
          <w:sz w:val="28"/>
          <w:szCs w:val="28"/>
          <w:lang w:eastAsia="ru-RU"/>
        </w:rPr>
        <w:t>срока годности</w:t>
      </w:r>
      <w:r w:rsidRPr="00C06477">
        <w:rPr>
          <w:rFonts w:ascii="Times New Roman" w:eastAsia="Times New Roman" w:hAnsi="Times New Roman" w:cs="Times New Roman"/>
          <w:sz w:val="28"/>
          <w:szCs w:val="28"/>
          <w:lang w:eastAsia="ru-RU"/>
        </w:rPr>
        <w:t xml:space="preserve"> на Товар</w:t>
      </w:r>
      <w:r w:rsidR="00555DB3" w:rsidRPr="00C06477">
        <w:rPr>
          <w:rFonts w:ascii="Times New Roman" w:eastAsia="Times New Roman" w:hAnsi="Times New Roman" w:cs="Times New Roman"/>
          <w:sz w:val="28"/>
          <w:szCs w:val="28"/>
          <w:lang w:eastAsia="ru-RU"/>
        </w:rPr>
        <w:t xml:space="preserve">, который определяется периодом времени, исчисляемым со дня </w:t>
      </w:r>
      <w:r w:rsidR="00AD3DE8" w:rsidRPr="00C06477">
        <w:rPr>
          <w:rFonts w:ascii="Times New Roman" w:eastAsia="Times New Roman" w:hAnsi="Times New Roman" w:cs="Times New Roman"/>
          <w:sz w:val="28"/>
          <w:szCs w:val="28"/>
          <w:lang w:eastAsia="ru-RU"/>
        </w:rPr>
        <w:t xml:space="preserve">его </w:t>
      </w:r>
      <w:r w:rsidR="00555DB3" w:rsidRPr="00C06477">
        <w:rPr>
          <w:rFonts w:ascii="Times New Roman" w:eastAsia="Times New Roman" w:hAnsi="Times New Roman" w:cs="Times New Roman"/>
          <w:sz w:val="28"/>
          <w:szCs w:val="28"/>
          <w:lang w:eastAsia="ru-RU"/>
        </w:rPr>
        <w:t>изготовления</w:t>
      </w:r>
      <w:r w:rsidR="003B38BA" w:rsidRPr="00C06477">
        <w:rPr>
          <w:rFonts w:ascii="Times New Roman" w:eastAsia="Times New Roman" w:hAnsi="Times New Roman" w:cs="Times New Roman"/>
          <w:sz w:val="28"/>
          <w:szCs w:val="28"/>
          <w:lang w:eastAsia="ru-RU"/>
        </w:rPr>
        <w:t>,</w:t>
      </w:r>
      <w:r w:rsidR="00555DB3" w:rsidRPr="00C06477">
        <w:rPr>
          <w:rFonts w:ascii="Times New Roman" w:eastAsia="Times New Roman" w:hAnsi="Times New Roman" w:cs="Times New Roman"/>
          <w:sz w:val="28"/>
          <w:szCs w:val="28"/>
          <w:lang w:eastAsia="ru-RU"/>
        </w:rPr>
        <w:t xml:space="preserve"> </w:t>
      </w:r>
      <w:r w:rsidR="00AD3DE8" w:rsidRPr="00C06477">
        <w:rPr>
          <w:rFonts w:ascii="Times New Roman" w:eastAsia="Times New Roman" w:hAnsi="Times New Roman" w:cs="Times New Roman"/>
          <w:sz w:val="28"/>
          <w:szCs w:val="28"/>
          <w:lang w:eastAsia="ru-RU"/>
        </w:rPr>
        <w:t>и устанавливается равным сроку годности, определенному производителем Товара согласно документам производителя ____________</w:t>
      </w:r>
      <w:r w:rsidR="00AD3DE8" w:rsidRPr="00C06477">
        <w:rPr>
          <w:rStyle w:val="a7"/>
          <w:rFonts w:ascii="Times New Roman" w:eastAsia="Times New Roman" w:hAnsi="Times New Roman" w:cs="Times New Roman"/>
          <w:sz w:val="28"/>
          <w:szCs w:val="28"/>
          <w:lang w:eastAsia="ru-RU"/>
        </w:rPr>
        <w:footnoteReference w:id="40"/>
      </w:r>
      <w:r w:rsidR="00AD3DE8" w:rsidRPr="00C06477">
        <w:rPr>
          <w:rFonts w:ascii="Times New Roman" w:eastAsia="Times New Roman" w:hAnsi="Times New Roman" w:cs="Times New Roman"/>
          <w:sz w:val="28"/>
          <w:szCs w:val="28"/>
          <w:lang w:eastAsia="ru-RU"/>
        </w:rPr>
        <w:t>, в течение которого Товар должен быть пригоден к использованию.</w:t>
      </w:r>
    </w:p>
    <w:p w:rsidR="005A4FAA" w:rsidRPr="00C06477" w:rsidRDefault="00AD3DE8"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Поставляемый </w:t>
      </w:r>
      <w:r w:rsidR="005A4FAA" w:rsidRPr="00C06477">
        <w:rPr>
          <w:rFonts w:ascii="Times New Roman" w:eastAsia="Times New Roman" w:hAnsi="Times New Roman" w:cs="Times New Roman"/>
          <w:sz w:val="28"/>
          <w:szCs w:val="28"/>
          <w:lang w:eastAsia="ru-RU"/>
        </w:rPr>
        <w:t>Товар</w:t>
      </w:r>
      <w:r w:rsidRPr="00C06477">
        <w:rPr>
          <w:rFonts w:ascii="Times New Roman" w:eastAsia="Times New Roman" w:hAnsi="Times New Roman" w:cs="Times New Roman"/>
          <w:sz w:val="28"/>
          <w:szCs w:val="28"/>
          <w:lang w:eastAsia="ru-RU"/>
        </w:rPr>
        <w:t xml:space="preserve"> должен иметь остаточный срок годности </w:t>
      </w:r>
      <w:r w:rsidR="005A4FAA" w:rsidRPr="00C06477">
        <w:rPr>
          <w:rFonts w:ascii="Times New Roman" w:eastAsia="Times New Roman" w:hAnsi="Times New Roman" w:cs="Times New Roman"/>
          <w:sz w:val="28"/>
          <w:szCs w:val="28"/>
          <w:lang w:eastAsia="ru-RU"/>
        </w:rPr>
        <w:t xml:space="preserve">_____________ </w:t>
      </w:r>
      <w:r w:rsidRPr="00C06477">
        <w:rPr>
          <w:rStyle w:val="a7"/>
          <w:rFonts w:ascii="Times New Roman" w:eastAsia="Times New Roman" w:hAnsi="Times New Roman" w:cs="Times New Roman"/>
          <w:sz w:val="28"/>
          <w:szCs w:val="28"/>
          <w:lang w:eastAsia="ru-RU"/>
        </w:rPr>
        <w:footnoteReference w:id="41"/>
      </w:r>
      <w:r w:rsidRPr="00C06477">
        <w:rPr>
          <w:rFonts w:ascii="Times New Roman" w:eastAsia="Times New Roman" w:hAnsi="Times New Roman" w:cs="Times New Roman"/>
          <w:sz w:val="28"/>
          <w:szCs w:val="28"/>
          <w:lang w:eastAsia="ru-RU"/>
        </w:rPr>
        <w:t xml:space="preserve"> </w:t>
      </w:r>
      <w:r w:rsidR="005A4FAA" w:rsidRPr="00C06477">
        <w:rPr>
          <w:rFonts w:ascii="Times New Roman" w:eastAsia="Times New Roman" w:hAnsi="Times New Roman" w:cs="Times New Roman"/>
          <w:sz w:val="28"/>
          <w:szCs w:val="28"/>
          <w:lang w:eastAsia="ru-RU"/>
        </w:rPr>
        <w:t>со дня подписания Сторонами Акта сдачи-приемки Товара.</w:t>
      </w:r>
      <w:r w:rsidRPr="00C06477">
        <w:rPr>
          <w:rStyle w:val="a7"/>
          <w:rFonts w:ascii="Times New Roman" w:eastAsia="Times New Roman" w:hAnsi="Times New Roman" w:cs="Times New Roman"/>
          <w:sz w:val="28"/>
          <w:szCs w:val="28"/>
          <w:lang w:eastAsia="ru-RU"/>
        </w:rPr>
        <w:footnoteReference w:id="42"/>
      </w:r>
    </w:p>
    <w:p w:rsidR="001024AB" w:rsidRPr="00C06477" w:rsidRDefault="001024AB"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8"/>
      <w:bookmarkEnd w:id="4"/>
      <w:r w:rsidRPr="00C06477">
        <w:rPr>
          <w:rFonts w:ascii="Times New Roman" w:eastAsia="Times New Roman" w:hAnsi="Times New Roman" w:cs="Times New Roman"/>
          <w:sz w:val="28"/>
          <w:szCs w:val="28"/>
          <w:lang w:eastAsia="ru-RU"/>
        </w:rPr>
        <w:t xml:space="preserve">Товар, на который установлен срок годности, Поставщик обязан передать Заказчику с таким расчетом, чтобы он мог быть использован по назначению до истечения срока годности, но не менее срока, установленного в </w:t>
      </w:r>
      <w:proofErr w:type="spellStart"/>
      <w:r w:rsidRPr="00C06477">
        <w:rPr>
          <w:rFonts w:ascii="Times New Roman" w:eastAsia="Times New Roman" w:hAnsi="Times New Roman" w:cs="Times New Roman"/>
          <w:sz w:val="28"/>
          <w:szCs w:val="28"/>
          <w:lang w:eastAsia="ru-RU"/>
        </w:rPr>
        <w:t>абз</w:t>
      </w:r>
      <w:proofErr w:type="spellEnd"/>
      <w:r w:rsidRPr="00C06477">
        <w:rPr>
          <w:rFonts w:ascii="Times New Roman" w:eastAsia="Times New Roman" w:hAnsi="Times New Roman" w:cs="Times New Roman"/>
          <w:sz w:val="28"/>
          <w:szCs w:val="28"/>
          <w:lang w:eastAsia="ru-RU"/>
        </w:rPr>
        <w:t>. 2 п. 6.4 Контракта (Договора).</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Товар должен соответствовать требованиям, предъявляемым к качеству Товара в момент его передачи, в течение </w:t>
      </w:r>
      <w:r w:rsidR="00AD3DE8" w:rsidRPr="00C06477">
        <w:rPr>
          <w:rFonts w:ascii="Times New Roman" w:eastAsia="Times New Roman" w:hAnsi="Times New Roman" w:cs="Times New Roman"/>
          <w:sz w:val="28"/>
          <w:szCs w:val="28"/>
          <w:lang w:eastAsia="ru-RU"/>
        </w:rPr>
        <w:t>остаточного срока годности</w:t>
      </w:r>
      <w:r w:rsidRPr="00C06477">
        <w:rPr>
          <w:rFonts w:ascii="Times New Roman" w:eastAsia="Times New Roman" w:hAnsi="Times New Roman" w:cs="Times New Roman"/>
          <w:sz w:val="28"/>
          <w:szCs w:val="28"/>
          <w:lang w:eastAsia="ru-RU"/>
        </w:rPr>
        <w:t>, установленного настоящим Контрактом</w:t>
      </w:r>
      <w:r w:rsidR="001024AB" w:rsidRPr="00C06477">
        <w:rPr>
          <w:rFonts w:ascii="Times New Roman" w:eastAsia="Times New Roman"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ru-RU"/>
        </w:rPr>
        <w:t>.</w:t>
      </w:r>
    </w:p>
    <w:p w:rsidR="005A4FAA" w:rsidRPr="00C06477" w:rsidRDefault="001024AB"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В течение</w:t>
      </w:r>
      <w:r w:rsidR="005A4FAA" w:rsidRPr="00C06477">
        <w:rPr>
          <w:rFonts w:ascii="Times New Roman" w:eastAsia="Times New Roman" w:hAnsi="Times New Roman" w:cs="Times New Roman"/>
          <w:sz w:val="28"/>
          <w:szCs w:val="28"/>
          <w:lang w:eastAsia="ru-RU"/>
        </w:rPr>
        <w:t xml:space="preserve"> срока</w:t>
      </w:r>
      <w:r w:rsidRPr="00C06477">
        <w:rPr>
          <w:rFonts w:ascii="Times New Roman" w:eastAsia="Times New Roman" w:hAnsi="Times New Roman" w:cs="Times New Roman"/>
          <w:sz w:val="28"/>
          <w:szCs w:val="28"/>
          <w:lang w:eastAsia="ru-RU"/>
        </w:rPr>
        <w:t xml:space="preserve"> годности Товара </w:t>
      </w:r>
      <w:r w:rsidR="005A4FAA" w:rsidRPr="00C06477">
        <w:rPr>
          <w:rFonts w:ascii="Times New Roman" w:eastAsia="Times New Roman" w:hAnsi="Times New Roman" w:cs="Times New Roman"/>
          <w:sz w:val="28"/>
          <w:szCs w:val="28"/>
          <w:lang w:eastAsia="ru-RU"/>
        </w:rPr>
        <w:t xml:space="preserve"> при условии получения от </w:t>
      </w:r>
      <w:r w:rsidRPr="00C06477">
        <w:rPr>
          <w:rFonts w:ascii="Times New Roman" w:eastAsia="Times New Roman" w:hAnsi="Times New Roman" w:cs="Times New Roman"/>
          <w:sz w:val="28"/>
          <w:szCs w:val="28"/>
          <w:lang w:eastAsia="ru-RU"/>
        </w:rPr>
        <w:t>З</w:t>
      </w:r>
      <w:r w:rsidR="005A4FAA" w:rsidRPr="00C06477">
        <w:rPr>
          <w:rFonts w:ascii="Times New Roman" w:eastAsia="Times New Roman" w:hAnsi="Times New Roman" w:cs="Times New Roman"/>
          <w:sz w:val="28"/>
          <w:szCs w:val="28"/>
          <w:lang w:eastAsia="ru-RU"/>
        </w:rPr>
        <w:t xml:space="preserve">аказчика уведомления о недостатках Товара Поставщик обязуется осуществлять за свой счёт замену Товара, имеющего недостатки. Замена Товара осуществляется Поставщиком в срок не позднее </w:t>
      </w:r>
      <w:r w:rsidRPr="00C06477">
        <w:rPr>
          <w:rFonts w:ascii="Times New Roman" w:eastAsia="Times New Roman" w:hAnsi="Times New Roman" w:cs="Times New Roman"/>
          <w:sz w:val="28"/>
          <w:szCs w:val="28"/>
          <w:lang w:eastAsia="ru-RU"/>
        </w:rPr>
        <w:t>________</w:t>
      </w:r>
      <w:r w:rsidR="005A4FAA" w:rsidRPr="00C06477">
        <w:rPr>
          <w:rFonts w:ascii="Times New Roman" w:eastAsia="Times New Roman" w:hAnsi="Times New Roman" w:cs="Times New Roman"/>
          <w:sz w:val="28"/>
          <w:szCs w:val="28"/>
          <w:lang w:eastAsia="ru-RU"/>
        </w:rPr>
        <w:t xml:space="preserve"> рабочих дней со дня получения в письменной форме соответствующего уведомления от </w:t>
      </w:r>
      <w:r w:rsidRPr="00C06477">
        <w:rPr>
          <w:rFonts w:ascii="Times New Roman" w:eastAsia="Times New Roman" w:hAnsi="Times New Roman" w:cs="Times New Roman"/>
          <w:sz w:val="28"/>
          <w:szCs w:val="28"/>
          <w:lang w:eastAsia="ru-RU"/>
        </w:rPr>
        <w:t>З</w:t>
      </w:r>
      <w:r w:rsidR="005A4FAA" w:rsidRPr="00C06477">
        <w:rPr>
          <w:rFonts w:ascii="Times New Roman" w:eastAsia="Times New Roman" w:hAnsi="Times New Roman" w:cs="Times New Roman"/>
          <w:sz w:val="28"/>
          <w:szCs w:val="28"/>
          <w:lang w:eastAsia="ru-RU"/>
        </w:rPr>
        <w:t>аказчика.</w:t>
      </w:r>
    </w:p>
    <w:p w:rsidR="00A44A1F" w:rsidRPr="00C06477" w:rsidRDefault="00A44A1F"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4FAA" w:rsidRPr="00C06477" w:rsidRDefault="005A4FAA" w:rsidP="00124589">
      <w:pPr>
        <w:tabs>
          <w:tab w:val="left" w:pos="2552"/>
        </w:tabs>
        <w:spacing w:after="0" w:line="240" w:lineRule="auto"/>
        <w:ind w:firstLine="709"/>
        <w:jc w:val="center"/>
        <w:rPr>
          <w:rFonts w:ascii="Times New Roman" w:eastAsia="Times New Roman" w:hAnsi="Times New Roman" w:cs="Times New Roman"/>
          <w:b/>
          <w:bCs/>
          <w:sz w:val="28"/>
          <w:szCs w:val="28"/>
          <w:lang w:eastAsia="ru-RU"/>
        </w:rPr>
      </w:pPr>
      <w:r w:rsidRPr="00C06477">
        <w:rPr>
          <w:rFonts w:ascii="Times New Roman" w:eastAsia="Times New Roman" w:hAnsi="Times New Roman" w:cs="Times New Roman"/>
          <w:b/>
          <w:sz w:val="28"/>
          <w:szCs w:val="28"/>
          <w:lang w:val="en-US" w:eastAsia="ru-RU"/>
        </w:rPr>
        <w:t>VII</w:t>
      </w:r>
      <w:r w:rsidRPr="00C06477">
        <w:rPr>
          <w:rFonts w:ascii="Times New Roman" w:eastAsia="Times New Roman" w:hAnsi="Times New Roman" w:cs="Times New Roman"/>
          <w:b/>
          <w:sz w:val="28"/>
          <w:szCs w:val="28"/>
          <w:lang w:eastAsia="ru-RU"/>
        </w:rPr>
        <w:t>. ОТВЕТСТВЕННОСТЬ СТОРОН</w:t>
      </w:r>
    </w:p>
    <w:p w:rsidR="005A4FAA" w:rsidRPr="00C06477" w:rsidRDefault="005A4FAA" w:rsidP="00124589">
      <w:pPr>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7.1. Стороны несут ответственность за неисполнение или ненадлежащее исполнение Контракта</w:t>
      </w:r>
      <w:r w:rsidR="00A30808"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xml:space="preserve"> в соответствии с законодательством Российской Федерации и условиями настоящего Контракта</w:t>
      </w:r>
      <w:r w:rsidR="00A30808"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w:t>
      </w:r>
    </w:p>
    <w:p w:rsidR="005A4FAA" w:rsidRPr="00C06477" w:rsidRDefault="005A4FAA" w:rsidP="00124589">
      <w:pPr>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7.2.  В случае неисполнения Поставщиком условий Контракта</w:t>
      </w:r>
      <w:r w:rsidR="00A30808"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xml:space="preserve"> </w:t>
      </w:r>
      <w:r w:rsidR="00A30808"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 вправе обратиться в суд с требованием о расторжении Контракта</w:t>
      </w:r>
      <w:r w:rsidR="00A30808"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w:t>
      </w:r>
    </w:p>
    <w:p w:rsidR="005A4FAA" w:rsidRPr="00C06477" w:rsidRDefault="005A4FAA" w:rsidP="00124589">
      <w:pPr>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7.3.  В случае полного (частичного) неисполнения условий Контракта </w:t>
      </w:r>
      <w:r w:rsidR="00A30808" w:rsidRPr="00C06477">
        <w:rPr>
          <w:rFonts w:ascii="Times New Roman" w:eastAsia="Times New Roman" w:hAnsi="Times New Roman" w:cs="Times New Roman"/>
          <w:sz w:val="28"/>
          <w:szCs w:val="28"/>
          <w:lang w:eastAsia="ru-RU"/>
        </w:rPr>
        <w:t xml:space="preserve">(Договора) </w:t>
      </w:r>
      <w:r w:rsidRPr="00C06477">
        <w:rPr>
          <w:rFonts w:ascii="Times New Roman" w:eastAsia="Times New Roman" w:hAnsi="Times New Roman" w:cs="Times New Roman"/>
          <w:sz w:val="28"/>
          <w:szCs w:val="28"/>
          <w:lang w:eastAsia="ru-RU"/>
        </w:rPr>
        <w:t>одной из сторон эта сторона обязана возместить другой Стороне причиненные убытки.</w:t>
      </w:r>
    </w:p>
    <w:p w:rsidR="005A4FAA" w:rsidRPr="00C06477" w:rsidRDefault="005A4FAA" w:rsidP="00124589">
      <w:pPr>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7.4. В случае просрочки исполнения </w:t>
      </w:r>
      <w:r w:rsidR="00A30808"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аказчиком обязательств, предусмотренных Контрактом</w:t>
      </w:r>
      <w:r w:rsidR="00A30808" w:rsidRPr="00C06477">
        <w:rPr>
          <w:rFonts w:ascii="Times New Roman" w:eastAsia="Times New Roman" w:hAnsi="Times New Roman" w:cs="Times New Roman"/>
          <w:sz w:val="28"/>
          <w:szCs w:val="28"/>
          <w:lang w:eastAsia="ru-RU"/>
        </w:rPr>
        <w:t xml:space="preserve"> (Договор</w:t>
      </w:r>
      <w:r w:rsidR="00EF4E61" w:rsidRPr="00C06477">
        <w:rPr>
          <w:rFonts w:ascii="Times New Roman" w:eastAsia="Times New Roman" w:hAnsi="Times New Roman" w:cs="Times New Roman"/>
          <w:sz w:val="28"/>
          <w:szCs w:val="28"/>
          <w:lang w:eastAsia="ru-RU"/>
        </w:rPr>
        <w:t>ом</w:t>
      </w:r>
      <w:r w:rsidR="00A30808" w:rsidRPr="00C06477">
        <w:rPr>
          <w:rFonts w:ascii="Times New Roman" w:eastAsia="Times New Roman" w:hAnsi="Times New Roman" w:cs="Times New Roman"/>
          <w:sz w:val="28"/>
          <w:szCs w:val="28"/>
          <w:lang w:eastAsia="ru-RU"/>
        </w:rPr>
        <w:t>)</w:t>
      </w:r>
      <w:r w:rsidRPr="00C06477">
        <w:rPr>
          <w:rFonts w:ascii="Times New Roman" w:eastAsia="Times New Roman" w:hAnsi="Times New Roman" w:cs="Times New Roman"/>
          <w:sz w:val="28"/>
          <w:szCs w:val="28"/>
          <w:lang w:eastAsia="ru-RU"/>
        </w:rPr>
        <w:t xml:space="preserve">, а также в иных случаях неисполнения или ненадлежащего исполнения </w:t>
      </w:r>
      <w:r w:rsidR="00EF4E61"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аказчиком обязательств, предусмотренных Контрактом</w:t>
      </w:r>
      <w:r w:rsidR="00EF4E61" w:rsidRPr="00C06477">
        <w:rPr>
          <w:rFonts w:ascii="Times New Roman" w:eastAsia="Times New Roman"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ru-RU"/>
        </w:rPr>
        <w:t xml:space="preserve">, Поставщик вправе потребовать уплаты неустоек (штрафов, пеней). </w:t>
      </w:r>
    </w:p>
    <w:p w:rsidR="005A4FAA" w:rsidRPr="00C06477" w:rsidRDefault="005A4FAA" w:rsidP="00124589">
      <w:pPr>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7.5. Пеня начисляется за каждый день просрочки исполнения обязательства, предусмотренного Контрактом</w:t>
      </w:r>
      <w:r w:rsidR="00EF4E61" w:rsidRPr="00C06477">
        <w:rPr>
          <w:rFonts w:ascii="Times New Roman" w:eastAsia="Times New Roman"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ru-RU"/>
        </w:rPr>
        <w:t>, начиная со дня, следующего после дня истечения установленного Контрактом</w:t>
      </w:r>
      <w:r w:rsidR="00EF4E61" w:rsidRPr="00C06477">
        <w:rPr>
          <w:rFonts w:ascii="Times New Roman" w:eastAsia="Times New Roman"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ru-RU"/>
        </w:rPr>
        <w:t xml:space="preserve">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A4FAA" w:rsidRPr="00C06477" w:rsidRDefault="005A4FAA" w:rsidP="004F7A41">
      <w:pPr>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7.6. </w:t>
      </w:r>
      <w:r w:rsidR="00EF4E61" w:rsidRPr="00C06477">
        <w:rPr>
          <w:rFonts w:ascii="Times New Roman" w:eastAsia="Times New Roman" w:hAnsi="Times New Roman" w:cs="Times New Roman"/>
          <w:sz w:val="28"/>
          <w:szCs w:val="28"/>
          <w:lang w:eastAsia="ru-RU"/>
        </w:rPr>
        <w:t xml:space="preserve">За каждый факт неисполнения или ненадлежащего исполнения Поставщиком обязательств, предусмотренных Контрактом (Договором), за исключением просрочки Поставщиком обязательств (в том числе гарантийного обязательства), предусмотренных Контрактом (Договором), Поставщик уплачивает Заказчику штраф. Размер штрафа устанавливается в виде фиксированной суммы,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w:t>
      </w:r>
      <w:r w:rsidR="00EF4E61" w:rsidRPr="00DF3DE3">
        <w:rPr>
          <w:rFonts w:ascii="Times New Roman" w:eastAsia="Times New Roman" w:hAnsi="Times New Roman" w:cs="Times New Roman"/>
          <w:sz w:val="28"/>
          <w:szCs w:val="28"/>
          <w:lang w:eastAsia="ru-RU"/>
        </w:rPr>
        <w:t xml:space="preserve">2017 г. </w:t>
      </w:r>
      <w:r w:rsidR="00C05599" w:rsidRPr="00DF3DE3">
        <w:rPr>
          <w:rFonts w:ascii="Times New Roman" w:eastAsia="Times New Roman" w:hAnsi="Times New Roman" w:cs="Times New Roman"/>
          <w:sz w:val="28"/>
          <w:szCs w:val="28"/>
          <w:lang w:eastAsia="ru-RU"/>
        </w:rPr>
        <w:t>№</w:t>
      </w:r>
      <w:r w:rsidR="00EF4E61" w:rsidRPr="00DF3DE3">
        <w:rPr>
          <w:rFonts w:ascii="Times New Roman" w:eastAsia="Times New Roman" w:hAnsi="Times New Roman" w:cs="Times New Roman"/>
          <w:sz w:val="28"/>
          <w:szCs w:val="28"/>
          <w:lang w:eastAsia="ru-RU"/>
        </w:rPr>
        <w:t xml:space="preserve"> 1042 </w:t>
      </w:r>
      <w:r w:rsidR="004F7A41" w:rsidRPr="00DF3DE3">
        <w:rPr>
          <w:rFonts w:ascii="Times New Roman" w:eastAsia="Times New Roman" w:hAnsi="Times New Roman" w:cs="Times New Roman"/>
          <w:sz w:val="28"/>
          <w:szCs w:val="28"/>
          <w:lang w:eastAsia="ru-RU"/>
        </w:rPr>
        <w:t xml:space="preserve">(Собрание законодательства  Российской Федерации, </w:t>
      </w:r>
      <w:r w:rsidR="001254A4" w:rsidRPr="00DF3DE3">
        <w:rPr>
          <w:rFonts w:ascii="Times New Roman" w:eastAsia="Times New Roman" w:hAnsi="Times New Roman" w:cs="Times New Roman"/>
          <w:sz w:val="28"/>
          <w:szCs w:val="28"/>
          <w:lang w:eastAsia="ru-RU"/>
        </w:rPr>
        <w:t xml:space="preserve">2017, № 36, ст. 5458, </w:t>
      </w:r>
      <w:r w:rsidR="004F7A41" w:rsidRPr="00DF3DE3">
        <w:rPr>
          <w:rFonts w:ascii="Times New Roman" w:eastAsia="Times New Roman" w:hAnsi="Times New Roman" w:cs="Times New Roman"/>
          <w:sz w:val="28"/>
          <w:szCs w:val="28"/>
          <w:lang w:eastAsia="ru-RU"/>
        </w:rPr>
        <w:t>2017, № 21, ст. 3022, 2013, № 48, ст. 6266</w:t>
      </w:r>
      <w:r w:rsidR="004F7A41" w:rsidRPr="004F7A41">
        <w:rPr>
          <w:rFonts w:ascii="Times New Roman" w:eastAsia="Times New Roman" w:hAnsi="Times New Roman" w:cs="Times New Roman"/>
          <w:sz w:val="28"/>
          <w:szCs w:val="28"/>
          <w:lang w:eastAsia="ru-RU"/>
        </w:rPr>
        <w:t xml:space="preserve">) </w:t>
      </w:r>
      <w:r w:rsidR="00DF3DE3">
        <w:rPr>
          <w:rFonts w:ascii="Times New Roman" w:eastAsia="Times New Roman" w:hAnsi="Times New Roman" w:cs="Times New Roman"/>
          <w:sz w:val="28"/>
          <w:szCs w:val="28"/>
          <w:lang w:eastAsia="ru-RU"/>
        </w:rPr>
        <w:br/>
      </w:r>
      <w:r w:rsidR="00EF4E61" w:rsidRPr="00C06477">
        <w:rPr>
          <w:rFonts w:ascii="Times New Roman" w:eastAsia="Times New Roman" w:hAnsi="Times New Roman" w:cs="Times New Roman"/>
          <w:sz w:val="28"/>
          <w:szCs w:val="28"/>
          <w:lang w:eastAsia="ru-RU"/>
        </w:rPr>
        <w:t>(далее - Правила) и равен ___%</w:t>
      </w:r>
      <w:r w:rsidR="00EF4E61" w:rsidRPr="00C06477">
        <w:rPr>
          <w:rStyle w:val="a7"/>
          <w:rFonts w:ascii="Times New Roman" w:eastAsia="Times New Roman" w:hAnsi="Times New Roman" w:cs="Times New Roman"/>
          <w:sz w:val="28"/>
          <w:szCs w:val="28"/>
          <w:lang w:eastAsia="ru-RU"/>
        </w:rPr>
        <w:footnoteReference w:id="43"/>
      </w:r>
      <w:r w:rsidR="00EF4E61" w:rsidRPr="00C06477">
        <w:rPr>
          <w:rFonts w:ascii="Times New Roman" w:eastAsia="Times New Roman" w:hAnsi="Times New Roman" w:cs="Times New Roman"/>
          <w:sz w:val="28"/>
          <w:szCs w:val="28"/>
          <w:lang w:eastAsia="ru-RU"/>
        </w:rPr>
        <w:t xml:space="preserve"> цены Контракта (Договора) (этапа), что</w:t>
      </w:r>
      <w:r w:rsidR="00DF3DE3">
        <w:rPr>
          <w:rFonts w:ascii="Times New Roman" w:eastAsia="Times New Roman" w:hAnsi="Times New Roman" w:cs="Times New Roman"/>
          <w:sz w:val="28"/>
          <w:szCs w:val="28"/>
          <w:lang w:eastAsia="ru-RU"/>
        </w:rPr>
        <w:br/>
      </w:r>
      <w:r w:rsidR="00DF3DE3">
        <w:rPr>
          <w:rFonts w:ascii="Times New Roman" w:eastAsia="Times New Roman" w:hAnsi="Times New Roman" w:cs="Times New Roman"/>
          <w:sz w:val="28"/>
          <w:szCs w:val="28"/>
          <w:lang w:eastAsia="ru-RU"/>
        </w:rPr>
        <w:lastRenderedPageBreak/>
        <w:br/>
      </w:r>
      <w:r w:rsidR="00EF4E61" w:rsidRPr="00C06477">
        <w:rPr>
          <w:rFonts w:ascii="Times New Roman" w:eastAsia="Times New Roman" w:hAnsi="Times New Roman" w:cs="Times New Roman"/>
          <w:sz w:val="28"/>
          <w:szCs w:val="28"/>
          <w:lang w:eastAsia="ru-RU"/>
        </w:rPr>
        <w:t xml:space="preserve"> составляет ____ (____) рублей ______ копеек</w:t>
      </w:r>
      <w:r w:rsidR="00EF4E61" w:rsidRPr="00C06477">
        <w:rPr>
          <w:rStyle w:val="a7"/>
          <w:rFonts w:ascii="Times New Roman" w:eastAsia="Times New Roman" w:hAnsi="Times New Roman" w:cs="Times New Roman"/>
          <w:sz w:val="28"/>
          <w:szCs w:val="28"/>
          <w:lang w:eastAsia="ru-RU"/>
        </w:rPr>
        <w:footnoteReference w:id="44"/>
      </w:r>
      <w:r w:rsidR="00EF4E61" w:rsidRPr="00C06477">
        <w:rPr>
          <w:rFonts w:ascii="Times New Roman" w:eastAsia="Times New Roman" w:hAnsi="Times New Roman" w:cs="Times New Roman"/>
          <w:sz w:val="28"/>
          <w:szCs w:val="28"/>
          <w:lang w:eastAsia="ru-RU"/>
        </w:rPr>
        <w:t>.</w:t>
      </w:r>
    </w:p>
    <w:p w:rsidR="00EF4E61" w:rsidRPr="00C06477" w:rsidRDefault="00EF4E61" w:rsidP="00D112F4">
      <w:pPr>
        <w:widowControl w:val="0"/>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7.7. За каждый факт неисполнения или ненадлежащего исполнения Поставщиком обязательств, предусмотренных Контрактом (Договором), за исключением просрочки Поставщиком обязательств (в том числе гарантийного обязательства), предусмотренных Контрактом (Договором), Поставщик уплачивает Заказчику штраф. Размер штрафа устанавливается в виде фиксированной суммы, определяется в соответств</w:t>
      </w:r>
      <w:r w:rsidR="00BA08C6" w:rsidRPr="00C06477">
        <w:rPr>
          <w:rFonts w:ascii="Times New Roman" w:eastAsia="Times New Roman" w:hAnsi="Times New Roman" w:cs="Times New Roman"/>
          <w:sz w:val="28"/>
          <w:szCs w:val="28"/>
          <w:lang w:eastAsia="ru-RU"/>
        </w:rPr>
        <w:t>ии с Правилами и равен ___%</w:t>
      </w:r>
      <w:r w:rsidR="00BA08C6" w:rsidRPr="00C06477">
        <w:rPr>
          <w:rStyle w:val="a7"/>
          <w:rFonts w:ascii="Times New Roman" w:eastAsia="Times New Roman" w:hAnsi="Times New Roman" w:cs="Times New Roman"/>
          <w:sz w:val="28"/>
          <w:szCs w:val="28"/>
          <w:lang w:eastAsia="ru-RU"/>
        </w:rPr>
        <w:footnoteReference w:id="45"/>
      </w:r>
      <w:r w:rsidRPr="00C06477">
        <w:rPr>
          <w:rFonts w:ascii="Times New Roman" w:eastAsia="Times New Roman" w:hAnsi="Times New Roman" w:cs="Times New Roman"/>
          <w:sz w:val="28"/>
          <w:szCs w:val="28"/>
          <w:lang w:eastAsia="ru-RU"/>
        </w:rPr>
        <w:t xml:space="preserve"> начальной (максимальной) цены </w:t>
      </w:r>
      <w:r w:rsidR="004415FC" w:rsidRPr="00C06477">
        <w:rPr>
          <w:rFonts w:ascii="Times New Roman" w:eastAsia="Times New Roman" w:hAnsi="Times New Roman" w:cs="Times New Roman"/>
          <w:sz w:val="28"/>
          <w:szCs w:val="28"/>
          <w:lang w:eastAsia="ru-RU"/>
        </w:rPr>
        <w:t>Контракта (Д</w:t>
      </w:r>
      <w:r w:rsidR="00BA08C6" w:rsidRPr="00C06477">
        <w:rPr>
          <w:rFonts w:ascii="Times New Roman" w:eastAsia="Times New Roman" w:hAnsi="Times New Roman" w:cs="Times New Roman"/>
          <w:sz w:val="28"/>
          <w:szCs w:val="28"/>
          <w:lang w:eastAsia="ru-RU"/>
        </w:rPr>
        <w:t>оговора)</w:t>
      </w:r>
      <w:r w:rsidRPr="00C06477">
        <w:rPr>
          <w:rFonts w:ascii="Times New Roman" w:eastAsia="Times New Roman" w:hAnsi="Times New Roman" w:cs="Times New Roman"/>
          <w:sz w:val="28"/>
          <w:szCs w:val="28"/>
          <w:lang w:eastAsia="ru-RU"/>
        </w:rPr>
        <w:t xml:space="preserve">, что </w:t>
      </w:r>
      <w:r w:rsidRPr="00C06477">
        <w:rPr>
          <w:rFonts w:ascii="Times New Roman" w:eastAsia="Times New Roman" w:hAnsi="Times New Roman" w:cs="Times New Roman"/>
          <w:sz w:val="28"/>
          <w:szCs w:val="28"/>
          <w:lang w:eastAsia="ru-RU"/>
        </w:rPr>
        <w:lastRenderedPageBreak/>
        <w:t>составля</w:t>
      </w:r>
      <w:r w:rsidR="00BA08C6" w:rsidRPr="00C06477">
        <w:rPr>
          <w:rFonts w:ascii="Times New Roman" w:eastAsia="Times New Roman" w:hAnsi="Times New Roman" w:cs="Times New Roman"/>
          <w:sz w:val="28"/>
          <w:szCs w:val="28"/>
          <w:lang w:eastAsia="ru-RU"/>
        </w:rPr>
        <w:t>ет ___ (___) рублей ___ копеек.</w:t>
      </w:r>
      <w:r w:rsidR="004415FC" w:rsidRPr="00C06477">
        <w:rPr>
          <w:rStyle w:val="a7"/>
          <w:rFonts w:ascii="Times New Roman" w:eastAsia="Times New Roman" w:hAnsi="Times New Roman" w:cs="Times New Roman"/>
          <w:sz w:val="28"/>
          <w:szCs w:val="28"/>
          <w:lang w:eastAsia="ru-RU"/>
        </w:rPr>
        <w:footnoteReference w:id="46"/>
      </w:r>
    </w:p>
    <w:p w:rsidR="00EF4E61" w:rsidRPr="00C06477" w:rsidRDefault="004415FC" w:rsidP="00D112F4">
      <w:pPr>
        <w:widowControl w:val="0"/>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7.8. </w:t>
      </w:r>
      <w:r w:rsidR="00CF20CB" w:rsidRPr="00C06477">
        <w:rPr>
          <w:rFonts w:ascii="Times New Roman" w:eastAsia="Times New Roman" w:hAnsi="Times New Roman" w:cs="Times New Roman"/>
          <w:sz w:val="28"/>
          <w:szCs w:val="28"/>
          <w:lang w:eastAsia="ru-RU"/>
        </w:rPr>
        <w:t>За каждый факт неисполнения или ненадлежащего исполнения Поставщиком обязательства, предусмотренного подпунктом 4.1.5 пункта 4.1 Контракта (Договора), Поставщик уплачивает Заказчику штраф. Размер штрафа устанавливается в виде фиксированной суммы, определяется в соответствии с Правилами и равен ___ (___) рублей.</w:t>
      </w:r>
      <w:r w:rsidR="00CF20CB" w:rsidRPr="00C06477">
        <w:rPr>
          <w:rStyle w:val="a7"/>
          <w:rFonts w:ascii="Times New Roman" w:eastAsia="Times New Roman" w:hAnsi="Times New Roman" w:cs="Times New Roman"/>
          <w:sz w:val="28"/>
          <w:szCs w:val="28"/>
          <w:lang w:eastAsia="ru-RU"/>
        </w:rPr>
        <w:footnoteReference w:id="47"/>
      </w:r>
      <w:r w:rsidR="00CF20CB" w:rsidRPr="00C06477">
        <w:rPr>
          <w:rFonts w:ascii="Times New Roman" w:eastAsia="Times New Roman" w:hAnsi="Times New Roman" w:cs="Times New Roman"/>
          <w:sz w:val="28"/>
          <w:szCs w:val="28"/>
          <w:lang w:eastAsia="ru-RU"/>
        </w:rPr>
        <w:t xml:space="preserve"> </w:t>
      </w:r>
    </w:p>
    <w:p w:rsidR="00EF4E61" w:rsidRPr="00C06477" w:rsidRDefault="00CF20CB" w:rsidP="00D112F4">
      <w:pPr>
        <w:widowControl w:val="0"/>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7.9. В случае неисполнения Исполнителем обязательства, предусмотренного подпунктом 4.1.7 пункта 4.1 настоящего Контракта (Договора), Исполнитель уплачивает Заказчику штраф в размере 5% объема привлечения к исполнению Контракта (Договора) соисполнителей из числа субъектов малого предпринимательства, социально ориентированных некоммерческих организаций, установленного подпунктом 4.1.7 пункта 4.1 настоящего Контракта (Договора).</w:t>
      </w:r>
      <w:r w:rsidRPr="00C06477">
        <w:rPr>
          <w:rStyle w:val="a7"/>
          <w:rFonts w:ascii="Times New Roman" w:eastAsia="Times New Roman" w:hAnsi="Times New Roman" w:cs="Times New Roman"/>
          <w:sz w:val="28"/>
          <w:szCs w:val="28"/>
          <w:lang w:eastAsia="ru-RU"/>
        </w:rPr>
        <w:footnoteReference w:id="48"/>
      </w:r>
    </w:p>
    <w:p w:rsidR="00EF4E61" w:rsidRPr="00C06477" w:rsidRDefault="001F21CE" w:rsidP="00D112F4">
      <w:pPr>
        <w:widowControl w:val="0"/>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7.10. В случае представления документов, указанных в подпунктах 4.1.8 - 4.1.10 пункта 4.1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Поставщик несет ответственность в соответствии с пунктом </w:t>
      </w:r>
      <w:r w:rsidR="004A30C1" w:rsidRPr="00C06477">
        <w:rPr>
          <w:rFonts w:ascii="Times New Roman" w:eastAsia="Times New Roman" w:hAnsi="Times New Roman" w:cs="Times New Roman"/>
          <w:sz w:val="28"/>
          <w:szCs w:val="28"/>
          <w:lang w:eastAsia="ru-RU"/>
        </w:rPr>
        <w:t>7.8</w:t>
      </w:r>
      <w:r w:rsidRPr="00C06477">
        <w:rPr>
          <w:rFonts w:ascii="Times New Roman" w:eastAsia="Times New Roman" w:hAnsi="Times New Roman" w:cs="Times New Roman"/>
          <w:sz w:val="28"/>
          <w:szCs w:val="28"/>
          <w:lang w:eastAsia="ru-RU"/>
        </w:rPr>
        <w:t xml:space="preserve"> настоящего Контракта (Договора).</w:t>
      </w:r>
      <w:r w:rsidRPr="00C06477">
        <w:rPr>
          <w:rStyle w:val="a7"/>
          <w:rFonts w:ascii="Times New Roman" w:eastAsia="Times New Roman" w:hAnsi="Times New Roman" w:cs="Times New Roman"/>
          <w:sz w:val="28"/>
          <w:szCs w:val="28"/>
          <w:lang w:eastAsia="ru-RU"/>
        </w:rPr>
        <w:footnoteReference w:id="49"/>
      </w:r>
    </w:p>
    <w:p w:rsidR="00EF4E61" w:rsidRPr="00C06477" w:rsidRDefault="001F21CE" w:rsidP="00124589">
      <w:pPr>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7.11. В случае просрочки исполнения обязательств Заказчиком, предусмотренных настоящим Контрактом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w:t>
      </w:r>
      <w:r w:rsidRPr="00C06477">
        <w:rPr>
          <w:rFonts w:ascii="Times New Roman" w:eastAsia="Times New Roman" w:hAnsi="Times New Roman" w:cs="Times New Roman"/>
          <w:sz w:val="28"/>
          <w:szCs w:val="28"/>
          <w:lang w:eastAsia="ru-RU"/>
        </w:rPr>
        <w:lastRenderedPageBreak/>
        <w:t>начиная со дня, следующего после дня истечения установленного Контрактом (Договором) срока исполнения обязательства.</w:t>
      </w:r>
    </w:p>
    <w:p w:rsidR="00EF4E61" w:rsidRPr="00C06477" w:rsidRDefault="001F21CE" w:rsidP="00124589">
      <w:pPr>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7.12.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(Договором), Поставщик вправе потребовать уплату штрафа. Размер штрафа устанавливается в виде фиксированной суммы, определяется в соответствии с Правилами и равен ___ (___) рублей.</w:t>
      </w:r>
      <w:r w:rsidRPr="00C06477">
        <w:rPr>
          <w:rStyle w:val="a7"/>
          <w:rFonts w:ascii="Times New Roman" w:eastAsia="Times New Roman" w:hAnsi="Times New Roman" w:cs="Times New Roman"/>
          <w:sz w:val="28"/>
          <w:szCs w:val="28"/>
          <w:lang w:eastAsia="ru-RU"/>
        </w:rPr>
        <w:footnoteReference w:id="50"/>
      </w:r>
    </w:p>
    <w:p w:rsidR="00EF4E61" w:rsidRPr="00C06477" w:rsidRDefault="001F21CE" w:rsidP="00124589">
      <w:pPr>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7.13. В случае непредставления информации, указанной в подпункте 4.1.6 пункта 4.1 настоящего Контракта (Договора),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w:t>
      </w:r>
      <w:r w:rsidRPr="00C06477">
        <w:rPr>
          <w:rStyle w:val="a7"/>
          <w:rFonts w:ascii="Times New Roman" w:eastAsia="Times New Roman" w:hAnsi="Times New Roman" w:cs="Times New Roman"/>
          <w:sz w:val="28"/>
          <w:szCs w:val="28"/>
          <w:lang w:eastAsia="ru-RU"/>
        </w:rPr>
        <w:footnoteReference w:id="51"/>
      </w:r>
    </w:p>
    <w:p w:rsidR="001F21CE" w:rsidRPr="00C06477" w:rsidRDefault="001F21CE" w:rsidP="00124589">
      <w:pPr>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7.14. Применение неустойки (штрафа, пени) не освобождает Стороны от исполнения обязательств по настоящему Контракту (Договору).</w:t>
      </w:r>
    </w:p>
    <w:p w:rsidR="001F21CE" w:rsidRPr="00C06477" w:rsidRDefault="001F21CE" w:rsidP="00124589">
      <w:pPr>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7.15. Общая сумма начисленной неустойки (штрафов, пени) за неисполнение или ненадлежащее исполнение Поставщиком обязательств, предусмотренных Контрактом (Договором), не может превышать цену Контракта (Договора).</w:t>
      </w:r>
    </w:p>
    <w:p w:rsidR="00EF4E61" w:rsidRPr="00C06477" w:rsidRDefault="001F21CE" w:rsidP="00124589">
      <w:pPr>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7.16.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EF4E61" w:rsidRPr="00C06477" w:rsidRDefault="001F21CE" w:rsidP="00124589">
      <w:pPr>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7.17. В случае просрочки со стороны Поставщика исполнения настоящего Контракта (Договора) на срок более чем один месяц, в том числе по отдельным этапам </w:t>
      </w:r>
      <w:r w:rsidR="00165545" w:rsidRPr="00C06477">
        <w:rPr>
          <w:rFonts w:ascii="Times New Roman" w:eastAsia="Times New Roman" w:hAnsi="Times New Roman" w:cs="Times New Roman"/>
          <w:sz w:val="28"/>
          <w:szCs w:val="28"/>
          <w:lang w:eastAsia="ru-RU"/>
        </w:rPr>
        <w:t>поставки Товара</w:t>
      </w:r>
      <w:r w:rsidRPr="00C06477">
        <w:rPr>
          <w:rFonts w:ascii="Times New Roman" w:eastAsia="Times New Roman" w:hAnsi="Times New Roman" w:cs="Times New Roman"/>
          <w:sz w:val="28"/>
          <w:szCs w:val="28"/>
          <w:lang w:eastAsia="ru-RU"/>
        </w:rPr>
        <w:t>, Заказчик имеет право обратиться к Поставщику с предложением о расторжении Контракта (Договора), возврате уплаченной суммы аванса и уплате штрафных санкций, а при несогласии Поставщика - обратиться в суд с соответствующим иском.</w:t>
      </w:r>
      <w:r w:rsidRPr="00C06477">
        <w:rPr>
          <w:rStyle w:val="a7"/>
          <w:rFonts w:ascii="Times New Roman" w:eastAsia="Times New Roman" w:hAnsi="Times New Roman" w:cs="Times New Roman"/>
          <w:sz w:val="28"/>
          <w:szCs w:val="28"/>
          <w:lang w:eastAsia="ru-RU"/>
        </w:rPr>
        <w:footnoteReference w:id="52"/>
      </w:r>
    </w:p>
    <w:p w:rsidR="00EF4E61" w:rsidRPr="00C06477" w:rsidRDefault="00165545" w:rsidP="00124589">
      <w:pPr>
        <w:tabs>
          <w:tab w:val="num" w:pos="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7.18.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w:t>
      </w:r>
      <w:r w:rsidRPr="00C06477">
        <w:rPr>
          <w:rFonts w:ascii="Times New Roman" w:eastAsia="Times New Roman" w:hAnsi="Times New Roman" w:cs="Times New Roman"/>
          <w:sz w:val="28"/>
          <w:szCs w:val="28"/>
          <w:lang w:eastAsia="ru-RU"/>
        </w:rPr>
        <w:lastRenderedPageBreak/>
        <w:t>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5A4FAA" w:rsidRPr="00C06477" w:rsidRDefault="005A4FAA" w:rsidP="00124589">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7.1</w:t>
      </w:r>
      <w:r w:rsidR="00165545" w:rsidRPr="00C06477">
        <w:rPr>
          <w:rFonts w:ascii="Times New Roman" w:eastAsia="Times New Roman" w:hAnsi="Times New Roman" w:cs="Times New Roman"/>
          <w:sz w:val="28"/>
          <w:szCs w:val="28"/>
          <w:lang w:eastAsia="ru-RU"/>
        </w:rPr>
        <w:t>9</w:t>
      </w:r>
      <w:r w:rsidRPr="00C06477">
        <w:rPr>
          <w:rFonts w:ascii="Times New Roman" w:eastAsia="Times New Roman" w:hAnsi="Times New Roman" w:cs="Times New Roman"/>
          <w:sz w:val="28"/>
          <w:szCs w:val="28"/>
          <w:lang w:eastAsia="ru-RU"/>
        </w:rPr>
        <w:t>. Поставщик заверяет, что Товар свободен от любых прав третьих лиц, не обременён правами третьих лиц.</w:t>
      </w:r>
    </w:p>
    <w:p w:rsidR="005A4FAA" w:rsidRPr="00C06477" w:rsidRDefault="005A4FAA" w:rsidP="00124589">
      <w:pPr>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 w:name="_Ref395190208"/>
      <w:r w:rsidRPr="00C06477">
        <w:rPr>
          <w:rFonts w:ascii="Times New Roman" w:eastAsia="Times New Roman" w:hAnsi="Times New Roman" w:cs="Times New Roman"/>
          <w:sz w:val="28"/>
          <w:szCs w:val="28"/>
          <w:lang w:eastAsia="ru-RU"/>
        </w:rPr>
        <w:t>7.</w:t>
      </w:r>
      <w:r w:rsidR="00165545" w:rsidRPr="00C06477">
        <w:rPr>
          <w:rFonts w:ascii="Times New Roman" w:eastAsia="Times New Roman" w:hAnsi="Times New Roman" w:cs="Times New Roman"/>
          <w:sz w:val="28"/>
          <w:szCs w:val="28"/>
          <w:lang w:eastAsia="ru-RU"/>
        </w:rPr>
        <w:t>20</w:t>
      </w:r>
      <w:r w:rsidRPr="00C06477">
        <w:rPr>
          <w:rFonts w:ascii="Times New Roman" w:eastAsia="Times New Roman" w:hAnsi="Times New Roman" w:cs="Times New Roman"/>
          <w:sz w:val="28"/>
          <w:szCs w:val="28"/>
          <w:lang w:eastAsia="ru-RU"/>
        </w:rPr>
        <w:t>. Поставщик заверяет, что продажа Товара не нарушает прав третьих лиц, в том числе интеллектуальных прав, и законодательства Российской Федерации.</w:t>
      </w:r>
      <w:bookmarkEnd w:id="5"/>
    </w:p>
    <w:p w:rsidR="005A4FAA" w:rsidRPr="00C06477" w:rsidRDefault="005A4FAA" w:rsidP="00124589">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7.</w:t>
      </w:r>
      <w:r w:rsidR="00165545" w:rsidRPr="00C06477">
        <w:rPr>
          <w:rFonts w:ascii="Times New Roman" w:eastAsia="Times New Roman" w:hAnsi="Times New Roman" w:cs="Times New Roman"/>
          <w:sz w:val="28"/>
          <w:szCs w:val="28"/>
          <w:lang w:eastAsia="ru-RU"/>
        </w:rPr>
        <w:t>21</w:t>
      </w:r>
      <w:r w:rsidRPr="00C06477">
        <w:rPr>
          <w:rFonts w:ascii="Times New Roman" w:eastAsia="Times New Roman" w:hAnsi="Times New Roman" w:cs="Times New Roman"/>
          <w:sz w:val="28"/>
          <w:szCs w:val="28"/>
          <w:lang w:eastAsia="ru-RU"/>
        </w:rPr>
        <w:t xml:space="preserve">. Поставщик заверяет, что Товар не является предметом залога, на него не наложен арест, не имеется связанных с Товаром споров.  </w:t>
      </w:r>
    </w:p>
    <w:p w:rsidR="005A4FAA" w:rsidRPr="00C06477" w:rsidRDefault="005A4FAA" w:rsidP="00124589">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7.</w:t>
      </w:r>
      <w:r w:rsidR="00165545" w:rsidRPr="00C06477">
        <w:rPr>
          <w:rFonts w:ascii="Times New Roman" w:eastAsia="Times New Roman" w:hAnsi="Times New Roman" w:cs="Times New Roman"/>
          <w:sz w:val="28"/>
          <w:szCs w:val="28"/>
          <w:lang w:eastAsia="ru-RU"/>
        </w:rPr>
        <w:t>22</w:t>
      </w:r>
      <w:r w:rsidRPr="00C06477">
        <w:rPr>
          <w:rFonts w:ascii="Times New Roman" w:eastAsia="Times New Roman" w:hAnsi="Times New Roman" w:cs="Times New Roman"/>
          <w:sz w:val="28"/>
          <w:szCs w:val="28"/>
          <w:lang w:eastAsia="ru-RU"/>
        </w:rPr>
        <w:t>. Поставщик заверяет, что Товар был введён в гражданский оборот на территории Российской Федерации с соблюдением законодательства Российской Федерации.</w:t>
      </w:r>
    </w:p>
    <w:p w:rsidR="005A4FAA" w:rsidRPr="00C06477" w:rsidRDefault="005A4FAA" w:rsidP="00124589">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7.2</w:t>
      </w:r>
      <w:r w:rsidR="00165545" w:rsidRPr="00C06477">
        <w:rPr>
          <w:rFonts w:ascii="Times New Roman" w:eastAsia="Times New Roman" w:hAnsi="Times New Roman" w:cs="Times New Roman"/>
          <w:sz w:val="28"/>
          <w:szCs w:val="28"/>
          <w:lang w:eastAsia="ru-RU"/>
        </w:rPr>
        <w:t>3</w:t>
      </w:r>
      <w:r w:rsidRPr="00C06477">
        <w:rPr>
          <w:rFonts w:ascii="Times New Roman" w:eastAsia="Times New Roman" w:hAnsi="Times New Roman" w:cs="Times New Roman"/>
          <w:sz w:val="28"/>
          <w:szCs w:val="28"/>
          <w:lang w:eastAsia="ru-RU"/>
        </w:rPr>
        <w:t xml:space="preserve">. Поставщик заверяет, что он обладает всеми необходимыми правами на заключение настоящего </w:t>
      </w:r>
      <w:r w:rsidR="00165545" w:rsidRPr="00C06477">
        <w:rPr>
          <w:rFonts w:ascii="Times New Roman" w:eastAsia="Times New Roman" w:hAnsi="Times New Roman" w:cs="Times New Roman"/>
          <w:sz w:val="28"/>
          <w:szCs w:val="28"/>
          <w:lang w:eastAsia="ru-RU"/>
        </w:rPr>
        <w:t>Контракта (</w:t>
      </w:r>
      <w:r w:rsidRPr="00C06477">
        <w:rPr>
          <w:rFonts w:ascii="Times New Roman" w:eastAsia="Times New Roman" w:hAnsi="Times New Roman" w:cs="Times New Roman"/>
          <w:sz w:val="28"/>
          <w:szCs w:val="28"/>
          <w:lang w:eastAsia="ru-RU"/>
        </w:rPr>
        <w:t>Договора</w:t>
      </w:r>
      <w:r w:rsidR="00165545" w:rsidRPr="00C06477">
        <w:rPr>
          <w:rFonts w:ascii="Times New Roman" w:eastAsia="Times New Roman" w:hAnsi="Times New Roman" w:cs="Times New Roman"/>
          <w:sz w:val="28"/>
          <w:szCs w:val="28"/>
          <w:lang w:eastAsia="ru-RU"/>
        </w:rPr>
        <w:t>)</w:t>
      </w:r>
      <w:r w:rsidRPr="00C06477">
        <w:rPr>
          <w:rFonts w:ascii="Times New Roman" w:eastAsia="Times New Roman" w:hAnsi="Times New Roman" w:cs="Times New Roman"/>
          <w:sz w:val="28"/>
          <w:szCs w:val="28"/>
          <w:lang w:eastAsia="ru-RU"/>
        </w:rPr>
        <w:t xml:space="preserve"> в соответствии с российским законодательством и выполнение всех своих обязательств по настоящему Контракту</w:t>
      </w:r>
      <w:r w:rsidR="00165545" w:rsidRPr="00C06477">
        <w:rPr>
          <w:rFonts w:ascii="Times New Roman" w:eastAsia="Times New Roman" w:hAnsi="Times New Roman" w:cs="Times New Roman"/>
          <w:sz w:val="28"/>
          <w:szCs w:val="28"/>
          <w:lang w:eastAsia="ru-RU"/>
        </w:rPr>
        <w:t xml:space="preserve"> (Договору)</w:t>
      </w:r>
      <w:r w:rsidRPr="00C06477">
        <w:rPr>
          <w:rFonts w:ascii="Times New Roman" w:eastAsia="Times New Roman" w:hAnsi="Times New Roman" w:cs="Times New Roman"/>
          <w:sz w:val="28"/>
          <w:szCs w:val="28"/>
          <w:lang w:eastAsia="ru-RU"/>
        </w:rPr>
        <w:t>.</w:t>
      </w:r>
    </w:p>
    <w:p w:rsidR="005A4FAA" w:rsidRPr="00C06477" w:rsidRDefault="005A4FAA" w:rsidP="00124589">
      <w:pPr>
        <w:tabs>
          <w:tab w:val="num" w:pos="0"/>
          <w:tab w:val="left" w:pos="851"/>
        </w:tabs>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7.2</w:t>
      </w:r>
      <w:r w:rsidR="00165545" w:rsidRPr="00C06477">
        <w:rPr>
          <w:rFonts w:ascii="Times New Roman" w:eastAsia="Times New Roman" w:hAnsi="Times New Roman" w:cs="Times New Roman"/>
          <w:sz w:val="28"/>
          <w:szCs w:val="28"/>
          <w:lang w:eastAsia="ru-RU"/>
        </w:rPr>
        <w:t>4</w:t>
      </w:r>
      <w:r w:rsidRPr="00C06477">
        <w:rPr>
          <w:rFonts w:ascii="Times New Roman" w:eastAsia="Times New Roman" w:hAnsi="Times New Roman" w:cs="Times New Roman"/>
          <w:sz w:val="28"/>
          <w:szCs w:val="28"/>
          <w:lang w:eastAsia="ru-RU"/>
        </w:rPr>
        <w:t xml:space="preserve">. В случае недостоверности заверений, установленных </w:t>
      </w:r>
      <w:proofErr w:type="spellStart"/>
      <w:r w:rsidRPr="00C06477">
        <w:rPr>
          <w:rFonts w:ascii="Times New Roman" w:eastAsia="Times New Roman" w:hAnsi="Times New Roman" w:cs="Times New Roman"/>
          <w:sz w:val="28"/>
          <w:szCs w:val="28"/>
          <w:lang w:eastAsia="ru-RU"/>
        </w:rPr>
        <w:t>п.п</w:t>
      </w:r>
      <w:proofErr w:type="spellEnd"/>
      <w:r w:rsidRPr="00C06477">
        <w:rPr>
          <w:rFonts w:ascii="Times New Roman" w:eastAsia="Times New Roman" w:hAnsi="Times New Roman" w:cs="Times New Roman"/>
          <w:sz w:val="28"/>
          <w:szCs w:val="28"/>
          <w:lang w:eastAsia="ru-RU"/>
        </w:rPr>
        <w:t>. 7.1</w:t>
      </w:r>
      <w:r w:rsidR="00165545" w:rsidRPr="00C06477">
        <w:rPr>
          <w:rFonts w:ascii="Times New Roman" w:eastAsia="Times New Roman" w:hAnsi="Times New Roman" w:cs="Times New Roman"/>
          <w:sz w:val="28"/>
          <w:szCs w:val="28"/>
          <w:lang w:eastAsia="ru-RU"/>
        </w:rPr>
        <w:t>9</w:t>
      </w:r>
      <w:r w:rsidRPr="00C06477">
        <w:rPr>
          <w:rFonts w:ascii="Times New Roman" w:eastAsia="Times New Roman" w:hAnsi="Times New Roman" w:cs="Times New Roman"/>
          <w:sz w:val="28"/>
          <w:szCs w:val="28"/>
          <w:lang w:eastAsia="ru-RU"/>
        </w:rPr>
        <w:t>-7.2</w:t>
      </w:r>
      <w:r w:rsidR="00165545" w:rsidRPr="00C06477">
        <w:rPr>
          <w:rFonts w:ascii="Times New Roman" w:eastAsia="Times New Roman" w:hAnsi="Times New Roman" w:cs="Times New Roman"/>
          <w:sz w:val="28"/>
          <w:szCs w:val="28"/>
          <w:lang w:eastAsia="ru-RU"/>
        </w:rPr>
        <w:t>3</w:t>
      </w:r>
      <w:r w:rsidRPr="00C06477">
        <w:rPr>
          <w:rFonts w:ascii="Times New Roman" w:eastAsia="Times New Roman" w:hAnsi="Times New Roman" w:cs="Times New Roman"/>
          <w:sz w:val="28"/>
          <w:szCs w:val="28"/>
          <w:lang w:eastAsia="ru-RU"/>
        </w:rPr>
        <w:t xml:space="preserve"> Контракта</w:t>
      </w:r>
      <w:r w:rsidR="00165545"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xml:space="preserve">, </w:t>
      </w:r>
      <w:r w:rsidR="00165545"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 вправе отказаться в одностороннем внесудебном порядке от настоящего Контракта</w:t>
      </w:r>
      <w:r w:rsidR="00165545"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w:t>
      </w:r>
    </w:p>
    <w:p w:rsidR="005A4FAA" w:rsidRPr="00C06477" w:rsidRDefault="005A4FAA" w:rsidP="00124589">
      <w:pPr>
        <w:tabs>
          <w:tab w:val="num" w:pos="0"/>
          <w:tab w:val="left" w:pos="851"/>
        </w:tabs>
        <w:spacing w:after="0" w:line="240" w:lineRule="auto"/>
        <w:ind w:firstLine="709"/>
        <w:jc w:val="both"/>
        <w:rPr>
          <w:rFonts w:ascii="Times New Roman" w:eastAsia="Times New Roman" w:hAnsi="Times New Roman" w:cs="Times New Roman"/>
          <w:sz w:val="28"/>
          <w:szCs w:val="28"/>
          <w:lang w:eastAsia="ru-RU"/>
        </w:rPr>
      </w:pPr>
    </w:p>
    <w:p w:rsidR="005A4FAA" w:rsidRPr="00C06477" w:rsidRDefault="005A4FAA" w:rsidP="00124589">
      <w:pPr>
        <w:tabs>
          <w:tab w:val="left" w:pos="851"/>
        </w:tabs>
        <w:spacing w:after="0" w:line="240" w:lineRule="auto"/>
        <w:jc w:val="center"/>
        <w:rPr>
          <w:rFonts w:ascii="Times New Roman" w:eastAsia="Times New Roman" w:hAnsi="Times New Roman" w:cs="Times New Roman"/>
          <w:b/>
          <w:sz w:val="28"/>
          <w:szCs w:val="28"/>
          <w:lang w:eastAsia="ru-RU"/>
        </w:rPr>
      </w:pPr>
      <w:r w:rsidRPr="00C06477">
        <w:rPr>
          <w:rFonts w:ascii="Times New Roman" w:eastAsia="Times New Roman" w:hAnsi="Times New Roman" w:cs="Times New Roman"/>
          <w:b/>
          <w:sz w:val="28"/>
          <w:szCs w:val="28"/>
          <w:lang w:val="en-US" w:eastAsia="ru-RU"/>
        </w:rPr>
        <w:t>VIII</w:t>
      </w:r>
      <w:r w:rsidRPr="00C06477">
        <w:rPr>
          <w:rFonts w:ascii="Times New Roman" w:eastAsia="Times New Roman" w:hAnsi="Times New Roman" w:cs="Times New Roman"/>
          <w:b/>
          <w:sz w:val="28"/>
          <w:szCs w:val="28"/>
          <w:lang w:eastAsia="ru-RU"/>
        </w:rPr>
        <w:t>. ОБЕСПЕЧЕНИЕ ИСПОЛНЕНИЯ КОНТРАКТА</w:t>
      </w:r>
      <w:r w:rsidR="00CF256C" w:rsidRPr="00C06477">
        <w:rPr>
          <w:rFonts w:ascii="Times New Roman" w:eastAsia="Times New Roman" w:hAnsi="Times New Roman" w:cs="Times New Roman"/>
          <w:b/>
          <w:sz w:val="28"/>
          <w:szCs w:val="28"/>
          <w:lang w:eastAsia="ru-RU"/>
        </w:rPr>
        <w:t xml:space="preserve"> (ДОГОВОРА)</w:t>
      </w:r>
      <w:r w:rsidR="00B932B7" w:rsidRPr="00C06477">
        <w:rPr>
          <w:rStyle w:val="a7"/>
          <w:rFonts w:ascii="Times New Roman" w:eastAsia="Times New Roman" w:hAnsi="Times New Roman" w:cs="Times New Roman"/>
          <w:b/>
          <w:sz w:val="28"/>
          <w:szCs w:val="28"/>
          <w:lang w:eastAsia="ru-RU"/>
        </w:rPr>
        <w:footnoteReference w:id="53"/>
      </w:r>
    </w:p>
    <w:p w:rsidR="005A4FAA" w:rsidRPr="00C06477" w:rsidRDefault="005A4FAA" w:rsidP="00124589">
      <w:pPr>
        <w:tabs>
          <w:tab w:val="left" w:pos="851"/>
          <w:tab w:val="left" w:pos="1276"/>
        </w:tabs>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8.1.Обеспечение исполнения Контракта</w:t>
      </w:r>
      <w:r w:rsidR="00CF256C"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xml:space="preserve"> установлено в размере </w:t>
      </w:r>
      <w:r w:rsidRPr="00C06477">
        <w:rPr>
          <w:rFonts w:ascii="Times New Roman" w:eastAsia="Times New Roman" w:hAnsi="Times New Roman" w:cs="Times New Roman"/>
          <w:snapToGrid w:val="0"/>
          <w:sz w:val="28"/>
          <w:szCs w:val="28"/>
          <w:lang w:eastAsia="ru-RU"/>
        </w:rPr>
        <w:t>____</w:t>
      </w:r>
      <w:r w:rsidR="00BD283F">
        <w:rPr>
          <w:rFonts w:ascii="Times New Roman" w:eastAsia="Times New Roman" w:hAnsi="Times New Roman" w:cs="Times New Roman"/>
          <w:snapToGrid w:val="0"/>
          <w:sz w:val="28"/>
          <w:szCs w:val="28"/>
          <w:lang w:eastAsia="ru-RU"/>
        </w:rPr>
        <w:t>%</w:t>
      </w:r>
      <w:r w:rsidRPr="00C06477">
        <w:rPr>
          <w:rFonts w:ascii="Times New Roman" w:eastAsia="Times New Roman" w:hAnsi="Times New Roman" w:cs="Times New Roman"/>
          <w:sz w:val="28"/>
          <w:szCs w:val="28"/>
          <w:lang w:eastAsia="ru-RU"/>
        </w:rPr>
        <w:t xml:space="preserve"> начальной (максимальной) цены Контракта</w:t>
      </w:r>
      <w:r w:rsidR="00CF256C" w:rsidRPr="00C06477">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что составляет ________</w:t>
      </w:r>
      <w:r w:rsidRPr="00C06477">
        <w:rPr>
          <w:rFonts w:ascii="Times New Roman" w:eastAsia="Times New Roman" w:hAnsi="Times New Roman" w:cs="Times New Roman"/>
          <w:snapToGrid w:val="0"/>
          <w:sz w:val="28"/>
          <w:szCs w:val="28"/>
          <w:lang w:eastAsia="ru-RU"/>
        </w:rPr>
        <w:t xml:space="preserve"> (_________________)</w:t>
      </w:r>
      <w:r w:rsidRPr="00C06477">
        <w:rPr>
          <w:rFonts w:ascii="Times New Roman" w:eastAsia="Times New Roman" w:hAnsi="Times New Roman" w:cs="Times New Roman"/>
          <w:sz w:val="28"/>
          <w:szCs w:val="28"/>
          <w:lang w:eastAsia="ru-RU"/>
        </w:rPr>
        <w:t xml:space="preserve"> рублей __</w:t>
      </w:r>
      <w:r w:rsidRPr="00C06477">
        <w:rPr>
          <w:rFonts w:ascii="Times New Roman" w:eastAsia="Times New Roman" w:hAnsi="Times New Roman" w:cs="Times New Roman"/>
          <w:snapToGrid w:val="0"/>
          <w:sz w:val="28"/>
          <w:szCs w:val="28"/>
          <w:lang w:eastAsia="ru-RU"/>
        </w:rPr>
        <w:t xml:space="preserve"> </w:t>
      </w:r>
      <w:r w:rsidRPr="00C06477">
        <w:rPr>
          <w:rFonts w:ascii="Times New Roman" w:eastAsia="Times New Roman" w:hAnsi="Times New Roman" w:cs="Times New Roman"/>
          <w:sz w:val="28"/>
          <w:szCs w:val="28"/>
          <w:lang w:eastAsia="ru-RU"/>
        </w:rPr>
        <w:t>копеек</w:t>
      </w:r>
      <w:r w:rsidR="00CF256C" w:rsidRPr="00C06477">
        <w:rPr>
          <w:rStyle w:val="a7"/>
          <w:rFonts w:ascii="Times New Roman" w:eastAsia="Times New Roman" w:hAnsi="Times New Roman" w:cs="Times New Roman"/>
          <w:sz w:val="28"/>
          <w:szCs w:val="28"/>
          <w:lang w:eastAsia="ru-RU"/>
        </w:rPr>
        <w:footnoteReference w:id="54"/>
      </w:r>
      <w:r w:rsidRPr="00C06477">
        <w:rPr>
          <w:rFonts w:ascii="Times New Roman" w:eastAsia="Times New Roman" w:hAnsi="Times New Roman" w:cs="Times New Roman"/>
          <w:sz w:val="28"/>
          <w:szCs w:val="28"/>
          <w:lang w:eastAsia="ru-RU"/>
        </w:rPr>
        <w:t>.</w:t>
      </w:r>
    </w:p>
    <w:p w:rsidR="005A4FAA" w:rsidRPr="00C06477" w:rsidRDefault="005A4FAA" w:rsidP="00124589">
      <w:pPr>
        <w:tabs>
          <w:tab w:val="left" w:pos="851"/>
          <w:tab w:val="left" w:pos="1276"/>
        </w:tabs>
        <w:spacing w:after="0" w:line="240" w:lineRule="auto"/>
        <w:ind w:firstLine="709"/>
        <w:jc w:val="both"/>
        <w:rPr>
          <w:rFonts w:ascii="Times New Roman" w:eastAsia="Calibri" w:hAnsi="Times New Roman" w:cs="Times New Roman"/>
          <w:sz w:val="28"/>
          <w:szCs w:val="28"/>
        </w:rPr>
      </w:pPr>
      <w:r w:rsidRPr="00C06477">
        <w:rPr>
          <w:rFonts w:ascii="Times New Roman" w:eastAsia="Calibri" w:hAnsi="Times New Roman" w:cs="Times New Roman"/>
          <w:sz w:val="28"/>
          <w:szCs w:val="28"/>
        </w:rPr>
        <w:t>Обязательства Поставщика по Контракту</w:t>
      </w:r>
      <w:r w:rsidR="00CF256C" w:rsidRPr="00C06477">
        <w:rPr>
          <w:rFonts w:ascii="Times New Roman" w:eastAsia="Calibri" w:hAnsi="Times New Roman" w:cs="Times New Roman"/>
          <w:sz w:val="28"/>
          <w:szCs w:val="28"/>
        </w:rPr>
        <w:t xml:space="preserve"> </w:t>
      </w:r>
      <w:r w:rsidR="00CF256C" w:rsidRPr="00C06477">
        <w:rPr>
          <w:rFonts w:ascii="Times New Roman" w:eastAsia="Times New Roman" w:hAnsi="Times New Roman" w:cs="Times New Roman"/>
          <w:sz w:val="28"/>
          <w:szCs w:val="28"/>
          <w:lang w:eastAsia="ru-RU"/>
        </w:rPr>
        <w:t>(Договору)</w:t>
      </w:r>
      <w:r w:rsidRPr="00C06477">
        <w:rPr>
          <w:rFonts w:ascii="Times New Roman" w:eastAsia="Calibri" w:hAnsi="Times New Roman" w:cs="Times New Roman"/>
          <w:sz w:val="28"/>
          <w:szCs w:val="28"/>
        </w:rPr>
        <w:t xml:space="preserve"> обеспечиваются</w:t>
      </w:r>
      <w:r w:rsidR="00CF256C" w:rsidRPr="00C06477">
        <w:rPr>
          <w:rStyle w:val="a7"/>
          <w:rFonts w:ascii="Times New Roman" w:eastAsia="Calibri" w:hAnsi="Times New Roman" w:cs="Times New Roman"/>
          <w:sz w:val="28"/>
          <w:szCs w:val="28"/>
        </w:rPr>
        <w:footnoteReference w:id="55"/>
      </w:r>
      <w:r w:rsidRPr="00C06477">
        <w:rPr>
          <w:rFonts w:ascii="Times New Roman" w:eastAsia="Calibri" w:hAnsi="Times New Roman" w:cs="Times New Roman"/>
          <w:sz w:val="28"/>
          <w:szCs w:val="28"/>
        </w:rPr>
        <w:t xml:space="preserve">  </w:t>
      </w:r>
    </w:p>
    <w:p w:rsidR="005A4FAA" w:rsidRPr="00C06477" w:rsidRDefault="005A4FAA" w:rsidP="00124589">
      <w:pPr>
        <w:tabs>
          <w:tab w:val="left" w:pos="851"/>
          <w:tab w:val="left" w:pos="1276"/>
        </w:tabs>
        <w:spacing w:after="0" w:line="240" w:lineRule="auto"/>
        <w:ind w:firstLine="709"/>
        <w:jc w:val="both"/>
        <w:rPr>
          <w:rFonts w:ascii="Times New Roman" w:eastAsia="Calibri" w:hAnsi="Times New Roman" w:cs="Times New Roman"/>
          <w:i/>
          <w:sz w:val="28"/>
          <w:szCs w:val="28"/>
        </w:rPr>
      </w:pPr>
      <w:r w:rsidRPr="00C06477">
        <w:rPr>
          <w:rFonts w:ascii="Times New Roman" w:eastAsia="Calibri" w:hAnsi="Times New Roman" w:cs="Times New Roman"/>
          <w:i/>
          <w:sz w:val="28"/>
          <w:szCs w:val="28"/>
        </w:rPr>
        <w:t>а) банковской гарантией от ____________ № ____</w:t>
      </w:r>
      <w:proofErr w:type="gramStart"/>
      <w:r w:rsidRPr="00C06477">
        <w:rPr>
          <w:rFonts w:ascii="Times New Roman" w:eastAsia="Calibri" w:hAnsi="Times New Roman" w:cs="Times New Roman"/>
          <w:i/>
          <w:sz w:val="28"/>
          <w:szCs w:val="28"/>
        </w:rPr>
        <w:t xml:space="preserve"> ,</w:t>
      </w:r>
      <w:proofErr w:type="gramEnd"/>
      <w:r w:rsidRPr="00C06477">
        <w:rPr>
          <w:rFonts w:ascii="Times New Roman" w:eastAsia="Calibri" w:hAnsi="Times New Roman" w:cs="Times New Roman"/>
          <w:i/>
          <w:sz w:val="28"/>
          <w:szCs w:val="28"/>
        </w:rPr>
        <w:t xml:space="preserve"> выданной ______________________ (наименование банка с указанием организационно-правовой формы), сроком действия</w:t>
      </w:r>
      <w:r w:rsidRPr="00C06477">
        <w:rPr>
          <w:rFonts w:ascii="Times New Roman" w:eastAsia="Calibri" w:hAnsi="Times New Roman" w:cs="Times New Roman"/>
          <w:i/>
          <w:sz w:val="28"/>
          <w:szCs w:val="28"/>
          <w:lang w:eastAsia="ru-RU"/>
        </w:rPr>
        <w:t xml:space="preserve"> до </w:t>
      </w:r>
      <w:r w:rsidRPr="00C06477">
        <w:rPr>
          <w:rFonts w:ascii="Times New Roman" w:eastAsia="Calibri" w:hAnsi="Times New Roman" w:cs="Times New Roman"/>
          <w:i/>
          <w:sz w:val="28"/>
          <w:szCs w:val="28"/>
        </w:rPr>
        <w:t>_________ в размере _______ (___________________) рублей ___ копеек, реестровый номер банковской гарантии _________________________.</w:t>
      </w:r>
    </w:p>
    <w:p w:rsidR="005A4FAA" w:rsidRPr="00C06477" w:rsidRDefault="005A4FAA" w:rsidP="00124589">
      <w:pPr>
        <w:tabs>
          <w:tab w:val="left" w:pos="851"/>
          <w:tab w:val="left" w:pos="1276"/>
        </w:tabs>
        <w:spacing w:after="0" w:line="240" w:lineRule="auto"/>
        <w:ind w:firstLine="709"/>
        <w:jc w:val="both"/>
        <w:rPr>
          <w:rFonts w:ascii="Times New Roman" w:eastAsia="Calibri" w:hAnsi="Times New Roman" w:cs="Times New Roman"/>
          <w:i/>
          <w:sz w:val="28"/>
          <w:szCs w:val="28"/>
        </w:rPr>
      </w:pPr>
      <w:r w:rsidRPr="00C06477">
        <w:rPr>
          <w:rFonts w:ascii="Times New Roman" w:eastAsia="Calibri" w:hAnsi="Times New Roman" w:cs="Times New Roman"/>
          <w:i/>
          <w:sz w:val="28"/>
          <w:szCs w:val="28"/>
        </w:rPr>
        <w:t>б) путем внесение денежных ср</w:t>
      </w:r>
      <w:r w:rsidR="00BD2C7B">
        <w:rPr>
          <w:rFonts w:ascii="Times New Roman" w:eastAsia="Calibri" w:hAnsi="Times New Roman" w:cs="Times New Roman"/>
          <w:i/>
          <w:sz w:val="28"/>
          <w:szCs w:val="28"/>
        </w:rPr>
        <w:t>едств на счет З</w:t>
      </w:r>
      <w:r w:rsidRPr="00C06477">
        <w:rPr>
          <w:rFonts w:ascii="Times New Roman" w:eastAsia="Calibri" w:hAnsi="Times New Roman" w:cs="Times New Roman"/>
          <w:i/>
          <w:sz w:val="28"/>
          <w:szCs w:val="28"/>
        </w:rPr>
        <w:t xml:space="preserve">аказчика в размере ___________ (сумма прописью) рублей ___ копеек, что подтверждается _________________________________________________________ </w:t>
      </w:r>
      <w:r w:rsidRPr="00C06477">
        <w:rPr>
          <w:rFonts w:ascii="Times New Roman" w:eastAsia="Calibri" w:hAnsi="Times New Roman" w:cs="Times New Roman"/>
          <w:i/>
          <w:sz w:val="28"/>
          <w:szCs w:val="28"/>
        </w:rPr>
        <w:lastRenderedPageBreak/>
        <w:t>(наименование платежного документа и его реквизиты (номер, дата и иные необходимые сведения).</w:t>
      </w:r>
    </w:p>
    <w:p w:rsidR="005A4FAA" w:rsidRPr="00C06477" w:rsidRDefault="005A4FAA" w:rsidP="00124589">
      <w:pPr>
        <w:tabs>
          <w:tab w:val="left" w:pos="851"/>
          <w:tab w:val="left" w:pos="1276"/>
        </w:tabs>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Calibri" w:hAnsi="Times New Roman" w:cs="Times New Roman"/>
          <w:sz w:val="28"/>
          <w:szCs w:val="28"/>
        </w:rPr>
        <w:t>8.2. Обеспечение исполнения</w:t>
      </w:r>
      <w:r w:rsidRPr="00C06477">
        <w:rPr>
          <w:rFonts w:ascii="Times New Roman" w:eastAsia="Calibri" w:hAnsi="Times New Roman" w:cs="Times New Roman"/>
          <w:sz w:val="28"/>
          <w:szCs w:val="28"/>
          <w:lang w:eastAsia="ru-RU"/>
        </w:rPr>
        <w:t xml:space="preserve"> Контракта </w:t>
      </w:r>
      <w:r w:rsidR="00F54A41" w:rsidRPr="00C06477">
        <w:rPr>
          <w:rFonts w:ascii="Times New Roman" w:eastAsia="Calibri" w:hAnsi="Times New Roman" w:cs="Times New Roman"/>
          <w:sz w:val="28"/>
          <w:szCs w:val="28"/>
          <w:lang w:eastAsia="ru-RU"/>
        </w:rPr>
        <w:t xml:space="preserve">(Договора) </w:t>
      </w:r>
      <w:r w:rsidRPr="00C06477">
        <w:rPr>
          <w:rFonts w:ascii="Times New Roman" w:eastAsia="Calibri" w:hAnsi="Times New Roman" w:cs="Times New Roman"/>
          <w:sz w:val="28"/>
          <w:szCs w:val="28"/>
        </w:rPr>
        <w:t>обеспечивает</w:t>
      </w:r>
      <w:r w:rsidRPr="00C06477">
        <w:rPr>
          <w:rFonts w:ascii="Times New Roman" w:eastAsia="Calibri" w:hAnsi="Times New Roman" w:cs="Times New Roman"/>
          <w:sz w:val="28"/>
          <w:szCs w:val="28"/>
          <w:lang w:eastAsia="ru-RU"/>
        </w:rPr>
        <w:t xml:space="preserve"> все обязательства Поставщика, предусмотренные Контрактом</w:t>
      </w:r>
      <w:r w:rsidR="00F54A41" w:rsidRPr="00C06477">
        <w:rPr>
          <w:rFonts w:ascii="Times New Roman" w:eastAsia="Calibri" w:hAnsi="Times New Roman" w:cs="Times New Roman"/>
          <w:sz w:val="28"/>
          <w:szCs w:val="28"/>
          <w:lang w:eastAsia="ru-RU"/>
        </w:rPr>
        <w:t xml:space="preserve"> (Договором)</w:t>
      </w:r>
      <w:r w:rsidRPr="00C06477">
        <w:rPr>
          <w:rFonts w:ascii="Times New Roman" w:eastAsia="Calibri" w:hAnsi="Times New Roman" w:cs="Times New Roman"/>
          <w:sz w:val="28"/>
          <w:szCs w:val="28"/>
          <w:lang w:eastAsia="ru-RU"/>
        </w:rPr>
        <w:t xml:space="preserve">, </w:t>
      </w:r>
      <w:r w:rsidRPr="00C06477">
        <w:rPr>
          <w:rFonts w:ascii="Times New Roman" w:eastAsia="Calibri" w:hAnsi="Times New Roman" w:cs="Times New Roman"/>
          <w:sz w:val="28"/>
          <w:szCs w:val="28"/>
        </w:rPr>
        <w:t>включая</w:t>
      </w:r>
      <w:r w:rsidRPr="00C06477">
        <w:rPr>
          <w:rFonts w:ascii="Times New Roman" w:eastAsia="Calibri" w:hAnsi="Times New Roman" w:cs="Times New Roman"/>
          <w:sz w:val="28"/>
          <w:szCs w:val="28"/>
          <w:lang w:eastAsia="ru-RU"/>
        </w:rPr>
        <w:t>:</w:t>
      </w:r>
    </w:p>
    <w:p w:rsidR="005A4FAA" w:rsidRPr="00C06477" w:rsidRDefault="005A4FAA" w:rsidP="00124589">
      <w:pPr>
        <w:tabs>
          <w:tab w:val="left" w:pos="851"/>
          <w:tab w:val="left" w:pos="1276"/>
        </w:tabs>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Calibri" w:hAnsi="Times New Roman" w:cs="Times New Roman"/>
          <w:sz w:val="28"/>
          <w:szCs w:val="28"/>
        </w:rPr>
        <w:t>‒</w:t>
      </w:r>
      <w:r w:rsidRPr="00C06477">
        <w:rPr>
          <w:rFonts w:ascii="Times New Roman" w:eastAsia="Calibri" w:hAnsi="Times New Roman" w:cs="Times New Roman"/>
          <w:sz w:val="28"/>
          <w:szCs w:val="28"/>
        </w:rPr>
        <w:tab/>
      </w:r>
      <w:r w:rsidRPr="00C06477">
        <w:rPr>
          <w:rFonts w:ascii="Times New Roman" w:eastAsia="Calibri" w:hAnsi="Times New Roman" w:cs="Times New Roman"/>
          <w:sz w:val="28"/>
          <w:szCs w:val="28"/>
          <w:lang w:eastAsia="ru-RU"/>
        </w:rPr>
        <w:t>исполнение основного обязательства по поставке Товара;</w:t>
      </w:r>
    </w:p>
    <w:p w:rsidR="005A4FAA" w:rsidRPr="00C06477" w:rsidRDefault="005A4FAA" w:rsidP="00124589">
      <w:pPr>
        <w:tabs>
          <w:tab w:val="left" w:pos="851"/>
          <w:tab w:val="left" w:pos="1276"/>
        </w:tabs>
        <w:spacing w:after="0" w:line="240" w:lineRule="auto"/>
        <w:ind w:firstLine="709"/>
        <w:jc w:val="both"/>
        <w:rPr>
          <w:rFonts w:ascii="Times New Roman" w:eastAsia="Calibri" w:hAnsi="Times New Roman" w:cs="Times New Roman"/>
          <w:sz w:val="28"/>
          <w:szCs w:val="28"/>
          <w:lang w:eastAsia="ru-RU"/>
        </w:rPr>
      </w:pPr>
      <w:r w:rsidRPr="00C06477">
        <w:rPr>
          <w:rFonts w:ascii="Times New Roman" w:eastAsia="Calibri" w:hAnsi="Times New Roman" w:cs="Times New Roman"/>
          <w:sz w:val="28"/>
          <w:szCs w:val="28"/>
        </w:rPr>
        <w:t>‒</w:t>
      </w:r>
      <w:r w:rsidRPr="00C06477">
        <w:rPr>
          <w:rFonts w:ascii="Times New Roman" w:eastAsia="Calibri" w:hAnsi="Times New Roman" w:cs="Times New Roman"/>
          <w:sz w:val="28"/>
          <w:szCs w:val="28"/>
        </w:rPr>
        <w:tab/>
      </w:r>
      <w:r w:rsidRPr="00C06477">
        <w:rPr>
          <w:rFonts w:ascii="Times New Roman" w:eastAsia="Calibri" w:hAnsi="Times New Roman" w:cs="Times New Roman"/>
          <w:sz w:val="28"/>
          <w:szCs w:val="28"/>
          <w:lang w:eastAsia="ru-RU"/>
        </w:rPr>
        <w:t xml:space="preserve">предоставление </w:t>
      </w:r>
      <w:r w:rsidRPr="00C06477">
        <w:rPr>
          <w:rFonts w:ascii="Times New Roman" w:eastAsia="Calibri" w:hAnsi="Times New Roman" w:cs="Times New Roman"/>
          <w:sz w:val="28"/>
          <w:szCs w:val="28"/>
        </w:rPr>
        <w:t>Поставщиком</w:t>
      </w:r>
      <w:r w:rsidRPr="00C06477">
        <w:rPr>
          <w:rFonts w:ascii="Times New Roman" w:eastAsia="Calibri" w:hAnsi="Times New Roman" w:cs="Times New Roman"/>
          <w:sz w:val="28"/>
          <w:szCs w:val="28"/>
          <w:lang w:eastAsia="ru-RU"/>
        </w:rPr>
        <w:t xml:space="preserve"> </w:t>
      </w:r>
      <w:r w:rsidR="00F54A41" w:rsidRPr="00C06477">
        <w:rPr>
          <w:rFonts w:ascii="Times New Roman" w:eastAsia="Calibri" w:hAnsi="Times New Roman" w:cs="Times New Roman"/>
          <w:sz w:val="28"/>
          <w:szCs w:val="28"/>
          <w:lang w:eastAsia="ru-RU"/>
        </w:rPr>
        <w:t>З</w:t>
      </w:r>
      <w:r w:rsidRPr="00C06477">
        <w:rPr>
          <w:rFonts w:ascii="Times New Roman" w:eastAsia="Calibri" w:hAnsi="Times New Roman" w:cs="Times New Roman"/>
          <w:sz w:val="28"/>
          <w:szCs w:val="28"/>
          <w:lang w:eastAsia="ru-RU"/>
        </w:rPr>
        <w:t>аказчику предусмотренных Контрактом</w:t>
      </w:r>
      <w:r w:rsidR="00F54A41" w:rsidRPr="00C06477">
        <w:rPr>
          <w:rFonts w:ascii="Times New Roman" w:eastAsia="Calibri" w:hAnsi="Times New Roman" w:cs="Times New Roman"/>
          <w:sz w:val="28"/>
          <w:szCs w:val="28"/>
          <w:lang w:eastAsia="ru-RU"/>
        </w:rPr>
        <w:t xml:space="preserve"> (Договором)</w:t>
      </w:r>
      <w:r w:rsidRPr="00C06477">
        <w:rPr>
          <w:rFonts w:ascii="Times New Roman" w:eastAsia="Calibri" w:hAnsi="Times New Roman" w:cs="Times New Roman"/>
          <w:sz w:val="28"/>
          <w:szCs w:val="28"/>
          <w:lang w:eastAsia="ru-RU"/>
        </w:rPr>
        <w:t xml:space="preserve"> и приложениями к нему результатов, включая отчётные документы;</w:t>
      </w:r>
    </w:p>
    <w:p w:rsidR="005A4FAA" w:rsidRPr="00C06477" w:rsidRDefault="005A4FAA" w:rsidP="00124589">
      <w:pPr>
        <w:tabs>
          <w:tab w:val="left" w:pos="851"/>
          <w:tab w:val="left" w:pos="1276"/>
        </w:tabs>
        <w:spacing w:after="0" w:line="240" w:lineRule="auto"/>
        <w:ind w:firstLine="709"/>
        <w:jc w:val="both"/>
        <w:rPr>
          <w:rFonts w:ascii="Times New Roman" w:eastAsia="Calibri" w:hAnsi="Times New Roman" w:cs="Times New Roman"/>
          <w:sz w:val="28"/>
          <w:szCs w:val="28"/>
          <w:lang w:eastAsia="ru-RU"/>
        </w:rPr>
      </w:pPr>
      <w:r w:rsidRPr="00C06477">
        <w:rPr>
          <w:rFonts w:ascii="Times New Roman" w:eastAsia="Calibri" w:hAnsi="Times New Roman" w:cs="Times New Roman"/>
          <w:sz w:val="28"/>
          <w:szCs w:val="28"/>
        </w:rPr>
        <w:t>‒</w:t>
      </w:r>
      <w:r w:rsidRPr="00C06477">
        <w:rPr>
          <w:rFonts w:ascii="Times New Roman" w:eastAsia="Calibri" w:hAnsi="Times New Roman" w:cs="Times New Roman"/>
          <w:sz w:val="28"/>
          <w:szCs w:val="28"/>
        </w:rPr>
        <w:tab/>
      </w:r>
      <w:r w:rsidRPr="00C06477">
        <w:rPr>
          <w:rFonts w:ascii="Times New Roman" w:eastAsia="Calibri" w:hAnsi="Times New Roman" w:cs="Times New Roman"/>
          <w:sz w:val="28"/>
          <w:szCs w:val="28"/>
          <w:lang w:eastAsia="ru-RU"/>
        </w:rPr>
        <w:t xml:space="preserve">нарушение срока начала </w:t>
      </w:r>
      <w:r w:rsidR="00F54A41" w:rsidRPr="00C06477">
        <w:rPr>
          <w:rFonts w:ascii="Times New Roman" w:eastAsia="Calibri" w:hAnsi="Times New Roman" w:cs="Times New Roman"/>
          <w:sz w:val="28"/>
          <w:szCs w:val="28"/>
          <w:lang w:eastAsia="ru-RU"/>
        </w:rPr>
        <w:t>п</w:t>
      </w:r>
      <w:r w:rsidRPr="00C06477">
        <w:rPr>
          <w:rFonts w:ascii="Times New Roman" w:eastAsia="Calibri" w:hAnsi="Times New Roman" w:cs="Times New Roman"/>
          <w:sz w:val="28"/>
          <w:szCs w:val="28"/>
          <w:lang w:eastAsia="ru-RU"/>
        </w:rPr>
        <w:t>оставки;</w:t>
      </w:r>
    </w:p>
    <w:p w:rsidR="005A4FAA" w:rsidRPr="00C06477" w:rsidRDefault="005A4FAA" w:rsidP="00124589">
      <w:pPr>
        <w:tabs>
          <w:tab w:val="left" w:pos="851"/>
          <w:tab w:val="left" w:pos="1276"/>
        </w:tabs>
        <w:spacing w:after="0" w:line="240" w:lineRule="auto"/>
        <w:ind w:firstLine="709"/>
        <w:jc w:val="both"/>
        <w:rPr>
          <w:rFonts w:ascii="Times New Roman" w:eastAsia="Calibri" w:hAnsi="Times New Roman" w:cs="Times New Roman"/>
          <w:sz w:val="28"/>
          <w:szCs w:val="28"/>
          <w:lang w:eastAsia="ru-RU"/>
        </w:rPr>
      </w:pPr>
      <w:r w:rsidRPr="00C06477">
        <w:rPr>
          <w:rFonts w:ascii="Times New Roman" w:eastAsia="Calibri" w:hAnsi="Times New Roman" w:cs="Times New Roman"/>
          <w:sz w:val="28"/>
          <w:szCs w:val="28"/>
        </w:rPr>
        <w:t>‒</w:t>
      </w:r>
      <w:r w:rsidRPr="00C06477">
        <w:rPr>
          <w:rFonts w:ascii="Times New Roman" w:eastAsia="Calibri" w:hAnsi="Times New Roman" w:cs="Times New Roman"/>
          <w:sz w:val="28"/>
          <w:szCs w:val="28"/>
        </w:rPr>
        <w:tab/>
      </w:r>
      <w:r w:rsidRPr="00C06477">
        <w:rPr>
          <w:rFonts w:ascii="Times New Roman" w:eastAsia="Calibri" w:hAnsi="Times New Roman" w:cs="Times New Roman"/>
          <w:sz w:val="28"/>
          <w:szCs w:val="28"/>
          <w:lang w:eastAsia="ru-RU"/>
        </w:rPr>
        <w:t xml:space="preserve">возмещение убытков, причиненных </w:t>
      </w:r>
      <w:r w:rsidR="00F54A41" w:rsidRPr="00C06477">
        <w:rPr>
          <w:rFonts w:ascii="Times New Roman" w:eastAsia="Calibri" w:hAnsi="Times New Roman" w:cs="Times New Roman"/>
          <w:sz w:val="28"/>
          <w:szCs w:val="28"/>
          <w:lang w:eastAsia="ru-RU"/>
        </w:rPr>
        <w:t>З</w:t>
      </w:r>
      <w:r w:rsidRPr="00C06477">
        <w:rPr>
          <w:rFonts w:ascii="Times New Roman" w:eastAsia="Calibri" w:hAnsi="Times New Roman" w:cs="Times New Roman"/>
          <w:sz w:val="28"/>
          <w:szCs w:val="28"/>
          <w:lang w:eastAsia="ru-RU"/>
        </w:rPr>
        <w:t>аказчику Поставщиком в результате ненадлежащего исполнения, неисполнения предусмотренного Контрактом</w:t>
      </w:r>
      <w:r w:rsidR="00F54A41" w:rsidRPr="00C06477">
        <w:rPr>
          <w:rFonts w:ascii="Times New Roman" w:eastAsia="Calibri" w:hAnsi="Times New Roman" w:cs="Times New Roman"/>
          <w:sz w:val="28"/>
          <w:szCs w:val="28"/>
          <w:lang w:eastAsia="ru-RU"/>
        </w:rPr>
        <w:t xml:space="preserve"> (Договором)</w:t>
      </w:r>
      <w:r w:rsidRPr="00C06477">
        <w:rPr>
          <w:rFonts w:ascii="Times New Roman" w:eastAsia="Calibri" w:hAnsi="Times New Roman" w:cs="Times New Roman"/>
          <w:sz w:val="28"/>
          <w:szCs w:val="28"/>
          <w:lang w:eastAsia="ru-RU"/>
        </w:rPr>
        <w:t xml:space="preserve"> и приложениями к нему обязательства последнего, а также обязанность выплаты неустойки (пени, штрафа), предусмотренной Контрактом</w:t>
      </w:r>
      <w:r w:rsidR="00F54A41" w:rsidRPr="00C06477">
        <w:rPr>
          <w:rFonts w:ascii="Times New Roman" w:eastAsia="Calibri" w:hAnsi="Times New Roman" w:cs="Times New Roman"/>
          <w:sz w:val="28"/>
          <w:szCs w:val="28"/>
          <w:lang w:eastAsia="ru-RU"/>
        </w:rPr>
        <w:t xml:space="preserve"> (Договором)</w:t>
      </w:r>
      <w:r w:rsidRPr="00C06477">
        <w:rPr>
          <w:rFonts w:ascii="Times New Roman" w:eastAsia="Calibri" w:hAnsi="Times New Roman" w:cs="Times New Roman"/>
          <w:sz w:val="28"/>
          <w:szCs w:val="28"/>
          <w:lang w:eastAsia="ru-RU"/>
        </w:rPr>
        <w:t>.</w:t>
      </w:r>
    </w:p>
    <w:p w:rsidR="005A4FAA" w:rsidRPr="00C06477" w:rsidRDefault="005A4FAA" w:rsidP="00124589">
      <w:pPr>
        <w:tabs>
          <w:tab w:val="left" w:pos="851"/>
          <w:tab w:val="left" w:pos="993"/>
        </w:tabs>
        <w:spacing w:after="0" w:line="240" w:lineRule="auto"/>
        <w:ind w:firstLine="709"/>
        <w:contextualSpacing/>
        <w:jc w:val="both"/>
        <w:rPr>
          <w:rFonts w:ascii="Times New Roman" w:eastAsia="Times New Roman" w:hAnsi="Times New Roman" w:cs="Times New Roman"/>
          <w:sz w:val="28"/>
          <w:szCs w:val="28"/>
          <w:lang w:eastAsia="ar-SA"/>
        </w:rPr>
      </w:pPr>
      <w:r w:rsidRPr="00C06477">
        <w:rPr>
          <w:rFonts w:ascii="Times New Roman" w:eastAsia="Times New Roman" w:hAnsi="Times New Roman" w:cs="Times New Roman"/>
          <w:sz w:val="28"/>
          <w:szCs w:val="28"/>
          <w:lang w:eastAsia="ar-SA"/>
        </w:rPr>
        <w:t>8.3.</w:t>
      </w:r>
      <w:r w:rsidRPr="00C06477">
        <w:rPr>
          <w:rFonts w:ascii="Times New Roman" w:eastAsia="Calibri" w:hAnsi="Times New Roman" w:cs="Times New Roman"/>
          <w:sz w:val="28"/>
          <w:szCs w:val="28"/>
        </w:rPr>
        <w:t xml:space="preserve"> </w:t>
      </w:r>
      <w:r w:rsidRPr="00C06477">
        <w:rPr>
          <w:rFonts w:ascii="Times New Roman" w:eastAsia="Times New Roman" w:hAnsi="Times New Roman" w:cs="Times New Roman"/>
          <w:sz w:val="28"/>
          <w:szCs w:val="28"/>
          <w:lang w:eastAsia="ar-SA"/>
        </w:rPr>
        <w:t xml:space="preserve">В случае если обеспечения исполнения Контракта </w:t>
      </w:r>
      <w:r w:rsidR="00F54A41" w:rsidRPr="00C06477">
        <w:rPr>
          <w:rFonts w:ascii="Times New Roman" w:eastAsia="Calibri" w:hAnsi="Times New Roman" w:cs="Times New Roman"/>
          <w:sz w:val="28"/>
          <w:szCs w:val="28"/>
          <w:lang w:eastAsia="ru-RU"/>
        </w:rPr>
        <w:t xml:space="preserve">(Договором) </w:t>
      </w:r>
      <w:r w:rsidRPr="00C06477">
        <w:rPr>
          <w:rFonts w:ascii="Times New Roman" w:eastAsia="Times New Roman" w:hAnsi="Times New Roman" w:cs="Times New Roman"/>
          <w:sz w:val="28"/>
          <w:szCs w:val="28"/>
          <w:lang w:eastAsia="ar-SA"/>
        </w:rPr>
        <w:t xml:space="preserve">представлено в форме безотзывной банковской гарантии срок действия такой банковской гарантии должен превышать срок действия Контракта </w:t>
      </w:r>
      <w:r w:rsidR="00F54A41" w:rsidRPr="00C06477">
        <w:rPr>
          <w:rFonts w:ascii="Times New Roman" w:eastAsia="Calibri" w:hAnsi="Times New Roman" w:cs="Times New Roman"/>
          <w:sz w:val="28"/>
          <w:szCs w:val="28"/>
          <w:lang w:eastAsia="ru-RU"/>
        </w:rPr>
        <w:t xml:space="preserve">(Договора) </w:t>
      </w:r>
      <w:r w:rsidRPr="00C06477">
        <w:rPr>
          <w:rFonts w:ascii="Times New Roman" w:eastAsia="Times New Roman" w:hAnsi="Times New Roman" w:cs="Times New Roman"/>
          <w:sz w:val="28"/>
          <w:szCs w:val="28"/>
          <w:lang w:eastAsia="ar-SA"/>
        </w:rPr>
        <w:t>не менее чем на один месяц.</w:t>
      </w:r>
    </w:p>
    <w:p w:rsidR="005A4FAA" w:rsidRPr="00C06477" w:rsidRDefault="005A4FAA" w:rsidP="00124589">
      <w:pPr>
        <w:numPr>
          <w:ilvl w:val="1"/>
          <w:numId w:val="6"/>
        </w:numPr>
        <w:tabs>
          <w:tab w:val="left" w:pos="567"/>
          <w:tab w:val="left" w:pos="851"/>
        </w:tabs>
        <w:spacing w:after="0" w:line="240" w:lineRule="auto"/>
        <w:ind w:left="0" w:firstLine="709"/>
        <w:contextualSpacing/>
        <w:jc w:val="both"/>
        <w:rPr>
          <w:rFonts w:ascii="Times New Roman" w:eastAsia="Times New Roman" w:hAnsi="Times New Roman" w:cs="Times New Roman"/>
          <w:sz w:val="28"/>
          <w:szCs w:val="28"/>
          <w:lang w:eastAsia="ar-SA"/>
        </w:rPr>
      </w:pPr>
      <w:r w:rsidRPr="00C06477">
        <w:rPr>
          <w:rFonts w:ascii="Times New Roman" w:eastAsia="Times New Roman" w:hAnsi="Times New Roman" w:cs="Times New Roman"/>
          <w:sz w:val="28"/>
          <w:szCs w:val="28"/>
          <w:lang w:eastAsia="ar-SA"/>
        </w:rPr>
        <w:t xml:space="preserve">В случае если по каким-либо причинам обеспечение исполнения обязательств по Контракту </w:t>
      </w:r>
      <w:r w:rsidR="00F54A41" w:rsidRPr="00C06477">
        <w:rPr>
          <w:rFonts w:ascii="Times New Roman" w:eastAsia="Calibri" w:hAnsi="Times New Roman" w:cs="Times New Roman"/>
          <w:sz w:val="28"/>
          <w:szCs w:val="28"/>
          <w:lang w:eastAsia="ru-RU"/>
        </w:rPr>
        <w:t xml:space="preserve">(Договору) </w:t>
      </w:r>
      <w:r w:rsidRPr="00C06477">
        <w:rPr>
          <w:rFonts w:ascii="Times New Roman" w:eastAsia="Times New Roman" w:hAnsi="Times New Roman" w:cs="Times New Roman"/>
          <w:sz w:val="28"/>
          <w:szCs w:val="28"/>
          <w:lang w:eastAsia="ar-SA"/>
        </w:rPr>
        <w:t>перестало быть действительным, закончило свое действие (в том числе в случае нарушения Поставщиком сроков исполнения обязательств, предусмотренных Контрактом</w:t>
      </w:r>
      <w:r w:rsidR="00F54A41" w:rsidRPr="00C06477">
        <w:rPr>
          <w:rFonts w:ascii="Times New Roman" w:eastAsia="Calibri"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ar-SA"/>
        </w:rPr>
        <w:t>), или иным образом перестало обеспечивать исполнение Поставщиком своих обязательств по Контракту</w:t>
      </w:r>
      <w:r w:rsidR="00F54A41" w:rsidRPr="00C06477">
        <w:rPr>
          <w:rFonts w:ascii="Times New Roman" w:eastAsia="Calibri" w:hAnsi="Times New Roman" w:cs="Times New Roman"/>
          <w:sz w:val="28"/>
          <w:szCs w:val="28"/>
          <w:lang w:eastAsia="ru-RU"/>
        </w:rPr>
        <w:t xml:space="preserve"> (Договору)</w:t>
      </w:r>
      <w:r w:rsidRPr="00C06477">
        <w:rPr>
          <w:rFonts w:ascii="Times New Roman" w:eastAsia="Times New Roman" w:hAnsi="Times New Roman" w:cs="Times New Roman"/>
          <w:sz w:val="28"/>
          <w:szCs w:val="28"/>
          <w:lang w:eastAsia="ar-SA"/>
        </w:rPr>
        <w:t xml:space="preserve">, Поставщик обязуется в течение </w:t>
      </w:r>
      <w:r w:rsidR="00F54A41" w:rsidRPr="00C06477">
        <w:rPr>
          <w:rFonts w:ascii="Times New Roman" w:eastAsia="Times New Roman" w:hAnsi="Times New Roman" w:cs="Times New Roman"/>
          <w:sz w:val="28"/>
          <w:szCs w:val="28"/>
          <w:lang w:eastAsia="ar-SA"/>
        </w:rPr>
        <w:t>_____</w:t>
      </w:r>
      <w:r w:rsidRPr="00C06477">
        <w:rPr>
          <w:rFonts w:ascii="Times New Roman" w:eastAsia="Times New Roman" w:hAnsi="Times New Roman" w:cs="Times New Roman"/>
          <w:sz w:val="28"/>
          <w:szCs w:val="28"/>
          <w:lang w:eastAsia="ar-SA"/>
        </w:rPr>
        <w:t xml:space="preserve"> рабочих дней предоставить </w:t>
      </w:r>
      <w:r w:rsidR="00F54A41" w:rsidRPr="00C06477">
        <w:rPr>
          <w:rFonts w:ascii="Times New Roman" w:eastAsia="Times New Roman" w:hAnsi="Times New Roman" w:cs="Times New Roman"/>
          <w:sz w:val="28"/>
          <w:szCs w:val="28"/>
          <w:lang w:eastAsia="ar-SA"/>
        </w:rPr>
        <w:t>З</w:t>
      </w:r>
      <w:r w:rsidRPr="00C06477">
        <w:rPr>
          <w:rFonts w:ascii="Times New Roman" w:eastAsia="Times New Roman" w:hAnsi="Times New Roman" w:cs="Times New Roman"/>
          <w:sz w:val="28"/>
          <w:szCs w:val="28"/>
          <w:lang w:eastAsia="ar-SA"/>
        </w:rPr>
        <w:t>аказчику иное (новое) надлежащее обеспечение исполнения Поставщиком обязательств по Контракту</w:t>
      </w:r>
      <w:r w:rsidR="00F54A41" w:rsidRPr="00C06477">
        <w:rPr>
          <w:rFonts w:ascii="Times New Roman" w:eastAsia="Calibri" w:hAnsi="Times New Roman" w:cs="Times New Roman"/>
          <w:sz w:val="28"/>
          <w:szCs w:val="28"/>
          <w:lang w:eastAsia="ru-RU"/>
        </w:rPr>
        <w:t xml:space="preserve"> (Договору) </w:t>
      </w:r>
      <w:r w:rsidRPr="00C06477">
        <w:rPr>
          <w:rFonts w:ascii="Times New Roman" w:eastAsia="Times New Roman" w:hAnsi="Times New Roman" w:cs="Times New Roman"/>
          <w:sz w:val="28"/>
          <w:szCs w:val="28"/>
          <w:lang w:eastAsia="ar-SA"/>
        </w:rPr>
        <w:t xml:space="preserve">на тот же срок и на тех же условиях. </w:t>
      </w:r>
    </w:p>
    <w:p w:rsidR="005A4FAA" w:rsidRPr="00C06477" w:rsidRDefault="005A4FAA" w:rsidP="00124589">
      <w:pPr>
        <w:numPr>
          <w:ilvl w:val="1"/>
          <w:numId w:val="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ar-SA"/>
        </w:rPr>
      </w:pPr>
      <w:r w:rsidRPr="00C06477">
        <w:rPr>
          <w:rFonts w:ascii="Times New Roman" w:eastAsia="Times New Roman" w:hAnsi="Times New Roman" w:cs="Times New Roman"/>
          <w:sz w:val="28"/>
          <w:szCs w:val="28"/>
          <w:lang w:eastAsia="ar-SA"/>
        </w:rPr>
        <w:t>Невыполнение Поставщиком обязательств, предусмотренных пунктом 8.4 Контакта</w:t>
      </w:r>
      <w:r w:rsidR="00F54A41" w:rsidRPr="00C06477">
        <w:rPr>
          <w:rFonts w:ascii="Times New Roman" w:eastAsia="Calibri"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ar-SA"/>
        </w:rPr>
        <w:t>, является основанием для расторжения Контракта</w:t>
      </w:r>
      <w:r w:rsidR="00F54A41" w:rsidRPr="00C06477">
        <w:rPr>
          <w:rFonts w:ascii="Times New Roman" w:eastAsia="Calibri"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ar-SA"/>
        </w:rPr>
        <w:t xml:space="preserve"> в порядке, определенном действующим законодательством с применением штрафных санкций в объеме и на условиях, предусмотренных Контрактом</w:t>
      </w:r>
      <w:r w:rsidR="00F54A41" w:rsidRPr="00C06477">
        <w:rPr>
          <w:rFonts w:ascii="Times New Roman" w:eastAsia="Calibri"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ar-SA"/>
        </w:rPr>
        <w:t>.</w:t>
      </w:r>
    </w:p>
    <w:p w:rsidR="005A4FAA" w:rsidRPr="00C06477" w:rsidRDefault="005A4FAA" w:rsidP="00124589">
      <w:pPr>
        <w:numPr>
          <w:ilvl w:val="1"/>
          <w:numId w:val="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ar-SA"/>
        </w:rPr>
      </w:pPr>
      <w:r w:rsidRPr="00C06477">
        <w:rPr>
          <w:rFonts w:ascii="Times New Roman" w:eastAsia="Times New Roman" w:hAnsi="Times New Roman" w:cs="Times New Roman"/>
          <w:sz w:val="28"/>
          <w:szCs w:val="28"/>
          <w:lang w:eastAsia="ar-SA"/>
        </w:rPr>
        <w:t>В ходе исполнения Контракта</w:t>
      </w:r>
      <w:r w:rsidR="00F54A41" w:rsidRPr="00C06477">
        <w:rPr>
          <w:rFonts w:ascii="Times New Roman" w:eastAsia="Calibri" w:hAnsi="Times New Roman" w:cs="Times New Roman"/>
          <w:sz w:val="28"/>
          <w:szCs w:val="28"/>
          <w:lang w:eastAsia="ru-RU"/>
        </w:rPr>
        <w:t xml:space="preserve"> (Договора) </w:t>
      </w:r>
      <w:r w:rsidRPr="00C06477">
        <w:rPr>
          <w:rFonts w:ascii="Times New Roman" w:eastAsia="Times New Roman" w:hAnsi="Times New Roman" w:cs="Times New Roman"/>
          <w:sz w:val="28"/>
          <w:szCs w:val="28"/>
          <w:lang w:eastAsia="ar-SA"/>
        </w:rPr>
        <w:t xml:space="preserve">Поставщик вправе предоставить </w:t>
      </w:r>
      <w:r w:rsidR="00F54A41" w:rsidRPr="00C06477">
        <w:rPr>
          <w:rFonts w:ascii="Times New Roman" w:eastAsia="Times New Roman" w:hAnsi="Times New Roman" w:cs="Times New Roman"/>
          <w:sz w:val="28"/>
          <w:szCs w:val="28"/>
          <w:lang w:eastAsia="ar-SA"/>
        </w:rPr>
        <w:t>З</w:t>
      </w:r>
      <w:r w:rsidRPr="00C06477">
        <w:rPr>
          <w:rFonts w:ascii="Times New Roman" w:eastAsia="Times New Roman" w:hAnsi="Times New Roman" w:cs="Times New Roman"/>
          <w:sz w:val="28"/>
          <w:szCs w:val="28"/>
          <w:lang w:eastAsia="ar-SA"/>
        </w:rPr>
        <w:t>аказчику обеспечение исполнения Контракта</w:t>
      </w:r>
      <w:r w:rsidR="00F54A41" w:rsidRPr="00C06477">
        <w:rPr>
          <w:rFonts w:ascii="Times New Roman" w:eastAsia="Times New Roman" w:hAnsi="Times New Roman" w:cs="Times New Roman"/>
          <w:sz w:val="28"/>
          <w:szCs w:val="28"/>
          <w:lang w:eastAsia="ar-SA"/>
        </w:rPr>
        <w:t xml:space="preserve"> </w:t>
      </w:r>
      <w:r w:rsidR="00F54A41" w:rsidRPr="00C06477">
        <w:rPr>
          <w:rFonts w:ascii="Times New Roman" w:eastAsia="Calibri" w:hAnsi="Times New Roman" w:cs="Times New Roman"/>
          <w:sz w:val="28"/>
          <w:szCs w:val="28"/>
          <w:lang w:eastAsia="ru-RU"/>
        </w:rPr>
        <w:t>(Договора)</w:t>
      </w:r>
      <w:r w:rsidRPr="00C06477">
        <w:rPr>
          <w:rFonts w:ascii="Times New Roman" w:eastAsia="Times New Roman" w:hAnsi="Times New Roman" w:cs="Times New Roman"/>
          <w:sz w:val="28"/>
          <w:szCs w:val="28"/>
          <w:lang w:eastAsia="ar-SA"/>
        </w:rPr>
        <w:t>, уменьшенное на размер выполненных обязательств, предусмотренных Контрактом</w:t>
      </w:r>
      <w:r w:rsidR="00F54A41" w:rsidRPr="00C06477">
        <w:rPr>
          <w:rFonts w:ascii="Times New Roman" w:eastAsia="Calibri"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ar-SA"/>
        </w:rPr>
        <w:t>, взамен ранее представленного обеспечения исполнения Контракта</w:t>
      </w:r>
      <w:r w:rsidR="00F54A41" w:rsidRPr="00C06477">
        <w:rPr>
          <w:rFonts w:ascii="Times New Roman" w:eastAsia="Calibri"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ar-SA"/>
        </w:rPr>
        <w:t>. При этом может быть изменен способ обеспечения исполнения Контракта</w:t>
      </w:r>
      <w:r w:rsidR="00F54A41" w:rsidRPr="00C06477">
        <w:rPr>
          <w:rFonts w:ascii="Times New Roman" w:eastAsia="Calibri"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ar-SA"/>
        </w:rPr>
        <w:t xml:space="preserve">.  </w:t>
      </w:r>
      <w:r w:rsidR="00F54A41" w:rsidRPr="00C06477">
        <w:rPr>
          <w:rFonts w:ascii="Times New Roman" w:eastAsia="Times New Roman" w:hAnsi="Times New Roman" w:cs="Times New Roman"/>
          <w:sz w:val="28"/>
          <w:szCs w:val="28"/>
          <w:lang w:eastAsia="ar-SA"/>
        </w:rPr>
        <w:t xml:space="preserve"> </w:t>
      </w:r>
    </w:p>
    <w:p w:rsidR="005A4FAA" w:rsidRPr="00C06477" w:rsidRDefault="005A4FAA" w:rsidP="00124589">
      <w:pPr>
        <w:numPr>
          <w:ilvl w:val="1"/>
          <w:numId w:val="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ar-SA"/>
        </w:rPr>
      </w:pPr>
      <w:r w:rsidRPr="00C06477">
        <w:rPr>
          <w:rFonts w:ascii="Times New Roman" w:eastAsia="Times New Roman" w:hAnsi="Times New Roman" w:cs="Times New Roman"/>
          <w:snapToGrid w:val="0"/>
          <w:sz w:val="28"/>
          <w:szCs w:val="28"/>
          <w:lang w:eastAsia="ar-SA"/>
        </w:rPr>
        <w:t>В случае если обеспечение исполнения Контракта</w:t>
      </w:r>
      <w:r w:rsidR="00F54A41" w:rsidRPr="00C06477">
        <w:rPr>
          <w:rFonts w:ascii="Times New Roman" w:eastAsia="Calibri" w:hAnsi="Times New Roman" w:cs="Times New Roman"/>
          <w:sz w:val="28"/>
          <w:szCs w:val="28"/>
          <w:lang w:eastAsia="ru-RU"/>
        </w:rPr>
        <w:t xml:space="preserve"> (Договора)</w:t>
      </w:r>
      <w:r w:rsidRPr="00C06477">
        <w:rPr>
          <w:rFonts w:ascii="Times New Roman" w:eastAsia="Times New Roman" w:hAnsi="Times New Roman" w:cs="Times New Roman"/>
          <w:snapToGrid w:val="0"/>
          <w:sz w:val="28"/>
          <w:szCs w:val="28"/>
          <w:lang w:eastAsia="ar-SA"/>
        </w:rPr>
        <w:t xml:space="preserve"> осуществляется путем внесения денежных средств, </w:t>
      </w:r>
      <w:r w:rsidR="00F54A41" w:rsidRPr="00C06477">
        <w:rPr>
          <w:rFonts w:ascii="Times New Roman" w:eastAsia="Times New Roman" w:hAnsi="Times New Roman" w:cs="Times New Roman"/>
          <w:sz w:val="28"/>
          <w:szCs w:val="28"/>
          <w:lang w:eastAsia="ar-SA"/>
        </w:rPr>
        <w:t>З</w:t>
      </w:r>
      <w:r w:rsidRPr="00C06477">
        <w:rPr>
          <w:rFonts w:ascii="Times New Roman" w:eastAsia="Times New Roman" w:hAnsi="Times New Roman" w:cs="Times New Roman"/>
          <w:sz w:val="28"/>
          <w:szCs w:val="28"/>
          <w:lang w:eastAsia="ar-SA"/>
        </w:rPr>
        <w:t>аказчик</w:t>
      </w:r>
      <w:r w:rsidRPr="00C06477">
        <w:rPr>
          <w:rFonts w:ascii="Times New Roman" w:eastAsia="Times New Roman" w:hAnsi="Times New Roman" w:cs="Times New Roman"/>
          <w:snapToGrid w:val="0"/>
          <w:sz w:val="28"/>
          <w:szCs w:val="28"/>
          <w:lang w:eastAsia="ar-SA"/>
        </w:rPr>
        <w:t xml:space="preserve"> вправе при неисполнении либо не надлежащем исполнении Поставщиком обязательств, предусмотренных Контрактом </w:t>
      </w:r>
      <w:r w:rsidR="00F54A41" w:rsidRPr="00C06477">
        <w:rPr>
          <w:rFonts w:ascii="Times New Roman" w:eastAsia="Calibri" w:hAnsi="Times New Roman" w:cs="Times New Roman"/>
          <w:sz w:val="28"/>
          <w:szCs w:val="28"/>
          <w:lang w:eastAsia="ru-RU"/>
        </w:rPr>
        <w:t xml:space="preserve">(Договором) </w:t>
      </w:r>
      <w:r w:rsidRPr="00C06477">
        <w:rPr>
          <w:rFonts w:ascii="Times New Roman" w:eastAsia="Times New Roman" w:hAnsi="Times New Roman" w:cs="Times New Roman"/>
          <w:snapToGrid w:val="0"/>
          <w:sz w:val="28"/>
          <w:szCs w:val="28"/>
          <w:lang w:eastAsia="ar-SA"/>
        </w:rPr>
        <w:t>и приложениями к нему</w:t>
      </w:r>
      <w:r w:rsidRPr="00C06477">
        <w:rPr>
          <w:rFonts w:ascii="Times New Roman" w:eastAsia="Times New Roman" w:hAnsi="Times New Roman" w:cs="Times New Roman"/>
          <w:sz w:val="28"/>
          <w:szCs w:val="28"/>
          <w:lang w:eastAsia="ar-SA"/>
        </w:rPr>
        <w:t xml:space="preserve">, из денежных средств, </w:t>
      </w:r>
      <w:r w:rsidRPr="00C06477">
        <w:rPr>
          <w:rFonts w:ascii="Times New Roman" w:eastAsia="Times New Roman" w:hAnsi="Times New Roman" w:cs="Times New Roman"/>
          <w:snapToGrid w:val="0"/>
          <w:sz w:val="28"/>
          <w:szCs w:val="28"/>
          <w:lang w:eastAsia="ar-SA"/>
        </w:rPr>
        <w:t>внесенных в качестве обеспечения исполнения Контракта</w:t>
      </w:r>
      <w:r w:rsidR="00F54A41" w:rsidRPr="00C06477">
        <w:rPr>
          <w:rFonts w:ascii="Times New Roman" w:eastAsia="Calibri" w:hAnsi="Times New Roman" w:cs="Times New Roman"/>
          <w:sz w:val="28"/>
          <w:szCs w:val="28"/>
          <w:lang w:eastAsia="ru-RU"/>
        </w:rPr>
        <w:t xml:space="preserve"> (Договора)</w:t>
      </w:r>
      <w:r w:rsidRPr="00C06477">
        <w:rPr>
          <w:rFonts w:ascii="Times New Roman" w:eastAsia="Times New Roman" w:hAnsi="Times New Roman" w:cs="Times New Roman"/>
          <w:snapToGrid w:val="0"/>
          <w:sz w:val="28"/>
          <w:szCs w:val="28"/>
          <w:lang w:eastAsia="ar-SA"/>
        </w:rPr>
        <w:t xml:space="preserve">, во внесудебном порядке обратить взыскание на сумму, равную </w:t>
      </w:r>
      <w:r w:rsidRPr="00C06477">
        <w:rPr>
          <w:rFonts w:ascii="Times New Roman" w:eastAsia="Times New Roman" w:hAnsi="Times New Roman" w:cs="Times New Roman"/>
          <w:snapToGrid w:val="0"/>
          <w:sz w:val="28"/>
          <w:szCs w:val="28"/>
          <w:lang w:eastAsia="ar-SA"/>
        </w:rPr>
        <w:lastRenderedPageBreak/>
        <w:t xml:space="preserve">размеру подлежащей уплате неустойки (штраф, пени), которые перечисляются в </w:t>
      </w:r>
      <w:r w:rsidR="00DB0DCB" w:rsidRPr="00C06477">
        <w:rPr>
          <w:rFonts w:ascii="Times New Roman" w:eastAsia="Times New Roman" w:hAnsi="Times New Roman" w:cs="Times New Roman"/>
          <w:snapToGrid w:val="0"/>
          <w:sz w:val="28"/>
          <w:szCs w:val="28"/>
          <w:lang w:eastAsia="ar-SA"/>
        </w:rPr>
        <w:t>____</w:t>
      </w:r>
      <w:r w:rsidRPr="00C06477">
        <w:rPr>
          <w:rFonts w:ascii="Times New Roman" w:eastAsia="Times New Roman" w:hAnsi="Times New Roman" w:cs="Times New Roman"/>
          <w:snapToGrid w:val="0"/>
          <w:sz w:val="28"/>
          <w:szCs w:val="28"/>
          <w:lang w:eastAsia="ar-SA"/>
        </w:rPr>
        <w:t xml:space="preserve"> бюджет</w:t>
      </w:r>
      <w:r w:rsidR="00DB0DCB" w:rsidRPr="00C06477">
        <w:rPr>
          <w:rStyle w:val="a7"/>
          <w:rFonts w:ascii="Times New Roman" w:eastAsia="Times New Roman" w:hAnsi="Times New Roman" w:cs="Times New Roman"/>
          <w:snapToGrid w:val="0"/>
          <w:sz w:val="28"/>
          <w:szCs w:val="28"/>
          <w:lang w:eastAsia="ar-SA"/>
        </w:rPr>
        <w:footnoteReference w:id="56"/>
      </w:r>
      <w:r w:rsidRPr="00C06477">
        <w:rPr>
          <w:rFonts w:ascii="Times New Roman" w:eastAsia="Times New Roman" w:hAnsi="Times New Roman" w:cs="Times New Roman"/>
          <w:snapToGrid w:val="0"/>
          <w:sz w:val="28"/>
          <w:szCs w:val="28"/>
          <w:lang w:eastAsia="ar-SA"/>
        </w:rPr>
        <w:t xml:space="preserve"> </w:t>
      </w:r>
      <w:r w:rsidR="00DB0DCB" w:rsidRPr="00C06477">
        <w:rPr>
          <w:rFonts w:ascii="Times New Roman" w:eastAsia="Times New Roman" w:hAnsi="Times New Roman" w:cs="Times New Roman"/>
          <w:snapToGrid w:val="0"/>
          <w:sz w:val="28"/>
          <w:szCs w:val="28"/>
          <w:lang w:eastAsia="ar-SA"/>
        </w:rPr>
        <w:t xml:space="preserve"> </w:t>
      </w:r>
      <w:r w:rsidRPr="00C06477">
        <w:rPr>
          <w:rFonts w:ascii="Times New Roman" w:eastAsia="Times New Roman" w:hAnsi="Times New Roman" w:cs="Times New Roman"/>
          <w:snapToGrid w:val="0"/>
          <w:sz w:val="28"/>
          <w:szCs w:val="28"/>
          <w:lang w:eastAsia="ar-SA"/>
        </w:rPr>
        <w:t xml:space="preserve">из денежных средств, если </w:t>
      </w:r>
      <w:r w:rsidRPr="00C06477">
        <w:rPr>
          <w:rFonts w:ascii="Times New Roman" w:eastAsia="Times New Roman" w:hAnsi="Times New Roman" w:cs="Times New Roman"/>
          <w:sz w:val="28"/>
          <w:szCs w:val="28"/>
          <w:lang w:eastAsia="ar-SA"/>
        </w:rPr>
        <w:t>Поставщик</w:t>
      </w:r>
      <w:r w:rsidRPr="00C06477">
        <w:rPr>
          <w:rFonts w:ascii="Times New Roman" w:eastAsia="Times New Roman" w:hAnsi="Times New Roman" w:cs="Times New Roman"/>
          <w:snapToGrid w:val="0"/>
          <w:sz w:val="28"/>
          <w:szCs w:val="28"/>
          <w:lang w:eastAsia="ar-SA"/>
        </w:rPr>
        <w:t xml:space="preserve"> не уплатит в добровольном порядке неустойку (штраф, пени) в течение </w:t>
      </w:r>
      <w:r w:rsidR="00DB0DCB" w:rsidRPr="00C06477">
        <w:rPr>
          <w:rFonts w:ascii="Times New Roman" w:eastAsia="Times New Roman" w:hAnsi="Times New Roman" w:cs="Times New Roman"/>
          <w:snapToGrid w:val="0"/>
          <w:sz w:val="28"/>
          <w:szCs w:val="28"/>
          <w:lang w:eastAsia="ar-SA"/>
        </w:rPr>
        <w:t>_____</w:t>
      </w:r>
      <w:r w:rsidRPr="00C06477">
        <w:rPr>
          <w:rFonts w:ascii="Times New Roman" w:eastAsia="Times New Roman" w:hAnsi="Times New Roman" w:cs="Times New Roman"/>
          <w:snapToGrid w:val="0"/>
          <w:sz w:val="28"/>
          <w:szCs w:val="28"/>
          <w:lang w:eastAsia="ar-SA"/>
        </w:rPr>
        <w:t xml:space="preserve"> рабочих дней с даты получения требования об уплате соответствующей неустойки (штраф, пени). В этом случае обеспечение исполнения Контракта</w:t>
      </w:r>
      <w:r w:rsidR="00DB0DCB" w:rsidRPr="00C06477">
        <w:rPr>
          <w:rFonts w:ascii="Times New Roman" w:eastAsia="Times New Roman" w:hAnsi="Times New Roman" w:cs="Times New Roman"/>
          <w:snapToGrid w:val="0"/>
          <w:sz w:val="28"/>
          <w:szCs w:val="28"/>
          <w:lang w:eastAsia="ar-SA"/>
        </w:rPr>
        <w:t xml:space="preserve"> (Договора)</w:t>
      </w:r>
      <w:r w:rsidRPr="00C06477">
        <w:rPr>
          <w:rFonts w:ascii="Times New Roman" w:eastAsia="Times New Roman" w:hAnsi="Times New Roman" w:cs="Times New Roman"/>
          <w:snapToGrid w:val="0"/>
          <w:sz w:val="28"/>
          <w:szCs w:val="28"/>
          <w:lang w:eastAsia="ar-SA"/>
        </w:rPr>
        <w:t xml:space="preserve"> возвращается Поставщику в размере, оставшемся после предусмотренного настоящим пунктом вычета суммы, обращенной на взыскание в счет уплаты неустойки (штраф, пени).</w:t>
      </w:r>
    </w:p>
    <w:p w:rsidR="005A4FAA" w:rsidRPr="00C06477" w:rsidRDefault="005A4FAA" w:rsidP="00124589">
      <w:pPr>
        <w:numPr>
          <w:ilvl w:val="1"/>
          <w:numId w:val="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ar-SA"/>
        </w:rPr>
      </w:pPr>
      <w:r w:rsidRPr="00C06477">
        <w:rPr>
          <w:rFonts w:ascii="Times New Roman" w:eastAsia="Times New Roman" w:hAnsi="Times New Roman" w:cs="Times New Roman"/>
          <w:snapToGrid w:val="0"/>
          <w:sz w:val="28"/>
          <w:szCs w:val="28"/>
          <w:lang w:eastAsia="ar-SA"/>
        </w:rPr>
        <w:t xml:space="preserve">В случае если обеспечение исполнения Контракта </w:t>
      </w:r>
      <w:r w:rsidR="00DB0DCB" w:rsidRPr="00C06477">
        <w:rPr>
          <w:rFonts w:ascii="Times New Roman" w:eastAsia="Times New Roman" w:hAnsi="Times New Roman" w:cs="Times New Roman"/>
          <w:snapToGrid w:val="0"/>
          <w:sz w:val="28"/>
          <w:szCs w:val="28"/>
          <w:lang w:eastAsia="ar-SA"/>
        </w:rPr>
        <w:t xml:space="preserve">(Договора) </w:t>
      </w:r>
      <w:r w:rsidRPr="00C06477">
        <w:rPr>
          <w:rFonts w:ascii="Times New Roman" w:eastAsia="Times New Roman" w:hAnsi="Times New Roman" w:cs="Times New Roman"/>
          <w:snapToGrid w:val="0"/>
          <w:sz w:val="28"/>
          <w:szCs w:val="28"/>
          <w:lang w:eastAsia="ar-SA"/>
        </w:rPr>
        <w:t xml:space="preserve">осуществляется путем предоставления банковской гарантии, </w:t>
      </w:r>
      <w:r w:rsidR="00DB0DCB" w:rsidRPr="00C06477">
        <w:rPr>
          <w:rFonts w:ascii="Times New Roman" w:eastAsia="Times New Roman" w:hAnsi="Times New Roman" w:cs="Times New Roman"/>
          <w:snapToGrid w:val="0"/>
          <w:sz w:val="28"/>
          <w:szCs w:val="28"/>
          <w:lang w:eastAsia="ar-SA"/>
        </w:rPr>
        <w:t>З</w:t>
      </w:r>
      <w:r w:rsidRPr="00C06477">
        <w:rPr>
          <w:rFonts w:ascii="Times New Roman" w:eastAsia="Times New Roman" w:hAnsi="Times New Roman" w:cs="Times New Roman"/>
          <w:snapToGrid w:val="0"/>
          <w:sz w:val="28"/>
          <w:szCs w:val="28"/>
          <w:lang w:eastAsia="ar-SA"/>
        </w:rPr>
        <w:t xml:space="preserve">аказчик при неисполнении либо ненадлежащем исполнении Поставщиком обязательств, предусмотренных Контрактом </w:t>
      </w:r>
      <w:r w:rsidR="00DB0DCB" w:rsidRPr="00C06477">
        <w:rPr>
          <w:rFonts w:ascii="Times New Roman" w:eastAsia="Times New Roman" w:hAnsi="Times New Roman" w:cs="Times New Roman"/>
          <w:snapToGrid w:val="0"/>
          <w:sz w:val="28"/>
          <w:szCs w:val="28"/>
          <w:lang w:eastAsia="ar-SA"/>
        </w:rPr>
        <w:t xml:space="preserve">(Договором) </w:t>
      </w:r>
      <w:r w:rsidRPr="00C06477">
        <w:rPr>
          <w:rFonts w:ascii="Times New Roman" w:eastAsia="Times New Roman" w:hAnsi="Times New Roman" w:cs="Times New Roman"/>
          <w:snapToGrid w:val="0"/>
          <w:sz w:val="28"/>
          <w:szCs w:val="28"/>
          <w:lang w:eastAsia="ar-SA"/>
        </w:rPr>
        <w:t xml:space="preserve">и приложениями к нему, направляет Поставщику требование об уплате неустойки (штрафа, пени), подлежащей уплате в течение </w:t>
      </w:r>
      <w:r w:rsidR="00DB0DCB" w:rsidRPr="00C06477">
        <w:rPr>
          <w:rFonts w:ascii="Times New Roman" w:eastAsia="Times New Roman" w:hAnsi="Times New Roman" w:cs="Times New Roman"/>
          <w:snapToGrid w:val="0"/>
          <w:sz w:val="28"/>
          <w:szCs w:val="28"/>
          <w:lang w:eastAsia="ar-SA"/>
        </w:rPr>
        <w:t>_______</w:t>
      </w:r>
      <w:r w:rsidRPr="00C06477">
        <w:rPr>
          <w:rFonts w:ascii="Times New Roman" w:eastAsia="Times New Roman" w:hAnsi="Times New Roman" w:cs="Times New Roman"/>
          <w:snapToGrid w:val="0"/>
          <w:sz w:val="28"/>
          <w:szCs w:val="28"/>
          <w:lang w:eastAsia="ar-SA"/>
        </w:rPr>
        <w:t xml:space="preserve"> рабочих дней с даты получения требования об уплате соответствующего требования. В случае если по истечении установленного в настоящем пункте срока на уплату неустойки (штрафа, пени) </w:t>
      </w:r>
      <w:r w:rsidRPr="00C06477">
        <w:rPr>
          <w:rFonts w:ascii="Times New Roman" w:eastAsia="Times New Roman" w:hAnsi="Times New Roman" w:cs="Times New Roman"/>
          <w:sz w:val="28"/>
          <w:szCs w:val="28"/>
          <w:lang w:eastAsia="ar-SA"/>
        </w:rPr>
        <w:t>Поставщик</w:t>
      </w:r>
      <w:r w:rsidRPr="00C06477">
        <w:rPr>
          <w:rFonts w:ascii="Times New Roman" w:eastAsia="Times New Roman" w:hAnsi="Times New Roman" w:cs="Times New Roman"/>
          <w:snapToGrid w:val="0"/>
          <w:sz w:val="28"/>
          <w:szCs w:val="28"/>
          <w:lang w:eastAsia="ar-SA"/>
        </w:rPr>
        <w:t xml:space="preserve"> в добровольном порядке не уплатит названную н</w:t>
      </w:r>
      <w:r w:rsidR="00DB0DCB" w:rsidRPr="00C06477">
        <w:rPr>
          <w:rFonts w:ascii="Times New Roman" w:eastAsia="Times New Roman" w:hAnsi="Times New Roman" w:cs="Times New Roman"/>
          <w:snapToGrid w:val="0"/>
          <w:sz w:val="28"/>
          <w:szCs w:val="28"/>
          <w:lang w:eastAsia="ar-SA"/>
        </w:rPr>
        <w:t>еустойку (штраф, пени), тогда З</w:t>
      </w:r>
      <w:r w:rsidRPr="00C06477">
        <w:rPr>
          <w:rFonts w:ascii="Times New Roman" w:eastAsia="Times New Roman" w:hAnsi="Times New Roman" w:cs="Times New Roman"/>
          <w:snapToGrid w:val="0"/>
          <w:sz w:val="28"/>
          <w:szCs w:val="28"/>
          <w:lang w:eastAsia="ar-SA"/>
        </w:rPr>
        <w:t xml:space="preserve">аказчик направляет гаранту требование об осуществлении уплаты денежной суммы по банковской гарантии. </w:t>
      </w:r>
      <w:r w:rsidR="00DB0DCB" w:rsidRPr="00C06477">
        <w:rPr>
          <w:rFonts w:ascii="Times New Roman" w:eastAsia="Times New Roman" w:hAnsi="Times New Roman" w:cs="Times New Roman"/>
          <w:snapToGrid w:val="0"/>
          <w:sz w:val="28"/>
          <w:szCs w:val="28"/>
          <w:lang w:eastAsia="ar-SA"/>
        </w:rPr>
        <w:t>З</w:t>
      </w:r>
      <w:r w:rsidRPr="00C06477">
        <w:rPr>
          <w:rFonts w:ascii="Times New Roman" w:eastAsia="Times New Roman" w:hAnsi="Times New Roman" w:cs="Times New Roman"/>
          <w:snapToGrid w:val="0"/>
          <w:sz w:val="28"/>
          <w:szCs w:val="28"/>
          <w:lang w:eastAsia="ar-SA"/>
        </w:rPr>
        <w:t xml:space="preserve">аказчик обладает правом на бесспорное списание денежных средств со счета гаранта, если гарантом в срок не более чем </w:t>
      </w:r>
      <w:r w:rsidR="00DB0DCB" w:rsidRPr="00C06477">
        <w:rPr>
          <w:rFonts w:ascii="Times New Roman" w:eastAsia="Times New Roman" w:hAnsi="Times New Roman" w:cs="Times New Roman"/>
          <w:snapToGrid w:val="0"/>
          <w:sz w:val="28"/>
          <w:szCs w:val="28"/>
          <w:lang w:eastAsia="ar-SA"/>
        </w:rPr>
        <w:t>___</w:t>
      </w:r>
      <w:r w:rsidRPr="00C06477">
        <w:rPr>
          <w:rFonts w:ascii="Times New Roman" w:eastAsia="Times New Roman" w:hAnsi="Times New Roman" w:cs="Times New Roman"/>
          <w:snapToGrid w:val="0"/>
          <w:sz w:val="28"/>
          <w:szCs w:val="28"/>
          <w:lang w:eastAsia="ar-SA"/>
        </w:rPr>
        <w:t xml:space="preserve"> рабочих дней не исполнено требование </w:t>
      </w:r>
      <w:r w:rsidR="00DB0DCB" w:rsidRPr="00C06477">
        <w:rPr>
          <w:rFonts w:ascii="Times New Roman" w:eastAsia="Times New Roman" w:hAnsi="Times New Roman" w:cs="Times New Roman"/>
          <w:snapToGrid w:val="0"/>
          <w:sz w:val="28"/>
          <w:szCs w:val="28"/>
          <w:lang w:eastAsia="ar-SA"/>
        </w:rPr>
        <w:t>З</w:t>
      </w:r>
      <w:r w:rsidRPr="00C06477">
        <w:rPr>
          <w:rFonts w:ascii="Times New Roman" w:eastAsia="Times New Roman" w:hAnsi="Times New Roman" w:cs="Times New Roman"/>
          <w:snapToGrid w:val="0"/>
          <w:sz w:val="28"/>
          <w:szCs w:val="28"/>
          <w:lang w:eastAsia="ar-SA"/>
        </w:rPr>
        <w:t>аказчика об уплате денежной суммы по банковской гарантии, направленное до окончания срока действия банковской гарантии.</w:t>
      </w:r>
    </w:p>
    <w:p w:rsidR="005A4FAA" w:rsidRPr="00C06477" w:rsidRDefault="005A4FAA" w:rsidP="00124589">
      <w:pPr>
        <w:numPr>
          <w:ilvl w:val="1"/>
          <w:numId w:val="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ar-SA"/>
        </w:rPr>
      </w:pPr>
      <w:r w:rsidRPr="00C06477">
        <w:rPr>
          <w:rFonts w:ascii="Times New Roman" w:eastAsia="Times New Roman" w:hAnsi="Times New Roman" w:cs="Times New Roman"/>
          <w:sz w:val="28"/>
          <w:szCs w:val="28"/>
          <w:lang w:eastAsia="ar-SA"/>
        </w:rPr>
        <w:t>Денежные средства, внесенные Поставщиком в качестве обеспечения исполнения Контракта</w:t>
      </w:r>
      <w:r w:rsidR="00DB0DCB" w:rsidRPr="00C06477">
        <w:rPr>
          <w:rFonts w:ascii="Times New Roman" w:eastAsia="Times New Roman" w:hAnsi="Times New Roman" w:cs="Times New Roman"/>
          <w:sz w:val="28"/>
          <w:szCs w:val="28"/>
          <w:lang w:eastAsia="ar-SA"/>
        </w:rPr>
        <w:t xml:space="preserve"> </w:t>
      </w:r>
      <w:r w:rsidR="00DB0DCB" w:rsidRPr="00C06477">
        <w:rPr>
          <w:rFonts w:ascii="Times New Roman" w:eastAsia="Times New Roman" w:hAnsi="Times New Roman" w:cs="Times New Roman"/>
          <w:snapToGrid w:val="0"/>
          <w:sz w:val="28"/>
          <w:szCs w:val="28"/>
          <w:lang w:eastAsia="ar-SA"/>
        </w:rPr>
        <w:t>(Договора)</w:t>
      </w:r>
      <w:r w:rsidRPr="00C06477">
        <w:rPr>
          <w:rFonts w:ascii="Times New Roman" w:eastAsia="Times New Roman" w:hAnsi="Times New Roman" w:cs="Times New Roman"/>
          <w:sz w:val="28"/>
          <w:szCs w:val="28"/>
          <w:lang w:eastAsia="ar-SA"/>
        </w:rPr>
        <w:t xml:space="preserve">, возвращаются </w:t>
      </w:r>
      <w:r w:rsidR="00DB0DCB" w:rsidRPr="00C06477">
        <w:rPr>
          <w:rFonts w:ascii="Times New Roman" w:eastAsia="Times New Roman" w:hAnsi="Times New Roman" w:cs="Times New Roman"/>
          <w:sz w:val="28"/>
          <w:szCs w:val="28"/>
          <w:lang w:eastAsia="ar-SA"/>
        </w:rPr>
        <w:t>З</w:t>
      </w:r>
      <w:r w:rsidRPr="00C06477">
        <w:rPr>
          <w:rFonts w:ascii="Times New Roman" w:eastAsia="Times New Roman" w:hAnsi="Times New Roman" w:cs="Times New Roman"/>
          <w:sz w:val="28"/>
          <w:szCs w:val="28"/>
          <w:lang w:eastAsia="ar-SA"/>
        </w:rPr>
        <w:t xml:space="preserve">аказчиком Поставщику: </w:t>
      </w:r>
    </w:p>
    <w:p w:rsidR="005A4FAA" w:rsidRPr="00C06477" w:rsidRDefault="005A4FAA" w:rsidP="00124589">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06477">
        <w:rPr>
          <w:rFonts w:ascii="Times New Roman" w:eastAsia="Times New Roman" w:hAnsi="Times New Roman" w:cs="Times New Roman"/>
          <w:sz w:val="28"/>
          <w:szCs w:val="28"/>
          <w:lang w:eastAsia="ar-SA"/>
        </w:rPr>
        <w:t xml:space="preserve">- в течение </w:t>
      </w:r>
      <w:r w:rsidR="00724145" w:rsidRPr="00C06477">
        <w:rPr>
          <w:rFonts w:ascii="Times New Roman" w:eastAsia="Times New Roman" w:hAnsi="Times New Roman" w:cs="Times New Roman"/>
          <w:sz w:val="28"/>
          <w:szCs w:val="28"/>
          <w:lang w:eastAsia="ar-SA"/>
        </w:rPr>
        <w:t>____</w:t>
      </w:r>
      <w:r w:rsidRPr="00C06477">
        <w:rPr>
          <w:rFonts w:ascii="Times New Roman" w:eastAsia="Times New Roman" w:hAnsi="Times New Roman" w:cs="Times New Roman"/>
          <w:sz w:val="28"/>
          <w:szCs w:val="28"/>
          <w:lang w:eastAsia="ar-SA"/>
        </w:rPr>
        <w:t xml:space="preserve"> дней с даты подписания </w:t>
      </w:r>
      <w:r w:rsidR="00724145" w:rsidRPr="00C06477">
        <w:rPr>
          <w:rFonts w:ascii="Times New Roman" w:eastAsia="Times New Roman" w:hAnsi="Times New Roman" w:cs="Times New Roman"/>
          <w:sz w:val="28"/>
          <w:szCs w:val="28"/>
          <w:lang w:eastAsia="ar-SA"/>
        </w:rPr>
        <w:t xml:space="preserve">Акта сдачи-приемки Товара </w:t>
      </w:r>
      <w:r w:rsidRPr="00C06477">
        <w:rPr>
          <w:rFonts w:ascii="Times New Roman" w:eastAsia="Times New Roman" w:hAnsi="Times New Roman" w:cs="Times New Roman"/>
          <w:sz w:val="28"/>
          <w:szCs w:val="28"/>
          <w:lang w:eastAsia="ar-SA"/>
        </w:rPr>
        <w:t>путем их перечисления на расчетный счет Поставщика, реквизиты которого указаны в Контракте</w:t>
      </w:r>
      <w:r w:rsidR="00724145" w:rsidRPr="00C06477">
        <w:rPr>
          <w:rFonts w:ascii="Times New Roman" w:eastAsia="Times New Roman" w:hAnsi="Times New Roman" w:cs="Times New Roman"/>
          <w:sz w:val="28"/>
          <w:szCs w:val="28"/>
          <w:lang w:eastAsia="ar-SA"/>
        </w:rPr>
        <w:t xml:space="preserve"> (Договоре)</w:t>
      </w:r>
      <w:r w:rsidRPr="00C06477">
        <w:rPr>
          <w:rFonts w:ascii="Times New Roman" w:eastAsia="Times New Roman" w:hAnsi="Times New Roman" w:cs="Times New Roman"/>
          <w:sz w:val="28"/>
          <w:szCs w:val="28"/>
          <w:lang w:eastAsia="ar-SA"/>
        </w:rPr>
        <w:t>. При этом размер обеспечения исполнения Контракта</w:t>
      </w:r>
      <w:r w:rsidR="00724145" w:rsidRPr="00C06477">
        <w:rPr>
          <w:rFonts w:ascii="Times New Roman" w:eastAsia="Times New Roman" w:hAnsi="Times New Roman" w:cs="Times New Roman"/>
          <w:sz w:val="28"/>
          <w:szCs w:val="28"/>
          <w:lang w:eastAsia="ar-SA"/>
        </w:rPr>
        <w:t xml:space="preserve"> </w:t>
      </w:r>
      <w:r w:rsidR="00724145" w:rsidRPr="00C06477">
        <w:rPr>
          <w:rFonts w:ascii="Times New Roman" w:eastAsia="Times New Roman" w:hAnsi="Times New Roman" w:cs="Times New Roman"/>
          <w:snapToGrid w:val="0"/>
          <w:sz w:val="28"/>
          <w:szCs w:val="28"/>
          <w:lang w:eastAsia="ar-SA"/>
        </w:rPr>
        <w:t>(Договора)</w:t>
      </w:r>
      <w:r w:rsidRPr="00C06477">
        <w:rPr>
          <w:rFonts w:ascii="Times New Roman" w:eastAsia="Times New Roman" w:hAnsi="Times New Roman" w:cs="Times New Roman"/>
          <w:sz w:val="28"/>
          <w:szCs w:val="28"/>
          <w:lang w:eastAsia="ar-SA"/>
        </w:rPr>
        <w:t>, которое подлежит возвращению, определяется в соответствии с п. 8.1. Контракта</w:t>
      </w:r>
      <w:r w:rsidR="00724145" w:rsidRPr="00C06477">
        <w:rPr>
          <w:rFonts w:ascii="Times New Roman" w:eastAsia="Times New Roman" w:hAnsi="Times New Roman" w:cs="Times New Roman"/>
          <w:sz w:val="28"/>
          <w:szCs w:val="28"/>
          <w:lang w:eastAsia="ar-SA"/>
        </w:rPr>
        <w:t xml:space="preserve"> </w:t>
      </w:r>
      <w:r w:rsidR="00724145" w:rsidRPr="00C06477">
        <w:rPr>
          <w:rFonts w:ascii="Times New Roman" w:eastAsia="Times New Roman" w:hAnsi="Times New Roman" w:cs="Times New Roman"/>
          <w:snapToGrid w:val="0"/>
          <w:sz w:val="28"/>
          <w:szCs w:val="28"/>
          <w:lang w:eastAsia="ar-SA"/>
        </w:rPr>
        <w:t>(Договора)</w:t>
      </w:r>
      <w:r w:rsidRPr="00C06477">
        <w:rPr>
          <w:rFonts w:ascii="Times New Roman" w:eastAsia="Times New Roman" w:hAnsi="Times New Roman" w:cs="Times New Roman"/>
          <w:sz w:val="28"/>
          <w:szCs w:val="28"/>
          <w:lang w:eastAsia="ar-SA"/>
        </w:rPr>
        <w:t>;</w:t>
      </w:r>
    </w:p>
    <w:p w:rsidR="005A4FAA" w:rsidRPr="00C06477" w:rsidRDefault="005A4FAA" w:rsidP="00124589">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06477">
        <w:rPr>
          <w:rFonts w:ascii="Times New Roman" w:eastAsia="Times New Roman" w:hAnsi="Times New Roman" w:cs="Times New Roman"/>
          <w:sz w:val="28"/>
          <w:szCs w:val="28"/>
          <w:lang w:eastAsia="ar-SA"/>
        </w:rPr>
        <w:t xml:space="preserve">- в течение </w:t>
      </w:r>
      <w:r w:rsidR="00724145" w:rsidRPr="00C06477">
        <w:rPr>
          <w:rFonts w:ascii="Times New Roman" w:eastAsia="Times New Roman" w:hAnsi="Times New Roman" w:cs="Times New Roman"/>
          <w:sz w:val="28"/>
          <w:szCs w:val="28"/>
          <w:lang w:eastAsia="ar-SA"/>
        </w:rPr>
        <w:t>____</w:t>
      </w:r>
      <w:r w:rsidRPr="00C06477">
        <w:rPr>
          <w:rFonts w:ascii="Times New Roman" w:eastAsia="Times New Roman" w:hAnsi="Times New Roman" w:cs="Times New Roman"/>
          <w:sz w:val="28"/>
          <w:szCs w:val="28"/>
          <w:lang w:eastAsia="ar-SA"/>
        </w:rPr>
        <w:t xml:space="preserve">дней с даты принятия </w:t>
      </w:r>
      <w:r w:rsidR="00724145" w:rsidRPr="00C06477">
        <w:rPr>
          <w:rFonts w:ascii="Times New Roman" w:eastAsia="Times New Roman" w:hAnsi="Times New Roman" w:cs="Times New Roman"/>
          <w:sz w:val="28"/>
          <w:szCs w:val="28"/>
          <w:lang w:eastAsia="ar-SA"/>
        </w:rPr>
        <w:t>З</w:t>
      </w:r>
      <w:r w:rsidRPr="00C06477">
        <w:rPr>
          <w:rFonts w:ascii="Times New Roman" w:eastAsia="Times New Roman" w:hAnsi="Times New Roman" w:cs="Times New Roman"/>
          <w:sz w:val="28"/>
          <w:szCs w:val="28"/>
          <w:lang w:eastAsia="ar-SA"/>
        </w:rPr>
        <w:t xml:space="preserve">аказчиком в качестве обеспечения исполнения контракта банковской гарантии, поступившей </w:t>
      </w:r>
      <w:r w:rsidR="00724145" w:rsidRPr="00C06477">
        <w:rPr>
          <w:rFonts w:ascii="Times New Roman" w:eastAsia="Times New Roman" w:hAnsi="Times New Roman" w:cs="Times New Roman"/>
          <w:sz w:val="28"/>
          <w:szCs w:val="28"/>
          <w:lang w:eastAsia="ar-SA"/>
        </w:rPr>
        <w:t>З</w:t>
      </w:r>
      <w:r w:rsidRPr="00C06477">
        <w:rPr>
          <w:rFonts w:ascii="Times New Roman" w:eastAsia="Times New Roman" w:hAnsi="Times New Roman" w:cs="Times New Roman"/>
          <w:sz w:val="28"/>
          <w:szCs w:val="28"/>
          <w:lang w:eastAsia="ar-SA"/>
        </w:rPr>
        <w:t xml:space="preserve">аказчику при реализации Поставщиком предусмотренного п. 8.6. Контракта </w:t>
      </w:r>
      <w:r w:rsidR="00724145" w:rsidRPr="00C06477">
        <w:rPr>
          <w:rFonts w:ascii="Times New Roman" w:eastAsia="Times New Roman" w:hAnsi="Times New Roman" w:cs="Times New Roman"/>
          <w:snapToGrid w:val="0"/>
          <w:sz w:val="28"/>
          <w:szCs w:val="28"/>
          <w:lang w:eastAsia="ar-SA"/>
        </w:rPr>
        <w:t xml:space="preserve">(Договора) </w:t>
      </w:r>
      <w:r w:rsidRPr="00C06477">
        <w:rPr>
          <w:rFonts w:ascii="Times New Roman" w:eastAsia="Times New Roman" w:hAnsi="Times New Roman" w:cs="Times New Roman"/>
          <w:sz w:val="28"/>
          <w:szCs w:val="28"/>
          <w:lang w:eastAsia="ar-SA"/>
        </w:rPr>
        <w:t>права, при ее рассмотрении путем их перечисления на расчетный счет Поставщика, реквизиты которого указаны в Контракте</w:t>
      </w:r>
      <w:r w:rsidR="00724145" w:rsidRPr="00C06477">
        <w:rPr>
          <w:rFonts w:ascii="Times New Roman" w:eastAsia="Times New Roman" w:hAnsi="Times New Roman" w:cs="Times New Roman"/>
          <w:sz w:val="28"/>
          <w:szCs w:val="28"/>
          <w:lang w:eastAsia="ar-SA"/>
        </w:rPr>
        <w:t xml:space="preserve"> </w:t>
      </w:r>
      <w:r w:rsidR="00724145" w:rsidRPr="00C06477">
        <w:rPr>
          <w:rFonts w:ascii="Times New Roman" w:eastAsia="Times New Roman" w:hAnsi="Times New Roman" w:cs="Times New Roman"/>
          <w:snapToGrid w:val="0"/>
          <w:sz w:val="28"/>
          <w:szCs w:val="28"/>
          <w:lang w:eastAsia="ar-SA"/>
        </w:rPr>
        <w:t>(Договоре)</w:t>
      </w:r>
      <w:r w:rsidRPr="00C06477">
        <w:rPr>
          <w:rFonts w:ascii="Times New Roman" w:eastAsia="Times New Roman" w:hAnsi="Times New Roman" w:cs="Times New Roman"/>
          <w:sz w:val="28"/>
          <w:szCs w:val="28"/>
          <w:lang w:eastAsia="ar-SA"/>
        </w:rPr>
        <w:t xml:space="preserve">. В течение 3 (трех) </w:t>
      </w:r>
      <w:r w:rsidR="00E254B0" w:rsidRPr="00C06477">
        <w:rPr>
          <w:rFonts w:ascii="Times New Roman" w:eastAsia="Times New Roman" w:hAnsi="Times New Roman" w:cs="Times New Roman"/>
          <w:sz w:val="28"/>
          <w:szCs w:val="28"/>
          <w:lang w:eastAsia="ar-SA"/>
        </w:rPr>
        <w:t xml:space="preserve">рабочих </w:t>
      </w:r>
      <w:r w:rsidRPr="00C06477">
        <w:rPr>
          <w:rFonts w:ascii="Times New Roman" w:eastAsia="Times New Roman" w:hAnsi="Times New Roman" w:cs="Times New Roman"/>
          <w:sz w:val="28"/>
          <w:szCs w:val="28"/>
          <w:lang w:eastAsia="ar-SA"/>
        </w:rPr>
        <w:t>дней с даты окончания рассмотрения названн</w:t>
      </w:r>
      <w:r w:rsidR="00BD2C7B">
        <w:rPr>
          <w:rFonts w:ascii="Times New Roman" w:eastAsia="Times New Roman" w:hAnsi="Times New Roman" w:cs="Times New Roman"/>
          <w:sz w:val="28"/>
          <w:szCs w:val="28"/>
          <w:lang w:eastAsia="ar-SA"/>
        </w:rPr>
        <w:t>ой банковской гарантии З</w:t>
      </w:r>
      <w:r w:rsidRPr="00C06477">
        <w:rPr>
          <w:rFonts w:ascii="Times New Roman" w:eastAsia="Times New Roman" w:hAnsi="Times New Roman" w:cs="Times New Roman"/>
          <w:sz w:val="28"/>
          <w:szCs w:val="28"/>
          <w:lang w:eastAsia="ar-SA"/>
        </w:rPr>
        <w:t>аказчик обязан уведомить Поставщика о принятии (отказе в принятии) банковской гарантии в качестве обеспечения исполнения контракта с указанием даты принятия соответствующего решения;</w:t>
      </w:r>
    </w:p>
    <w:p w:rsidR="005A4FAA" w:rsidRPr="00C06477" w:rsidRDefault="005A4FAA" w:rsidP="00124589">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06477">
        <w:rPr>
          <w:rFonts w:ascii="Times New Roman" w:eastAsia="Times New Roman" w:hAnsi="Times New Roman" w:cs="Times New Roman"/>
          <w:sz w:val="28"/>
          <w:szCs w:val="28"/>
          <w:lang w:eastAsia="ar-SA"/>
        </w:rPr>
        <w:t xml:space="preserve">- не позднее даты расторжения Контракта </w:t>
      </w:r>
      <w:r w:rsidR="00E254B0" w:rsidRPr="00C06477">
        <w:rPr>
          <w:rFonts w:ascii="Times New Roman" w:eastAsia="Times New Roman" w:hAnsi="Times New Roman" w:cs="Times New Roman"/>
          <w:snapToGrid w:val="0"/>
          <w:sz w:val="28"/>
          <w:szCs w:val="28"/>
          <w:lang w:eastAsia="ar-SA"/>
        </w:rPr>
        <w:t xml:space="preserve">(Договора) </w:t>
      </w:r>
      <w:r w:rsidRPr="00C06477">
        <w:rPr>
          <w:rFonts w:ascii="Times New Roman" w:eastAsia="Times New Roman" w:hAnsi="Times New Roman" w:cs="Times New Roman"/>
          <w:sz w:val="28"/>
          <w:szCs w:val="28"/>
          <w:lang w:eastAsia="ar-SA"/>
        </w:rPr>
        <w:t xml:space="preserve">путем их перечисления на расчетный счет Поставщика, реквизиты которого указаны в Контракте, в случае расторжения Контракта </w:t>
      </w:r>
      <w:r w:rsidR="00E254B0" w:rsidRPr="00C06477">
        <w:rPr>
          <w:rFonts w:ascii="Times New Roman" w:eastAsia="Times New Roman" w:hAnsi="Times New Roman" w:cs="Times New Roman"/>
          <w:snapToGrid w:val="0"/>
          <w:sz w:val="28"/>
          <w:szCs w:val="28"/>
          <w:lang w:eastAsia="ar-SA"/>
        </w:rPr>
        <w:t xml:space="preserve">(Договора) </w:t>
      </w:r>
      <w:r w:rsidRPr="00C06477">
        <w:rPr>
          <w:rFonts w:ascii="Times New Roman" w:eastAsia="Times New Roman" w:hAnsi="Times New Roman" w:cs="Times New Roman"/>
          <w:sz w:val="28"/>
          <w:szCs w:val="28"/>
          <w:lang w:eastAsia="ar-SA"/>
        </w:rPr>
        <w:t xml:space="preserve">по соглашению </w:t>
      </w:r>
      <w:r w:rsidRPr="00C06477">
        <w:rPr>
          <w:rFonts w:ascii="Times New Roman" w:eastAsia="Times New Roman" w:hAnsi="Times New Roman" w:cs="Times New Roman"/>
          <w:sz w:val="28"/>
          <w:szCs w:val="28"/>
          <w:lang w:eastAsia="ar-SA"/>
        </w:rPr>
        <w:lastRenderedPageBreak/>
        <w:t xml:space="preserve">сторон, по решению суда, одностороннего отказа стороны Контракта от исполнения Контракта </w:t>
      </w:r>
      <w:r w:rsidR="00E254B0" w:rsidRPr="00C06477">
        <w:rPr>
          <w:rFonts w:ascii="Times New Roman" w:eastAsia="Times New Roman" w:hAnsi="Times New Roman" w:cs="Times New Roman"/>
          <w:snapToGrid w:val="0"/>
          <w:sz w:val="28"/>
          <w:szCs w:val="28"/>
          <w:lang w:eastAsia="ar-SA"/>
        </w:rPr>
        <w:t xml:space="preserve">(Договора) </w:t>
      </w:r>
      <w:r w:rsidRPr="00C06477">
        <w:rPr>
          <w:rFonts w:ascii="Times New Roman" w:eastAsia="Times New Roman" w:hAnsi="Times New Roman" w:cs="Times New Roman"/>
          <w:sz w:val="28"/>
          <w:szCs w:val="28"/>
          <w:lang w:eastAsia="ar-SA"/>
        </w:rPr>
        <w:t>в соответствии с гражданским законодательством. При этом размер обеспечения исполнения Контракта</w:t>
      </w:r>
      <w:r w:rsidR="00E254B0" w:rsidRPr="00C06477">
        <w:rPr>
          <w:rFonts w:ascii="Times New Roman" w:eastAsia="Times New Roman" w:hAnsi="Times New Roman" w:cs="Times New Roman"/>
          <w:sz w:val="28"/>
          <w:szCs w:val="28"/>
          <w:lang w:eastAsia="ar-SA"/>
        </w:rPr>
        <w:t xml:space="preserve"> </w:t>
      </w:r>
      <w:r w:rsidR="00E254B0" w:rsidRPr="00C06477">
        <w:rPr>
          <w:rFonts w:ascii="Times New Roman" w:eastAsia="Times New Roman" w:hAnsi="Times New Roman" w:cs="Times New Roman"/>
          <w:snapToGrid w:val="0"/>
          <w:sz w:val="28"/>
          <w:szCs w:val="28"/>
          <w:lang w:eastAsia="ar-SA"/>
        </w:rPr>
        <w:t>(Договора)</w:t>
      </w:r>
      <w:r w:rsidRPr="00C06477">
        <w:rPr>
          <w:rFonts w:ascii="Times New Roman" w:eastAsia="Times New Roman" w:hAnsi="Times New Roman" w:cs="Times New Roman"/>
          <w:sz w:val="28"/>
          <w:szCs w:val="28"/>
          <w:lang w:eastAsia="ar-SA"/>
        </w:rPr>
        <w:t>, которое подлежит возвращению, определяется в соответствии с п. 8.7. Контракта</w:t>
      </w:r>
      <w:r w:rsidR="00E254B0" w:rsidRPr="00C06477">
        <w:rPr>
          <w:rFonts w:ascii="Times New Roman" w:eastAsia="Times New Roman" w:hAnsi="Times New Roman" w:cs="Times New Roman"/>
          <w:sz w:val="28"/>
          <w:szCs w:val="28"/>
          <w:lang w:eastAsia="ar-SA"/>
        </w:rPr>
        <w:t xml:space="preserve"> </w:t>
      </w:r>
      <w:r w:rsidR="00E254B0" w:rsidRPr="00C06477">
        <w:rPr>
          <w:rFonts w:ascii="Times New Roman" w:eastAsia="Times New Roman" w:hAnsi="Times New Roman" w:cs="Times New Roman"/>
          <w:snapToGrid w:val="0"/>
          <w:sz w:val="28"/>
          <w:szCs w:val="28"/>
          <w:lang w:eastAsia="ar-SA"/>
        </w:rPr>
        <w:t>(Договора)</w:t>
      </w:r>
      <w:r w:rsidRPr="00C06477">
        <w:rPr>
          <w:rFonts w:ascii="Times New Roman" w:eastAsia="Times New Roman" w:hAnsi="Times New Roman" w:cs="Times New Roman"/>
          <w:sz w:val="28"/>
          <w:szCs w:val="28"/>
          <w:lang w:eastAsia="ar-SA"/>
        </w:rPr>
        <w:t>.</w:t>
      </w:r>
    </w:p>
    <w:p w:rsidR="00CF256C" w:rsidRPr="00C06477" w:rsidRDefault="00CF256C" w:rsidP="00124589">
      <w:pPr>
        <w:widowControl w:val="0"/>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06477">
        <w:rPr>
          <w:rFonts w:ascii="Times New Roman" w:hAnsi="Times New Roman" w:cs="Times New Roman"/>
          <w:sz w:val="28"/>
          <w:szCs w:val="28"/>
        </w:rPr>
        <w:t xml:space="preserve">8.10. В банковскую гарантию включается условие о праве </w:t>
      </w:r>
      <w:r w:rsidR="00E254B0" w:rsidRPr="00C06477">
        <w:rPr>
          <w:rFonts w:ascii="Times New Roman" w:hAnsi="Times New Roman" w:cs="Times New Roman"/>
          <w:sz w:val="28"/>
          <w:szCs w:val="28"/>
        </w:rPr>
        <w:t>З</w:t>
      </w:r>
      <w:r w:rsidRPr="00C06477">
        <w:rPr>
          <w:rFonts w:ascii="Times New Roman" w:hAnsi="Times New Roman" w:cs="Times New Roman"/>
          <w:sz w:val="28"/>
          <w:szCs w:val="28"/>
        </w:rPr>
        <w:t xml:space="preserve">аказчика на бесспорное списание денежных средств со счета </w:t>
      </w:r>
      <w:r w:rsidR="007576CB">
        <w:rPr>
          <w:rFonts w:ascii="Times New Roman" w:hAnsi="Times New Roman" w:cs="Times New Roman"/>
          <w:sz w:val="28"/>
          <w:szCs w:val="28"/>
        </w:rPr>
        <w:t>Г</w:t>
      </w:r>
      <w:r w:rsidRPr="00C06477">
        <w:rPr>
          <w:rFonts w:ascii="Times New Roman" w:hAnsi="Times New Roman" w:cs="Times New Roman"/>
          <w:sz w:val="28"/>
          <w:szCs w:val="28"/>
        </w:rPr>
        <w:t xml:space="preserve">аранта, если </w:t>
      </w:r>
      <w:r w:rsidR="007576CB">
        <w:rPr>
          <w:rFonts w:ascii="Times New Roman" w:hAnsi="Times New Roman" w:cs="Times New Roman"/>
          <w:sz w:val="28"/>
          <w:szCs w:val="28"/>
        </w:rPr>
        <w:t>Г</w:t>
      </w:r>
      <w:r w:rsidRPr="00C06477">
        <w:rPr>
          <w:rFonts w:ascii="Times New Roman" w:hAnsi="Times New Roman" w:cs="Times New Roman"/>
          <w:sz w:val="28"/>
          <w:szCs w:val="28"/>
        </w:rPr>
        <w:t xml:space="preserve">арантом в срок не более чем пять рабочих дней не исполнено требование </w:t>
      </w:r>
      <w:r w:rsidR="00E254B0" w:rsidRPr="00C06477">
        <w:rPr>
          <w:rFonts w:ascii="Times New Roman" w:hAnsi="Times New Roman" w:cs="Times New Roman"/>
          <w:sz w:val="28"/>
          <w:szCs w:val="28"/>
        </w:rPr>
        <w:t>З</w:t>
      </w:r>
      <w:r w:rsidRPr="00C06477">
        <w:rPr>
          <w:rFonts w:ascii="Times New Roman" w:hAnsi="Times New Roman" w:cs="Times New Roman"/>
          <w:sz w:val="28"/>
          <w:szCs w:val="28"/>
        </w:rPr>
        <w:t>аказчика об уплате денежной суммы по банковской гарантии, направленное до окончания срока действия банковской гарантии.</w:t>
      </w:r>
      <w:r w:rsidRPr="00C06477">
        <w:rPr>
          <w:rStyle w:val="a7"/>
          <w:rFonts w:ascii="Times New Roman" w:hAnsi="Times New Roman" w:cs="Times New Roman"/>
          <w:sz w:val="28"/>
          <w:szCs w:val="28"/>
        </w:rPr>
        <w:footnoteReference w:id="57"/>
      </w:r>
    </w:p>
    <w:p w:rsidR="005A4FAA" w:rsidRPr="00C06477" w:rsidRDefault="005A4FAA" w:rsidP="00124589">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bookmarkStart w:id="6" w:name="_Toc266360069"/>
      <w:bookmarkStart w:id="7" w:name="_Toc266360303"/>
    </w:p>
    <w:p w:rsidR="005A4FAA" w:rsidRPr="00C06477" w:rsidRDefault="005A4FAA" w:rsidP="0012458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06477">
        <w:rPr>
          <w:rFonts w:ascii="Times New Roman" w:eastAsia="Times New Roman" w:hAnsi="Times New Roman" w:cs="Times New Roman"/>
          <w:b/>
          <w:sz w:val="28"/>
          <w:szCs w:val="28"/>
          <w:lang w:val="en-US" w:eastAsia="ru-RU"/>
        </w:rPr>
        <w:t>IX</w:t>
      </w:r>
      <w:r w:rsidRPr="00C06477">
        <w:rPr>
          <w:rFonts w:ascii="Times New Roman" w:eastAsia="Times New Roman" w:hAnsi="Times New Roman" w:cs="Times New Roman"/>
          <w:b/>
          <w:sz w:val="28"/>
          <w:szCs w:val="28"/>
          <w:lang w:eastAsia="ru-RU"/>
        </w:rPr>
        <w:t xml:space="preserve">. </w:t>
      </w:r>
      <w:r w:rsidR="00B960AF" w:rsidRPr="00C06477">
        <w:rPr>
          <w:rFonts w:ascii="Times New Roman" w:eastAsia="Times New Roman" w:hAnsi="Times New Roman" w:cs="Times New Roman"/>
          <w:b/>
          <w:sz w:val="28"/>
          <w:szCs w:val="28"/>
          <w:lang w:eastAsia="ru-RU"/>
        </w:rPr>
        <w:t>ОБСТОЯТЕЛЬСТВА НЕПРЕОДОЛИМОЙ СИЛЫ</w:t>
      </w:r>
    </w:p>
    <w:p w:rsidR="005A4FAA" w:rsidRPr="00C06477" w:rsidRDefault="005A4FAA" w:rsidP="0012458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9.1.</w:t>
      </w:r>
      <w:r w:rsidRPr="00C06477">
        <w:rPr>
          <w:rFonts w:ascii="Times New Roman" w:eastAsia="Times New Roman" w:hAnsi="Times New Roman" w:cs="Times New Roman"/>
          <w:sz w:val="28"/>
          <w:szCs w:val="28"/>
          <w:lang w:eastAsia="ru-RU"/>
        </w:rPr>
        <w:tab/>
        <w:t>Ни одна из Сторон не несет ответственности за полное или частичное неисполнение своих обязательств по Контракту</w:t>
      </w:r>
      <w:r w:rsidR="00E254B0" w:rsidRPr="00C06477">
        <w:rPr>
          <w:rFonts w:ascii="Times New Roman" w:eastAsia="Times New Roman" w:hAnsi="Times New Roman" w:cs="Times New Roman"/>
          <w:sz w:val="28"/>
          <w:szCs w:val="28"/>
          <w:lang w:eastAsia="ru-RU"/>
        </w:rPr>
        <w:t xml:space="preserve"> </w:t>
      </w:r>
      <w:r w:rsidR="00E254B0" w:rsidRPr="00C06477">
        <w:rPr>
          <w:rFonts w:ascii="Times New Roman" w:eastAsia="Times New Roman" w:hAnsi="Times New Roman" w:cs="Times New Roman"/>
          <w:snapToGrid w:val="0"/>
          <w:sz w:val="28"/>
          <w:szCs w:val="28"/>
          <w:lang w:eastAsia="ar-SA"/>
        </w:rPr>
        <w:t>(Договору)</w:t>
      </w:r>
      <w:r w:rsidRPr="00C06477">
        <w:rPr>
          <w:rFonts w:ascii="Times New Roman" w:eastAsia="Times New Roman" w:hAnsi="Times New Roman" w:cs="Times New Roman"/>
          <w:sz w:val="28"/>
          <w:szCs w:val="28"/>
          <w:lang w:eastAsia="ru-RU"/>
        </w:rPr>
        <w:t>, если оно явилось следствием возникновения действий непреодолимой силы, которые Стороны не могли ни предвидеть, ни предотвратить разумными способами, а именно: землетрясения, пожары, наводнения, запретительных актов (решений) органов государственной власти Российской Федерации и другие события чрезвычайного характера, влияющие на исполнение обязательств по Контракту</w:t>
      </w:r>
      <w:r w:rsidR="00E254B0" w:rsidRPr="00C06477">
        <w:rPr>
          <w:rFonts w:ascii="Times New Roman" w:eastAsia="Times New Roman" w:hAnsi="Times New Roman" w:cs="Times New Roman"/>
          <w:sz w:val="28"/>
          <w:szCs w:val="28"/>
          <w:lang w:eastAsia="ru-RU"/>
        </w:rPr>
        <w:t xml:space="preserve"> </w:t>
      </w:r>
      <w:r w:rsidR="00E254B0" w:rsidRPr="00C06477">
        <w:rPr>
          <w:rFonts w:ascii="Times New Roman" w:eastAsia="Times New Roman" w:hAnsi="Times New Roman" w:cs="Times New Roman"/>
          <w:snapToGrid w:val="0"/>
          <w:sz w:val="28"/>
          <w:szCs w:val="28"/>
          <w:lang w:eastAsia="ar-SA"/>
        </w:rPr>
        <w:t>(Договору)</w:t>
      </w:r>
      <w:r w:rsidRPr="00C06477">
        <w:rPr>
          <w:rFonts w:ascii="Times New Roman" w:eastAsia="Times New Roman" w:hAnsi="Times New Roman" w:cs="Times New Roman"/>
          <w:sz w:val="28"/>
          <w:szCs w:val="28"/>
          <w:lang w:eastAsia="ru-RU"/>
        </w:rPr>
        <w:t>.</w:t>
      </w:r>
    </w:p>
    <w:p w:rsidR="005A4FAA" w:rsidRPr="00C06477" w:rsidRDefault="005A4FAA" w:rsidP="0012458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9.2.</w:t>
      </w:r>
      <w:r w:rsidRPr="00C06477">
        <w:rPr>
          <w:rFonts w:ascii="Times New Roman" w:eastAsia="Times New Roman" w:hAnsi="Times New Roman" w:cs="Times New Roman"/>
          <w:sz w:val="28"/>
          <w:szCs w:val="28"/>
          <w:lang w:eastAsia="ru-RU"/>
        </w:rPr>
        <w:tab/>
        <w:t xml:space="preserve">О возникновении и прекращении действия непреодолимой силы Стороны уведомляют друг друга письменно в течение </w:t>
      </w:r>
      <w:r w:rsidR="00CA4FBC" w:rsidRPr="00C06477">
        <w:rPr>
          <w:rFonts w:ascii="Times New Roman" w:eastAsia="Times New Roman" w:hAnsi="Times New Roman" w:cs="Times New Roman"/>
          <w:sz w:val="28"/>
          <w:szCs w:val="28"/>
          <w:lang w:eastAsia="ru-RU"/>
        </w:rPr>
        <w:t>______</w:t>
      </w:r>
      <w:r w:rsidRPr="00C06477">
        <w:rPr>
          <w:rFonts w:ascii="Times New Roman" w:eastAsia="Times New Roman" w:hAnsi="Times New Roman" w:cs="Times New Roman"/>
          <w:sz w:val="28"/>
          <w:szCs w:val="28"/>
          <w:lang w:eastAsia="ru-RU"/>
        </w:rPr>
        <w:t xml:space="preserve"> рабочих дней с даты их возникновения или прекращения. После прекращения действия непреодолимой силы Сторона, прекратившая исполнение обязательства по Контракту</w:t>
      </w:r>
      <w:r w:rsidR="00CA4FBC" w:rsidRPr="00C06477">
        <w:rPr>
          <w:rFonts w:ascii="Times New Roman" w:eastAsia="Times New Roman" w:hAnsi="Times New Roman" w:cs="Times New Roman"/>
          <w:sz w:val="28"/>
          <w:szCs w:val="28"/>
          <w:lang w:eastAsia="ru-RU"/>
        </w:rPr>
        <w:t xml:space="preserve"> </w:t>
      </w:r>
      <w:r w:rsidR="00CA4FBC" w:rsidRPr="00C06477">
        <w:rPr>
          <w:rFonts w:ascii="Times New Roman" w:eastAsia="Times New Roman" w:hAnsi="Times New Roman" w:cs="Times New Roman"/>
          <w:snapToGrid w:val="0"/>
          <w:sz w:val="28"/>
          <w:szCs w:val="28"/>
          <w:lang w:eastAsia="ar-SA"/>
        </w:rPr>
        <w:t>(Договору)</w:t>
      </w:r>
      <w:r w:rsidRPr="00C06477">
        <w:rPr>
          <w:rFonts w:ascii="Times New Roman" w:eastAsia="Times New Roman" w:hAnsi="Times New Roman" w:cs="Times New Roman"/>
          <w:sz w:val="28"/>
          <w:szCs w:val="28"/>
          <w:lang w:eastAsia="ru-RU"/>
        </w:rPr>
        <w:t>,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5A4FAA" w:rsidRPr="00C06477" w:rsidRDefault="005A4FAA" w:rsidP="0012458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9.3.</w:t>
      </w:r>
      <w:r w:rsidRPr="00C06477">
        <w:rPr>
          <w:rFonts w:ascii="Times New Roman" w:eastAsia="Times New Roman" w:hAnsi="Times New Roman" w:cs="Times New Roman"/>
          <w:sz w:val="28"/>
          <w:szCs w:val="28"/>
          <w:lang w:eastAsia="ru-RU"/>
        </w:rPr>
        <w:tab/>
        <w:t>Факт возникновения действия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5A4FAA" w:rsidRPr="00C06477" w:rsidRDefault="005A4FAA" w:rsidP="0012458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9.4.</w:t>
      </w:r>
      <w:r w:rsidRPr="00C06477">
        <w:rPr>
          <w:rFonts w:ascii="Times New Roman" w:eastAsia="Times New Roman" w:hAnsi="Times New Roman" w:cs="Times New Roman"/>
          <w:sz w:val="28"/>
          <w:szCs w:val="28"/>
          <w:lang w:eastAsia="ru-RU"/>
        </w:rPr>
        <w:tab/>
        <w:t>Если одна из Сторон не направит или несвоевременно направит документы, указанные в пунктах 9.2-9.3 Контракта</w:t>
      </w:r>
      <w:r w:rsidR="00CA4FBC" w:rsidRPr="00C06477">
        <w:rPr>
          <w:rFonts w:ascii="Times New Roman" w:eastAsia="Times New Roman" w:hAnsi="Times New Roman" w:cs="Times New Roman"/>
          <w:sz w:val="28"/>
          <w:szCs w:val="28"/>
          <w:lang w:eastAsia="ru-RU"/>
        </w:rPr>
        <w:t xml:space="preserve"> </w:t>
      </w:r>
      <w:r w:rsidR="00CA4FBC" w:rsidRPr="00C06477">
        <w:rPr>
          <w:rFonts w:ascii="Times New Roman" w:eastAsia="Times New Roman" w:hAnsi="Times New Roman" w:cs="Times New Roman"/>
          <w:snapToGrid w:val="0"/>
          <w:sz w:val="28"/>
          <w:szCs w:val="28"/>
          <w:lang w:eastAsia="ar-SA"/>
        </w:rPr>
        <w:t>(Договора)</w:t>
      </w:r>
      <w:r w:rsidRPr="00C06477">
        <w:rPr>
          <w:rFonts w:ascii="Times New Roman" w:eastAsia="Times New Roman" w:hAnsi="Times New Roman" w:cs="Times New Roman"/>
          <w:sz w:val="28"/>
          <w:szCs w:val="28"/>
          <w:lang w:eastAsia="ru-RU"/>
        </w:rPr>
        <w:t>, то такая Сторона не вправе ссылаться на возникновение действия непреодолимой силы, в обоснование неисполнения и/или ненадлежащего исполнения обязательства по Контракту</w:t>
      </w:r>
      <w:r w:rsidR="00CA4FBC" w:rsidRPr="00C06477">
        <w:rPr>
          <w:rFonts w:ascii="Times New Roman" w:eastAsia="Times New Roman" w:hAnsi="Times New Roman" w:cs="Times New Roman"/>
          <w:sz w:val="28"/>
          <w:szCs w:val="28"/>
          <w:lang w:eastAsia="ru-RU"/>
        </w:rPr>
        <w:t xml:space="preserve"> </w:t>
      </w:r>
      <w:r w:rsidR="00CA4FBC" w:rsidRPr="00C06477">
        <w:rPr>
          <w:rFonts w:ascii="Times New Roman" w:eastAsia="Times New Roman" w:hAnsi="Times New Roman" w:cs="Times New Roman"/>
          <w:snapToGrid w:val="0"/>
          <w:sz w:val="28"/>
          <w:szCs w:val="28"/>
          <w:lang w:eastAsia="ar-SA"/>
        </w:rPr>
        <w:t>(Договора)</w:t>
      </w:r>
      <w:r w:rsidRPr="00C06477">
        <w:rPr>
          <w:rFonts w:ascii="Times New Roman" w:eastAsia="Times New Roman" w:hAnsi="Times New Roman" w:cs="Times New Roman"/>
          <w:sz w:val="28"/>
          <w:szCs w:val="28"/>
          <w:lang w:eastAsia="ru-RU"/>
        </w:rPr>
        <w:t>, а вторая Сторона вправе не принимать во внимание наступление действия непреодолимой силы при предъявлении претензий и исковых заявлений в связи с неисполнением и/или ненадлежащим исполнением обязательств по Контракту</w:t>
      </w:r>
      <w:r w:rsidR="00CA4FBC" w:rsidRPr="00C06477">
        <w:rPr>
          <w:rFonts w:ascii="Times New Roman" w:eastAsia="Times New Roman" w:hAnsi="Times New Roman" w:cs="Times New Roman"/>
          <w:sz w:val="28"/>
          <w:szCs w:val="28"/>
          <w:lang w:eastAsia="ru-RU"/>
        </w:rPr>
        <w:t xml:space="preserve"> </w:t>
      </w:r>
      <w:r w:rsidR="00CA4FBC" w:rsidRPr="00C06477">
        <w:rPr>
          <w:rFonts w:ascii="Times New Roman" w:eastAsia="Times New Roman" w:hAnsi="Times New Roman" w:cs="Times New Roman"/>
          <w:snapToGrid w:val="0"/>
          <w:sz w:val="28"/>
          <w:szCs w:val="28"/>
          <w:lang w:eastAsia="ar-SA"/>
        </w:rPr>
        <w:t>(Договора)</w:t>
      </w:r>
      <w:r w:rsidRPr="00C06477">
        <w:rPr>
          <w:rFonts w:ascii="Times New Roman" w:eastAsia="Times New Roman" w:hAnsi="Times New Roman" w:cs="Times New Roman"/>
          <w:sz w:val="28"/>
          <w:szCs w:val="28"/>
          <w:lang w:eastAsia="ru-RU"/>
        </w:rPr>
        <w:t>.</w:t>
      </w:r>
      <w:r w:rsidR="00CA4FBC" w:rsidRPr="00C06477">
        <w:rPr>
          <w:rFonts w:ascii="Times New Roman" w:eastAsia="Times New Roman" w:hAnsi="Times New Roman" w:cs="Times New Roman"/>
          <w:sz w:val="28"/>
          <w:szCs w:val="28"/>
          <w:lang w:eastAsia="ru-RU"/>
        </w:rPr>
        <w:t xml:space="preserve"> </w:t>
      </w:r>
    </w:p>
    <w:p w:rsidR="005A4FAA" w:rsidRDefault="005A4FAA" w:rsidP="0012458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9.5.</w:t>
      </w:r>
      <w:r w:rsidRPr="00C06477">
        <w:rPr>
          <w:rFonts w:ascii="Times New Roman" w:eastAsia="Times New Roman" w:hAnsi="Times New Roman" w:cs="Times New Roman"/>
          <w:sz w:val="28"/>
          <w:szCs w:val="28"/>
          <w:lang w:eastAsia="ru-RU"/>
        </w:rPr>
        <w:tab/>
        <w:t xml:space="preserve">В случае если любые из указанных форс-мажорных обстоятельств будут сохраняться более </w:t>
      </w:r>
      <w:r w:rsidR="00CA4FBC" w:rsidRPr="00C06477">
        <w:rPr>
          <w:rFonts w:ascii="Times New Roman" w:eastAsia="Times New Roman" w:hAnsi="Times New Roman" w:cs="Times New Roman"/>
          <w:sz w:val="28"/>
          <w:szCs w:val="28"/>
          <w:lang w:eastAsia="ru-RU"/>
        </w:rPr>
        <w:t>_______</w:t>
      </w:r>
      <w:r w:rsidRPr="00C06477">
        <w:rPr>
          <w:rFonts w:ascii="Times New Roman" w:eastAsia="Times New Roman" w:hAnsi="Times New Roman" w:cs="Times New Roman"/>
          <w:sz w:val="28"/>
          <w:szCs w:val="28"/>
          <w:lang w:eastAsia="ru-RU"/>
        </w:rPr>
        <w:t xml:space="preserve"> дней, любая Сторона имеет право предложить другой Стороне внести соответствующие изменения в Контракт</w:t>
      </w:r>
      <w:r w:rsidR="00CA4FBC" w:rsidRPr="00C06477">
        <w:rPr>
          <w:rFonts w:ascii="Times New Roman" w:eastAsia="Times New Roman" w:hAnsi="Times New Roman" w:cs="Times New Roman"/>
          <w:sz w:val="28"/>
          <w:szCs w:val="28"/>
          <w:lang w:eastAsia="ru-RU"/>
        </w:rPr>
        <w:t xml:space="preserve"> </w:t>
      </w:r>
      <w:r w:rsidR="00CA4FBC" w:rsidRPr="00C06477">
        <w:rPr>
          <w:rFonts w:ascii="Times New Roman" w:eastAsia="Times New Roman" w:hAnsi="Times New Roman" w:cs="Times New Roman"/>
          <w:snapToGrid w:val="0"/>
          <w:sz w:val="28"/>
          <w:szCs w:val="28"/>
          <w:lang w:eastAsia="ar-SA"/>
        </w:rPr>
        <w:t xml:space="preserve">(Договор) </w:t>
      </w:r>
      <w:r w:rsidRPr="00C06477">
        <w:rPr>
          <w:rFonts w:ascii="Times New Roman" w:eastAsia="Times New Roman" w:hAnsi="Times New Roman" w:cs="Times New Roman"/>
          <w:sz w:val="28"/>
          <w:szCs w:val="28"/>
          <w:lang w:eastAsia="ru-RU"/>
        </w:rPr>
        <w:t xml:space="preserve"> либо расторгнуть его. При прекращении Контракта</w:t>
      </w:r>
      <w:r w:rsidR="00CA4FBC" w:rsidRPr="00C06477">
        <w:rPr>
          <w:rFonts w:ascii="Times New Roman" w:eastAsia="Times New Roman" w:hAnsi="Times New Roman" w:cs="Times New Roman"/>
          <w:sz w:val="28"/>
          <w:szCs w:val="28"/>
          <w:lang w:eastAsia="ru-RU"/>
        </w:rPr>
        <w:t xml:space="preserve"> </w:t>
      </w:r>
      <w:r w:rsidR="00CA4FBC" w:rsidRPr="00C06477">
        <w:rPr>
          <w:rFonts w:ascii="Times New Roman" w:eastAsia="Times New Roman" w:hAnsi="Times New Roman" w:cs="Times New Roman"/>
          <w:snapToGrid w:val="0"/>
          <w:sz w:val="28"/>
          <w:szCs w:val="28"/>
          <w:lang w:eastAsia="ar-SA"/>
        </w:rPr>
        <w:lastRenderedPageBreak/>
        <w:t>(Договора)</w:t>
      </w:r>
      <w:r w:rsidRPr="00C06477">
        <w:rPr>
          <w:rFonts w:ascii="Times New Roman" w:eastAsia="Times New Roman" w:hAnsi="Times New Roman" w:cs="Times New Roman"/>
          <w:sz w:val="28"/>
          <w:szCs w:val="28"/>
          <w:lang w:eastAsia="ru-RU"/>
        </w:rPr>
        <w:t xml:space="preserve"> по причинам, указанным в настоящем пункте, Стороны обязаны осуществить взаиморасчеты по своим обязательствам на день прекращения Контракта</w:t>
      </w:r>
      <w:r w:rsidR="00CA4FBC" w:rsidRPr="00C06477">
        <w:rPr>
          <w:rFonts w:ascii="Times New Roman" w:eastAsia="Times New Roman" w:hAnsi="Times New Roman" w:cs="Times New Roman"/>
          <w:sz w:val="28"/>
          <w:szCs w:val="28"/>
          <w:lang w:eastAsia="ru-RU"/>
        </w:rPr>
        <w:t xml:space="preserve"> </w:t>
      </w:r>
      <w:r w:rsidR="00CA4FBC" w:rsidRPr="00C06477">
        <w:rPr>
          <w:rFonts w:ascii="Times New Roman" w:eastAsia="Times New Roman" w:hAnsi="Times New Roman" w:cs="Times New Roman"/>
          <w:snapToGrid w:val="0"/>
          <w:sz w:val="28"/>
          <w:szCs w:val="28"/>
          <w:lang w:eastAsia="ar-SA"/>
        </w:rPr>
        <w:t>(Договора)</w:t>
      </w:r>
      <w:r w:rsidRPr="00C06477">
        <w:rPr>
          <w:rFonts w:ascii="Times New Roman" w:eastAsia="Times New Roman" w:hAnsi="Times New Roman" w:cs="Times New Roman"/>
          <w:sz w:val="28"/>
          <w:szCs w:val="28"/>
          <w:lang w:eastAsia="ru-RU"/>
        </w:rPr>
        <w:t>.</w:t>
      </w:r>
    </w:p>
    <w:p w:rsidR="00DF3DE3" w:rsidRPr="00C06477" w:rsidRDefault="00DF3DE3" w:rsidP="0012458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3FC0" w:rsidRPr="00C06477" w:rsidRDefault="009B3FC0" w:rsidP="00124589">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4FAA" w:rsidRPr="00C06477" w:rsidRDefault="005A4FAA" w:rsidP="0012458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06477">
        <w:rPr>
          <w:rFonts w:ascii="Times New Roman" w:eastAsia="Times New Roman" w:hAnsi="Times New Roman" w:cs="Times New Roman"/>
          <w:b/>
          <w:sz w:val="28"/>
          <w:szCs w:val="28"/>
          <w:lang w:eastAsia="ru-RU"/>
        </w:rPr>
        <w:t xml:space="preserve">X. </w:t>
      </w:r>
      <w:r w:rsidR="00A44A1F" w:rsidRPr="00C06477">
        <w:rPr>
          <w:rFonts w:ascii="Times New Roman" w:eastAsia="Times New Roman" w:hAnsi="Times New Roman" w:cs="Times New Roman"/>
          <w:b/>
          <w:sz w:val="28"/>
          <w:szCs w:val="28"/>
          <w:lang w:eastAsia="ru-RU"/>
        </w:rPr>
        <w:t>РАССМОТРЕНИЕ И РАЗРЕШЕНИЕ СПОРОВ</w:t>
      </w:r>
    </w:p>
    <w:p w:rsidR="005A4FAA" w:rsidRPr="00C06477" w:rsidRDefault="005A4FAA" w:rsidP="0012458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10.1.</w:t>
      </w:r>
      <w:r w:rsidRPr="00C06477">
        <w:rPr>
          <w:rFonts w:ascii="Times New Roman" w:eastAsia="Times New Roman" w:hAnsi="Times New Roman" w:cs="Times New Roman"/>
          <w:sz w:val="28"/>
          <w:szCs w:val="28"/>
          <w:lang w:eastAsia="ru-RU"/>
        </w:rPr>
        <w:tab/>
        <w:t xml:space="preserve">Все споры, возникающие из настоящего </w:t>
      </w:r>
      <w:r w:rsidR="009B3FC0" w:rsidRPr="00C06477">
        <w:rPr>
          <w:rFonts w:ascii="Times New Roman" w:eastAsia="Times New Roman" w:hAnsi="Times New Roman" w:cs="Times New Roman"/>
          <w:sz w:val="28"/>
          <w:szCs w:val="28"/>
          <w:lang w:eastAsia="ru-RU"/>
        </w:rPr>
        <w:t xml:space="preserve">Контракта </w:t>
      </w:r>
      <w:r w:rsidR="009B3FC0" w:rsidRPr="00C06477">
        <w:rPr>
          <w:rFonts w:ascii="Times New Roman" w:eastAsia="Times New Roman" w:hAnsi="Times New Roman" w:cs="Times New Roman"/>
          <w:snapToGrid w:val="0"/>
          <w:sz w:val="28"/>
          <w:szCs w:val="28"/>
          <w:lang w:eastAsia="ar-SA"/>
        </w:rPr>
        <w:t>(Договора)</w:t>
      </w:r>
      <w:r w:rsidRPr="00C06477">
        <w:rPr>
          <w:rFonts w:ascii="Times New Roman" w:eastAsia="Times New Roman" w:hAnsi="Times New Roman" w:cs="Times New Roman"/>
          <w:sz w:val="28"/>
          <w:szCs w:val="28"/>
          <w:lang w:eastAsia="ru-RU"/>
        </w:rPr>
        <w:t>, Стороны могут разрешать путём переговоров.</w:t>
      </w:r>
    </w:p>
    <w:p w:rsidR="005A4FAA" w:rsidRPr="00C06477" w:rsidRDefault="005A4FAA" w:rsidP="0012458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10.2.</w:t>
      </w:r>
      <w:r w:rsidRPr="00C06477">
        <w:rPr>
          <w:rFonts w:ascii="Times New Roman" w:eastAsia="Times New Roman" w:hAnsi="Times New Roman" w:cs="Times New Roman"/>
          <w:sz w:val="28"/>
          <w:szCs w:val="28"/>
          <w:lang w:eastAsia="ru-RU"/>
        </w:rPr>
        <w:tab/>
        <w:t xml:space="preserve"> Все споры, возникающие из настоящего </w:t>
      </w:r>
      <w:r w:rsidR="009B3FC0" w:rsidRPr="00C06477">
        <w:rPr>
          <w:rFonts w:ascii="Times New Roman" w:eastAsia="Times New Roman" w:hAnsi="Times New Roman" w:cs="Times New Roman"/>
          <w:sz w:val="28"/>
          <w:szCs w:val="28"/>
          <w:lang w:eastAsia="ru-RU"/>
        </w:rPr>
        <w:t xml:space="preserve">Контракта </w:t>
      </w:r>
      <w:r w:rsidR="009B3FC0" w:rsidRPr="00C06477">
        <w:rPr>
          <w:rFonts w:ascii="Times New Roman" w:eastAsia="Times New Roman" w:hAnsi="Times New Roman" w:cs="Times New Roman"/>
          <w:snapToGrid w:val="0"/>
          <w:sz w:val="28"/>
          <w:szCs w:val="28"/>
          <w:lang w:eastAsia="ar-SA"/>
        </w:rPr>
        <w:t>(Договора)</w:t>
      </w:r>
      <w:r w:rsidRPr="00C06477">
        <w:rPr>
          <w:rFonts w:ascii="Times New Roman" w:eastAsia="Times New Roman" w:hAnsi="Times New Roman" w:cs="Times New Roman"/>
          <w:sz w:val="28"/>
          <w:szCs w:val="28"/>
          <w:lang w:eastAsia="ru-RU"/>
        </w:rPr>
        <w:t xml:space="preserve">, подлежат передаче на разрешение Арбитражного суда города Москвы в соответствии с действующим законодательством Российской Федерации и настоящим </w:t>
      </w:r>
      <w:r w:rsidR="009B3FC0" w:rsidRPr="00C06477">
        <w:rPr>
          <w:rFonts w:ascii="Times New Roman" w:eastAsia="Times New Roman" w:hAnsi="Times New Roman" w:cs="Times New Roman"/>
          <w:sz w:val="28"/>
          <w:szCs w:val="28"/>
          <w:lang w:eastAsia="ru-RU"/>
        </w:rPr>
        <w:t xml:space="preserve">Контрактом </w:t>
      </w:r>
      <w:r w:rsidR="009B3FC0" w:rsidRPr="00C06477">
        <w:rPr>
          <w:rFonts w:ascii="Times New Roman" w:eastAsia="Times New Roman" w:hAnsi="Times New Roman" w:cs="Times New Roman"/>
          <w:snapToGrid w:val="0"/>
          <w:sz w:val="28"/>
          <w:szCs w:val="28"/>
          <w:lang w:eastAsia="ar-SA"/>
        </w:rPr>
        <w:t>(Договором)</w:t>
      </w:r>
      <w:r w:rsidRPr="00C06477">
        <w:rPr>
          <w:rFonts w:ascii="Times New Roman" w:eastAsia="Times New Roman" w:hAnsi="Times New Roman" w:cs="Times New Roman"/>
          <w:sz w:val="28"/>
          <w:szCs w:val="28"/>
          <w:lang w:eastAsia="ru-RU"/>
        </w:rPr>
        <w:t>.</w:t>
      </w:r>
    </w:p>
    <w:p w:rsidR="005A4FAA" w:rsidRPr="00C06477" w:rsidRDefault="005A4FAA" w:rsidP="0012458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10.3.</w:t>
      </w:r>
      <w:r w:rsidRPr="00C06477">
        <w:rPr>
          <w:rFonts w:ascii="Times New Roman" w:eastAsia="Times New Roman" w:hAnsi="Times New Roman" w:cs="Times New Roman"/>
          <w:sz w:val="28"/>
          <w:szCs w:val="28"/>
          <w:lang w:eastAsia="ru-RU"/>
        </w:rPr>
        <w:tab/>
        <w:t>До передачи спора на разрешение Арбитражного суда города Москвы Стороны принимают предусмотренные настоящим разделом меры по досудебному урегулированию спора, за исключением дел, для которых согласно ч. 5 ст. 4 Арбитражного процессуального кодекса Российской Федерации принятия сторонами мер по досудебному урегулированию не является обязательным.</w:t>
      </w:r>
    </w:p>
    <w:p w:rsidR="005A4FAA" w:rsidRPr="00C06477" w:rsidRDefault="005A4FAA" w:rsidP="0012458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10.4.</w:t>
      </w:r>
      <w:r w:rsidRPr="00C06477">
        <w:rPr>
          <w:rFonts w:ascii="Times New Roman" w:eastAsia="Times New Roman" w:hAnsi="Times New Roman" w:cs="Times New Roman"/>
          <w:sz w:val="28"/>
          <w:szCs w:val="28"/>
          <w:lang w:eastAsia="ru-RU"/>
        </w:rPr>
        <w:tab/>
        <w:t>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со ст. 165.1 Гражданского кодекса Российской Федерации.</w:t>
      </w:r>
    </w:p>
    <w:p w:rsidR="005A4FAA" w:rsidRPr="00C06477" w:rsidRDefault="005A4FAA" w:rsidP="0012458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10.5.</w:t>
      </w:r>
      <w:r w:rsidRPr="00C06477">
        <w:rPr>
          <w:rFonts w:ascii="Times New Roman" w:eastAsia="Times New Roman" w:hAnsi="Times New Roman" w:cs="Times New Roman"/>
          <w:sz w:val="28"/>
          <w:szCs w:val="28"/>
          <w:lang w:eastAsia="ru-RU"/>
        </w:rPr>
        <w:tab/>
        <w:t xml:space="preserve"> Сторона должна дать в письменной форме ответ на претензию по существу в срок не позднее </w:t>
      </w:r>
      <w:r w:rsidR="00A44A1F" w:rsidRPr="00C06477">
        <w:rPr>
          <w:rFonts w:ascii="Times New Roman" w:eastAsia="Times New Roman" w:hAnsi="Times New Roman" w:cs="Times New Roman"/>
          <w:sz w:val="28"/>
          <w:szCs w:val="28"/>
          <w:lang w:eastAsia="ru-RU"/>
        </w:rPr>
        <w:t>______</w:t>
      </w:r>
      <w:r w:rsidRPr="00C06477">
        <w:rPr>
          <w:rFonts w:ascii="Times New Roman" w:eastAsia="Times New Roman" w:hAnsi="Times New Roman" w:cs="Times New Roman"/>
          <w:sz w:val="28"/>
          <w:szCs w:val="28"/>
          <w:lang w:eastAsia="ru-RU"/>
        </w:rPr>
        <w:t xml:space="preserve"> календарных дней с даты получения претензии. </w:t>
      </w:r>
    </w:p>
    <w:p w:rsidR="005A4FAA" w:rsidRPr="00C06477" w:rsidRDefault="005A4FAA" w:rsidP="0012458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10.6.</w:t>
      </w:r>
      <w:r w:rsidRPr="00C06477">
        <w:rPr>
          <w:rFonts w:ascii="Times New Roman" w:eastAsia="Times New Roman" w:hAnsi="Times New Roman" w:cs="Times New Roman"/>
          <w:sz w:val="28"/>
          <w:szCs w:val="28"/>
          <w:lang w:eastAsia="ru-RU"/>
        </w:rPr>
        <w:tab/>
        <w:t>В претензии должны быть указаны: наименование, почтовый адрес и реквизиты Стороны (ОГРН и (или) ИНН, адрес места нахождения), предъявившей претензию; наименование, почтовый адрес и реквизиты Стороны (ОГРН и (или) ИНН, адрес места нахождения), которой предъявлена претензия; обстоятельства, являющиеся основанием для предъявления претензии, со ссылками на соответствующие пункты настоящего Договора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5A4FAA" w:rsidRPr="00C06477" w:rsidRDefault="005A4FAA" w:rsidP="0012458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10.7.</w:t>
      </w:r>
      <w:r w:rsidRPr="00C06477">
        <w:rPr>
          <w:rFonts w:ascii="Times New Roman" w:eastAsia="Times New Roman" w:hAnsi="Times New Roman" w:cs="Times New Roman"/>
          <w:sz w:val="28"/>
          <w:szCs w:val="28"/>
          <w:lang w:eastAsia="ru-RU"/>
        </w:rPr>
        <w:tab/>
        <w:t xml:space="preserve">Если требования в претензии подлежат денежной оценке, в претензии указывается </w:t>
      </w:r>
      <w:proofErr w:type="spellStart"/>
      <w:r w:rsidRPr="00C06477">
        <w:rPr>
          <w:rFonts w:ascii="Times New Roman" w:eastAsia="Times New Roman" w:hAnsi="Times New Roman" w:cs="Times New Roman"/>
          <w:sz w:val="28"/>
          <w:szCs w:val="28"/>
          <w:lang w:eastAsia="ru-RU"/>
        </w:rPr>
        <w:t>истребуемая</w:t>
      </w:r>
      <w:proofErr w:type="spellEnd"/>
      <w:r w:rsidRPr="00C06477">
        <w:rPr>
          <w:rFonts w:ascii="Times New Roman" w:eastAsia="Times New Roman" w:hAnsi="Times New Roman" w:cs="Times New Roman"/>
          <w:sz w:val="28"/>
          <w:szCs w:val="28"/>
          <w:lang w:eastAsia="ru-RU"/>
        </w:rPr>
        <w:t xml:space="preserve"> денежная сумма и ее полный и обоснованный расчет.</w:t>
      </w:r>
    </w:p>
    <w:p w:rsidR="005A4FAA" w:rsidRPr="00C06477" w:rsidRDefault="005A4FAA" w:rsidP="0012458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10.8.</w:t>
      </w:r>
      <w:r w:rsidRPr="00C06477">
        <w:rPr>
          <w:rFonts w:ascii="Times New Roman" w:eastAsia="Times New Roman" w:hAnsi="Times New Roman" w:cs="Times New Roman"/>
          <w:sz w:val="28"/>
          <w:szCs w:val="28"/>
          <w:lang w:eastAsia="ru-RU"/>
        </w:rPr>
        <w:tab/>
        <w:t xml:space="preserve">В подтверждение заявленных требований к претензии должны быть приложены надлежащим образом оформленные и заверенные </w:t>
      </w:r>
      <w:r w:rsidRPr="00C06477">
        <w:rPr>
          <w:rFonts w:ascii="Times New Roman" w:eastAsia="Times New Roman" w:hAnsi="Times New Roman" w:cs="Times New Roman"/>
          <w:sz w:val="28"/>
          <w:szCs w:val="28"/>
          <w:lang w:eastAsia="ru-RU"/>
        </w:rPr>
        <w:lastRenderedPageBreak/>
        <w:t>необходимые документы, которые отсутствуют у Стороны-адресата, их копии, либо выписки из них.</w:t>
      </w:r>
    </w:p>
    <w:p w:rsidR="005A4FAA" w:rsidRPr="00C06477" w:rsidRDefault="005A4FAA" w:rsidP="0012458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10.9.</w:t>
      </w:r>
      <w:r w:rsidRPr="00C06477">
        <w:rPr>
          <w:rFonts w:ascii="Times New Roman" w:eastAsia="Times New Roman" w:hAnsi="Times New Roman" w:cs="Times New Roman"/>
          <w:sz w:val="28"/>
          <w:szCs w:val="28"/>
          <w:lang w:eastAsia="ru-RU"/>
        </w:rPr>
        <w:tab/>
        <w:t>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10.10.</w:t>
      </w:r>
      <w:r w:rsidRPr="00C06477">
        <w:rPr>
          <w:rFonts w:ascii="Times New Roman" w:eastAsia="Times New Roman" w:hAnsi="Times New Roman" w:cs="Times New Roman"/>
          <w:sz w:val="28"/>
          <w:szCs w:val="28"/>
          <w:lang w:eastAsia="ru-RU"/>
        </w:rPr>
        <w:tab/>
        <w:t xml:space="preserve"> При отклонении претензии полностью или частично либо неполучении ответа в установленные для ее рассмотрения сроки, либо неисполнения требований по претензии в установленные для их исполнения сроки, либо невручения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Арбитражного суда города Москвы.</w:t>
      </w:r>
    </w:p>
    <w:p w:rsidR="009B3FC0" w:rsidRPr="00C06477" w:rsidRDefault="009B3FC0"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4A1F" w:rsidRPr="00C06477" w:rsidRDefault="005A4FAA" w:rsidP="0012458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06477">
        <w:rPr>
          <w:rFonts w:ascii="Times New Roman" w:eastAsia="Times New Roman" w:hAnsi="Times New Roman" w:cs="Times New Roman"/>
          <w:b/>
          <w:sz w:val="28"/>
          <w:szCs w:val="28"/>
          <w:lang w:eastAsia="ru-RU"/>
        </w:rPr>
        <w:t>X</w:t>
      </w:r>
      <w:r w:rsidRPr="00C06477">
        <w:rPr>
          <w:rFonts w:ascii="Times New Roman" w:eastAsia="Times New Roman" w:hAnsi="Times New Roman" w:cs="Times New Roman"/>
          <w:b/>
          <w:sz w:val="28"/>
          <w:szCs w:val="28"/>
          <w:lang w:val="en-US" w:eastAsia="ru-RU"/>
        </w:rPr>
        <w:t>I</w:t>
      </w:r>
      <w:r w:rsidRPr="00C06477">
        <w:rPr>
          <w:rFonts w:ascii="Times New Roman" w:eastAsia="Times New Roman" w:hAnsi="Times New Roman" w:cs="Times New Roman"/>
          <w:b/>
          <w:sz w:val="28"/>
          <w:szCs w:val="28"/>
          <w:lang w:eastAsia="ru-RU"/>
        </w:rPr>
        <w:t xml:space="preserve">. </w:t>
      </w:r>
      <w:r w:rsidR="00A44A1F" w:rsidRPr="00C06477">
        <w:rPr>
          <w:rFonts w:ascii="Times New Roman" w:eastAsia="Times New Roman" w:hAnsi="Times New Roman" w:cs="Times New Roman"/>
          <w:b/>
          <w:sz w:val="28"/>
          <w:szCs w:val="28"/>
          <w:lang w:eastAsia="ru-RU"/>
        </w:rPr>
        <w:t>СРОК ДЕЙСТВИЯ И ПОРЯДОК ИЗМЕНЕНИЯ, РАСТОРЖЕНИЯ КОНТРАКТА (ДОГОВОРА)</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11.1. Настоящий Контракт </w:t>
      </w:r>
      <w:r w:rsidR="009B3FC0" w:rsidRPr="00C06477">
        <w:rPr>
          <w:rFonts w:ascii="Times New Roman" w:eastAsia="Times New Roman" w:hAnsi="Times New Roman" w:cs="Times New Roman"/>
          <w:sz w:val="28"/>
          <w:szCs w:val="28"/>
          <w:lang w:eastAsia="ru-RU"/>
        </w:rPr>
        <w:t xml:space="preserve">(Договор) </w:t>
      </w:r>
      <w:r w:rsidRPr="00C06477">
        <w:rPr>
          <w:rFonts w:ascii="Times New Roman" w:eastAsia="Times New Roman" w:hAnsi="Times New Roman" w:cs="Times New Roman"/>
          <w:sz w:val="28"/>
          <w:szCs w:val="28"/>
          <w:lang w:eastAsia="ru-RU"/>
        </w:rPr>
        <w:t>вступает в силу с момента его подписания обеими Сторонами и действует до «_</w:t>
      </w:r>
      <w:r w:rsidR="007576CB">
        <w:rPr>
          <w:rFonts w:ascii="Times New Roman" w:eastAsia="Times New Roman" w:hAnsi="Times New Roman" w:cs="Times New Roman"/>
          <w:sz w:val="28"/>
          <w:szCs w:val="28"/>
          <w:lang w:eastAsia="ru-RU"/>
        </w:rPr>
        <w:t>_</w:t>
      </w:r>
      <w:r w:rsidRPr="00C06477">
        <w:rPr>
          <w:rFonts w:ascii="Times New Roman" w:eastAsia="Times New Roman" w:hAnsi="Times New Roman" w:cs="Times New Roman"/>
          <w:sz w:val="28"/>
          <w:szCs w:val="28"/>
          <w:lang w:eastAsia="ru-RU"/>
        </w:rPr>
        <w:t>» ______ 201</w:t>
      </w:r>
      <w:r w:rsidR="009B3FC0" w:rsidRPr="00C06477">
        <w:rPr>
          <w:rFonts w:ascii="Times New Roman" w:eastAsia="Times New Roman" w:hAnsi="Times New Roman" w:cs="Times New Roman"/>
          <w:sz w:val="28"/>
          <w:szCs w:val="28"/>
          <w:lang w:eastAsia="ru-RU"/>
        </w:rPr>
        <w:t>_</w:t>
      </w:r>
      <w:r w:rsidRPr="00C06477">
        <w:rPr>
          <w:rFonts w:ascii="Times New Roman" w:eastAsia="Times New Roman" w:hAnsi="Times New Roman" w:cs="Times New Roman"/>
          <w:sz w:val="28"/>
          <w:szCs w:val="28"/>
          <w:lang w:eastAsia="ru-RU"/>
        </w:rPr>
        <w:t xml:space="preserve"> г., а в части неисполненных обязательств – до полного их исполнения Сторонами. Окончание срока действия </w:t>
      </w:r>
      <w:r w:rsidR="009B3FC0" w:rsidRPr="00C06477">
        <w:rPr>
          <w:rFonts w:ascii="Times New Roman" w:eastAsia="Times New Roman" w:hAnsi="Times New Roman" w:cs="Times New Roman"/>
          <w:sz w:val="28"/>
          <w:szCs w:val="28"/>
          <w:lang w:eastAsia="ru-RU"/>
        </w:rPr>
        <w:t xml:space="preserve">Контракта </w:t>
      </w:r>
      <w:r w:rsidR="009B3FC0" w:rsidRPr="00C06477">
        <w:rPr>
          <w:rFonts w:ascii="Times New Roman" w:eastAsia="Times New Roman" w:hAnsi="Times New Roman" w:cs="Times New Roman"/>
          <w:snapToGrid w:val="0"/>
          <w:sz w:val="28"/>
          <w:szCs w:val="28"/>
          <w:lang w:eastAsia="ar-SA"/>
        </w:rPr>
        <w:t>(Договора)</w:t>
      </w:r>
      <w:r w:rsidRPr="00C06477">
        <w:rPr>
          <w:rFonts w:ascii="Times New Roman" w:eastAsia="Times New Roman" w:hAnsi="Times New Roman" w:cs="Times New Roman"/>
          <w:sz w:val="28"/>
          <w:szCs w:val="28"/>
          <w:lang w:eastAsia="ru-RU"/>
        </w:rPr>
        <w:t xml:space="preserve"> не влечет прекращения неисполненных обязательств Сторон по </w:t>
      </w:r>
      <w:r w:rsidR="009B3FC0" w:rsidRPr="00C06477">
        <w:rPr>
          <w:rFonts w:ascii="Times New Roman" w:eastAsia="Times New Roman" w:hAnsi="Times New Roman" w:cs="Times New Roman"/>
          <w:sz w:val="28"/>
          <w:szCs w:val="28"/>
          <w:lang w:eastAsia="ru-RU"/>
        </w:rPr>
        <w:t>Контракт</w:t>
      </w:r>
      <w:r w:rsidR="007576CB">
        <w:rPr>
          <w:rFonts w:ascii="Times New Roman" w:eastAsia="Times New Roman" w:hAnsi="Times New Roman" w:cs="Times New Roman"/>
          <w:sz w:val="28"/>
          <w:szCs w:val="28"/>
          <w:lang w:eastAsia="ru-RU"/>
        </w:rPr>
        <w:t>у</w:t>
      </w:r>
      <w:r w:rsidR="009B3FC0" w:rsidRPr="00C06477">
        <w:rPr>
          <w:rFonts w:ascii="Times New Roman" w:eastAsia="Times New Roman" w:hAnsi="Times New Roman" w:cs="Times New Roman"/>
          <w:sz w:val="28"/>
          <w:szCs w:val="28"/>
          <w:lang w:eastAsia="ru-RU"/>
        </w:rPr>
        <w:t xml:space="preserve"> </w:t>
      </w:r>
      <w:r w:rsidR="009B3FC0" w:rsidRPr="00C06477">
        <w:rPr>
          <w:rFonts w:ascii="Times New Roman" w:eastAsia="Times New Roman" w:hAnsi="Times New Roman" w:cs="Times New Roman"/>
          <w:snapToGrid w:val="0"/>
          <w:sz w:val="28"/>
          <w:szCs w:val="28"/>
          <w:lang w:eastAsia="ar-SA"/>
        </w:rPr>
        <w:t>(Договор</w:t>
      </w:r>
      <w:r w:rsidR="007576CB">
        <w:rPr>
          <w:rFonts w:ascii="Times New Roman" w:eastAsia="Times New Roman" w:hAnsi="Times New Roman" w:cs="Times New Roman"/>
          <w:snapToGrid w:val="0"/>
          <w:sz w:val="28"/>
          <w:szCs w:val="28"/>
          <w:lang w:eastAsia="ar-SA"/>
        </w:rPr>
        <w:t>у</w:t>
      </w:r>
      <w:r w:rsidR="009B3FC0" w:rsidRPr="00C06477">
        <w:rPr>
          <w:rFonts w:ascii="Times New Roman" w:eastAsia="Times New Roman" w:hAnsi="Times New Roman" w:cs="Times New Roman"/>
          <w:snapToGrid w:val="0"/>
          <w:sz w:val="28"/>
          <w:szCs w:val="28"/>
          <w:lang w:eastAsia="ar-SA"/>
        </w:rPr>
        <w:t>)</w:t>
      </w:r>
      <w:r w:rsidRPr="00C06477">
        <w:rPr>
          <w:rFonts w:ascii="Times New Roman" w:eastAsia="Times New Roman" w:hAnsi="Times New Roman" w:cs="Times New Roman"/>
          <w:sz w:val="28"/>
          <w:szCs w:val="28"/>
          <w:lang w:eastAsia="ru-RU"/>
        </w:rPr>
        <w:t>.</w:t>
      </w:r>
      <w:r w:rsidR="009B3FC0" w:rsidRPr="00C06477">
        <w:rPr>
          <w:rFonts w:ascii="Times New Roman" w:eastAsia="Times New Roman" w:hAnsi="Times New Roman" w:cs="Times New Roman"/>
          <w:sz w:val="28"/>
          <w:szCs w:val="28"/>
          <w:lang w:eastAsia="ru-RU"/>
        </w:rPr>
        <w:t xml:space="preserve"> </w:t>
      </w:r>
    </w:p>
    <w:p w:rsidR="005A4FAA" w:rsidRPr="00C06477" w:rsidRDefault="005A4FAA" w:rsidP="0012458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11.2. </w:t>
      </w:r>
      <w:r w:rsidRPr="00C06477">
        <w:rPr>
          <w:rFonts w:ascii="Times New Roman" w:eastAsia="Times New Roman" w:hAnsi="Times New Roman" w:cs="Times New Roman"/>
          <w:sz w:val="28"/>
          <w:szCs w:val="28"/>
          <w:lang w:eastAsia="ru-RU"/>
        </w:rPr>
        <w:tab/>
        <w:t>Расторжение настоящего Контракта</w:t>
      </w:r>
      <w:r w:rsidR="007576CB">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xml:space="preserve"> допускается по соглашению Сторон, по решению суда, в случае одностороннего отказа Стороны от исполнения </w:t>
      </w:r>
      <w:r w:rsidR="009B3FC0" w:rsidRPr="00C06477">
        <w:rPr>
          <w:rFonts w:ascii="Times New Roman" w:eastAsia="Times New Roman" w:hAnsi="Times New Roman" w:cs="Times New Roman"/>
          <w:sz w:val="28"/>
          <w:szCs w:val="28"/>
          <w:lang w:eastAsia="ru-RU"/>
        </w:rPr>
        <w:t xml:space="preserve">Контракта </w:t>
      </w:r>
      <w:r w:rsidR="009B3FC0" w:rsidRPr="00C06477">
        <w:rPr>
          <w:rFonts w:ascii="Times New Roman" w:eastAsia="Times New Roman" w:hAnsi="Times New Roman" w:cs="Times New Roman"/>
          <w:snapToGrid w:val="0"/>
          <w:sz w:val="28"/>
          <w:szCs w:val="28"/>
          <w:lang w:eastAsia="ar-SA"/>
        </w:rPr>
        <w:t>(Договора)</w:t>
      </w:r>
      <w:r w:rsidRPr="00C06477">
        <w:rPr>
          <w:rFonts w:ascii="Times New Roman" w:eastAsia="Times New Roman" w:hAnsi="Times New Roman" w:cs="Times New Roman"/>
          <w:sz w:val="28"/>
          <w:szCs w:val="28"/>
          <w:lang w:eastAsia="ru-RU"/>
        </w:rPr>
        <w:t xml:space="preserve"> в соответствии с гражданским законодательством. При этом факт подписания Сторонами соглашения о расторжении настоящего </w:t>
      </w:r>
      <w:r w:rsidR="009B3FC0" w:rsidRPr="00C06477">
        <w:rPr>
          <w:rFonts w:ascii="Times New Roman" w:eastAsia="Times New Roman" w:hAnsi="Times New Roman" w:cs="Times New Roman"/>
          <w:sz w:val="28"/>
          <w:szCs w:val="28"/>
          <w:lang w:eastAsia="ru-RU"/>
        </w:rPr>
        <w:t xml:space="preserve">Контракта </w:t>
      </w:r>
      <w:r w:rsidR="009B3FC0" w:rsidRPr="00C06477">
        <w:rPr>
          <w:rFonts w:ascii="Times New Roman" w:eastAsia="Times New Roman" w:hAnsi="Times New Roman" w:cs="Times New Roman"/>
          <w:snapToGrid w:val="0"/>
          <w:sz w:val="28"/>
          <w:szCs w:val="28"/>
          <w:lang w:eastAsia="ar-SA"/>
        </w:rPr>
        <w:t>(Договора)</w:t>
      </w:r>
      <w:r w:rsidRPr="00C06477">
        <w:rPr>
          <w:rFonts w:ascii="Times New Roman" w:eastAsia="Times New Roman" w:hAnsi="Times New Roman" w:cs="Times New Roman"/>
          <w:sz w:val="28"/>
          <w:szCs w:val="28"/>
          <w:lang w:eastAsia="ru-RU"/>
        </w:rPr>
        <w:t xml:space="preserve"> не освобождает Стороны от обязанностей урегулирования взаимных расчетов.</w:t>
      </w:r>
    </w:p>
    <w:p w:rsidR="005A4FAA" w:rsidRPr="00C06477" w:rsidRDefault="005A4FAA" w:rsidP="0012458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11.3.</w:t>
      </w:r>
      <w:r w:rsidRPr="00C06477">
        <w:rPr>
          <w:rFonts w:ascii="Times New Roman" w:eastAsia="Times New Roman" w:hAnsi="Times New Roman" w:cs="Times New Roman"/>
          <w:sz w:val="28"/>
          <w:szCs w:val="28"/>
          <w:lang w:eastAsia="ru-RU"/>
        </w:rPr>
        <w:tab/>
        <w:t xml:space="preserve">В случае расторжения </w:t>
      </w:r>
      <w:r w:rsidR="009B3FC0" w:rsidRPr="00C06477">
        <w:rPr>
          <w:rFonts w:ascii="Times New Roman" w:eastAsia="Times New Roman" w:hAnsi="Times New Roman" w:cs="Times New Roman"/>
          <w:sz w:val="28"/>
          <w:szCs w:val="28"/>
          <w:lang w:eastAsia="ru-RU"/>
        </w:rPr>
        <w:t xml:space="preserve">Контракта </w:t>
      </w:r>
      <w:r w:rsidR="009B3FC0" w:rsidRPr="00C06477">
        <w:rPr>
          <w:rFonts w:ascii="Times New Roman" w:eastAsia="Times New Roman" w:hAnsi="Times New Roman" w:cs="Times New Roman"/>
          <w:snapToGrid w:val="0"/>
          <w:sz w:val="28"/>
          <w:szCs w:val="28"/>
          <w:lang w:eastAsia="ar-SA"/>
        </w:rPr>
        <w:t>(Договора)</w:t>
      </w:r>
      <w:r w:rsidRPr="00C06477">
        <w:rPr>
          <w:rFonts w:ascii="Times New Roman" w:eastAsia="Times New Roman" w:hAnsi="Times New Roman" w:cs="Times New Roman"/>
          <w:sz w:val="28"/>
          <w:szCs w:val="28"/>
          <w:lang w:eastAsia="ru-RU"/>
        </w:rPr>
        <w:t xml:space="preserve"> по основаниям, предусмотренным законодательством Российской Федерации о контрактной системе в сфере закупок товаров, работ, услуг для обеспечения государственных и муни</w:t>
      </w:r>
      <w:r w:rsidR="007576CB">
        <w:rPr>
          <w:rFonts w:ascii="Times New Roman" w:eastAsia="Times New Roman" w:hAnsi="Times New Roman" w:cs="Times New Roman"/>
          <w:sz w:val="28"/>
          <w:szCs w:val="28"/>
          <w:lang w:eastAsia="ru-RU"/>
        </w:rPr>
        <w:t>ципальных нужд З</w:t>
      </w:r>
      <w:r w:rsidRPr="00C06477">
        <w:rPr>
          <w:rFonts w:ascii="Times New Roman" w:eastAsia="Times New Roman" w:hAnsi="Times New Roman" w:cs="Times New Roman"/>
          <w:sz w:val="28"/>
          <w:szCs w:val="28"/>
          <w:lang w:eastAsia="ru-RU"/>
        </w:rPr>
        <w:t>аказчик в установленном порядке направляет сведения о Поставщике в реестр недобросовестных поставщиков (подрядчиков, исполнителей).</w:t>
      </w:r>
    </w:p>
    <w:p w:rsidR="005A4FAA" w:rsidRPr="00C06477" w:rsidRDefault="005A4FAA" w:rsidP="0012458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11.4.</w:t>
      </w:r>
      <w:r w:rsidRPr="00C06477">
        <w:rPr>
          <w:rFonts w:ascii="Times New Roman" w:eastAsia="Times New Roman" w:hAnsi="Times New Roman" w:cs="Times New Roman"/>
          <w:sz w:val="28"/>
          <w:szCs w:val="28"/>
          <w:lang w:eastAsia="ru-RU"/>
        </w:rPr>
        <w:tab/>
        <w:t xml:space="preserve">Изменения и дополнения по основаниям, предусмотренные настоящим </w:t>
      </w:r>
      <w:r w:rsidR="009B3FC0" w:rsidRPr="00C06477">
        <w:rPr>
          <w:rFonts w:ascii="Times New Roman" w:eastAsia="Times New Roman" w:hAnsi="Times New Roman" w:cs="Times New Roman"/>
          <w:sz w:val="28"/>
          <w:szCs w:val="28"/>
          <w:lang w:eastAsia="ru-RU"/>
        </w:rPr>
        <w:t>Контракт</w:t>
      </w:r>
      <w:r w:rsidR="007576CB">
        <w:rPr>
          <w:rFonts w:ascii="Times New Roman" w:eastAsia="Times New Roman" w:hAnsi="Times New Roman" w:cs="Times New Roman"/>
          <w:sz w:val="28"/>
          <w:szCs w:val="28"/>
          <w:lang w:eastAsia="ru-RU"/>
        </w:rPr>
        <w:t>ом</w:t>
      </w:r>
      <w:r w:rsidR="009B3FC0" w:rsidRPr="00C06477">
        <w:rPr>
          <w:rFonts w:ascii="Times New Roman" w:eastAsia="Times New Roman" w:hAnsi="Times New Roman" w:cs="Times New Roman"/>
          <w:sz w:val="28"/>
          <w:szCs w:val="28"/>
          <w:lang w:eastAsia="ru-RU"/>
        </w:rPr>
        <w:t xml:space="preserve"> </w:t>
      </w:r>
      <w:r w:rsidR="009B3FC0" w:rsidRPr="00C06477">
        <w:rPr>
          <w:rFonts w:ascii="Times New Roman" w:eastAsia="Times New Roman" w:hAnsi="Times New Roman" w:cs="Times New Roman"/>
          <w:snapToGrid w:val="0"/>
          <w:sz w:val="28"/>
          <w:szCs w:val="28"/>
          <w:lang w:eastAsia="ar-SA"/>
        </w:rPr>
        <w:t>(Договор</w:t>
      </w:r>
      <w:r w:rsidR="007576CB">
        <w:rPr>
          <w:rFonts w:ascii="Times New Roman" w:eastAsia="Times New Roman" w:hAnsi="Times New Roman" w:cs="Times New Roman"/>
          <w:snapToGrid w:val="0"/>
          <w:sz w:val="28"/>
          <w:szCs w:val="28"/>
          <w:lang w:eastAsia="ar-SA"/>
        </w:rPr>
        <w:t>ом</w:t>
      </w:r>
      <w:r w:rsidR="009B3FC0" w:rsidRPr="00C06477">
        <w:rPr>
          <w:rFonts w:ascii="Times New Roman" w:eastAsia="Times New Roman" w:hAnsi="Times New Roman" w:cs="Times New Roman"/>
          <w:snapToGrid w:val="0"/>
          <w:sz w:val="28"/>
          <w:szCs w:val="28"/>
          <w:lang w:eastAsia="ar-SA"/>
        </w:rPr>
        <w:t>)</w:t>
      </w:r>
      <w:r w:rsidRPr="00C06477">
        <w:rPr>
          <w:rFonts w:ascii="Times New Roman" w:eastAsia="Times New Roman" w:hAnsi="Times New Roman" w:cs="Times New Roman"/>
          <w:sz w:val="28"/>
          <w:szCs w:val="28"/>
          <w:lang w:eastAsia="ru-RU"/>
        </w:rPr>
        <w:t xml:space="preserve">, вносятся по соглашению Сторон, которое оформляется соответствующим дополнительным Соглашением и является неотъемлемой частью настоящего </w:t>
      </w:r>
      <w:r w:rsidR="009B3FC0" w:rsidRPr="00C06477">
        <w:rPr>
          <w:rFonts w:ascii="Times New Roman" w:eastAsia="Times New Roman" w:hAnsi="Times New Roman" w:cs="Times New Roman"/>
          <w:sz w:val="28"/>
          <w:szCs w:val="28"/>
          <w:lang w:eastAsia="ru-RU"/>
        </w:rPr>
        <w:t xml:space="preserve">Контракта </w:t>
      </w:r>
      <w:r w:rsidR="009B3FC0" w:rsidRPr="00C06477">
        <w:rPr>
          <w:rFonts w:ascii="Times New Roman" w:eastAsia="Times New Roman" w:hAnsi="Times New Roman" w:cs="Times New Roman"/>
          <w:snapToGrid w:val="0"/>
          <w:sz w:val="28"/>
          <w:szCs w:val="28"/>
          <w:lang w:eastAsia="ar-SA"/>
        </w:rPr>
        <w:t>(Договора)</w:t>
      </w:r>
      <w:r w:rsidRPr="00C06477">
        <w:rPr>
          <w:rFonts w:ascii="Times New Roman" w:eastAsia="Times New Roman" w:hAnsi="Times New Roman" w:cs="Times New Roman"/>
          <w:sz w:val="28"/>
          <w:szCs w:val="28"/>
          <w:lang w:eastAsia="ru-RU"/>
        </w:rPr>
        <w:t>.</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11.5. Изменение существенных условий </w:t>
      </w:r>
      <w:r w:rsidR="009B3FC0" w:rsidRPr="00C06477">
        <w:rPr>
          <w:rFonts w:ascii="Times New Roman" w:eastAsia="Times New Roman" w:hAnsi="Times New Roman" w:cs="Times New Roman"/>
          <w:sz w:val="28"/>
          <w:szCs w:val="28"/>
          <w:lang w:eastAsia="ru-RU"/>
        </w:rPr>
        <w:t xml:space="preserve">Контракта </w:t>
      </w:r>
      <w:r w:rsidR="009B3FC0" w:rsidRPr="00C06477">
        <w:rPr>
          <w:rFonts w:ascii="Times New Roman" w:eastAsia="Times New Roman" w:hAnsi="Times New Roman" w:cs="Times New Roman"/>
          <w:snapToGrid w:val="0"/>
          <w:sz w:val="28"/>
          <w:szCs w:val="28"/>
          <w:lang w:eastAsia="ar-SA"/>
        </w:rPr>
        <w:t>(Договора)</w:t>
      </w:r>
      <w:r w:rsidRPr="00C06477">
        <w:rPr>
          <w:rFonts w:ascii="Times New Roman" w:eastAsia="Times New Roman" w:hAnsi="Times New Roman" w:cs="Times New Roman"/>
          <w:sz w:val="28"/>
          <w:szCs w:val="28"/>
          <w:lang w:eastAsia="ru-RU"/>
        </w:rPr>
        <w:t xml:space="preserve"> при его исполнении не допускается, за исключением их изменения по соглашению Сторон в следующих случаях:</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а) при снижении цены контракта без изменения предусмотренн</w:t>
      </w:r>
      <w:r w:rsidR="007576CB">
        <w:rPr>
          <w:rFonts w:ascii="Times New Roman" w:eastAsia="Times New Roman" w:hAnsi="Times New Roman" w:cs="Times New Roman"/>
          <w:sz w:val="28"/>
          <w:szCs w:val="28"/>
          <w:lang w:eastAsia="ru-RU"/>
        </w:rPr>
        <w:t>ых</w:t>
      </w:r>
      <w:r w:rsidRPr="00C06477">
        <w:rPr>
          <w:rFonts w:ascii="Times New Roman" w:eastAsia="Times New Roman" w:hAnsi="Times New Roman" w:cs="Times New Roman"/>
          <w:sz w:val="28"/>
          <w:szCs w:val="28"/>
          <w:lang w:eastAsia="ru-RU"/>
        </w:rPr>
        <w:t xml:space="preserve"> </w:t>
      </w:r>
      <w:r w:rsidR="009B3FC0" w:rsidRPr="00C06477">
        <w:rPr>
          <w:rFonts w:ascii="Times New Roman" w:eastAsia="Times New Roman" w:hAnsi="Times New Roman" w:cs="Times New Roman"/>
          <w:sz w:val="28"/>
          <w:szCs w:val="28"/>
          <w:lang w:eastAsia="ru-RU"/>
        </w:rPr>
        <w:t>Контрактом (Договором)</w:t>
      </w:r>
      <w:r w:rsidRPr="00C06477">
        <w:rPr>
          <w:rFonts w:ascii="Times New Roman" w:eastAsia="Times New Roman" w:hAnsi="Times New Roman" w:cs="Times New Roman"/>
          <w:sz w:val="28"/>
          <w:szCs w:val="28"/>
          <w:lang w:eastAsia="ru-RU"/>
        </w:rPr>
        <w:t xml:space="preserve"> количества товара, качества поставляемого товара и иных условий контракта;</w:t>
      </w:r>
    </w:p>
    <w:p w:rsidR="005A4FAA" w:rsidRPr="00C06477" w:rsidRDefault="007576CB"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если по предложению З</w:t>
      </w:r>
      <w:r w:rsidR="005A4FAA" w:rsidRPr="00C06477">
        <w:rPr>
          <w:rFonts w:ascii="Times New Roman" w:eastAsia="Times New Roman" w:hAnsi="Times New Roman" w:cs="Times New Roman"/>
          <w:sz w:val="28"/>
          <w:szCs w:val="28"/>
          <w:lang w:eastAsia="ru-RU"/>
        </w:rPr>
        <w:t xml:space="preserve">аказчика увеличиваются предусмотренные </w:t>
      </w:r>
      <w:r w:rsidR="009B3FC0" w:rsidRPr="00C06477">
        <w:rPr>
          <w:rFonts w:ascii="Times New Roman" w:eastAsia="Times New Roman" w:hAnsi="Times New Roman" w:cs="Times New Roman"/>
          <w:sz w:val="28"/>
          <w:szCs w:val="28"/>
          <w:lang w:eastAsia="ru-RU"/>
        </w:rPr>
        <w:t>Контрактом (Договором)</w:t>
      </w:r>
      <w:r w:rsidR="005A4FAA" w:rsidRPr="00C06477">
        <w:rPr>
          <w:rFonts w:ascii="Times New Roman" w:eastAsia="Times New Roman" w:hAnsi="Times New Roman" w:cs="Times New Roman"/>
          <w:sz w:val="28"/>
          <w:szCs w:val="28"/>
          <w:lang w:eastAsia="ru-RU"/>
        </w:rPr>
        <w:t xml:space="preserve"> количество товара, не более чем на десять </w:t>
      </w:r>
      <w:r w:rsidR="005A4FAA" w:rsidRPr="00C06477">
        <w:rPr>
          <w:rFonts w:ascii="Times New Roman" w:eastAsia="Times New Roman" w:hAnsi="Times New Roman" w:cs="Times New Roman"/>
          <w:sz w:val="28"/>
          <w:szCs w:val="28"/>
          <w:lang w:eastAsia="ru-RU"/>
        </w:rPr>
        <w:lastRenderedPageBreak/>
        <w:t xml:space="preserve">процентов или уменьшаются предусмотренные </w:t>
      </w:r>
      <w:r>
        <w:rPr>
          <w:rFonts w:ascii="Times New Roman" w:eastAsia="Times New Roman" w:hAnsi="Times New Roman" w:cs="Times New Roman"/>
          <w:sz w:val="28"/>
          <w:szCs w:val="28"/>
          <w:lang w:eastAsia="ru-RU"/>
        </w:rPr>
        <w:t>К</w:t>
      </w:r>
      <w:r w:rsidR="005A4FAA" w:rsidRPr="00C06477">
        <w:rPr>
          <w:rFonts w:ascii="Times New Roman" w:eastAsia="Times New Roman" w:hAnsi="Times New Roman" w:cs="Times New Roman"/>
          <w:sz w:val="28"/>
          <w:szCs w:val="28"/>
          <w:lang w:eastAsia="ru-RU"/>
        </w:rPr>
        <w:t>онтрактом</w:t>
      </w:r>
      <w:r>
        <w:rPr>
          <w:rFonts w:ascii="Times New Roman" w:eastAsia="Times New Roman" w:hAnsi="Times New Roman" w:cs="Times New Roman"/>
          <w:sz w:val="28"/>
          <w:szCs w:val="28"/>
          <w:lang w:eastAsia="ru-RU"/>
        </w:rPr>
        <w:t xml:space="preserve"> (Договором)</w:t>
      </w:r>
      <w:r w:rsidR="005A4FAA" w:rsidRPr="00C06477">
        <w:rPr>
          <w:rFonts w:ascii="Times New Roman" w:eastAsia="Times New Roman" w:hAnsi="Times New Roman" w:cs="Times New Roman"/>
          <w:sz w:val="28"/>
          <w:szCs w:val="28"/>
          <w:lang w:eastAsia="ru-RU"/>
        </w:rPr>
        <w:t xml:space="preserve"> количество поставляемого товара, не более чем на десять процентов.</w:t>
      </w:r>
      <w:proofErr w:type="gramEnd"/>
      <w:r w:rsidR="005A4FAA" w:rsidRPr="00C06477">
        <w:rPr>
          <w:rFonts w:ascii="Times New Roman" w:eastAsia="Times New Roman" w:hAnsi="Times New Roman" w:cs="Times New Roman"/>
          <w:sz w:val="28"/>
          <w:szCs w:val="28"/>
          <w:lang w:eastAsia="ru-RU"/>
        </w:rPr>
        <w:t xml:space="preserve"> При этом по соглашению сторон допускается изменение с учетом положений бюджетного законодательства Российской Федерации цены </w:t>
      </w:r>
      <w:r w:rsidR="009B3FC0" w:rsidRPr="00C06477">
        <w:rPr>
          <w:rFonts w:ascii="Times New Roman" w:eastAsia="Times New Roman" w:hAnsi="Times New Roman" w:cs="Times New Roman"/>
          <w:sz w:val="28"/>
          <w:szCs w:val="28"/>
          <w:lang w:eastAsia="ru-RU"/>
        </w:rPr>
        <w:t>Контракта (Договора)</w:t>
      </w:r>
      <w:r w:rsidR="005A4FAA" w:rsidRPr="00C06477">
        <w:rPr>
          <w:rFonts w:ascii="Times New Roman" w:eastAsia="Times New Roman" w:hAnsi="Times New Roman" w:cs="Times New Roman"/>
          <w:sz w:val="28"/>
          <w:szCs w:val="28"/>
          <w:lang w:eastAsia="ru-RU"/>
        </w:rPr>
        <w:t xml:space="preserve"> пропорционально дополнительному количеству товара, исх</w:t>
      </w:r>
      <w:r>
        <w:rPr>
          <w:rFonts w:ascii="Times New Roman" w:eastAsia="Times New Roman" w:hAnsi="Times New Roman" w:cs="Times New Roman"/>
          <w:sz w:val="28"/>
          <w:szCs w:val="28"/>
          <w:lang w:eastAsia="ru-RU"/>
        </w:rPr>
        <w:t>одя из установленной в К</w:t>
      </w:r>
      <w:r w:rsidR="005A4FAA" w:rsidRPr="00C06477">
        <w:rPr>
          <w:rFonts w:ascii="Times New Roman" w:eastAsia="Times New Roman" w:hAnsi="Times New Roman" w:cs="Times New Roman"/>
          <w:sz w:val="28"/>
          <w:szCs w:val="28"/>
          <w:lang w:eastAsia="ru-RU"/>
        </w:rPr>
        <w:t>онтракте</w:t>
      </w:r>
      <w:r>
        <w:rPr>
          <w:rFonts w:ascii="Times New Roman" w:eastAsia="Times New Roman" w:hAnsi="Times New Roman" w:cs="Times New Roman"/>
          <w:sz w:val="28"/>
          <w:szCs w:val="28"/>
          <w:lang w:eastAsia="ru-RU"/>
        </w:rPr>
        <w:t xml:space="preserve"> (Договоре)</w:t>
      </w:r>
      <w:r w:rsidR="005A4FAA" w:rsidRPr="00C06477">
        <w:rPr>
          <w:rFonts w:ascii="Times New Roman" w:eastAsia="Times New Roman" w:hAnsi="Times New Roman" w:cs="Times New Roman"/>
          <w:sz w:val="28"/>
          <w:szCs w:val="28"/>
          <w:lang w:eastAsia="ru-RU"/>
        </w:rPr>
        <w:t xml:space="preserve"> цены единицы товара, но не более чем на десять процентов цены </w:t>
      </w:r>
      <w:r w:rsidR="009B3FC0" w:rsidRPr="00C06477">
        <w:rPr>
          <w:rFonts w:ascii="Times New Roman" w:eastAsia="Times New Roman" w:hAnsi="Times New Roman" w:cs="Times New Roman"/>
          <w:sz w:val="28"/>
          <w:szCs w:val="28"/>
          <w:lang w:eastAsia="ru-RU"/>
        </w:rPr>
        <w:t>Контракта (Договора)</w:t>
      </w:r>
      <w:r w:rsidR="005A4FAA" w:rsidRPr="00C06477">
        <w:rPr>
          <w:rFonts w:ascii="Times New Roman" w:eastAsia="Times New Roman" w:hAnsi="Times New Roman" w:cs="Times New Roman"/>
          <w:sz w:val="28"/>
          <w:szCs w:val="28"/>
          <w:lang w:eastAsia="ru-RU"/>
        </w:rPr>
        <w:t>. При уменьшении предусмотренных</w:t>
      </w:r>
      <w:r>
        <w:rPr>
          <w:rFonts w:ascii="Times New Roman" w:eastAsia="Times New Roman" w:hAnsi="Times New Roman" w:cs="Times New Roman"/>
          <w:sz w:val="28"/>
          <w:szCs w:val="28"/>
          <w:lang w:eastAsia="ru-RU"/>
        </w:rPr>
        <w:t xml:space="preserve"> контрактом количества товара, С</w:t>
      </w:r>
      <w:r w:rsidR="005A4FAA" w:rsidRPr="00C06477">
        <w:rPr>
          <w:rFonts w:ascii="Times New Roman" w:eastAsia="Times New Roman" w:hAnsi="Times New Roman" w:cs="Times New Roman"/>
          <w:sz w:val="28"/>
          <w:szCs w:val="28"/>
          <w:lang w:eastAsia="ru-RU"/>
        </w:rPr>
        <w:t>тороны ко</w:t>
      </w:r>
      <w:r>
        <w:rPr>
          <w:rFonts w:ascii="Times New Roman" w:eastAsia="Times New Roman" w:hAnsi="Times New Roman" w:cs="Times New Roman"/>
          <w:sz w:val="28"/>
          <w:szCs w:val="28"/>
          <w:lang w:eastAsia="ru-RU"/>
        </w:rPr>
        <w:t>нтракта обязаны уменьшить цену К</w:t>
      </w:r>
      <w:r w:rsidR="005A4FAA" w:rsidRPr="00C06477">
        <w:rPr>
          <w:rFonts w:ascii="Times New Roman" w:eastAsia="Times New Roman" w:hAnsi="Times New Roman" w:cs="Times New Roman"/>
          <w:sz w:val="28"/>
          <w:szCs w:val="28"/>
          <w:lang w:eastAsia="ru-RU"/>
        </w:rPr>
        <w:t>онтракта</w:t>
      </w:r>
      <w:r>
        <w:rPr>
          <w:rFonts w:ascii="Times New Roman" w:eastAsia="Times New Roman" w:hAnsi="Times New Roman" w:cs="Times New Roman"/>
          <w:sz w:val="28"/>
          <w:szCs w:val="28"/>
          <w:lang w:eastAsia="ru-RU"/>
        </w:rPr>
        <w:t xml:space="preserve"> (Договора)</w:t>
      </w:r>
      <w:r w:rsidR="005A4FAA" w:rsidRPr="00C06477">
        <w:rPr>
          <w:rFonts w:ascii="Times New Roman" w:eastAsia="Times New Roman" w:hAnsi="Times New Roman" w:cs="Times New Roman"/>
          <w:sz w:val="28"/>
          <w:szCs w:val="28"/>
          <w:lang w:eastAsia="ru-RU"/>
        </w:rPr>
        <w:t xml:space="preserve"> исходя из цены единицы товара. Цена единицы дополнительно поставляемого товара или цена единицы товара п</w:t>
      </w:r>
      <w:r>
        <w:rPr>
          <w:rFonts w:ascii="Times New Roman" w:eastAsia="Times New Roman" w:hAnsi="Times New Roman" w:cs="Times New Roman"/>
          <w:sz w:val="28"/>
          <w:szCs w:val="28"/>
          <w:lang w:eastAsia="ru-RU"/>
        </w:rPr>
        <w:t>ри уменьшении предусмотренного К</w:t>
      </w:r>
      <w:r w:rsidR="005A4FAA" w:rsidRPr="00C06477">
        <w:rPr>
          <w:rFonts w:ascii="Times New Roman" w:eastAsia="Times New Roman" w:hAnsi="Times New Roman" w:cs="Times New Roman"/>
          <w:sz w:val="28"/>
          <w:szCs w:val="28"/>
          <w:lang w:eastAsia="ru-RU"/>
        </w:rPr>
        <w:t xml:space="preserve">онтрактом </w:t>
      </w:r>
      <w:r>
        <w:rPr>
          <w:rFonts w:ascii="Times New Roman" w:eastAsia="Times New Roman" w:hAnsi="Times New Roman" w:cs="Times New Roman"/>
          <w:sz w:val="28"/>
          <w:szCs w:val="28"/>
          <w:lang w:eastAsia="ru-RU"/>
        </w:rPr>
        <w:t xml:space="preserve">(Договором) </w:t>
      </w:r>
      <w:r w:rsidR="005A4FAA" w:rsidRPr="00C06477">
        <w:rPr>
          <w:rFonts w:ascii="Times New Roman" w:eastAsia="Times New Roman" w:hAnsi="Times New Roman" w:cs="Times New Roman"/>
          <w:sz w:val="28"/>
          <w:szCs w:val="28"/>
          <w:lang w:eastAsia="ru-RU"/>
        </w:rPr>
        <w:t xml:space="preserve">количества поставляемого товара должна определяться как частное </w:t>
      </w:r>
      <w:r>
        <w:rPr>
          <w:rFonts w:ascii="Times New Roman" w:eastAsia="Times New Roman" w:hAnsi="Times New Roman" w:cs="Times New Roman"/>
          <w:sz w:val="28"/>
          <w:szCs w:val="28"/>
          <w:lang w:eastAsia="ru-RU"/>
        </w:rPr>
        <w:t>от деления первоначальной цены К</w:t>
      </w:r>
      <w:r w:rsidR="005A4FAA" w:rsidRPr="00C06477">
        <w:rPr>
          <w:rFonts w:ascii="Times New Roman" w:eastAsia="Times New Roman" w:hAnsi="Times New Roman" w:cs="Times New Roman"/>
          <w:sz w:val="28"/>
          <w:szCs w:val="28"/>
          <w:lang w:eastAsia="ru-RU"/>
        </w:rPr>
        <w:t>онтракта</w:t>
      </w:r>
      <w:r>
        <w:rPr>
          <w:rFonts w:ascii="Times New Roman" w:eastAsia="Times New Roman" w:hAnsi="Times New Roman" w:cs="Times New Roman"/>
          <w:sz w:val="28"/>
          <w:szCs w:val="28"/>
          <w:lang w:eastAsia="ru-RU"/>
        </w:rPr>
        <w:t xml:space="preserve"> (Договора)</w:t>
      </w:r>
      <w:r w:rsidR="005A4FAA" w:rsidRPr="00C06477">
        <w:rPr>
          <w:rFonts w:ascii="Times New Roman" w:eastAsia="Times New Roman" w:hAnsi="Times New Roman" w:cs="Times New Roman"/>
          <w:sz w:val="28"/>
          <w:szCs w:val="28"/>
          <w:lang w:eastAsia="ru-RU"/>
        </w:rPr>
        <w:t xml:space="preserve"> на предусмотренное в </w:t>
      </w:r>
      <w:r w:rsidR="009B3FC0" w:rsidRPr="00C06477">
        <w:rPr>
          <w:rFonts w:ascii="Times New Roman" w:eastAsia="Times New Roman" w:hAnsi="Times New Roman" w:cs="Times New Roman"/>
          <w:sz w:val="28"/>
          <w:szCs w:val="28"/>
          <w:lang w:eastAsia="ru-RU"/>
        </w:rPr>
        <w:t>Контракте (Договоре)</w:t>
      </w:r>
      <w:r w:rsidR="005A4FAA" w:rsidRPr="00C06477">
        <w:rPr>
          <w:rFonts w:ascii="Times New Roman" w:eastAsia="Times New Roman" w:hAnsi="Times New Roman" w:cs="Times New Roman"/>
          <w:sz w:val="28"/>
          <w:szCs w:val="28"/>
          <w:lang w:eastAsia="ru-RU"/>
        </w:rPr>
        <w:t xml:space="preserve"> количество такого товара;</w:t>
      </w:r>
      <w:r w:rsidR="009B3FC0" w:rsidRPr="00C06477">
        <w:rPr>
          <w:rFonts w:ascii="Times New Roman" w:eastAsia="Times New Roman" w:hAnsi="Times New Roman" w:cs="Times New Roman"/>
          <w:sz w:val="28"/>
          <w:szCs w:val="28"/>
          <w:lang w:eastAsia="ru-RU"/>
        </w:rPr>
        <w:t xml:space="preserve"> </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в) в случаях, предусмотренных пунктом 6 статьи 161 Бюджетного кодекса Российской Федерации, при уменьшении ранее доведенных до </w:t>
      </w:r>
      <w:r w:rsidR="009B3FC0"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 xml:space="preserve">аказчика как получателя бюджетных средств лимитов бюджетных обязательств. При этом </w:t>
      </w:r>
      <w:r w:rsidR="009B3FC0" w:rsidRPr="00C06477">
        <w:rPr>
          <w:rFonts w:ascii="Times New Roman" w:eastAsia="Times New Roman" w:hAnsi="Times New Roman" w:cs="Times New Roman"/>
          <w:sz w:val="28"/>
          <w:szCs w:val="28"/>
          <w:lang w:eastAsia="ru-RU"/>
        </w:rPr>
        <w:t>З</w:t>
      </w:r>
      <w:r w:rsidRPr="00C06477">
        <w:rPr>
          <w:rFonts w:ascii="Times New Roman" w:eastAsia="Times New Roman" w:hAnsi="Times New Roman" w:cs="Times New Roman"/>
          <w:sz w:val="28"/>
          <w:szCs w:val="28"/>
          <w:lang w:eastAsia="ru-RU"/>
        </w:rPr>
        <w:t>аказчик</w:t>
      </w:r>
      <w:r w:rsidR="007576CB">
        <w:rPr>
          <w:rFonts w:ascii="Times New Roman" w:eastAsia="Times New Roman" w:hAnsi="Times New Roman" w:cs="Times New Roman"/>
          <w:sz w:val="28"/>
          <w:szCs w:val="28"/>
          <w:lang w:eastAsia="ru-RU"/>
        </w:rPr>
        <w:t xml:space="preserve"> в ходе исполнения К</w:t>
      </w:r>
      <w:r w:rsidRPr="00C06477">
        <w:rPr>
          <w:rFonts w:ascii="Times New Roman" w:eastAsia="Times New Roman" w:hAnsi="Times New Roman" w:cs="Times New Roman"/>
          <w:sz w:val="28"/>
          <w:szCs w:val="28"/>
          <w:lang w:eastAsia="ru-RU"/>
        </w:rPr>
        <w:t>онтракта</w:t>
      </w:r>
      <w:r w:rsidR="007576CB">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xml:space="preserve"> обеспечив</w:t>
      </w:r>
      <w:r w:rsidR="007576CB">
        <w:rPr>
          <w:rFonts w:ascii="Times New Roman" w:eastAsia="Times New Roman" w:hAnsi="Times New Roman" w:cs="Times New Roman"/>
          <w:sz w:val="28"/>
          <w:szCs w:val="28"/>
          <w:lang w:eastAsia="ru-RU"/>
        </w:rPr>
        <w:t>ает согласование новых условий К</w:t>
      </w:r>
      <w:r w:rsidRPr="00C06477">
        <w:rPr>
          <w:rFonts w:ascii="Times New Roman" w:eastAsia="Times New Roman" w:hAnsi="Times New Roman" w:cs="Times New Roman"/>
          <w:sz w:val="28"/>
          <w:szCs w:val="28"/>
          <w:lang w:eastAsia="ru-RU"/>
        </w:rPr>
        <w:t>онтракта</w:t>
      </w:r>
      <w:r w:rsidR="007576CB">
        <w:rPr>
          <w:rFonts w:ascii="Times New Roman" w:eastAsia="Times New Roman" w:hAnsi="Times New Roman" w:cs="Times New Roman"/>
          <w:sz w:val="28"/>
          <w:szCs w:val="28"/>
          <w:lang w:eastAsia="ru-RU"/>
        </w:rPr>
        <w:t xml:space="preserve"> (Договора)</w:t>
      </w:r>
      <w:r w:rsidRPr="00C06477">
        <w:rPr>
          <w:rFonts w:ascii="Times New Roman" w:eastAsia="Times New Roman" w:hAnsi="Times New Roman" w:cs="Times New Roman"/>
          <w:sz w:val="28"/>
          <w:szCs w:val="28"/>
          <w:lang w:eastAsia="ru-RU"/>
        </w:rPr>
        <w:t xml:space="preserve">, в том числе цены и (или) сроков исполнения </w:t>
      </w:r>
      <w:r w:rsidR="009B3FC0" w:rsidRPr="00C06477">
        <w:rPr>
          <w:rFonts w:ascii="Times New Roman" w:eastAsia="Times New Roman" w:hAnsi="Times New Roman" w:cs="Times New Roman"/>
          <w:sz w:val="28"/>
          <w:szCs w:val="28"/>
          <w:lang w:eastAsia="ru-RU"/>
        </w:rPr>
        <w:t xml:space="preserve">Контракта (Договора) </w:t>
      </w:r>
      <w:r w:rsidRPr="00C06477">
        <w:rPr>
          <w:rFonts w:ascii="Times New Roman" w:eastAsia="Times New Roman" w:hAnsi="Times New Roman" w:cs="Times New Roman"/>
          <w:sz w:val="28"/>
          <w:szCs w:val="28"/>
          <w:lang w:eastAsia="ru-RU"/>
        </w:rPr>
        <w:t xml:space="preserve">и (или) количества </w:t>
      </w:r>
      <w:r w:rsidR="009E6CA4">
        <w:rPr>
          <w:rFonts w:ascii="Times New Roman" w:eastAsia="Times New Roman" w:hAnsi="Times New Roman" w:cs="Times New Roman"/>
          <w:sz w:val="28"/>
          <w:szCs w:val="28"/>
          <w:lang w:eastAsia="ru-RU"/>
        </w:rPr>
        <w:t>Т</w:t>
      </w:r>
      <w:r w:rsidRPr="00C06477">
        <w:rPr>
          <w:rFonts w:ascii="Times New Roman" w:eastAsia="Times New Roman" w:hAnsi="Times New Roman" w:cs="Times New Roman"/>
          <w:sz w:val="28"/>
          <w:szCs w:val="28"/>
          <w:lang w:eastAsia="ru-RU"/>
        </w:rPr>
        <w:t xml:space="preserve">овара, предусмотренных </w:t>
      </w:r>
      <w:r w:rsidR="009B3FC0" w:rsidRPr="00C06477">
        <w:rPr>
          <w:rFonts w:ascii="Times New Roman" w:eastAsia="Times New Roman" w:hAnsi="Times New Roman" w:cs="Times New Roman"/>
          <w:sz w:val="28"/>
          <w:szCs w:val="28"/>
          <w:lang w:eastAsia="ru-RU"/>
        </w:rPr>
        <w:t>Контрактом (Договором)</w:t>
      </w:r>
      <w:r w:rsidRPr="00C06477">
        <w:rPr>
          <w:rFonts w:ascii="Times New Roman" w:eastAsia="Times New Roman" w:hAnsi="Times New Roman" w:cs="Times New Roman"/>
          <w:sz w:val="28"/>
          <w:szCs w:val="28"/>
          <w:lang w:eastAsia="ru-RU"/>
        </w:rPr>
        <w:t>.</w:t>
      </w:r>
    </w:p>
    <w:p w:rsidR="009B3FC0" w:rsidRPr="00C06477" w:rsidRDefault="009B3FC0"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4FAA" w:rsidRPr="00C06477" w:rsidRDefault="005A4FAA" w:rsidP="00124589">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C06477">
        <w:rPr>
          <w:rFonts w:ascii="Times New Roman" w:eastAsia="Times New Roman" w:hAnsi="Times New Roman" w:cs="Times New Roman"/>
          <w:b/>
          <w:sz w:val="28"/>
          <w:szCs w:val="28"/>
          <w:lang w:val="en-US" w:eastAsia="ru-RU"/>
        </w:rPr>
        <w:t>XII</w:t>
      </w:r>
      <w:r w:rsidRPr="00C06477">
        <w:rPr>
          <w:rFonts w:ascii="Times New Roman" w:eastAsia="Times New Roman" w:hAnsi="Times New Roman" w:cs="Times New Roman"/>
          <w:b/>
          <w:sz w:val="28"/>
          <w:szCs w:val="28"/>
          <w:lang w:eastAsia="ru-RU"/>
        </w:rPr>
        <w:t xml:space="preserve">. </w:t>
      </w:r>
      <w:r w:rsidR="00A44A1F" w:rsidRPr="00C06477">
        <w:rPr>
          <w:rFonts w:ascii="Times New Roman" w:eastAsia="Times New Roman" w:hAnsi="Times New Roman" w:cs="Times New Roman"/>
          <w:b/>
          <w:sz w:val="28"/>
          <w:szCs w:val="28"/>
          <w:lang w:eastAsia="ru-RU"/>
        </w:rPr>
        <w:t>ПРОЧИЕ ПОЛОЖЕНИЯ</w:t>
      </w:r>
      <w:r w:rsidRPr="00C06477">
        <w:rPr>
          <w:rFonts w:ascii="Times New Roman" w:eastAsia="Times New Roman" w:hAnsi="Times New Roman" w:cs="Times New Roman"/>
          <w:b/>
          <w:sz w:val="28"/>
          <w:szCs w:val="28"/>
          <w:lang w:eastAsia="ru-RU"/>
        </w:rPr>
        <w:t xml:space="preserve"> </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12.1. Во всем, что не предусмотрено Контрактом</w:t>
      </w:r>
      <w:r w:rsidR="00B374CB" w:rsidRPr="00C06477">
        <w:rPr>
          <w:rFonts w:ascii="Times New Roman" w:eastAsia="Times New Roman" w:hAnsi="Times New Roman" w:cs="Times New Roman"/>
          <w:sz w:val="28"/>
          <w:szCs w:val="28"/>
          <w:lang w:eastAsia="ru-RU"/>
        </w:rPr>
        <w:t xml:space="preserve"> (Договором)</w:t>
      </w:r>
      <w:r w:rsidRPr="00C06477">
        <w:rPr>
          <w:rFonts w:ascii="Times New Roman" w:eastAsia="Times New Roman" w:hAnsi="Times New Roman" w:cs="Times New Roman"/>
          <w:sz w:val="28"/>
          <w:szCs w:val="28"/>
          <w:lang w:eastAsia="ru-RU"/>
        </w:rPr>
        <w:t>, Стороны руководствуются законодательством Российской Федерации.</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w:t>
      </w:r>
      <w:r w:rsidR="00B43AA5" w:rsidRPr="00C06477">
        <w:rPr>
          <w:rFonts w:ascii="Times New Roman" w:eastAsia="Times New Roman" w:hAnsi="Times New Roman" w:cs="Times New Roman"/>
          <w:sz w:val="28"/>
          <w:szCs w:val="28"/>
          <w:lang w:eastAsia="ru-RU"/>
        </w:rPr>
        <w:t xml:space="preserve"> (Договору)</w:t>
      </w:r>
      <w:r w:rsidRPr="00C06477">
        <w:rPr>
          <w:rFonts w:ascii="Times New Roman" w:eastAsia="Times New Roman" w:hAnsi="Times New Roman" w:cs="Times New Roman"/>
          <w:sz w:val="28"/>
          <w:szCs w:val="28"/>
          <w:lang w:eastAsia="ru-RU"/>
        </w:rPr>
        <w:t>, которые являются его неотъемлемой частью.</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12.4.  В случае изменения наименования, адреса места нахождения или банковских реквизитов Сторон, она письменно извещает об этом другую сторону в течение 10 (десяти)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тогда все рис</w:t>
      </w:r>
      <w:r w:rsidR="00B43AA5" w:rsidRPr="00C06477">
        <w:rPr>
          <w:rFonts w:ascii="Times New Roman" w:eastAsia="Times New Roman" w:hAnsi="Times New Roman" w:cs="Times New Roman"/>
          <w:sz w:val="28"/>
          <w:szCs w:val="28"/>
          <w:lang w:eastAsia="ru-RU"/>
        </w:rPr>
        <w:t>ки, связанные с перечислением З</w:t>
      </w:r>
      <w:r w:rsidRPr="00C06477">
        <w:rPr>
          <w:rFonts w:ascii="Times New Roman" w:eastAsia="Times New Roman" w:hAnsi="Times New Roman" w:cs="Times New Roman"/>
          <w:sz w:val="28"/>
          <w:szCs w:val="28"/>
          <w:lang w:eastAsia="ru-RU"/>
        </w:rPr>
        <w:t>аказчиком денежных средств на указанный в Контракте</w:t>
      </w:r>
      <w:r w:rsidR="00B43AA5" w:rsidRPr="00C06477">
        <w:rPr>
          <w:rFonts w:ascii="Times New Roman" w:eastAsia="Times New Roman" w:hAnsi="Times New Roman" w:cs="Times New Roman"/>
          <w:sz w:val="28"/>
          <w:szCs w:val="28"/>
          <w:lang w:eastAsia="ru-RU"/>
        </w:rPr>
        <w:t xml:space="preserve"> (Договоре)</w:t>
      </w:r>
      <w:r w:rsidRPr="00C06477">
        <w:rPr>
          <w:rFonts w:ascii="Times New Roman" w:eastAsia="Times New Roman" w:hAnsi="Times New Roman" w:cs="Times New Roman"/>
          <w:sz w:val="28"/>
          <w:szCs w:val="28"/>
          <w:lang w:eastAsia="ru-RU"/>
        </w:rPr>
        <w:t xml:space="preserve"> расчетный счет, несет Поставщик.</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12.5. Все сообщения, требования, замечания или уведомления Сторон по настоящему Контракту</w:t>
      </w:r>
      <w:r w:rsidR="00B43AA5" w:rsidRPr="00C06477">
        <w:rPr>
          <w:rFonts w:ascii="Times New Roman" w:eastAsia="Times New Roman" w:hAnsi="Times New Roman" w:cs="Times New Roman"/>
          <w:sz w:val="28"/>
          <w:szCs w:val="28"/>
          <w:lang w:eastAsia="ru-RU"/>
        </w:rPr>
        <w:t xml:space="preserve"> (Договору)</w:t>
      </w:r>
      <w:r w:rsidRPr="00C06477">
        <w:rPr>
          <w:rFonts w:ascii="Times New Roman" w:eastAsia="Times New Roman" w:hAnsi="Times New Roman" w:cs="Times New Roman"/>
          <w:sz w:val="28"/>
          <w:szCs w:val="28"/>
          <w:lang w:eastAsia="ru-RU"/>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w:t>
      </w:r>
      <w:r w:rsidR="00B43AA5" w:rsidRPr="00C06477">
        <w:rPr>
          <w:rFonts w:ascii="Times New Roman" w:eastAsia="Times New Roman" w:hAnsi="Times New Roman" w:cs="Times New Roman"/>
          <w:sz w:val="28"/>
          <w:szCs w:val="28"/>
          <w:lang w:eastAsia="ru-RU"/>
        </w:rPr>
        <w:lastRenderedPageBreak/>
        <w:t>Контракта (Договора)</w:t>
      </w:r>
      <w:r w:rsidRPr="00C06477">
        <w:rPr>
          <w:rFonts w:ascii="Times New Roman" w:eastAsia="Times New Roman" w:hAnsi="Times New Roman" w:cs="Times New Roman"/>
          <w:sz w:val="28"/>
          <w:szCs w:val="28"/>
          <w:lang w:eastAsia="ru-RU"/>
        </w:rPr>
        <w:t xml:space="preserve">, либо с использованием электронной почты на электронные адреса, указанные в разделе XIV </w:t>
      </w:r>
      <w:r w:rsidR="00B43AA5" w:rsidRPr="00C06477">
        <w:rPr>
          <w:rFonts w:ascii="Times New Roman" w:eastAsia="Times New Roman" w:hAnsi="Times New Roman" w:cs="Times New Roman"/>
          <w:sz w:val="28"/>
          <w:szCs w:val="28"/>
          <w:lang w:eastAsia="ru-RU"/>
        </w:rPr>
        <w:t>Контракта (Договора)</w:t>
      </w:r>
      <w:r w:rsidRPr="00C06477">
        <w:rPr>
          <w:rFonts w:ascii="Times New Roman" w:eastAsia="Times New Roman" w:hAnsi="Times New Roman" w:cs="Times New Roman"/>
          <w:sz w:val="28"/>
          <w:szCs w:val="28"/>
          <w:lang w:eastAsia="ru-RU"/>
        </w:rPr>
        <w:t>, либо с использованием факсимильной связи.</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ab/>
        <w:t xml:space="preserve">Момент получения Стороной сообщения или уведомления, направленного с использованием курьерской доставки, почтовой связи или факсимильной связи, определяется в соответствии со ст. 165.1 ГК РФ. При этом направление уведомлений по адресам Сторон, указанным в разделе </w:t>
      </w:r>
      <w:r w:rsidR="00B43AA5" w:rsidRPr="00C06477">
        <w:rPr>
          <w:rFonts w:ascii="Times New Roman" w:eastAsia="Times New Roman" w:hAnsi="Times New Roman" w:cs="Times New Roman"/>
          <w:sz w:val="28"/>
          <w:szCs w:val="28"/>
          <w:lang w:eastAsia="ru-RU"/>
        </w:rPr>
        <w:t>XIV</w:t>
      </w:r>
      <w:r w:rsidRPr="00C06477">
        <w:rPr>
          <w:rFonts w:ascii="Times New Roman" w:eastAsia="Times New Roman" w:hAnsi="Times New Roman" w:cs="Times New Roman"/>
          <w:sz w:val="28"/>
          <w:szCs w:val="28"/>
          <w:lang w:eastAsia="ru-RU"/>
        </w:rPr>
        <w:t xml:space="preserve"> настоящего </w:t>
      </w:r>
      <w:r w:rsidR="00B43AA5" w:rsidRPr="00C06477">
        <w:rPr>
          <w:rFonts w:ascii="Times New Roman" w:eastAsia="Times New Roman" w:hAnsi="Times New Roman" w:cs="Times New Roman"/>
          <w:sz w:val="28"/>
          <w:szCs w:val="28"/>
          <w:lang w:eastAsia="ru-RU"/>
        </w:rPr>
        <w:t>Контракта (Договора)</w:t>
      </w:r>
      <w:r w:rsidRPr="00C06477">
        <w:rPr>
          <w:rFonts w:ascii="Times New Roman" w:eastAsia="Times New Roman" w:hAnsi="Times New Roman" w:cs="Times New Roman"/>
          <w:sz w:val="28"/>
          <w:szCs w:val="28"/>
          <w:lang w:eastAsia="ru-RU"/>
        </w:rPr>
        <w:t xml:space="preserve"> считается надлежащим уведомлением Сторон.</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12.5.  Поставщик не вправе передавать свои права и обязанности или их часть по настоящему </w:t>
      </w:r>
      <w:r w:rsidR="00B43AA5" w:rsidRPr="00C06477">
        <w:rPr>
          <w:rFonts w:ascii="Times New Roman" w:eastAsia="Times New Roman" w:hAnsi="Times New Roman" w:cs="Times New Roman"/>
          <w:sz w:val="28"/>
          <w:szCs w:val="28"/>
          <w:lang w:eastAsia="ru-RU"/>
        </w:rPr>
        <w:t>Контракту (Договору)</w:t>
      </w:r>
      <w:r w:rsidRPr="00C06477">
        <w:rPr>
          <w:rFonts w:ascii="Times New Roman" w:eastAsia="Times New Roman" w:hAnsi="Times New Roman" w:cs="Times New Roman"/>
          <w:sz w:val="28"/>
          <w:szCs w:val="28"/>
          <w:lang w:eastAsia="ru-RU"/>
        </w:rPr>
        <w:t xml:space="preserve"> третьему лицу без письменного согласия Заказчика, за исключением правопреемника Поставщика вследствие реорганизации юридического лица в форме преобразования, слияния или присоединения.</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Передача прав и обязанностей по настоящему </w:t>
      </w:r>
      <w:r w:rsidR="00B43AA5" w:rsidRPr="00C06477">
        <w:rPr>
          <w:rFonts w:ascii="Times New Roman" w:eastAsia="Times New Roman" w:hAnsi="Times New Roman" w:cs="Times New Roman"/>
          <w:sz w:val="28"/>
          <w:szCs w:val="28"/>
          <w:lang w:eastAsia="ru-RU"/>
        </w:rPr>
        <w:t>Контракту (Договору)</w:t>
      </w:r>
      <w:r w:rsidRPr="00C06477">
        <w:rPr>
          <w:rFonts w:ascii="Times New Roman" w:eastAsia="Times New Roman" w:hAnsi="Times New Roman" w:cs="Times New Roman"/>
          <w:sz w:val="28"/>
          <w:szCs w:val="28"/>
          <w:lang w:eastAsia="ru-RU"/>
        </w:rPr>
        <w:t xml:space="preserve"> правопреемнику Поставщика осуществляется путем заключения соответствующего дополнительного соглашения к настоящему </w:t>
      </w:r>
      <w:r w:rsidR="00B43AA5" w:rsidRPr="00C06477">
        <w:rPr>
          <w:rFonts w:ascii="Times New Roman" w:eastAsia="Times New Roman" w:hAnsi="Times New Roman" w:cs="Times New Roman"/>
          <w:sz w:val="28"/>
          <w:szCs w:val="28"/>
          <w:lang w:eastAsia="ru-RU"/>
        </w:rPr>
        <w:t>Контракту (Договору)</w:t>
      </w:r>
      <w:r w:rsidRPr="00C06477">
        <w:rPr>
          <w:rFonts w:ascii="Times New Roman" w:eastAsia="Times New Roman" w:hAnsi="Times New Roman" w:cs="Times New Roman"/>
          <w:sz w:val="28"/>
          <w:szCs w:val="28"/>
          <w:lang w:eastAsia="ru-RU"/>
        </w:rPr>
        <w:t>.</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12.6. Стороны обязуются обеспечить конфиденциальность сведений, относящихся к предмету Контракта и ставших им известными в ходе исполнения </w:t>
      </w:r>
      <w:r w:rsidR="00B43AA5" w:rsidRPr="00C06477">
        <w:rPr>
          <w:rFonts w:ascii="Times New Roman" w:eastAsia="Times New Roman" w:hAnsi="Times New Roman" w:cs="Times New Roman"/>
          <w:sz w:val="28"/>
          <w:szCs w:val="28"/>
          <w:lang w:eastAsia="ru-RU"/>
        </w:rPr>
        <w:t>Контракта (Договора).</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12.7. Настоящий </w:t>
      </w:r>
      <w:r w:rsidR="00B43AA5" w:rsidRPr="00C06477">
        <w:rPr>
          <w:rFonts w:ascii="Times New Roman" w:eastAsia="Times New Roman" w:hAnsi="Times New Roman" w:cs="Times New Roman"/>
          <w:sz w:val="28"/>
          <w:szCs w:val="28"/>
          <w:lang w:eastAsia="ru-RU"/>
        </w:rPr>
        <w:t>Контракт (Договор)</w:t>
      </w:r>
      <w:r w:rsidRPr="00C06477">
        <w:rPr>
          <w:rFonts w:ascii="Times New Roman" w:eastAsia="Times New Roman" w:hAnsi="Times New Roman" w:cs="Times New Roman"/>
          <w:sz w:val="28"/>
          <w:szCs w:val="28"/>
          <w:lang w:eastAsia="ru-RU"/>
        </w:rPr>
        <w:t xml:space="preserve"> составлен в форме электронного документа, подписанного усиленными электронными подписями Сторон.</w:t>
      </w:r>
    </w:p>
    <w:p w:rsidR="00785047" w:rsidRPr="00C06477" w:rsidRDefault="00785047"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4FAA" w:rsidRPr="00C06477" w:rsidRDefault="005A4FAA" w:rsidP="007C76F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06477">
        <w:rPr>
          <w:rFonts w:ascii="Times New Roman" w:eastAsia="Times New Roman" w:hAnsi="Times New Roman" w:cs="Times New Roman"/>
          <w:b/>
          <w:sz w:val="28"/>
          <w:szCs w:val="28"/>
          <w:lang w:eastAsia="ru-RU"/>
        </w:rPr>
        <w:t>XII</w:t>
      </w:r>
      <w:r w:rsidRPr="00C06477">
        <w:rPr>
          <w:rFonts w:ascii="Times New Roman" w:eastAsia="Times New Roman" w:hAnsi="Times New Roman" w:cs="Times New Roman"/>
          <w:b/>
          <w:sz w:val="28"/>
          <w:szCs w:val="28"/>
          <w:lang w:val="en-US" w:eastAsia="ru-RU"/>
        </w:rPr>
        <w:t>I</w:t>
      </w:r>
      <w:r w:rsidRPr="00C06477">
        <w:rPr>
          <w:rFonts w:ascii="Times New Roman" w:eastAsia="Times New Roman" w:hAnsi="Times New Roman" w:cs="Times New Roman"/>
          <w:b/>
          <w:sz w:val="28"/>
          <w:szCs w:val="28"/>
          <w:lang w:eastAsia="ru-RU"/>
        </w:rPr>
        <w:t xml:space="preserve">. </w:t>
      </w:r>
      <w:r w:rsidR="00124589">
        <w:rPr>
          <w:rFonts w:ascii="Times New Roman" w:eastAsia="Times New Roman" w:hAnsi="Times New Roman" w:cs="Times New Roman"/>
          <w:b/>
          <w:sz w:val="28"/>
          <w:szCs w:val="28"/>
          <w:lang w:eastAsia="ru-RU"/>
        </w:rPr>
        <w:t>ПЕРЕЧЕНЬ ПРИЛОЖЕНИЙ</w:t>
      </w:r>
      <w:r w:rsidR="00FE2B7C" w:rsidRPr="00C06477">
        <w:rPr>
          <w:rStyle w:val="a7"/>
          <w:rFonts w:ascii="Times New Roman" w:eastAsia="Times New Roman" w:hAnsi="Times New Roman" w:cs="Times New Roman"/>
          <w:b/>
          <w:sz w:val="28"/>
          <w:szCs w:val="28"/>
          <w:lang w:eastAsia="ru-RU"/>
        </w:rPr>
        <w:footnoteReference w:id="58"/>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13.1. Неотъемлемой частью настоящего Контракта </w:t>
      </w:r>
      <w:r w:rsidR="000A1BD1" w:rsidRPr="00C06477">
        <w:rPr>
          <w:rFonts w:ascii="Times New Roman" w:eastAsia="Times New Roman" w:hAnsi="Times New Roman" w:cs="Times New Roman"/>
          <w:sz w:val="28"/>
          <w:szCs w:val="28"/>
          <w:lang w:eastAsia="ru-RU"/>
        </w:rPr>
        <w:t xml:space="preserve">(Договора) </w:t>
      </w:r>
      <w:r w:rsidRPr="00C06477">
        <w:rPr>
          <w:rFonts w:ascii="Times New Roman" w:eastAsia="Times New Roman" w:hAnsi="Times New Roman" w:cs="Times New Roman"/>
          <w:sz w:val="28"/>
          <w:szCs w:val="28"/>
          <w:lang w:eastAsia="ru-RU"/>
        </w:rPr>
        <w:t>является следующее:</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Приложение № 1 – </w:t>
      </w:r>
      <w:r w:rsidR="004A30C1" w:rsidRPr="00C06477">
        <w:rPr>
          <w:rFonts w:ascii="Times New Roman" w:eastAsia="Times New Roman" w:hAnsi="Times New Roman" w:cs="Times New Roman"/>
          <w:sz w:val="28"/>
          <w:szCs w:val="28"/>
          <w:lang w:eastAsia="ru-RU"/>
        </w:rPr>
        <w:t xml:space="preserve">Спецификация </w:t>
      </w:r>
      <w:r w:rsidRPr="00C06477">
        <w:rPr>
          <w:rFonts w:ascii="Times New Roman" w:eastAsia="Times New Roman" w:hAnsi="Times New Roman" w:cs="Times New Roman"/>
          <w:sz w:val="28"/>
          <w:szCs w:val="28"/>
          <w:lang w:eastAsia="ru-RU"/>
        </w:rPr>
        <w:t xml:space="preserve">на _ листе/ах; </w:t>
      </w:r>
    </w:p>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Приложение № 2 - </w:t>
      </w:r>
      <w:r w:rsidR="004A30C1" w:rsidRPr="00C06477">
        <w:rPr>
          <w:rFonts w:ascii="Times New Roman" w:eastAsia="Times New Roman" w:hAnsi="Times New Roman" w:cs="Times New Roman"/>
          <w:sz w:val="28"/>
          <w:szCs w:val="28"/>
          <w:lang w:eastAsia="ru-RU"/>
        </w:rPr>
        <w:t xml:space="preserve">Техническое задание </w:t>
      </w:r>
      <w:r w:rsidRPr="00C06477">
        <w:rPr>
          <w:rFonts w:ascii="Times New Roman" w:eastAsia="Times New Roman" w:hAnsi="Times New Roman" w:cs="Times New Roman"/>
          <w:sz w:val="28"/>
          <w:szCs w:val="28"/>
          <w:lang w:eastAsia="ru-RU"/>
        </w:rPr>
        <w:t>на _ листе/ах</w:t>
      </w:r>
      <w:r w:rsidR="00537C55" w:rsidRPr="00C06477">
        <w:rPr>
          <w:rFonts w:ascii="Times New Roman" w:eastAsia="Times New Roman" w:hAnsi="Times New Roman" w:cs="Times New Roman"/>
          <w:sz w:val="28"/>
          <w:szCs w:val="28"/>
          <w:lang w:eastAsia="ru-RU"/>
        </w:rPr>
        <w:t>;</w:t>
      </w:r>
    </w:p>
    <w:p w:rsidR="00537C55"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Приложение № 3 – </w:t>
      </w:r>
      <w:r w:rsidR="004A30C1" w:rsidRPr="00C06477">
        <w:rPr>
          <w:rFonts w:ascii="Times New Roman" w:eastAsia="Times New Roman" w:hAnsi="Times New Roman" w:cs="Times New Roman"/>
          <w:sz w:val="28"/>
          <w:szCs w:val="28"/>
          <w:lang w:eastAsia="ru-RU"/>
        </w:rPr>
        <w:t>Форма заявки</w:t>
      </w:r>
      <w:r w:rsidR="00537C55" w:rsidRPr="00C06477">
        <w:rPr>
          <w:rFonts w:ascii="Times New Roman" w:eastAsia="Times New Roman" w:hAnsi="Times New Roman" w:cs="Times New Roman"/>
          <w:sz w:val="28"/>
          <w:szCs w:val="28"/>
          <w:lang w:eastAsia="ru-RU"/>
        </w:rPr>
        <w:t xml:space="preserve"> на __листе/ах;</w:t>
      </w:r>
    </w:p>
    <w:p w:rsidR="00537C55" w:rsidRPr="00C06477" w:rsidRDefault="004A30C1"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 xml:space="preserve">Приложение № 4 - График </w:t>
      </w:r>
      <w:r w:rsidR="00537C55" w:rsidRPr="00C06477">
        <w:rPr>
          <w:rFonts w:ascii="Times New Roman" w:eastAsia="Times New Roman" w:hAnsi="Times New Roman" w:cs="Times New Roman"/>
          <w:sz w:val="28"/>
          <w:szCs w:val="28"/>
          <w:lang w:eastAsia="ru-RU"/>
        </w:rPr>
        <w:t xml:space="preserve">(этапы) </w:t>
      </w:r>
      <w:r w:rsidRPr="00C06477">
        <w:rPr>
          <w:rFonts w:ascii="Times New Roman" w:eastAsia="Times New Roman" w:hAnsi="Times New Roman" w:cs="Times New Roman"/>
          <w:sz w:val="28"/>
          <w:szCs w:val="28"/>
          <w:lang w:eastAsia="ru-RU"/>
        </w:rPr>
        <w:t>поставки</w:t>
      </w:r>
      <w:r w:rsidR="00537C55" w:rsidRPr="00C06477">
        <w:rPr>
          <w:rFonts w:ascii="Times New Roman" w:eastAsia="Times New Roman" w:hAnsi="Times New Roman" w:cs="Times New Roman"/>
          <w:sz w:val="28"/>
          <w:szCs w:val="28"/>
          <w:lang w:eastAsia="ru-RU"/>
        </w:rPr>
        <w:t xml:space="preserve"> на __листе/ах;</w:t>
      </w:r>
    </w:p>
    <w:p w:rsidR="00537C55" w:rsidRDefault="004A30C1"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Приложение № 5  - Перечень адресов поставки</w:t>
      </w:r>
      <w:r w:rsidR="00537C55" w:rsidRPr="00C06477">
        <w:rPr>
          <w:rFonts w:ascii="Times New Roman" w:eastAsia="Times New Roman" w:hAnsi="Times New Roman" w:cs="Times New Roman"/>
          <w:sz w:val="28"/>
          <w:szCs w:val="28"/>
          <w:lang w:eastAsia="ru-RU"/>
        </w:rPr>
        <w:t xml:space="preserve"> на __листе/</w:t>
      </w:r>
      <w:proofErr w:type="gramStart"/>
      <w:r w:rsidR="00537C55" w:rsidRPr="00C06477">
        <w:rPr>
          <w:rFonts w:ascii="Times New Roman" w:eastAsia="Times New Roman" w:hAnsi="Times New Roman" w:cs="Times New Roman"/>
          <w:sz w:val="28"/>
          <w:szCs w:val="28"/>
          <w:lang w:eastAsia="ru-RU"/>
        </w:rPr>
        <w:t>ах</w:t>
      </w:r>
      <w:proofErr w:type="gramEnd"/>
      <w:r w:rsidR="00537C55" w:rsidRPr="00C06477">
        <w:rPr>
          <w:rFonts w:ascii="Times New Roman" w:eastAsia="Times New Roman" w:hAnsi="Times New Roman" w:cs="Times New Roman"/>
          <w:sz w:val="28"/>
          <w:szCs w:val="28"/>
          <w:lang w:eastAsia="ru-RU"/>
        </w:rPr>
        <w:t>;</w:t>
      </w:r>
    </w:p>
    <w:p w:rsidR="00537C55" w:rsidRPr="00C06477" w:rsidRDefault="00537C55"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6477">
        <w:rPr>
          <w:rFonts w:ascii="Times New Roman" w:eastAsia="Times New Roman" w:hAnsi="Times New Roman" w:cs="Times New Roman"/>
          <w:sz w:val="28"/>
          <w:szCs w:val="28"/>
          <w:lang w:eastAsia="ru-RU"/>
        </w:rPr>
        <w:t>Приложение № 6 – Форма акта сдачи-приемки товара на __листе/ах.</w:t>
      </w:r>
    </w:p>
    <w:p w:rsidR="004A30C1" w:rsidRPr="00C06477" w:rsidRDefault="004A30C1"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4FAA" w:rsidRPr="00C06477" w:rsidRDefault="005A4FAA" w:rsidP="004F171A">
      <w:pPr>
        <w:spacing w:after="0" w:line="240" w:lineRule="auto"/>
        <w:jc w:val="center"/>
        <w:rPr>
          <w:rFonts w:ascii="Times New Roman" w:eastAsia="Times New Roman" w:hAnsi="Times New Roman" w:cs="Times New Roman"/>
          <w:b/>
          <w:bCs/>
          <w:sz w:val="28"/>
          <w:szCs w:val="28"/>
          <w:lang w:eastAsia="ru-RU"/>
        </w:rPr>
      </w:pPr>
      <w:r w:rsidRPr="00C06477">
        <w:rPr>
          <w:rFonts w:ascii="Times New Roman" w:eastAsia="Times New Roman" w:hAnsi="Times New Roman" w:cs="Times New Roman"/>
          <w:b/>
          <w:bCs/>
          <w:sz w:val="28"/>
          <w:szCs w:val="28"/>
          <w:lang w:val="en-US" w:eastAsia="ru-RU"/>
        </w:rPr>
        <w:t>XIV</w:t>
      </w:r>
      <w:r w:rsidRPr="00C06477">
        <w:rPr>
          <w:rFonts w:ascii="Times New Roman" w:eastAsia="Times New Roman" w:hAnsi="Times New Roman" w:cs="Times New Roman"/>
          <w:b/>
          <w:bCs/>
          <w:sz w:val="28"/>
          <w:szCs w:val="28"/>
          <w:lang w:eastAsia="ru-RU"/>
        </w:rPr>
        <w:t>. ЮРИДИЧЕСКИЕ АДРЕСА, БАНКОВСКИЕ РЕКВИЗИТЫ</w:t>
      </w:r>
      <w:bookmarkEnd w:id="6"/>
      <w:bookmarkEnd w:id="7"/>
      <w:r w:rsidRPr="00C06477">
        <w:rPr>
          <w:rFonts w:ascii="Times New Roman" w:eastAsia="Times New Roman" w:hAnsi="Times New Roman" w:cs="Times New Roman"/>
          <w:b/>
          <w:bCs/>
          <w:sz w:val="28"/>
          <w:szCs w:val="28"/>
          <w:lang w:eastAsia="ru-RU"/>
        </w:rPr>
        <w:t xml:space="preserve"> И ПОДПИСИ СТОРОН:</w:t>
      </w:r>
    </w:p>
    <w:tbl>
      <w:tblPr>
        <w:tblW w:w="9540" w:type="dxa"/>
        <w:tblInd w:w="108" w:type="dxa"/>
        <w:tblLook w:val="0000" w:firstRow="0" w:lastRow="0" w:firstColumn="0" w:lastColumn="0" w:noHBand="0" w:noVBand="0"/>
      </w:tblPr>
      <w:tblGrid>
        <w:gridCol w:w="5220"/>
        <w:gridCol w:w="4320"/>
      </w:tblGrid>
      <w:tr w:rsidR="005A4FAA" w:rsidRPr="00C06477" w:rsidTr="00A66AA4">
        <w:tc>
          <w:tcPr>
            <w:tcW w:w="5220" w:type="dxa"/>
            <w:tcBorders>
              <w:top w:val="nil"/>
              <w:left w:val="nil"/>
              <w:bottom w:val="nil"/>
              <w:right w:val="nil"/>
            </w:tcBorders>
          </w:tcPr>
          <w:p w:rsidR="005A4FAA" w:rsidRPr="00C06477" w:rsidRDefault="00B43AA5" w:rsidP="00124589">
            <w:pPr>
              <w:spacing w:after="0" w:line="240" w:lineRule="auto"/>
              <w:ind w:firstLine="709"/>
              <w:rPr>
                <w:rFonts w:ascii="Times New Roman" w:eastAsia="Times New Roman" w:hAnsi="Times New Roman" w:cs="Times New Roman"/>
                <w:b/>
                <w:bCs/>
                <w:color w:val="000000"/>
                <w:sz w:val="28"/>
                <w:szCs w:val="28"/>
                <w:lang w:eastAsia="ru-RU"/>
              </w:rPr>
            </w:pPr>
            <w:r w:rsidRPr="00C06477">
              <w:rPr>
                <w:rFonts w:ascii="Times New Roman" w:eastAsia="Times New Roman" w:hAnsi="Times New Roman" w:cs="Times New Roman"/>
                <w:b/>
                <w:bCs/>
                <w:color w:val="000000"/>
                <w:sz w:val="28"/>
                <w:szCs w:val="28"/>
                <w:lang w:eastAsia="ru-RU"/>
              </w:rPr>
              <w:t>З</w:t>
            </w:r>
            <w:r w:rsidR="005A4FAA" w:rsidRPr="00C06477">
              <w:rPr>
                <w:rFonts w:ascii="Times New Roman" w:eastAsia="Times New Roman" w:hAnsi="Times New Roman" w:cs="Times New Roman"/>
                <w:b/>
                <w:bCs/>
                <w:color w:val="000000"/>
                <w:sz w:val="28"/>
                <w:szCs w:val="28"/>
                <w:lang w:eastAsia="ru-RU"/>
              </w:rPr>
              <w:t>аказчик:</w:t>
            </w:r>
          </w:p>
        </w:tc>
        <w:tc>
          <w:tcPr>
            <w:tcW w:w="4320" w:type="dxa"/>
            <w:tcBorders>
              <w:top w:val="nil"/>
              <w:left w:val="nil"/>
              <w:bottom w:val="nil"/>
              <w:right w:val="nil"/>
            </w:tcBorders>
          </w:tcPr>
          <w:p w:rsidR="005A4FAA" w:rsidRPr="00C06477" w:rsidRDefault="005A4FAA" w:rsidP="00124589">
            <w:pPr>
              <w:spacing w:after="0" w:line="240" w:lineRule="auto"/>
              <w:ind w:firstLine="709"/>
              <w:rPr>
                <w:rFonts w:ascii="Times New Roman" w:eastAsia="Times New Roman" w:hAnsi="Times New Roman" w:cs="Times New Roman"/>
                <w:b/>
                <w:bCs/>
                <w:color w:val="000000"/>
                <w:sz w:val="28"/>
                <w:szCs w:val="28"/>
                <w:lang w:eastAsia="ru-RU"/>
              </w:rPr>
            </w:pPr>
            <w:r w:rsidRPr="00C06477">
              <w:rPr>
                <w:rFonts w:ascii="Times New Roman" w:eastAsia="Times New Roman" w:hAnsi="Times New Roman" w:cs="Times New Roman"/>
                <w:b/>
                <w:bCs/>
                <w:color w:val="000000"/>
                <w:sz w:val="28"/>
                <w:szCs w:val="28"/>
                <w:lang w:eastAsia="ru-RU"/>
              </w:rPr>
              <w:t>Поставщик:</w:t>
            </w:r>
          </w:p>
        </w:tc>
      </w:tr>
      <w:tr w:rsidR="005A4FAA" w:rsidRPr="00C06477" w:rsidTr="00A66AA4">
        <w:trPr>
          <w:trHeight w:val="1268"/>
        </w:trPr>
        <w:tc>
          <w:tcPr>
            <w:tcW w:w="5220" w:type="dxa"/>
            <w:tcBorders>
              <w:top w:val="nil"/>
              <w:left w:val="nil"/>
              <w:bottom w:val="nil"/>
              <w:right w:val="nil"/>
            </w:tcBorders>
          </w:tcPr>
          <w:p w:rsidR="001F2231" w:rsidRDefault="001F2231" w:rsidP="00124589">
            <w:pPr>
              <w:spacing w:after="0" w:line="240" w:lineRule="auto"/>
              <w:ind w:firstLine="709"/>
              <w:rPr>
                <w:rFonts w:ascii="Times New Roman" w:eastAsia="Times New Roman" w:hAnsi="Times New Roman" w:cs="Times New Roman"/>
                <w:b/>
                <w:bCs/>
                <w:color w:val="000000"/>
                <w:sz w:val="28"/>
                <w:szCs w:val="28"/>
                <w:lang w:eastAsia="ru-RU"/>
              </w:rPr>
            </w:pPr>
          </w:p>
          <w:p w:rsidR="005A4FAA" w:rsidRPr="00C06477" w:rsidRDefault="005A4FAA" w:rsidP="00124589">
            <w:pPr>
              <w:spacing w:after="0" w:line="240" w:lineRule="auto"/>
              <w:ind w:firstLine="709"/>
              <w:rPr>
                <w:rFonts w:ascii="Times New Roman" w:eastAsia="Times New Roman" w:hAnsi="Times New Roman" w:cs="Times New Roman"/>
                <w:b/>
                <w:bCs/>
                <w:color w:val="000000"/>
                <w:sz w:val="28"/>
                <w:szCs w:val="28"/>
                <w:lang w:eastAsia="ru-RU"/>
              </w:rPr>
            </w:pPr>
            <w:r w:rsidRPr="00C06477">
              <w:rPr>
                <w:rFonts w:ascii="Times New Roman" w:eastAsia="Times New Roman" w:hAnsi="Times New Roman" w:cs="Times New Roman"/>
                <w:b/>
                <w:bCs/>
                <w:color w:val="000000"/>
                <w:sz w:val="28"/>
                <w:szCs w:val="28"/>
                <w:lang w:eastAsia="ru-RU"/>
              </w:rPr>
              <w:t xml:space="preserve">от </w:t>
            </w:r>
            <w:r w:rsidR="00B43AA5" w:rsidRPr="00C06477">
              <w:rPr>
                <w:rFonts w:ascii="Times New Roman" w:eastAsia="Times New Roman" w:hAnsi="Times New Roman" w:cs="Times New Roman"/>
                <w:b/>
                <w:bCs/>
                <w:color w:val="000000"/>
                <w:sz w:val="28"/>
                <w:szCs w:val="28"/>
                <w:lang w:eastAsia="ru-RU"/>
              </w:rPr>
              <w:t>З</w:t>
            </w:r>
            <w:r w:rsidRPr="00C06477">
              <w:rPr>
                <w:rFonts w:ascii="Times New Roman" w:eastAsia="Times New Roman" w:hAnsi="Times New Roman" w:cs="Times New Roman"/>
                <w:b/>
                <w:bCs/>
                <w:color w:val="000000"/>
                <w:sz w:val="28"/>
                <w:szCs w:val="28"/>
                <w:lang w:eastAsia="ru-RU"/>
              </w:rPr>
              <w:t>аказчика</w:t>
            </w:r>
          </w:p>
          <w:p w:rsidR="005A4FAA" w:rsidRPr="00C06477" w:rsidRDefault="005A4FAA" w:rsidP="00124589">
            <w:pPr>
              <w:spacing w:after="0" w:line="240" w:lineRule="auto"/>
              <w:ind w:firstLine="709"/>
              <w:rPr>
                <w:rFonts w:ascii="Times New Roman" w:eastAsia="Times New Roman" w:hAnsi="Times New Roman" w:cs="Times New Roman"/>
                <w:color w:val="000000"/>
                <w:sz w:val="28"/>
                <w:szCs w:val="28"/>
                <w:lang w:eastAsia="ru-RU"/>
              </w:rPr>
            </w:pPr>
          </w:p>
          <w:p w:rsidR="005A4FAA" w:rsidRPr="00C06477" w:rsidRDefault="005A4FAA" w:rsidP="00124589">
            <w:pPr>
              <w:spacing w:after="0" w:line="240" w:lineRule="auto"/>
              <w:ind w:firstLine="709"/>
              <w:rPr>
                <w:rFonts w:ascii="Times New Roman" w:eastAsia="Times New Roman" w:hAnsi="Times New Roman" w:cs="Times New Roman"/>
                <w:b/>
                <w:bCs/>
                <w:color w:val="000000"/>
                <w:sz w:val="28"/>
                <w:szCs w:val="28"/>
                <w:lang w:eastAsia="ru-RU"/>
              </w:rPr>
            </w:pPr>
            <w:r w:rsidRPr="00C06477">
              <w:rPr>
                <w:rFonts w:ascii="Times New Roman" w:eastAsia="Times New Roman" w:hAnsi="Times New Roman" w:cs="Times New Roman"/>
                <w:b/>
                <w:bCs/>
                <w:color w:val="000000"/>
                <w:sz w:val="28"/>
                <w:szCs w:val="28"/>
                <w:lang w:eastAsia="ru-RU"/>
              </w:rPr>
              <w:t xml:space="preserve">   М.П.</w:t>
            </w:r>
          </w:p>
        </w:tc>
        <w:tc>
          <w:tcPr>
            <w:tcW w:w="4320" w:type="dxa"/>
            <w:tcBorders>
              <w:top w:val="nil"/>
              <w:left w:val="nil"/>
              <w:bottom w:val="nil"/>
              <w:right w:val="nil"/>
            </w:tcBorders>
          </w:tcPr>
          <w:p w:rsidR="001F2231" w:rsidRDefault="001F2231" w:rsidP="00124589">
            <w:pPr>
              <w:spacing w:after="0" w:line="240" w:lineRule="auto"/>
              <w:ind w:firstLine="709"/>
              <w:rPr>
                <w:rFonts w:ascii="Times New Roman" w:eastAsia="Times New Roman" w:hAnsi="Times New Roman" w:cs="Times New Roman"/>
                <w:b/>
                <w:bCs/>
                <w:color w:val="000000"/>
                <w:sz w:val="28"/>
                <w:szCs w:val="28"/>
                <w:lang w:eastAsia="ru-RU"/>
              </w:rPr>
            </w:pPr>
          </w:p>
          <w:p w:rsidR="005A4FAA" w:rsidRPr="00C06477" w:rsidRDefault="005A4FAA" w:rsidP="00124589">
            <w:pPr>
              <w:spacing w:after="0" w:line="240" w:lineRule="auto"/>
              <w:ind w:firstLine="709"/>
              <w:rPr>
                <w:rFonts w:ascii="Times New Roman" w:eastAsia="Times New Roman" w:hAnsi="Times New Roman" w:cs="Times New Roman"/>
                <w:b/>
                <w:bCs/>
                <w:color w:val="000000"/>
                <w:sz w:val="28"/>
                <w:szCs w:val="28"/>
                <w:lang w:eastAsia="ru-RU"/>
              </w:rPr>
            </w:pPr>
            <w:r w:rsidRPr="00C06477">
              <w:rPr>
                <w:rFonts w:ascii="Times New Roman" w:eastAsia="Times New Roman" w:hAnsi="Times New Roman" w:cs="Times New Roman"/>
                <w:b/>
                <w:bCs/>
                <w:color w:val="000000"/>
                <w:sz w:val="28"/>
                <w:szCs w:val="28"/>
                <w:lang w:eastAsia="ru-RU"/>
              </w:rPr>
              <w:t>от Поставщика</w:t>
            </w:r>
          </w:p>
          <w:p w:rsidR="005A4FAA" w:rsidRPr="00C06477" w:rsidRDefault="005A4FAA" w:rsidP="00124589">
            <w:pPr>
              <w:spacing w:after="0" w:line="240" w:lineRule="auto"/>
              <w:ind w:firstLine="709"/>
              <w:rPr>
                <w:rFonts w:ascii="Times New Roman" w:eastAsia="Times New Roman" w:hAnsi="Times New Roman" w:cs="Times New Roman"/>
                <w:b/>
                <w:bCs/>
                <w:color w:val="000000"/>
                <w:sz w:val="28"/>
                <w:szCs w:val="28"/>
                <w:lang w:eastAsia="ru-RU"/>
              </w:rPr>
            </w:pPr>
          </w:p>
          <w:p w:rsidR="005A4FAA" w:rsidRPr="00C06477" w:rsidRDefault="005A4FAA" w:rsidP="00124589">
            <w:pPr>
              <w:spacing w:after="0" w:line="240" w:lineRule="auto"/>
              <w:ind w:firstLine="709"/>
              <w:rPr>
                <w:rFonts w:ascii="Times New Roman" w:eastAsia="Times New Roman" w:hAnsi="Times New Roman" w:cs="Times New Roman"/>
                <w:color w:val="000000"/>
                <w:sz w:val="28"/>
                <w:szCs w:val="28"/>
                <w:lang w:eastAsia="ru-RU"/>
              </w:rPr>
            </w:pPr>
            <w:r w:rsidRPr="00C06477">
              <w:rPr>
                <w:rFonts w:ascii="Times New Roman" w:eastAsia="Times New Roman" w:hAnsi="Times New Roman" w:cs="Times New Roman"/>
                <w:b/>
                <w:bCs/>
                <w:color w:val="000000"/>
                <w:sz w:val="28"/>
                <w:szCs w:val="28"/>
                <w:lang w:eastAsia="ru-RU"/>
              </w:rPr>
              <w:t xml:space="preserve">   М.П.</w:t>
            </w:r>
            <w:r w:rsidR="00B43AA5" w:rsidRPr="00C06477">
              <w:rPr>
                <w:rFonts w:ascii="Times New Roman" w:eastAsia="Times New Roman" w:hAnsi="Times New Roman" w:cs="Times New Roman"/>
                <w:b/>
                <w:bCs/>
                <w:color w:val="000000"/>
                <w:sz w:val="28"/>
                <w:szCs w:val="28"/>
                <w:lang w:eastAsia="ru-RU"/>
              </w:rPr>
              <w:t xml:space="preserve"> </w:t>
            </w:r>
            <w:r w:rsidR="00B43AA5" w:rsidRPr="00C06477">
              <w:rPr>
                <w:rFonts w:ascii="Times New Roman" w:eastAsia="Times New Roman" w:hAnsi="Times New Roman" w:cs="Times New Roman"/>
                <w:bCs/>
                <w:i/>
                <w:color w:val="000000"/>
                <w:sz w:val="28"/>
                <w:szCs w:val="28"/>
                <w:lang w:eastAsia="ru-RU"/>
              </w:rPr>
              <w:t>(при наличии)</w:t>
            </w:r>
          </w:p>
        </w:tc>
      </w:tr>
    </w:tbl>
    <w:p w:rsidR="005A4FAA" w:rsidRPr="00C06477" w:rsidRDefault="005A4FAA" w:rsidP="0012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0"/>
    <w:p w:rsidR="005A4FAA" w:rsidRPr="00C06477" w:rsidRDefault="005A4FAA" w:rsidP="00124589">
      <w:pPr>
        <w:spacing w:after="0" w:line="240" w:lineRule="auto"/>
        <w:ind w:firstLine="709"/>
        <w:rPr>
          <w:rFonts w:ascii="Times New Roman" w:eastAsia="Times New Roman" w:hAnsi="Times New Roman" w:cs="Times New Roman"/>
          <w:b/>
          <w:bCs/>
          <w:sz w:val="28"/>
          <w:szCs w:val="28"/>
          <w:lang w:eastAsia="ru-RU"/>
        </w:rPr>
      </w:pPr>
    </w:p>
    <w:sectPr w:rsidR="005A4FAA" w:rsidRPr="00C06477" w:rsidSect="0012458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2B" w:rsidRDefault="00B2792B" w:rsidP="00B34EF9">
      <w:pPr>
        <w:spacing w:after="0" w:line="240" w:lineRule="auto"/>
      </w:pPr>
      <w:r>
        <w:separator/>
      </w:r>
    </w:p>
  </w:endnote>
  <w:endnote w:type="continuationSeparator" w:id="0">
    <w:p w:rsidR="00B2792B" w:rsidRDefault="00B2792B" w:rsidP="00B3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2B" w:rsidRDefault="00B2792B" w:rsidP="00B34EF9">
      <w:pPr>
        <w:spacing w:after="0" w:line="240" w:lineRule="auto"/>
      </w:pPr>
      <w:r>
        <w:separator/>
      </w:r>
    </w:p>
  </w:footnote>
  <w:footnote w:type="continuationSeparator" w:id="0">
    <w:p w:rsidR="00B2792B" w:rsidRDefault="00B2792B" w:rsidP="00B34EF9">
      <w:pPr>
        <w:spacing w:after="0" w:line="240" w:lineRule="auto"/>
      </w:pPr>
      <w:r>
        <w:continuationSeparator/>
      </w:r>
    </w:p>
  </w:footnote>
  <w:footnote w:id="1">
    <w:p w:rsidR="00A30808" w:rsidRPr="00EF2FFB" w:rsidRDefault="00A30808" w:rsidP="00EF2FFB">
      <w:pPr>
        <w:pStyle w:val="a5"/>
        <w:jc w:val="both"/>
        <w:rPr>
          <w:rFonts w:ascii="Times New Roman" w:hAnsi="Times New Roman" w:cs="Times New Roman"/>
        </w:rPr>
      </w:pPr>
      <w:r>
        <w:rPr>
          <w:rStyle w:val="a7"/>
        </w:rPr>
        <w:footnoteRef/>
      </w:r>
      <w:r>
        <w:t xml:space="preserve"> </w:t>
      </w:r>
      <w:r w:rsidRPr="00EF2FFB">
        <w:rPr>
          <w:rFonts w:ascii="Times New Roman" w:hAnsi="Times New Roman" w:cs="Times New Roman"/>
        </w:rPr>
        <w:t>При осуществлении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footnote>
  <w:footnote w:id="2">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Указывается н</w:t>
      </w:r>
      <w:r w:rsidR="00BD2C7B">
        <w:rPr>
          <w:rFonts w:ascii="Times New Roman" w:hAnsi="Times New Roman" w:cs="Times New Roman"/>
        </w:rPr>
        <w:t>омер Г</w:t>
      </w:r>
      <w:r w:rsidRPr="00EF2FFB">
        <w:rPr>
          <w:rFonts w:ascii="Times New Roman" w:hAnsi="Times New Roman" w:cs="Times New Roman"/>
        </w:rPr>
        <w:t>ос</w:t>
      </w:r>
      <w:r w:rsidR="00BD2C7B">
        <w:rPr>
          <w:rFonts w:ascii="Times New Roman" w:hAnsi="Times New Roman" w:cs="Times New Roman"/>
        </w:rPr>
        <w:t>ударственного (муниципального) Контракта (Д</w:t>
      </w:r>
      <w:r w:rsidRPr="00EF2FFB">
        <w:rPr>
          <w:rFonts w:ascii="Times New Roman" w:hAnsi="Times New Roman" w:cs="Times New Roman"/>
        </w:rPr>
        <w:t>оговора).</w:t>
      </w:r>
    </w:p>
  </w:footnote>
  <w:footnote w:id="3">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Указывается вид продуктов питания.</w:t>
      </w:r>
    </w:p>
  </w:footnote>
  <w:footnote w:id="4">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footnote>
  <w:footnote w:id="5">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00BD2C7B">
        <w:rPr>
          <w:rFonts w:ascii="Times New Roman" w:hAnsi="Times New Roman" w:cs="Times New Roman"/>
        </w:rPr>
        <w:t xml:space="preserve"> Указывается место заключения Г</w:t>
      </w:r>
      <w:r w:rsidRPr="00EF2FFB">
        <w:rPr>
          <w:rFonts w:ascii="Times New Roman" w:hAnsi="Times New Roman" w:cs="Times New Roman"/>
        </w:rPr>
        <w:t>ос</w:t>
      </w:r>
      <w:r w:rsidR="00BD2C7B">
        <w:rPr>
          <w:rFonts w:ascii="Times New Roman" w:hAnsi="Times New Roman" w:cs="Times New Roman"/>
        </w:rPr>
        <w:t>ударственного (муниципального) К</w:t>
      </w:r>
      <w:r w:rsidRPr="00EF2FFB">
        <w:rPr>
          <w:rFonts w:ascii="Times New Roman" w:hAnsi="Times New Roman" w:cs="Times New Roman"/>
        </w:rPr>
        <w:t>онтракта (</w:t>
      </w:r>
      <w:r w:rsidR="00BD2C7B">
        <w:rPr>
          <w:rFonts w:ascii="Times New Roman" w:hAnsi="Times New Roman" w:cs="Times New Roman"/>
        </w:rPr>
        <w:t>Д</w:t>
      </w:r>
      <w:r w:rsidRPr="00EF2FFB">
        <w:rPr>
          <w:rFonts w:ascii="Times New Roman" w:hAnsi="Times New Roman" w:cs="Times New Roman"/>
        </w:rPr>
        <w:t>оговора).</w:t>
      </w:r>
    </w:p>
  </w:footnote>
  <w:footnote w:id="6">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00BD2C7B">
        <w:rPr>
          <w:rFonts w:ascii="Times New Roman" w:hAnsi="Times New Roman" w:cs="Times New Roman"/>
        </w:rPr>
        <w:t xml:space="preserve"> Указывается дата заключения Г</w:t>
      </w:r>
      <w:r w:rsidRPr="00EF2FFB">
        <w:rPr>
          <w:rFonts w:ascii="Times New Roman" w:hAnsi="Times New Roman" w:cs="Times New Roman"/>
        </w:rPr>
        <w:t>осударственного (муни</w:t>
      </w:r>
      <w:r w:rsidR="00BD2C7B">
        <w:rPr>
          <w:rFonts w:ascii="Times New Roman" w:hAnsi="Times New Roman" w:cs="Times New Roman"/>
        </w:rPr>
        <w:t>ципального) Контракта (Д</w:t>
      </w:r>
      <w:r w:rsidRPr="00EF2FFB">
        <w:rPr>
          <w:rFonts w:ascii="Times New Roman" w:hAnsi="Times New Roman" w:cs="Times New Roman"/>
        </w:rPr>
        <w:t>оговора).</w:t>
      </w:r>
    </w:p>
  </w:footnote>
  <w:footnote w:id="7">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00BD2C7B">
        <w:rPr>
          <w:rFonts w:ascii="Times New Roman" w:hAnsi="Times New Roman" w:cs="Times New Roman"/>
        </w:rPr>
        <w:t xml:space="preserve"> Указывается наименование З</w:t>
      </w:r>
      <w:r w:rsidRPr="00EF2FFB">
        <w:rPr>
          <w:rFonts w:ascii="Times New Roman" w:hAnsi="Times New Roman" w:cs="Times New Roman"/>
        </w:rPr>
        <w:t>аказчика, осуществляющего закупку.</w:t>
      </w:r>
    </w:p>
  </w:footnote>
  <w:footnote w:id="8">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Здесь и далее слова указываются в необходимом роде, падеже (спряжении) и числе в соответствии с правилами русского языка.</w:t>
      </w:r>
    </w:p>
  </w:footnote>
  <w:footnote w:id="9">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Указывается фамилия, имя и отчество (при наличии), а так</w:t>
      </w:r>
      <w:r w:rsidR="00CF0195">
        <w:rPr>
          <w:rFonts w:ascii="Times New Roman" w:hAnsi="Times New Roman" w:cs="Times New Roman"/>
        </w:rPr>
        <w:t>же должность должностного лица З</w:t>
      </w:r>
      <w:r w:rsidRPr="00EF2FFB">
        <w:rPr>
          <w:rFonts w:ascii="Times New Roman" w:hAnsi="Times New Roman" w:cs="Times New Roman"/>
        </w:rPr>
        <w:t>аказчика,</w:t>
      </w:r>
      <w:r w:rsidR="00BD2C7B">
        <w:rPr>
          <w:rFonts w:ascii="Times New Roman" w:hAnsi="Times New Roman" w:cs="Times New Roman"/>
        </w:rPr>
        <w:t xml:space="preserve"> уполномоченного на подписание Г</w:t>
      </w:r>
      <w:r w:rsidRPr="00EF2FFB">
        <w:rPr>
          <w:rFonts w:ascii="Times New Roman" w:hAnsi="Times New Roman" w:cs="Times New Roman"/>
        </w:rPr>
        <w:t>ос</w:t>
      </w:r>
      <w:r w:rsidR="00BD2C7B">
        <w:rPr>
          <w:rFonts w:ascii="Times New Roman" w:hAnsi="Times New Roman" w:cs="Times New Roman"/>
        </w:rPr>
        <w:t>ударственного (муниципального) Контракта (Д</w:t>
      </w:r>
      <w:r w:rsidRPr="00EF2FFB">
        <w:rPr>
          <w:rFonts w:ascii="Times New Roman" w:hAnsi="Times New Roman" w:cs="Times New Roman"/>
        </w:rPr>
        <w:t>оговора).</w:t>
      </w:r>
    </w:p>
  </w:footnote>
  <w:footnote w:id="10">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Указывается документ (акт) со всеми реквизитами, на основании котор</w:t>
      </w:r>
      <w:r w:rsidR="00CF0195">
        <w:rPr>
          <w:rFonts w:ascii="Times New Roman" w:hAnsi="Times New Roman" w:cs="Times New Roman"/>
        </w:rPr>
        <w:t>ого действует должностное лицо З</w:t>
      </w:r>
      <w:r w:rsidRPr="00EF2FFB">
        <w:rPr>
          <w:rFonts w:ascii="Times New Roman" w:hAnsi="Times New Roman" w:cs="Times New Roman"/>
        </w:rPr>
        <w:t>аказчика</w:t>
      </w:r>
      <w:r w:rsidR="00BD2C7B">
        <w:rPr>
          <w:rFonts w:ascii="Times New Roman" w:hAnsi="Times New Roman" w:cs="Times New Roman"/>
        </w:rPr>
        <w:t>, уполномоченное на подписание Г</w:t>
      </w:r>
      <w:r w:rsidRPr="00EF2FFB">
        <w:rPr>
          <w:rFonts w:ascii="Times New Roman" w:hAnsi="Times New Roman" w:cs="Times New Roman"/>
        </w:rPr>
        <w:t>ос</w:t>
      </w:r>
      <w:r w:rsidR="00BD2C7B">
        <w:rPr>
          <w:rFonts w:ascii="Times New Roman" w:hAnsi="Times New Roman" w:cs="Times New Roman"/>
        </w:rPr>
        <w:t>ударственного (муниципального) Контракта (Д</w:t>
      </w:r>
      <w:r w:rsidRPr="00EF2FFB">
        <w:rPr>
          <w:rFonts w:ascii="Times New Roman" w:hAnsi="Times New Roman" w:cs="Times New Roman"/>
        </w:rPr>
        <w:t>оговора).</w:t>
      </w:r>
    </w:p>
  </w:footnote>
  <w:footnote w:id="11">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Указывается фамилия, имя и отчество (при наличии), а также </w:t>
      </w:r>
      <w:r w:rsidR="00BD2C7B">
        <w:rPr>
          <w:rFonts w:ascii="Times New Roman" w:hAnsi="Times New Roman" w:cs="Times New Roman"/>
        </w:rPr>
        <w:t>должность представителя П</w:t>
      </w:r>
      <w:r w:rsidRPr="00EF2FFB">
        <w:rPr>
          <w:rFonts w:ascii="Times New Roman" w:hAnsi="Times New Roman" w:cs="Times New Roman"/>
        </w:rPr>
        <w:t>оставщика,</w:t>
      </w:r>
      <w:r w:rsidR="00BD2C7B">
        <w:rPr>
          <w:rFonts w:ascii="Times New Roman" w:hAnsi="Times New Roman" w:cs="Times New Roman"/>
        </w:rPr>
        <w:t xml:space="preserve"> уполномоченного на подписание Г</w:t>
      </w:r>
      <w:r w:rsidRPr="00EF2FFB">
        <w:rPr>
          <w:rFonts w:ascii="Times New Roman" w:hAnsi="Times New Roman" w:cs="Times New Roman"/>
        </w:rPr>
        <w:t>ос</w:t>
      </w:r>
      <w:r w:rsidR="00BD2C7B">
        <w:rPr>
          <w:rFonts w:ascii="Times New Roman" w:hAnsi="Times New Roman" w:cs="Times New Roman"/>
        </w:rPr>
        <w:t>ударственного (муниципального) Контракта (Д</w:t>
      </w:r>
      <w:r w:rsidRPr="00EF2FFB">
        <w:rPr>
          <w:rFonts w:ascii="Times New Roman" w:hAnsi="Times New Roman" w:cs="Times New Roman"/>
        </w:rPr>
        <w:t>оговора).</w:t>
      </w:r>
    </w:p>
  </w:footnote>
  <w:footnote w:id="12">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footnote>
  <w:footnote w:id="13">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Указывается вид продуктов питания.</w:t>
      </w:r>
    </w:p>
  </w:footnote>
  <w:footnote w:id="14">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Включается в Контракт (Договор) при наличии технического задания.</w:t>
      </w:r>
    </w:p>
  </w:footnote>
  <w:footnote w:id="15">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абзац включается в текст государственного (муниципального) контракта (договора) в случае установления такого права Заказчиком в соответствии с подпунктом «а» пункта 1 части 1 статьи 95 Закона № 44-ФЗ.</w:t>
      </w:r>
    </w:p>
  </w:footnote>
  <w:footnote w:id="16">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Указывается Заказчиком.</w:t>
      </w:r>
    </w:p>
  </w:footnote>
  <w:footnote w:id="17">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Указывается Заказчиком </w:t>
      </w:r>
    </w:p>
  </w:footnote>
  <w:footnote w:id="18">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00D17F0E">
        <w:rPr>
          <w:rFonts w:ascii="Times New Roman" w:hAnsi="Times New Roman" w:cs="Times New Roman"/>
        </w:rPr>
        <w:t xml:space="preserve"> Сроки оплаты, приемки товара, поставки товара и иные сроки исполнения обязательств сторонами по настоящему Контракту (Договору) у</w:t>
      </w:r>
      <w:r w:rsidRPr="00EF2FFB">
        <w:rPr>
          <w:rFonts w:ascii="Times New Roman" w:hAnsi="Times New Roman" w:cs="Times New Roman"/>
        </w:rPr>
        <w:t>казыва</w:t>
      </w:r>
      <w:r w:rsidR="00D17F0E">
        <w:rPr>
          <w:rFonts w:ascii="Times New Roman" w:hAnsi="Times New Roman" w:cs="Times New Roman"/>
        </w:rPr>
        <w:t>ю</w:t>
      </w:r>
      <w:r w:rsidRPr="00EF2FFB">
        <w:rPr>
          <w:rFonts w:ascii="Times New Roman" w:hAnsi="Times New Roman" w:cs="Times New Roman"/>
        </w:rPr>
        <w:t>тся Заказчиком</w:t>
      </w:r>
      <w:r w:rsidR="00D17F0E">
        <w:rPr>
          <w:rFonts w:ascii="Times New Roman" w:hAnsi="Times New Roman" w:cs="Times New Roman"/>
        </w:rPr>
        <w:t xml:space="preserve"> с учетом положений действующего законодательства Российской Федерации.</w:t>
      </w:r>
    </w:p>
  </w:footnote>
  <w:footnote w:id="19">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footnote>
  <w:footnote w:id="20">
    <w:p w:rsidR="00A30808" w:rsidRPr="00EF2FFB" w:rsidRDefault="00A30808" w:rsidP="00EF2FFB">
      <w:pPr>
        <w:pStyle w:val="a5"/>
        <w:jc w:val="both"/>
        <w:rPr>
          <w:rFonts w:ascii="Times New Roman" w:hAnsi="Times New Roman" w:cs="Times New Roman"/>
          <w:i/>
          <w:highlight w:val="yellow"/>
        </w:rPr>
      </w:pPr>
      <w:r w:rsidRPr="00EF2FFB">
        <w:rPr>
          <w:rStyle w:val="a7"/>
          <w:rFonts w:ascii="Times New Roman" w:hAnsi="Times New Roman" w:cs="Times New Roman"/>
          <w:i/>
        </w:rPr>
        <w:footnoteRef/>
      </w:r>
      <w:r w:rsidRPr="00EF2FFB">
        <w:rPr>
          <w:rFonts w:ascii="Times New Roman" w:hAnsi="Times New Roman" w:cs="Times New Roman"/>
          <w:i/>
        </w:rPr>
        <w:t xml:space="preserve"> </w:t>
      </w:r>
      <w:r w:rsidRPr="00EF2FFB">
        <w:rPr>
          <w:rFonts w:ascii="Times New Roman" w:hAnsi="Times New Roman" w:cs="Times New Roman"/>
        </w:rPr>
        <w:t xml:space="preserve"> Для Поставщиков с общей системой налогообложения.</w:t>
      </w:r>
      <w:r w:rsidRPr="00EF2FFB">
        <w:rPr>
          <w:rFonts w:ascii="Times New Roman" w:hAnsi="Times New Roman" w:cs="Times New Roman"/>
          <w:i/>
        </w:rPr>
        <w:t xml:space="preserve">  </w:t>
      </w:r>
    </w:p>
  </w:footnote>
  <w:footnote w:id="21">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Для Поставщиков с общей  системой  налогообложения.  </w:t>
      </w:r>
    </w:p>
  </w:footnote>
  <w:footnote w:id="22">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Для Поставщиков с общей  системой  налогообложения.</w:t>
      </w:r>
      <w:r w:rsidRPr="00EF2FFB">
        <w:rPr>
          <w:rFonts w:ascii="Times New Roman" w:hAnsi="Times New Roman" w:cs="Times New Roman"/>
          <w:i/>
        </w:rPr>
        <w:t xml:space="preserve">  </w:t>
      </w:r>
    </w:p>
  </w:footnote>
  <w:footnote w:id="23">
    <w:p w:rsidR="00727432" w:rsidRPr="00727432" w:rsidRDefault="00727432">
      <w:pPr>
        <w:pStyle w:val="a5"/>
        <w:rPr>
          <w:rFonts w:ascii="Times New Roman" w:hAnsi="Times New Roman" w:cs="Times New Roman"/>
        </w:rPr>
      </w:pPr>
      <w:r w:rsidRPr="00727432">
        <w:rPr>
          <w:rStyle w:val="a7"/>
          <w:rFonts w:ascii="Times New Roman" w:hAnsi="Times New Roman" w:cs="Times New Roman"/>
        </w:rPr>
        <w:footnoteRef/>
      </w:r>
      <w:r w:rsidRPr="00727432">
        <w:rPr>
          <w:rFonts w:ascii="Times New Roman" w:hAnsi="Times New Roman" w:cs="Times New Roman"/>
        </w:rPr>
        <w:t xml:space="preserve"> Данный абзац включается в Контракт (Договор) в случае заключения Контракта (Договора) со сроком поставки продуктов питания более </w:t>
      </w:r>
      <w:r w:rsidR="00334F18">
        <w:rPr>
          <w:rFonts w:ascii="Times New Roman" w:hAnsi="Times New Roman" w:cs="Times New Roman"/>
        </w:rPr>
        <w:t>3 (трех) месяцев для Варианта 1</w:t>
      </w:r>
      <w:r w:rsidRPr="00727432">
        <w:rPr>
          <w:rFonts w:ascii="Times New Roman" w:hAnsi="Times New Roman" w:cs="Times New Roman"/>
        </w:rPr>
        <w:t xml:space="preserve"> Варианта 3, предусмотренных в п. 1.3. Контракта (Договора).</w:t>
      </w:r>
    </w:p>
  </w:footnote>
  <w:footnote w:id="24">
    <w:p w:rsidR="00C06477" w:rsidRPr="00EF2FFB" w:rsidRDefault="00C06477"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footnote>
  <w:footnote w:id="25">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подпункт включается в текст государственного (муниципального) контракта (договора) при наличии подпункта 4.2.3.</w:t>
      </w:r>
    </w:p>
  </w:footnote>
  <w:footnote w:id="26">
    <w:p w:rsidR="00A30808" w:rsidRPr="00EF2FFB" w:rsidRDefault="00A30808" w:rsidP="00EF2FFB">
      <w:pPr>
        <w:autoSpaceDE w:val="0"/>
        <w:autoSpaceDN w:val="0"/>
        <w:adjustRightInd w:val="0"/>
        <w:spacing w:after="0" w:line="240" w:lineRule="auto"/>
        <w:jc w:val="both"/>
        <w:rPr>
          <w:rFonts w:ascii="Times New Roman" w:hAnsi="Times New Roman" w:cs="Times New Roman"/>
          <w:sz w:val="20"/>
          <w:szCs w:val="20"/>
        </w:rPr>
      </w:pPr>
      <w:r w:rsidRPr="00EF2FFB">
        <w:rPr>
          <w:rStyle w:val="a7"/>
          <w:rFonts w:ascii="Times New Roman" w:hAnsi="Times New Roman" w:cs="Times New Roman"/>
          <w:sz w:val="20"/>
          <w:szCs w:val="20"/>
        </w:rPr>
        <w:footnoteRef/>
      </w:r>
      <w:r w:rsidRPr="00EF2FFB">
        <w:rPr>
          <w:rFonts w:ascii="Times New Roman" w:hAnsi="Times New Roman" w:cs="Times New Roman"/>
          <w:sz w:val="20"/>
          <w:szCs w:val="20"/>
        </w:rPr>
        <w:t xml:space="preserve">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размер которой превышает размер, установленный Правительством Российской Федерации (</w:t>
      </w:r>
      <w:hyperlink r:id="rId1" w:history="1">
        <w:r w:rsidRPr="00EF2FFB">
          <w:rPr>
            <w:rFonts w:ascii="Times New Roman" w:hAnsi="Times New Roman" w:cs="Times New Roman"/>
            <w:sz w:val="20"/>
            <w:szCs w:val="20"/>
          </w:rPr>
          <w:t>постановление</w:t>
        </w:r>
      </w:hyperlink>
      <w:r w:rsidRPr="00EF2FFB">
        <w:rPr>
          <w:rFonts w:ascii="Times New Roman" w:hAnsi="Times New Roman" w:cs="Times New Roman"/>
          <w:sz w:val="20"/>
          <w:szCs w:val="20"/>
        </w:rPr>
        <w:t xml:space="preserve"> Правительства Российской Федерации от 4 сентября 2013 г. </w:t>
      </w:r>
      <w:r w:rsidR="00EF2FFB">
        <w:rPr>
          <w:rFonts w:ascii="Times New Roman" w:hAnsi="Times New Roman" w:cs="Times New Roman"/>
          <w:sz w:val="20"/>
          <w:szCs w:val="20"/>
        </w:rPr>
        <w:t>№</w:t>
      </w:r>
      <w:r w:rsidRPr="00EF2FFB">
        <w:rPr>
          <w:rFonts w:ascii="Times New Roman" w:hAnsi="Times New Roman" w:cs="Times New Roman"/>
          <w:sz w:val="20"/>
          <w:szCs w:val="20"/>
        </w:rPr>
        <w:t xml:space="preserve"> 775 </w:t>
      </w:r>
      <w:r w:rsidR="00EF2FFB">
        <w:rPr>
          <w:rFonts w:ascii="Times New Roman" w:hAnsi="Times New Roman" w:cs="Times New Roman"/>
          <w:sz w:val="20"/>
          <w:szCs w:val="20"/>
        </w:rPr>
        <w:t>«</w:t>
      </w:r>
      <w:r w:rsidRPr="00EF2FFB">
        <w:rPr>
          <w:rFonts w:ascii="Times New Roman" w:hAnsi="Times New Roman" w:cs="Times New Roman"/>
          <w:sz w:val="20"/>
          <w:szCs w:val="20"/>
        </w:rPr>
        <w: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EF2FFB">
        <w:rPr>
          <w:rFonts w:ascii="Times New Roman" w:hAnsi="Times New Roman" w:cs="Times New Roman"/>
          <w:sz w:val="20"/>
          <w:szCs w:val="20"/>
        </w:rPr>
        <w:t>»</w:t>
      </w:r>
      <w:r w:rsidRPr="00EF2FFB">
        <w:rPr>
          <w:rFonts w:ascii="Times New Roman" w:hAnsi="Times New Roman" w:cs="Times New Roman"/>
          <w:sz w:val="20"/>
          <w:szCs w:val="20"/>
        </w:rPr>
        <w:t xml:space="preserve"> (Собрание законодательства Российской Федерации, </w:t>
      </w:r>
      <w:r w:rsidRPr="004F7A41">
        <w:rPr>
          <w:rFonts w:ascii="Times New Roman" w:hAnsi="Times New Roman" w:cs="Times New Roman"/>
          <w:sz w:val="20"/>
          <w:szCs w:val="20"/>
        </w:rPr>
        <w:t xml:space="preserve">2013, </w:t>
      </w:r>
      <w:r w:rsidR="00EF2FFB" w:rsidRPr="004F7A41">
        <w:rPr>
          <w:rFonts w:ascii="Times New Roman" w:hAnsi="Times New Roman" w:cs="Times New Roman"/>
          <w:sz w:val="20"/>
          <w:szCs w:val="20"/>
        </w:rPr>
        <w:t>№</w:t>
      </w:r>
      <w:r w:rsidRPr="004F7A41">
        <w:rPr>
          <w:rFonts w:ascii="Times New Roman" w:hAnsi="Times New Roman" w:cs="Times New Roman"/>
          <w:sz w:val="20"/>
          <w:szCs w:val="20"/>
        </w:rPr>
        <w:t xml:space="preserve"> 37, ст. 4695;</w:t>
      </w:r>
      <w:r w:rsidRPr="00EF2FFB">
        <w:rPr>
          <w:rFonts w:ascii="Times New Roman" w:hAnsi="Times New Roman" w:cs="Times New Roman"/>
          <w:sz w:val="20"/>
          <w:szCs w:val="20"/>
        </w:rPr>
        <w:t xml:space="preserve"> </w:t>
      </w:r>
      <w:r w:rsidRPr="005E6AF8">
        <w:rPr>
          <w:rFonts w:ascii="Times New Roman" w:hAnsi="Times New Roman" w:cs="Times New Roman"/>
          <w:sz w:val="20"/>
          <w:szCs w:val="20"/>
        </w:rPr>
        <w:t xml:space="preserve">2014, </w:t>
      </w:r>
      <w:r w:rsidR="00EF2FFB" w:rsidRPr="005E6AF8">
        <w:rPr>
          <w:rFonts w:ascii="Times New Roman" w:hAnsi="Times New Roman" w:cs="Times New Roman"/>
          <w:sz w:val="20"/>
          <w:szCs w:val="20"/>
        </w:rPr>
        <w:t>№</w:t>
      </w:r>
      <w:r w:rsidRPr="005E6AF8">
        <w:rPr>
          <w:rFonts w:ascii="Times New Roman" w:hAnsi="Times New Roman" w:cs="Times New Roman"/>
          <w:sz w:val="20"/>
          <w:szCs w:val="20"/>
        </w:rPr>
        <w:t xml:space="preserve"> 14, ст. 1629</w:t>
      </w:r>
      <w:r w:rsidRPr="00EF2FFB">
        <w:rPr>
          <w:rFonts w:ascii="Times New Roman" w:hAnsi="Times New Roman" w:cs="Times New Roman"/>
          <w:sz w:val="20"/>
          <w:szCs w:val="20"/>
        </w:rPr>
        <w:t>))</w:t>
      </w:r>
      <w:r w:rsidR="009F12A0">
        <w:rPr>
          <w:rFonts w:ascii="Times New Roman" w:hAnsi="Times New Roman" w:cs="Times New Roman"/>
          <w:sz w:val="20"/>
          <w:szCs w:val="20"/>
        </w:rPr>
        <w:t>.</w:t>
      </w:r>
    </w:p>
  </w:footnote>
  <w:footnote w:id="27">
    <w:p w:rsidR="00A30808" w:rsidRPr="00EF2FFB" w:rsidRDefault="00A30808" w:rsidP="004F7A41">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пунктом 1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w:t>
      </w:r>
      <w:r w:rsidRPr="004F7A41">
        <w:rPr>
          <w:rFonts w:ascii="Times New Roman" w:hAnsi="Times New Roman" w:cs="Times New Roman"/>
        </w:rPr>
        <w:t xml:space="preserve">. </w:t>
      </w:r>
      <w:r w:rsidR="00EF2FFB" w:rsidRPr="004F7A41">
        <w:rPr>
          <w:rFonts w:ascii="Times New Roman" w:hAnsi="Times New Roman" w:cs="Times New Roman"/>
        </w:rPr>
        <w:t>№</w:t>
      </w:r>
      <w:r w:rsidRPr="004F7A41">
        <w:rPr>
          <w:rFonts w:ascii="Times New Roman" w:hAnsi="Times New Roman" w:cs="Times New Roman"/>
        </w:rPr>
        <w:t xml:space="preserve"> 1466 (Собрание</w:t>
      </w:r>
      <w:r w:rsidRPr="00EF2FFB">
        <w:rPr>
          <w:rFonts w:ascii="Times New Roman" w:hAnsi="Times New Roman" w:cs="Times New Roman"/>
        </w:rPr>
        <w:t xml:space="preserve"> законодательства Российской Федерации, </w:t>
      </w:r>
      <w:r w:rsidR="00A3576A" w:rsidRPr="00A3576A">
        <w:rPr>
          <w:rFonts w:ascii="Times New Roman" w:hAnsi="Times New Roman" w:cs="Times New Roman"/>
        </w:rPr>
        <w:t xml:space="preserve">2017, </w:t>
      </w:r>
      <w:r w:rsidR="00A3576A">
        <w:rPr>
          <w:rFonts w:ascii="Times New Roman" w:hAnsi="Times New Roman" w:cs="Times New Roman"/>
        </w:rPr>
        <w:t>№</w:t>
      </w:r>
      <w:r w:rsidR="00A3576A" w:rsidRPr="00A3576A">
        <w:rPr>
          <w:rFonts w:ascii="Times New Roman" w:hAnsi="Times New Roman" w:cs="Times New Roman"/>
        </w:rPr>
        <w:t xml:space="preserve"> 1 (Часть II), ст. 196</w:t>
      </w:r>
      <w:r w:rsidRPr="00EF2FFB">
        <w:rPr>
          <w:rFonts w:ascii="Times New Roman" w:hAnsi="Times New Roman" w:cs="Times New Roman"/>
        </w:rPr>
        <w:t xml:space="preserve">, </w:t>
      </w:r>
      <w:r w:rsidR="007C5509" w:rsidRPr="007C5509">
        <w:rPr>
          <w:rFonts w:ascii="Times New Roman" w:hAnsi="Times New Roman" w:cs="Times New Roman"/>
        </w:rPr>
        <w:t>2017</w:t>
      </w:r>
      <w:r w:rsidR="007C5509">
        <w:rPr>
          <w:rFonts w:ascii="Times New Roman" w:hAnsi="Times New Roman" w:cs="Times New Roman"/>
        </w:rPr>
        <w:t xml:space="preserve"> </w:t>
      </w:r>
      <w:r w:rsidR="009F12A0" w:rsidRPr="007C5509">
        <w:rPr>
          <w:rFonts w:ascii="Times New Roman" w:hAnsi="Times New Roman" w:cs="Times New Roman"/>
        </w:rPr>
        <w:t>№</w:t>
      </w:r>
      <w:r w:rsidRPr="007C5509">
        <w:rPr>
          <w:rFonts w:ascii="Times New Roman" w:hAnsi="Times New Roman" w:cs="Times New Roman"/>
        </w:rPr>
        <w:t xml:space="preserve"> 42, ст. 6164).</w:t>
      </w:r>
      <w:r w:rsidR="004F7A41" w:rsidRPr="004F7A41">
        <w:t xml:space="preserve"> </w:t>
      </w:r>
    </w:p>
  </w:footnote>
  <w:footnote w:id="28">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частью 5 статьи 30 </w:t>
      </w:r>
      <w:r w:rsidR="00EF2FFB">
        <w:rPr>
          <w:rFonts w:ascii="Times New Roman" w:hAnsi="Times New Roman" w:cs="Times New Roman"/>
        </w:rPr>
        <w:t>Закона</w:t>
      </w:r>
      <w:r w:rsidRPr="00EF2FFB">
        <w:rPr>
          <w:rFonts w:ascii="Times New Roman" w:hAnsi="Times New Roman" w:cs="Times New Roman"/>
        </w:rPr>
        <w:t xml:space="preserve"> </w:t>
      </w:r>
      <w:r w:rsidR="00EF2FFB">
        <w:rPr>
          <w:rFonts w:ascii="Times New Roman" w:hAnsi="Times New Roman" w:cs="Times New Roman"/>
        </w:rPr>
        <w:t>№ 44-ФЗ</w:t>
      </w:r>
      <w:r w:rsidRPr="00EF2FFB">
        <w:rPr>
          <w:rFonts w:ascii="Times New Roman" w:hAnsi="Times New Roman" w:cs="Times New Roman"/>
        </w:rPr>
        <w:t>.</w:t>
      </w:r>
    </w:p>
  </w:footnote>
  <w:footnote w:id="29">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подпункт включается в текст государственного (муниципального) контракта (договора) при наличии подпункта 4.1.7 пункта 4.1.</w:t>
      </w:r>
    </w:p>
  </w:footnote>
  <w:footnote w:id="30">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подпункт включается в текст государственного (муниципального) контракта (договора) при наличии подпункта 4.1.7 пункта 4.1.</w:t>
      </w:r>
    </w:p>
  </w:footnote>
  <w:footnote w:id="31">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подпункт включается в текст государственного (муниципального) контракта (договора) при наличии подпункта 4.1.7 пункта 4.1.</w:t>
      </w:r>
    </w:p>
  </w:footnote>
  <w:footnote w:id="32">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подпункт включается в текст государственного (муниципального) контракта (договора) при наличии подпункта 4.1.7 пункта 4.1.</w:t>
      </w:r>
    </w:p>
  </w:footnote>
  <w:footnote w:id="33">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подпункт включается в текст государственного (муниципального) контракта (договора) в случае установления такого права Заказчиком.</w:t>
      </w:r>
    </w:p>
  </w:footnote>
  <w:footnote w:id="34">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пункт не включается в текст государственного (муниципального) контракта (договора) в случае, если закупка осуществляется у единственного поставщика, за исключением подпунктов 24, 25 части 1 статьи 93 Законом </w:t>
      </w:r>
      <w:r w:rsidR="00EF2FFB">
        <w:rPr>
          <w:rFonts w:ascii="Times New Roman" w:hAnsi="Times New Roman" w:cs="Times New Roman"/>
        </w:rPr>
        <w:t>№</w:t>
      </w:r>
      <w:r w:rsidRPr="00EF2FFB">
        <w:rPr>
          <w:rFonts w:ascii="Times New Roman" w:hAnsi="Times New Roman" w:cs="Times New Roman"/>
        </w:rPr>
        <w:t xml:space="preserve"> 44-ФЗ.</w:t>
      </w:r>
    </w:p>
  </w:footnote>
  <w:footnote w:id="35">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подпункт включается в текст государственного (муниципального) контракта (договора) при наличии подпункта 4.4.7.</w:t>
      </w:r>
    </w:p>
  </w:footnote>
  <w:footnote w:id="36">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пун</w:t>
      </w:r>
      <w:proofErr w:type="gramStart"/>
      <w:r w:rsidRPr="00EF2FFB">
        <w:rPr>
          <w:rFonts w:ascii="Times New Roman" w:hAnsi="Times New Roman" w:cs="Times New Roman"/>
        </w:rPr>
        <w:t>кт вкл</w:t>
      </w:r>
      <w:proofErr w:type="gramEnd"/>
      <w:r w:rsidRPr="00EF2FFB">
        <w:rPr>
          <w:rFonts w:ascii="Times New Roman" w:hAnsi="Times New Roman" w:cs="Times New Roman"/>
        </w:rPr>
        <w:t xml:space="preserve">ючается в текст государственного (муниципального) контракта (договора) в случае установления такой возможности Заказчиком в соответствии с подпунктом "б" пункта 1 части 1 статьи 95 Законом  </w:t>
      </w:r>
      <w:r w:rsidR="00EF2FFB">
        <w:rPr>
          <w:rFonts w:ascii="Times New Roman" w:hAnsi="Times New Roman" w:cs="Times New Roman"/>
        </w:rPr>
        <w:t>№</w:t>
      </w:r>
      <w:r w:rsidRPr="00EF2FFB">
        <w:rPr>
          <w:rFonts w:ascii="Times New Roman" w:hAnsi="Times New Roman" w:cs="Times New Roman"/>
        </w:rPr>
        <w:t xml:space="preserve"> 44-ФЗ</w:t>
      </w:r>
    </w:p>
  </w:footnote>
  <w:footnote w:id="37">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подпункт включается в текст государственного (муниципального) контракта (договора) в случае установления такого права Заказчиком.</w:t>
      </w:r>
    </w:p>
  </w:footnote>
  <w:footnote w:id="38">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пункт включается в текст государственного (муниципального) контракта (договора) в случае установления Заказчиком иных требований к маркировке.</w:t>
      </w:r>
    </w:p>
  </w:footnote>
  <w:footnote w:id="39">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По усмотрению Заказчика раздел может содержать иные положения, вытекающие из характера обязательств по государственному (муниципальному) контракту (договору), не противоречащие законодательству Российской Федерации, иным положениям государственного (муниципального) контракта (договора), в том числе дополнительные требования к качеству Товара, устанавливаемые в соответствии с законодательством Российской Федерации.</w:t>
      </w:r>
    </w:p>
  </w:footnote>
  <w:footnote w:id="40">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Указывается срок годности товара с момента его изготовления.</w:t>
      </w:r>
    </w:p>
  </w:footnote>
  <w:footnote w:id="41">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Указывается остаточный допустимый срок годности для Заказчика.</w:t>
      </w:r>
    </w:p>
  </w:footnote>
  <w:footnote w:id="42">
    <w:p w:rsidR="00A30808" w:rsidRPr="00EF2FFB" w:rsidRDefault="00A30808"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Остаточный срок годности Заказчик вправе установить в Спецификации (Приложение №</w:t>
      </w:r>
      <w:r w:rsidR="004A30C1" w:rsidRPr="00EF2FFB">
        <w:rPr>
          <w:rFonts w:ascii="Times New Roman" w:hAnsi="Times New Roman" w:cs="Times New Roman"/>
        </w:rPr>
        <w:t xml:space="preserve"> 1</w:t>
      </w:r>
      <w:r w:rsidRPr="00EF2FFB">
        <w:rPr>
          <w:rFonts w:ascii="Times New Roman" w:hAnsi="Times New Roman" w:cs="Times New Roman"/>
        </w:rPr>
        <w:t xml:space="preserve"> к Контракту (Договору)).</w:t>
      </w:r>
    </w:p>
  </w:footnote>
  <w:footnote w:id="43">
    <w:p w:rsidR="00EF4E61" w:rsidRPr="00EF2FFB" w:rsidRDefault="00EF4E61"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Во всех случаях (за исключением случаев, предусмотренных пунктами 4 - 8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w:t>
      </w:r>
      <w:r w:rsidR="00EF2FFB">
        <w:rPr>
          <w:rFonts w:ascii="Times New Roman" w:hAnsi="Times New Roman" w:cs="Times New Roman"/>
        </w:rPr>
        <w:t>№</w:t>
      </w:r>
      <w:r w:rsidRPr="00EF2FFB">
        <w:rPr>
          <w:rFonts w:ascii="Times New Roman" w:hAnsi="Times New Roman" w:cs="Times New Roman"/>
        </w:rPr>
        <w:t xml:space="preserve"> </w:t>
      </w:r>
      <w:r w:rsidRPr="0059606B">
        <w:rPr>
          <w:rFonts w:ascii="Times New Roman" w:hAnsi="Times New Roman" w:cs="Times New Roman"/>
        </w:rPr>
        <w:t>1042</w:t>
      </w:r>
      <w:r w:rsidRPr="00EF2FFB">
        <w:rPr>
          <w:rFonts w:ascii="Times New Roman" w:hAnsi="Times New Roman" w:cs="Times New Roman"/>
        </w:rPr>
        <w:t xml:space="preserve"> (далее - Правила)) указывается значение, определяемое в соответствии с пунктом 3 Правил:</w:t>
      </w:r>
    </w:p>
    <w:p w:rsidR="00EF4E61" w:rsidRPr="00EF2FFB" w:rsidRDefault="00EF4E61" w:rsidP="00EF2FFB">
      <w:pPr>
        <w:pStyle w:val="a5"/>
        <w:jc w:val="both"/>
        <w:rPr>
          <w:rFonts w:ascii="Times New Roman" w:hAnsi="Times New Roman" w:cs="Times New Roman"/>
        </w:rPr>
      </w:pPr>
      <w:r w:rsidRPr="00EF2FFB">
        <w:rPr>
          <w:rFonts w:ascii="Times New Roman" w:hAnsi="Times New Roman" w:cs="Times New Roman"/>
        </w:rPr>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EF4E61" w:rsidRPr="00EF2FFB" w:rsidRDefault="00EF4E61" w:rsidP="00EF2FFB">
      <w:pPr>
        <w:pStyle w:val="a5"/>
        <w:jc w:val="both"/>
        <w:rPr>
          <w:rFonts w:ascii="Times New Roman" w:hAnsi="Times New Roman" w:cs="Times New Roman"/>
        </w:rPr>
      </w:pPr>
      <w:r w:rsidRPr="00EF2FFB">
        <w:rPr>
          <w:rFonts w:ascii="Times New Roman" w:hAnsi="Times New Roman" w:cs="Times New Roman"/>
        </w:rP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EF4E61" w:rsidRPr="00EF2FFB" w:rsidRDefault="00EF4E61" w:rsidP="00EF2FFB">
      <w:pPr>
        <w:pStyle w:val="a5"/>
        <w:jc w:val="both"/>
        <w:rPr>
          <w:rFonts w:ascii="Times New Roman" w:hAnsi="Times New Roman" w:cs="Times New Roman"/>
        </w:rPr>
      </w:pPr>
      <w:r w:rsidRPr="00EF2FFB">
        <w:rPr>
          <w:rFonts w:ascii="Times New Roman" w:hAnsi="Times New Roman" w:cs="Times New Roman"/>
        </w:rP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EF4E61" w:rsidRPr="00EF2FFB" w:rsidRDefault="00EF4E61" w:rsidP="00EF2FFB">
      <w:pPr>
        <w:pStyle w:val="a5"/>
        <w:jc w:val="both"/>
        <w:rPr>
          <w:rFonts w:ascii="Times New Roman" w:hAnsi="Times New Roman" w:cs="Times New Roman"/>
        </w:rPr>
      </w:pPr>
      <w:r w:rsidRPr="00EF2FFB">
        <w:rPr>
          <w:rFonts w:ascii="Times New Roman" w:hAnsi="Times New Roman" w:cs="Times New Roman"/>
        </w:rPr>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EF4E61" w:rsidRPr="00EF2FFB" w:rsidRDefault="00EF4E61" w:rsidP="00EF2FFB">
      <w:pPr>
        <w:pStyle w:val="a5"/>
        <w:jc w:val="both"/>
        <w:rPr>
          <w:rFonts w:ascii="Times New Roman" w:hAnsi="Times New Roman" w:cs="Times New Roman"/>
        </w:rPr>
      </w:pPr>
      <w:r w:rsidRPr="00EF2FFB">
        <w:rPr>
          <w:rFonts w:ascii="Times New Roman" w:hAnsi="Times New Roman" w:cs="Times New Roman"/>
        </w:rP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EF4E61" w:rsidRPr="00EF2FFB" w:rsidRDefault="00EF4E61" w:rsidP="00EF2FFB">
      <w:pPr>
        <w:pStyle w:val="a5"/>
        <w:jc w:val="both"/>
        <w:rPr>
          <w:rFonts w:ascii="Times New Roman" w:hAnsi="Times New Roman" w:cs="Times New Roman"/>
        </w:rPr>
      </w:pPr>
      <w:r w:rsidRPr="00EF2FFB">
        <w:rPr>
          <w:rFonts w:ascii="Times New Roman" w:hAnsi="Times New Roman" w:cs="Times New Roman"/>
        </w:rP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EF4E61" w:rsidRPr="00EF2FFB" w:rsidRDefault="00EF4E61" w:rsidP="00EF2FFB">
      <w:pPr>
        <w:pStyle w:val="a5"/>
        <w:jc w:val="both"/>
        <w:rPr>
          <w:rFonts w:ascii="Times New Roman" w:hAnsi="Times New Roman" w:cs="Times New Roman"/>
        </w:rPr>
      </w:pPr>
      <w:r w:rsidRPr="00EF2FFB">
        <w:rPr>
          <w:rFonts w:ascii="Times New Roman" w:hAnsi="Times New Roman" w:cs="Times New Roman"/>
        </w:rP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EF4E61" w:rsidRPr="00EF2FFB" w:rsidRDefault="00EF4E61" w:rsidP="00EF2FFB">
      <w:pPr>
        <w:pStyle w:val="a5"/>
        <w:jc w:val="both"/>
        <w:rPr>
          <w:rFonts w:ascii="Times New Roman" w:hAnsi="Times New Roman" w:cs="Times New Roman"/>
        </w:rPr>
      </w:pPr>
      <w:r w:rsidRPr="00EF2FFB">
        <w:rPr>
          <w:rFonts w:ascii="Times New Roman" w:hAnsi="Times New Roman" w:cs="Times New Roman"/>
        </w:rP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EF4E61" w:rsidRPr="00EF2FFB" w:rsidRDefault="00EF4E61" w:rsidP="00EF2FFB">
      <w:pPr>
        <w:pStyle w:val="a5"/>
        <w:jc w:val="both"/>
        <w:rPr>
          <w:rFonts w:ascii="Times New Roman" w:hAnsi="Times New Roman" w:cs="Times New Roman"/>
        </w:rPr>
      </w:pPr>
      <w:r w:rsidRPr="00EF2FFB">
        <w:rPr>
          <w:rFonts w:ascii="Times New Roman" w:hAnsi="Times New Roman" w:cs="Times New Roman"/>
        </w:rPr>
        <w:t>0,1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превышает 10 млрд. рублей.</w:t>
      </w:r>
    </w:p>
    <w:p w:rsidR="00EF4E61" w:rsidRPr="00EF2FFB" w:rsidRDefault="00EF4E61" w:rsidP="00EF2FFB">
      <w:pPr>
        <w:pStyle w:val="a5"/>
        <w:jc w:val="both"/>
        <w:rPr>
          <w:rFonts w:ascii="Times New Roman" w:hAnsi="Times New Roman" w:cs="Times New Roman"/>
        </w:rPr>
      </w:pPr>
      <w:r w:rsidRPr="00EF2FFB">
        <w:rPr>
          <w:rFonts w:ascii="Times New Roman" w:hAnsi="Times New Roman" w:cs="Times New Roman"/>
        </w:rPr>
        <w:t xml:space="preserve">В случае если государственный (муниципальный) контракт (договор) заключается по результатам определения Поставщика в соответствии с пунктом 1 части 1 статьи 30 </w:t>
      </w:r>
      <w:r w:rsidR="00EF2FFB">
        <w:rPr>
          <w:rFonts w:ascii="Times New Roman" w:hAnsi="Times New Roman" w:cs="Times New Roman"/>
        </w:rPr>
        <w:t>Закона</w:t>
      </w:r>
      <w:r w:rsidRPr="00EF2FFB">
        <w:rPr>
          <w:rFonts w:ascii="Times New Roman" w:hAnsi="Times New Roman" w:cs="Times New Roman"/>
        </w:rPr>
        <w:t xml:space="preserve"> </w:t>
      </w:r>
      <w:r w:rsidR="00EF2FFB">
        <w:rPr>
          <w:rFonts w:ascii="Times New Roman" w:hAnsi="Times New Roman" w:cs="Times New Roman"/>
        </w:rPr>
        <w:t>№</w:t>
      </w:r>
      <w:r w:rsidRPr="00EF2FFB">
        <w:rPr>
          <w:rFonts w:ascii="Times New Roman" w:hAnsi="Times New Roman" w:cs="Times New Roman"/>
        </w:rPr>
        <w:t xml:space="preserve"> 44-ФЗ указывается значение, определяемое в соответствии с пунктом 4 Правил:</w:t>
      </w:r>
    </w:p>
    <w:p w:rsidR="00EF4E61" w:rsidRPr="00EF2FFB" w:rsidRDefault="00EF4E61" w:rsidP="00EF2FFB">
      <w:pPr>
        <w:pStyle w:val="a5"/>
        <w:jc w:val="both"/>
        <w:rPr>
          <w:rFonts w:ascii="Times New Roman" w:hAnsi="Times New Roman" w:cs="Times New Roman"/>
        </w:rPr>
      </w:pPr>
      <w:r w:rsidRPr="00EF2FFB">
        <w:rPr>
          <w:rFonts w:ascii="Times New Roman" w:hAnsi="Times New Roman" w:cs="Times New Roman"/>
        </w:rPr>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EF4E61" w:rsidRPr="00EF2FFB" w:rsidRDefault="00EF4E61" w:rsidP="00EF2FFB">
      <w:pPr>
        <w:pStyle w:val="a5"/>
        <w:jc w:val="both"/>
        <w:rPr>
          <w:rFonts w:ascii="Times New Roman" w:hAnsi="Times New Roman" w:cs="Times New Roman"/>
        </w:rPr>
      </w:pPr>
      <w:r w:rsidRPr="00EF2FFB">
        <w:rPr>
          <w:rFonts w:ascii="Times New Roman" w:hAnsi="Times New Roman" w:cs="Times New Roman"/>
        </w:rPr>
        <w:t>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10 млн. рублей (включительно);</w:t>
      </w:r>
    </w:p>
    <w:p w:rsidR="00EF4E61" w:rsidRPr="00EF2FFB" w:rsidRDefault="00EF4E61" w:rsidP="00EF2FFB">
      <w:pPr>
        <w:pStyle w:val="a5"/>
        <w:jc w:val="both"/>
        <w:rPr>
          <w:rFonts w:ascii="Times New Roman" w:hAnsi="Times New Roman" w:cs="Times New Roman"/>
        </w:rPr>
      </w:pPr>
      <w:r w:rsidRPr="00EF2FFB">
        <w:rPr>
          <w:rFonts w:ascii="Times New Roman" w:hAnsi="Times New Roman" w:cs="Times New Roman"/>
        </w:rP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footnote>
  <w:footnote w:id="44">
    <w:p w:rsidR="00DF3DE3" w:rsidRDefault="00EF4E61"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w:t>
      </w:r>
      <w:r w:rsidR="00DF3DE3" w:rsidRPr="00EF2FFB">
        <w:rPr>
          <w:rFonts w:ascii="Times New Roman" w:hAnsi="Times New Roman" w:cs="Times New Roman"/>
        </w:rPr>
        <w:t xml:space="preserve">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w:t>
      </w:r>
      <w:r w:rsidR="00DF3DE3">
        <w:rPr>
          <w:rFonts w:ascii="Times New Roman" w:hAnsi="Times New Roman" w:cs="Times New Roman"/>
        </w:rPr>
        <w:t>Законом № 44-ФЗ</w:t>
      </w:r>
      <w:r w:rsidR="00DF3DE3" w:rsidRPr="00EF2FFB">
        <w:rPr>
          <w:rFonts w:ascii="Times New Roman" w:hAnsi="Times New Roman" w:cs="Times New Roman"/>
        </w:rPr>
        <w:t>), предложившим наиболее высокую цену за право заключения государственного (муниципального) контракта (договора).</w:t>
      </w:r>
    </w:p>
    <w:p w:rsidR="00EF4E61" w:rsidRPr="00EF2FFB" w:rsidRDefault="00EF4E61" w:rsidP="00EF2FFB">
      <w:pPr>
        <w:pStyle w:val="a5"/>
        <w:jc w:val="both"/>
        <w:rPr>
          <w:rFonts w:ascii="Times New Roman" w:hAnsi="Times New Roman" w:cs="Times New Roman"/>
        </w:rPr>
      </w:pPr>
      <w:r w:rsidRPr="00EF2FFB">
        <w:rPr>
          <w:rFonts w:ascii="Times New Roman" w:hAnsi="Times New Roman" w:cs="Times New Roman"/>
        </w:rPr>
        <w:t>В случае если государственный (муниципальный) контракт (договор) содержит этапы исполнения, размер штрафа указывается для каждого этапа.</w:t>
      </w:r>
    </w:p>
  </w:footnote>
  <w:footnote w:id="45">
    <w:p w:rsidR="00BA08C6" w:rsidRPr="00EF2FFB" w:rsidRDefault="00BA08C6"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Указывается значение, определяемое в соответствии с пунктом 5 Правил:</w:t>
      </w:r>
    </w:p>
    <w:p w:rsidR="00BA08C6" w:rsidRPr="00EF2FFB" w:rsidRDefault="00BA08C6" w:rsidP="00EF2FFB">
      <w:pPr>
        <w:pStyle w:val="a5"/>
        <w:jc w:val="both"/>
        <w:rPr>
          <w:rFonts w:ascii="Times New Roman" w:hAnsi="Times New Roman" w:cs="Times New Roman"/>
        </w:rPr>
      </w:pPr>
      <w:r w:rsidRPr="00EF2FFB">
        <w:rPr>
          <w:rFonts w:ascii="Times New Roman" w:hAnsi="Times New Roman" w:cs="Times New Roman"/>
        </w:rP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BA08C6" w:rsidRPr="00EF2FFB" w:rsidRDefault="00BA08C6" w:rsidP="00EF2FFB">
      <w:pPr>
        <w:pStyle w:val="a5"/>
        <w:jc w:val="both"/>
        <w:rPr>
          <w:rFonts w:ascii="Times New Roman" w:hAnsi="Times New Roman" w:cs="Times New Roman"/>
        </w:rPr>
      </w:pPr>
      <w:r w:rsidRPr="00EF2FFB">
        <w:rPr>
          <w:rFonts w:ascii="Times New Roman" w:hAnsi="Times New Roman" w:cs="Times New Roman"/>
        </w:rP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BA08C6" w:rsidRPr="00EF2FFB" w:rsidRDefault="00BA08C6" w:rsidP="00EF2FFB">
      <w:pPr>
        <w:pStyle w:val="a5"/>
        <w:jc w:val="both"/>
        <w:rPr>
          <w:rFonts w:ascii="Times New Roman" w:hAnsi="Times New Roman" w:cs="Times New Roman"/>
        </w:rPr>
      </w:pPr>
      <w:r w:rsidRPr="00EF2FFB">
        <w:rPr>
          <w:rFonts w:ascii="Times New Roman" w:hAnsi="Times New Roman" w:cs="Times New Roman"/>
        </w:rP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footnote>
  <w:footnote w:id="46">
    <w:p w:rsidR="004415FC" w:rsidRPr="00EF2FFB" w:rsidRDefault="004415FC"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w:t>
      </w:r>
      <w:r w:rsidR="00EF2FFB">
        <w:rPr>
          <w:rFonts w:ascii="Times New Roman" w:hAnsi="Times New Roman" w:cs="Times New Roman"/>
        </w:rPr>
        <w:t>Законом № 44-ФЗ</w:t>
      </w:r>
      <w:r w:rsidRPr="00EF2FFB">
        <w:rPr>
          <w:rFonts w:ascii="Times New Roman" w:hAnsi="Times New Roman" w:cs="Times New Roman"/>
        </w:rPr>
        <w:t>), предложившим наиболее высокую цену за право заключения государственного (муниципального) контракта (договора).</w:t>
      </w:r>
    </w:p>
  </w:footnote>
  <w:footnote w:id="47">
    <w:p w:rsidR="00CF20CB" w:rsidRPr="00EF2FFB" w:rsidRDefault="00CF20CB"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Указывается значение, определяемое в соответствии с пунктом 6 Правил:</w:t>
      </w:r>
    </w:p>
    <w:p w:rsidR="00CF20CB" w:rsidRPr="00EF2FFB" w:rsidRDefault="00CF20CB" w:rsidP="00EF2FFB">
      <w:pPr>
        <w:pStyle w:val="a5"/>
        <w:jc w:val="both"/>
        <w:rPr>
          <w:rFonts w:ascii="Times New Roman" w:hAnsi="Times New Roman" w:cs="Times New Roman"/>
        </w:rPr>
      </w:pPr>
      <w:r w:rsidRPr="00EF2FFB">
        <w:rPr>
          <w:rFonts w:ascii="Times New Roman" w:hAnsi="Times New Roman" w:cs="Times New Roman"/>
        </w:rPr>
        <w:t>1000 рублей, если цена государственного (муниципального) контракта (договора) не превышает 3 млн. рублей;</w:t>
      </w:r>
    </w:p>
    <w:p w:rsidR="00CF20CB" w:rsidRPr="00EF2FFB" w:rsidRDefault="00CF20CB" w:rsidP="00EF2FFB">
      <w:pPr>
        <w:pStyle w:val="a5"/>
        <w:jc w:val="both"/>
        <w:rPr>
          <w:rFonts w:ascii="Times New Roman" w:hAnsi="Times New Roman" w:cs="Times New Roman"/>
        </w:rPr>
      </w:pPr>
      <w:r w:rsidRPr="00EF2FFB">
        <w:rPr>
          <w:rFonts w:ascii="Times New Roman" w:hAnsi="Times New Roman" w:cs="Times New Roman"/>
        </w:rPr>
        <w:t>5000 рублей, если цена государственного (муниципального) контракта (договора) составляет от 3 млн. рублей до 50 млн. рублей (включительно);</w:t>
      </w:r>
    </w:p>
    <w:p w:rsidR="00CF20CB" w:rsidRPr="00EF2FFB" w:rsidRDefault="00CF20CB" w:rsidP="00EF2FFB">
      <w:pPr>
        <w:pStyle w:val="a5"/>
        <w:jc w:val="both"/>
        <w:rPr>
          <w:rFonts w:ascii="Times New Roman" w:hAnsi="Times New Roman" w:cs="Times New Roman"/>
        </w:rPr>
      </w:pPr>
      <w:r w:rsidRPr="00EF2FFB">
        <w:rPr>
          <w:rFonts w:ascii="Times New Roman" w:hAnsi="Times New Roman" w:cs="Times New Roman"/>
        </w:rPr>
        <w:t>10000 рублей, если цена государственного (муниципального) контракта (договора) составляет от 50 млн. рублей до 100 млн. рублей (включительно);</w:t>
      </w:r>
    </w:p>
    <w:p w:rsidR="00CF20CB" w:rsidRPr="00EF2FFB" w:rsidRDefault="00CF20CB" w:rsidP="00EF2FFB">
      <w:pPr>
        <w:pStyle w:val="a5"/>
        <w:jc w:val="both"/>
        <w:rPr>
          <w:rFonts w:ascii="Times New Roman" w:hAnsi="Times New Roman" w:cs="Times New Roman"/>
        </w:rPr>
      </w:pPr>
      <w:r w:rsidRPr="00EF2FFB">
        <w:rPr>
          <w:rFonts w:ascii="Times New Roman" w:hAnsi="Times New Roman" w:cs="Times New Roman"/>
        </w:rPr>
        <w:t>- 100000 рублей, если цена государственного (муниципального) контракта (договора) превышает 100 млн. рублей.</w:t>
      </w:r>
    </w:p>
  </w:footnote>
  <w:footnote w:id="48">
    <w:p w:rsidR="00CF20CB" w:rsidRPr="00EF2FFB" w:rsidRDefault="00CF20CB"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пункт включается в текст государственного (муниципального) контракта (договора) при наличии подпункта 4.1.7 пункта 4.1, содержащего условие об обязанности Поставщика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footnote>
  <w:footnote w:id="49">
    <w:p w:rsidR="001F21CE" w:rsidRPr="00EF2FFB" w:rsidRDefault="001F21CE"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пункт включается в текст государственного (муниципального) контракта (договора) при наличии подпункта 4.1.7 пункта 4.1, содержащего условие об обязанности Поставщика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footnote>
  <w:footnote w:id="50">
    <w:p w:rsidR="001F21CE" w:rsidRPr="00EF2FFB" w:rsidRDefault="001F21CE"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Указывается значение, определяемое в соответствии с пунктом 9 Правил:</w:t>
      </w:r>
    </w:p>
    <w:p w:rsidR="001F21CE" w:rsidRPr="00EF2FFB" w:rsidRDefault="001F21CE" w:rsidP="00EF2FFB">
      <w:pPr>
        <w:pStyle w:val="a5"/>
        <w:jc w:val="both"/>
        <w:rPr>
          <w:rFonts w:ascii="Times New Roman" w:hAnsi="Times New Roman" w:cs="Times New Roman"/>
        </w:rPr>
      </w:pPr>
      <w:r w:rsidRPr="00EF2FFB">
        <w:rPr>
          <w:rFonts w:ascii="Times New Roman" w:hAnsi="Times New Roman" w:cs="Times New Roman"/>
        </w:rPr>
        <w:t>1000 рублей, если цена государственного (муниципального) контракта (договора) не превышает 3 млн. рублей (включительно);</w:t>
      </w:r>
    </w:p>
    <w:p w:rsidR="001F21CE" w:rsidRPr="00EF2FFB" w:rsidRDefault="001F21CE" w:rsidP="00EF2FFB">
      <w:pPr>
        <w:pStyle w:val="a5"/>
        <w:jc w:val="both"/>
        <w:rPr>
          <w:rFonts w:ascii="Times New Roman" w:hAnsi="Times New Roman" w:cs="Times New Roman"/>
        </w:rPr>
      </w:pPr>
      <w:r w:rsidRPr="00EF2FFB">
        <w:rPr>
          <w:rFonts w:ascii="Times New Roman" w:hAnsi="Times New Roman" w:cs="Times New Roman"/>
        </w:rPr>
        <w:t>5000 рублей, если цена государственного (муниципального) контракта (договора) составляет от 3 млн. рублей до 50 млн. рублей (включительно);</w:t>
      </w:r>
    </w:p>
    <w:p w:rsidR="001F21CE" w:rsidRPr="00EF2FFB" w:rsidRDefault="001F21CE" w:rsidP="00EF2FFB">
      <w:pPr>
        <w:pStyle w:val="a5"/>
        <w:jc w:val="both"/>
        <w:rPr>
          <w:rFonts w:ascii="Times New Roman" w:hAnsi="Times New Roman" w:cs="Times New Roman"/>
        </w:rPr>
      </w:pPr>
      <w:r w:rsidRPr="00EF2FFB">
        <w:rPr>
          <w:rFonts w:ascii="Times New Roman" w:hAnsi="Times New Roman" w:cs="Times New Roman"/>
        </w:rPr>
        <w:t>10000 рублей, если цена государственного (муниципального) контракта (договора) составляет от 50 млн. рублей до 100 млн. рублей (включительно);</w:t>
      </w:r>
    </w:p>
    <w:p w:rsidR="001F21CE" w:rsidRPr="00EF2FFB" w:rsidRDefault="001F21CE" w:rsidP="00EF2FFB">
      <w:pPr>
        <w:pStyle w:val="a5"/>
        <w:jc w:val="both"/>
        <w:rPr>
          <w:rFonts w:ascii="Times New Roman" w:hAnsi="Times New Roman" w:cs="Times New Roman"/>
        </w:rPr>
      </w:pPr>
      <w:r w:rsidRPr="00EF2FFB">
        <w:rPr>
          <w:rFonts w:ascii="Times New Roman" w:hAnsi="Times New Roman" w:cs="Times New Roman"/>
        </w:rPr>
        <w:t>100000 рублей, если цена государственного (муниципального) контракта (договора) превышает 100 млн. рублей.</w:t>
      </w:r>
    </w:p>
  </w:footnote>
  <w:footnote w:id="51">
    <w:p w:rsidR="001F21CE" w:rsidRPr="00EF2FFB" w:rsidRDefault="001F21CE"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пункт включается в текст государственного (муниципального) контракта (договора) при наличии подпункта 4.1.6 пункта 4.1, содержащего условие об обязанности Поставщика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государственного (муниципального) контракта (договора).</w:t>
      </w:r>
    </w:p>
  </w:footnote>
  <w:footnote w:id="52">
    <w:p w:rsidR="001F21CE" w:rsidRPr="00EF2FFB" w:rsidRDefault="001F21CE"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пункт включается в текст государственного (муниципального) контракта (договора) на усмотрение Заказчика.</w:t>
      </w:r>
    </w:p>
  </w:footnote>
  <w:footnote w:id="53">
    <w:p w:rsidR="00B932B7" w:rsidRPr="00EF2FFB" w:rsidRDefault="00B932B7"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частью 2 статьи 96 </w:t>
      </w:r>
      <w:r w:rsidR="00EF2FFB">
        <w:rPr>
          <w:rFonts w:ascii="Times New Roman" w:hAnsi="Times New Roman" w:cs="Times New Roman"/>
        </w:rPr>
        <w:t>Закона № 44-ФЗ</w:t>
      </w:r>
      <w:r w:rsidRPr="00EF2FFB">
        <w:rPr>
          <w:rFonts w:ascii="Times New Roman" w:hAnsi="Times New Roman" w:cs="Times New Roman"/>
        </w:rPr>
        <w:t>. Действие данного раздела не распространяется на участника закупки, являющегося государственным или муниципальным казенным учреждением.</w:t>
      </w:r>
    </w:p>
  </w:footnote>
  <w:footnote w:id="54">
    <w:p w:rsidR="00CF256C" w:rsidRDefault="00CF256C"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В соответствии с частью 6 статьи 96 </w:t>
      </w:r>
      <w:r w:rsidR="00EF2FFB" w:rsidRPr="00EF2FFB">
        <w:rPr>
          <w:rFonts w:ascii="Times New Roman" w:hAnsi="Times New Roman" w:cs="Times New Roman"/>
        </w:rPr>
        <w:t>Закон</w:t>
      </w:r>
      <w:r w:rsidR="00EF2FFB">
        <w:rPr>
          <w:rFonts w:ascii="Times New Roman" w:hAnsi="Times New Roman" w:cs="Times New Roman"/>
        </w:rPr>
        <w:t>а</w:t>
      </w:r>
      <w:r w:rsidR="00EF2FFB" w:rsidRPr="00EF2FFB">
        <w:rPr>
          <w:rFonts w:ascii="Times New Roman" w:hAnsi="Times New Roman" w:cs="Times New Roman"/>
        </w:rPr>
        <w:t xml:space="preserve"> № 44-ФЗ</w:t>
      </w:r>
      <w:r w:rsidRPr="00EF2FFB">
        <w:rPr>
          <w:rFonts w:ascii="Times New Roman" w:hAnsi="Times New Roman" w:cs="Times New Roman"/>
        </w:rPr>
        <w:t xml:space="preserve"> ука</w:t>
      </w:r>
      <w:r w:rsidR="00ED47D1">
        <w:rPr>
          <w:rFonts w:ascii="Times New Roman" w:hAnsi="Times New Roman" w:cs="Times New Roman"/>
        </w:rPr>
        <w:t>зывается размер в натуральном и</w:t>
      </w:r>
      <w:r w:rsidRPr="00EF2FFB">
        <w:rPr>
          <w:rFonts w:ascii="Times New Roman" w:hAnsi="Times New Roman" w:cs="Times New Roman"/>
        </w:rPr>
        <w:t xml:space="preserve"> процентном выражении от начальной (максимальной) цены государственного (муниципального) контракта (договора).</w:t>
      </w:r>
    </w:p>
    <w:p w:rsidR="00C05599" w:rsidRPr="00EF2FFB" w:rsidRDefault="00C05599" w:rsidP="00C05599">
      <w:pPr>
        <w:pStyle w:val="a5"/>
        <w:jc w:val="both"/>
        <w:rPr>
          <w:rFonts w:ascii="Times New Roman" w:hAnsi="Times New Roman" w:cs="Times New Roman"/>
        </w:rPr>
      </w:pPr>
      <w:r w:rsidRPr="00C05599">
        <w:rPr>
          <w:rFonts w:ascii="Times New Roman" w:hAnsi="Times New Roman" w:cs="Times New Roman"/>
        </w:rPr>
        <w:t>В случае если участником закупки, с которым заключен Контракт (Договор), представлено обеспечение исполнение Контракта (Договора) в размере, превышающем в полтора раза размер обеспечения исполнения Контракта (Договора), указанный в документации</w:t>
      </w:r>
      <w:r w:rsidR="00ED47D1">
        <w:rPr>
          <w:rFonts w:ascii="Times New Roman" w:hAnsi="Times New Roman" w:cs="Times New Roman"/>
        </w:rPr>
        <w:t xml:space="preserve"> о закупке</w:t>
      </w:r>
      <w:r w:rsidRPr="00C05599">
        <w:rPr>
          <w:rFonts w:ascii="Times New Roman" w:hAnsi="Times New Roman" w:cs="Times New Roman"/>
        </w:rPr>
        <w:t xml:space="preserve">, в связи с тем, что такой участник предложил цену Контракта (Договора), которая на двадцать пять и более процентов ниже начальной (максимальной) цены контракта, в данном пункте указывается фактический размере внесенного участником конкурса, с которым заключен Контракт (Договор), обеспечения исполнения Контракта (Договора).  </w:t>
      </w:r>
    </w:p>
  </w:footnote>
  <w:footnote w:id="55">
    <w:p w:rsidR="00CF256C" w:rsidRPr="00EF2FFB" w:rsidRDefault="00CF256C" w:rsidP="00EF2FFB">
      <w:pPr>
        <w:pStyle w:val="a5"/>
        <w:jc w:val="both"/>
        <w:rPr>
          <w:rFonts w:ascii="Times New Roman" w:hAnsi="Times New Roman" w:cs="Times New Roman"/>
        </w:rPr>
      </w:pPr>
      <w:r w:rsidRPr="00EF2FFB">
        <w:rPr>
          <w:rStyle w:val="a7"/>
          <w:rFonts w:ascii="Times New Roman" w:hAnsi="Times New Roman" w:cs="Times New Roman"/>
        </w:rPr>
        <w:footnoteRef/>
      </w:r>
      <w:r w:rsidR="00CB3E22">
        <w:rPr>
          <w:rFonts w:ascii="Times New Roman" w:hAnsi="Times New Roman" w:cs="Times New Roman"/>
        </w:rPr>
        <w:t xml:space="preserve"> Способ обеспечения исполнения г</w:t>
      </w:r>
      <w:r w:rsidRPr="00EF2FFB">
        <w:rPr>
          <w:rFonts w:ascii="Times New Roman" w:hAnsi="Times New Roman" w:cs="Times New Roman"/>
        </w:rPr>
        <w:t>осударственного (муниципального) контракта (договора) определяется Поставщиком самостоятельно.</w:t>
      </w:r>
    </w:p>
  </w:footnote>
  <w:footnote w:id="56">
    <w:p w:rsidR="00DB0DCB" w:rsidRPr="00EF2FFB" w:rsidRDefault="00DB0DCB"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Указывается бюджет бюджетной системы Российской Федерации.</w:t>
      </w:r>
    </w:p>
  </w:footnote>
  <w:footnote w:id="57">
    <w:p w:rsidR="00CF256C" w:rsidRPr="00EF2FFB" w:rsidRDefault="00CF256C"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footnote>
  <w:footnote w:id="58">
    <w:p w:rsidR="00FE2B7C" w:rsidRPr="00EF2FFB" w:rsidRDefault="00FE2B7C" w:rsidP="00EF2FFB">
      <w:pPr>
        <w:pStyle w:val="a5"/>
        <w:jc w:val="both"/>
        <w:rPr>
          <w:rFonts w:ascii="Times New Roman" w:hAnsi="Times New Roman" w:cs="Times New Roman"/>
        </w:rPr>
      </w:pPr>
      <w:r w:rsidRPr="00EF2FFB">
        <w:rPr>
          <w:rStyle w:val="a7"/>
          <w:rFonts w:ascii="Times New Roman" w:hAnsi="Times New Roman" w:cs="Times New Roman"/>
        </w:rPr>
        <w:footnoteRef/>
      </w:r>
      <w:r w:rsidRPr="00EF2FFB">
        <w:rPr>
          <w:rFonts w:ascii="Times New Roman" w:hAnsi="Times New Roman" w:cs="Times New Roman"/>
        </w:rPr>
        <w:t xml:space="preserve"> Содержание приложений к государственному (муниципальному) контракту (договору) определяется Заказчиком самостоятельно. </w:t>
      </w:r>
      <w:r w:rsidR="00537C55" w:rsidRPr="00EF2FFB">
        <w:rPr>
          <w:rFonts w:ascii="Times New Roman" w:hAnsi="Times New Roman" w:cs="Times New Roman"/>
        </w:rPr>
        <w:t xml:space="preserve">Перечень приложений и их порядковые номера определяются Заказчиком в соответствии с выбранным вариантом поставки Товара. </w:t>
      </w:r>
      <w:r w:rsidRPr="00EF2FFB">
        <w:rPr>
          <w:rFonts w:ascii="Times New Roman" w:hAnsi="Times New Roman" w:cs="Times New Roman"/>
        </w:rPr>
        <w:t>При этом Спецификация должна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C99"/>
    <w:multiLevelType w:val="multilevel"/>
    <w:tmpl w:val="D8A00F66"/>
    <w:lvl w:ilvl="0">
      <w:start w:val="5"/>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1">
    <w:nsid w:val="18D4349C"/>
    <w:multiLevelType w:val="multilevel"/>
    <w:tmpl w:val="26DC32FC"/>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2">
    <w:nsid w:val="321A5B97"/>
    <w:multiLevelType w:val="hybridMultilevel"/>
    <w:tmpl w:val="E960A3BE"/>
    <w:lvl w:ilvl="0" w:tplc="259ACE0A">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3">
    <w:nsid w:val="3D146A50"/>
    <w:multiLevelType w:val="multilevel"/>
    <w:tmpl w:val="49FA6188"/>
    <w:styleLink w:val="44"/>
    <w:lvl w:ilvl="0">
      <w:start w:val="1"/>
      <w:numFmt w:val="decimal"/>
      <w:suff w:val="space"/>
      <w:lvlText w:val="%1."/>
      <w:lvlJc w:val="left"/>
      <w:pPr>
        <w:ind w:left="0" w:firstLine="0"/>
      </w:pPr>
      <w:rPr>
        <w:rFonts w:hint="default"/>
        <w:b/>
        <w:bCs w:val="0"/>
        <w:i w:val="0"/>
        <w:iCs w:val="0"/>
        <w:caps w:val="0"/>
        <w:smallCaps w:val="0"/>
        <w:strike w:val="0"/>
        <w:vanish w:val="0"/>
        <w:color w:val="000000"/>
      </w:rPr>
    </w:lvl>
    <w:lvl w:ilvl="1">
      <w:start w:val="1"/>
      <w:numFmt w:val="decimal"/>
      <w:suff w:val="space"/>
      <w:lvlText w:val="%1.%2."/>
      <w:lvlJc w:val="left"/>
      <w:pPr>
        <w:ind w:left="0" w:firstLine="0"/>
      </w:pPr>
      <w:rPr>
        <w:rFonts w:ascii="Times New Roman" w:hAnsi="Times New Roman" w:cs="Times New Roman" w:hint="default"/>
        <w:b w:val="0"/>
        <w:bCs w:val="0"/>
        <w:i w:val="0"/>
        <w:iCs w:val="0"/>
        <w:caps w:val="0"/>
        <w:smallCaps w:val="0"/>
        <w:strike w:val="0"/>
        <w:vanish w:val="0"/>
        <w:color w:val="000000"/>
      </w:rPr>
    </w:lvl>
    <w:lvl w:ilvl="2">
      <w:start w:val="1"/>
      <w:numFmt w:val="decimal"/>
      <w:suff w:val="space"/>
      <w:lvlText w:val="%1.%2.%3."/>
      <w:lvlJc w:val="left"/>
      <w:pPr>
        <w:ind w:left="0" w:firstLine="0"/>
      </w:pPr>
      <w:rPr>
        <w:rFonts w:ascii="Times New Roman" w:hAnsi="Times New Roman" w:cs="Times New Roman" w:hint="default"/>
        <w:b w:val="0"/>
        <w:bCs w:val="0"/>
        <w:i w:val="0"/>
        <w:iCs w:val="0"/>
        <w:caps w:val="0"/>
        <w:smallCaps w:val="0"/>
        <w:strike w:val="0"/>
        <w:vanish w:val="0"/>
        <w:color w:val="000000"/>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vanish w:val="0"/>
        <w:color w:val="000000"/>
      </w:rPr>
    </w:lvl>
    <w:lvl w:ilvl="4">
      <w:start w:val="1"/>
      <w:numFmt w:val="decimal"/>
      <w:suff w:val="space"/>
      <w:lvlText w:val="%1.%2.%3.%4.%5."/>
      <w:lvlJc w:val="left"/>
      <w:pPr>
        <w:ind w:left="0" w:firstLine="0"/>
      </w:pPr>
      <w:rPr>
        <w:rFonts w:ascii="Times New Roman" w:hAnsi="Times New Roman" w:cs="Times New Roman" w:hint="default"/>
        <w:b w:val="0"/>
        <w:bCs w:val="0"/>
        <w:i w:val="0"/>
        <w:iCs w:val="0"/>
        <w:caps w:val="0"/>
        <w:smallCaps w:val="0"/>
        <w:strike w:val="0"/>
        <w:vanish w:val="0"/>
        <w:color w:val="000000"/>
      </w:rPr>
    </w:lvl>
    <w:lvl w:ilvl="5">
      <w:start w:val="1"/>
      <w:numFmt w:val="decimal"/>
      <w:suff w:val="space"/>
      <w:lvlText w:val="%1.%2.%3.%4.%5.%6."/>
      <w:lvlJc w:val="left"/>
      <w:pPr>
        <w:ind w:left="0" w:firstLine="0"/>
      </w:pPr>
      <w:rPr>
        <w:rFonts w:ascii="Times New Roman" w:hAnsi="Times New Roman" w:cs="Times New Roman" w:hint="default"/>
        <w:b w:val="0"/>
        <w:bCs w:val="0"/>
        <w:i w:val="0"/>
        <w:iCs w:val="0"/>
        <w:caps w:val="0"/>
        <w:smallCaps w:val="0"/>
        <w:strike w:val="0"/>
        <w:vanish w:val="0"/>
        <w:color w:val="000000"/>
      </w:rPr>
    </w:lvl>
    <w:lvl w:ilvl="6">
      <w:start w:val="1"/>
      <w:numFmt w:val="decimal"/>
      <w:suff w:val="space"/>
      <w:lvlText w:val="%1.%2.%3.%4.%5.%6.%7."/>
      <w:lvlJc w:val="left"/>
      <w:pPr>
        <w:ind w:left="0" w:firstLine="0"/>
      </w:pPr>
      <w:rPr>
        <w:rFonts w:ascii="Times New Roman" w:hAnsi="Times New Roman" w:cs="Times New Roman" w:hint="default"/>
        <w:b w:val="0"/>
        <w:bCs w:val="0"/>
        <w:i w:val="0"/>
        <w:iCs w:val="0"/>
        <w:caps w:val="0"/>
        <w:smallCaps w:val="0"/>
        <w:strike w:val="0"/>
        <w:vanish w:val="0"/>
        <w:color w:val="000000"/>
      </w:rPr>
    </w:lvl>
    <w:lvl w:ilvl="7">
      <w:start w:val="1"/>
      <w:numFmt w:val="decimal"/>
      <w:suff w:val="space"/>
      <w:lvlText w:val="%1.%2.%3.%4.%5.%6.%7.%8."/>
      <w:lvlJc w:val="left"/>
      <w:pPr>
        <w:ind w:left="0" w:firstLine="0"/>
      </w:pPr>
      <w:rPr>
        <w:rFonts w:ascii="Times New Roman" w:hAnsi="Times New Roman" w:cs="Times New Roman" w:hint="default"/>
        <w:b w:val="0"/>
        <w:bCs w:val="0"/>
        <w:i w:val="0"/>
        <w:iCs w:val="0"/>
        <w:caps w:val="0"/>
        <w:smallCaps w:val="0"/>
        <w:strike w:val="0"/>
        <w:vanish w:val="0"/>
        <w:color w:val="000000"/>
      </w:rPr>
    </w:lvl>
    <w:lvl w:ilvl="8">
      <w:start w:val="1"/>
      <w:numFmt w:val="decimal"/>
      <w:suff w:val="space"/>
      <w:lvlText w:val="%1.%2.%3.%4.%5.%6.%7.%8.%9."/>
      <w:lvlJc w:val="left"/>
      <w:pPr>
        <w:ind w:left="0" w:firstLine="0"/>
      </w:pPr>
      <w:rPr>
        <w:rFonts w:ascii="Times New Roman" w:hAnsi="Times New Roman" w:cs="Times New Roman" w:hint="default"/>
        <w:b w:val="0"/>
        <w:bCs w:val="0"/>
        <w:i w:val="0"/>
        <w:iCs w:val="0"/>
        <w:caps w:val="0"/>
        <w:smallCaps w:val="0"/>
        <w:strike w:val="0"/>
        <w:vanish w:val="0"/>
        <w:color w:val="000000"/>
      </w:rPr>
    </w:lvl>
  </w:abstractNum>
  <w:abstractNum w:abstractNumId="4">
    <w:nsid w:val="4A5C6ED0"/>
    <w:multiLevelType w:val="multilevel"/>
    <w:tmpl w:val="D5CA3F40"/>
    <w:lvl w:ilvl="0">
      <w:start w:val="1"/>
      <w:numFmt w:val="decimal"/>
      <w:lvlText w:val="%1."/>
      <w:lvlJc w:val="left"/>
      <w:pPr>
        <w:ind w:left="720"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7C615A89"/>
    <w:multiLevelType w:val="hybridMultilevel"/>
    <w:tmpl w:val="852A0016"/>
    <w:lvl w:ilvl="0" w:tplc="F3105CBE">
      <w:start w:val="1"/>
      <w:numFmt w:val="decimal"/>
      <w:lvlText w:val="%1."/>
      <w:lvlJc w:val="left"/>
      <w:pPr>
        <w:tabs>
          <w:tab w:val="num" w:pos="720"/>
        </w:tabs>
        <w:ind w:left="720" w:hanging="360"/>
      </w:pPr>
      <w:rPr>
        <w:b/>
      </w:rPr>
    </w:lvl>
    <w:lvl w:ilvl="1" w:tplc="ADF64C64">
      <w:numFmt w:val="none"/>
      <w:lvlText w:val=""/>
      <w:lvlJc w:val="left"/>
      <w:pPr>
        <w:tabs>
          <w:tab w:val="num" w:pos="360"/>
        </w:tabs>
        <w:ind w:left="0" w:firstLine="0"/>
      </w:pPr>
      <w:rPr>
        <w:rFonts w:ascii="Times New Roman" w:eastAsia="Times New Roman" w:hAnsi="Times New Roman" w:cs="Times New Roman"/>
      </w:rPr>
    </w:lvl>
    <w:lvl w:ilvl="2" w:tplc="13C6038E">
      <w:numFmt w:val="none"/>
      <w:lvlText w:val=""/>
      <w:lvlJc w:val="left"/>
      <w:pPr>
        <w:tabs>
          <w:tab w:val="num" w:pos="360"/>
        </w:tabs>
        <w:ind w:left="0" w:firstLine="0"/>
      </w:pPr>
    </w:lvl>
    <w:lvl w:ilvl="3" w:tplc="DC484808">
      <w:numFmt w:val="none"/>
      <w:lvlText w:val=""/>
      <w:lvlJc w:val="left"/>
      <w:pPr>
        <w:tabs>
          <w:tab w:val="num" w:pos="360"/>
        </w:tabs>
        <w:ind w:left="0" w:firstLine="0"/>
      </w:pPr>
    </w:lvl>
    <w:lvl w:ilvl="4" w:tplc="F2FC5EEC">
      <w:numFmt w:val="none"/>
      <w:lvlText w:val=""/>
      <w:lvlJc w:val="left"/>
      <w:pPr>
        <w:tabs>
          <w:tab w:val="num" w:pos="360"/>
        </w:tabs>
        <w:ind w:left="0" w:firstLine="0"/>
      </w:pPr>
    </w:lvl>
    <w:lvl w:ilvl="5" w:tplc="10B689E6">
      <w:numFmt w:val="none"/>
      <w:lvlText w:val=""/>
      <w:lvlJc w:val="left"/>
      <w:pPr>
        <w:tabs>
          <w:tab w:val="num" w:pos="360"/>
        </w:tabs>
        <w:ind w:left="0" w:firstLine="0"/>
      </w:pPr>
    </w:lvl>
    <w:lvl w:ilvl="6" w:tplc="A516B5DC">
      <w:numFmt w:val="none"/>
      <w:lvlText w:val=""/>
      <w:lvlJc w:val="left"/>
      <w:pPr>
        <w:tabs>
          <w:tab w:val="num" w:pos="360"/>
        </w:tabs>
        <w:ind w:left="0" w:firstLine="0"/>
      </w:pPr>
    </w:lvl>
    <w:lvl w:ilvl="7" w:tplc="406E0920">
      <w:numFmt w:val="none"/>
      <w:lvlText w:val=""/>
      <w:lvlJc w:val="left"/>
      <w:pPr>
        <w:tabs>
          <w:tab w:val="num" w:pos="360"/>
        </w:tabs>
        <w:ind w:left="0" w:firstLine="0"/>
      </w:pPr>
    </w:lvl>
    <w:lvl w:ilvl="8" w:tplc="57D28040">
      <w:numFmt w:val="none"/>
      <w:lvlText w:val=""/>
      <w:lvlJc w:val="left"/>
      <w:pPr>
        <w:tabs>
          <w:tab w:val="num" w:pos="360"/>
        </w:tabs>
        <w:ind w:left="0" w:firstLine="0"/>
      </w:pPr>
    </w:lvl>
  </w:abstractNum>
  <w:num w:numId="1">
    <w:abstractNumId w:val="4"/>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3"/>
    <w:lvlOverride w:ilvl="0">
      <w:startOverride w:val="1"/>
      <w:lvl w:ilvl="0">
        <w:start w:val="1"/>
        <w:numFmt w:val="decimal"/>
        <w:lvlText w:val=""/>
        <w:lvlJc w:val="left"/>
        <w:pPr>
          <w:ind w:left="0" w:firstLine="0"/>
        </w:pPr>
        <w:rPr>
          <w:b/>
          <w:bCs w:val="0"/>
          <w:i w:val="0"/>
          <w:iCs w:val="0"/>
          <w:caps w:val="0"/>
          <w:smallCaps w:val="0"/>
          <w:strike w:val="0"/>
          <w:dstrike w:val="0"/>
          <w:vanish w:val="0"/>
          <w:webHidden w:val="0"/>
          <w:color w:val="000000"/>
          <w:u w:val="none"/>
          <w:effect w:val="none"/>
          <w:specVanish w:val="0"/>
        </w:rPr>
      </w:lvl>
    </w:lvlOverride>
    <w:lvlOverride w:ilvl="1">
      <w:startOverride w:val="1"/>
      <w:lvl w:ilvl="1">
        <w:start w:val="1"/>
        <w:numFmt w:val="decimal"/>
        <w:suff w:val="space"/>
        <w:lvlText w:val="%1.%2."/>
        <w:lvlJc w:val="left"/>
        <w:pPr>
          <w:ind w:left="710" w:firstLine="0"/>
        </w:pPr>
        <w:rPr>
          <w:rFonts w:ascii="Times New Roman" w:hAnsi="Times New Roman" w:cs="Times New Roman" w:hint="default"/>
          <w:b w:val="0"/>
          <w:bCs w:val="0"/>
          <w:i w:val="0"/>
          <w:iCs w:val="0"/>
          <w:caps w:val="0"/>
          <w:smallCaps w:val="0"/>
          <w:strike w:val="0"/>
          <w:dstrike w:val="0"/>
          <w:vanish w:val="0"/>
          <w:webHidden w:val="0"/>
          <w:color w:val="000000"/>
          <w:u w:val="none"/>
          <w:effect w:val="none"/>
          <w:specVanish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F9"/>
    <w:rsid w:val="00014F0A"/>
    <w:rsid w:val="00090699"/>
    <w:rsid w:val="000A02C2"/>
    <w:rsid w:val="000A1BD1"/>
    <w:rsid w:val="001024AB"/>
    <w:rsid w:val="00124589"/>
    <w:rsid w:val="001254A4"/>
    <w:rsid w:val="00126B3F"/>
    <w:rsid w:val="00154B46"/>
    <w:rsid w:val="00165545"/>
    <w:rsid w:val="001F21CE"/>
    <w:rsid w:val="001F2231"/>
    <w:rsid w:val="002538FB"/>
    <w:rsid w:val="00283F8D"/>
    <w:rsid w:val="002D41E7"/>
    <w:rsid w:val="002D57C7"/>
    <w:rsid w:val="00315447"/>
    <w:rsid w:val="00326EF4"/>
    <w:rsid w:val="00334F18"/>
    <w:rsid w:val="00370379"/>
    <w:rsid w:val="003B38BA"/>
    <w:rsid w:val="003C6342"/>
    <w:rsid w:val="003F3F62"/>
    <w:rsid w:val="003F4F86"/>
    <w:rsid w:val="0040666C"/>
    <w:rsid w:val="004226D8"/>
    <w:rsid w:val="004415FC"/>
    <w:rsid w:val="00455616"/>
    <w:rsid w:val="0049394E"/>
    <w:rsid w:val="00497715"/>
    <w:rsid w:val="00497AAE"/>
    <w:rsid w:val="004A30C1"/>
    <w:rsid w:val="004B156C"/>
    <w:rsid w:val="004B3860"/>
    <w:rsid w:val="004C663D"/>
    <w:rsid w:val="004F171A"/>
    <w:rsid w:val="004F1D73"/>
    <w:rsid w:val="004F7A41"/>
    <w:rsid w:val="00513D80"/>
    <w:rsid w:val="00522EF6"/>
    <w:rsid w:val="00535E06"/>
    <w:rsid w:val="00537C55"/>
    <w:rsid w:val="00553A36"/>
    <w:rsid w:val="005540C7"/>
    <w:rsid w:val="00555DB3"/>
    <w:rsid w:val="00590443"/>
    <w:rsid w:val="0059606B"/>
    <w:rsid w:val="005A3A16"/>
    <w:rsid w:val="005A4FAA"/>
    <w:rsid w:val="005E2DF7"/>
    <w:rsid w:val="005E647D"/>
    <w:rsid w:val="005E6AF8"/>
    <w:rsid w:val="005F276A"/>
    <w:rsid w:val="00637ABB"/>
    <w:rsid w:val="00676035"/>
    <w:rsid w:val="00680884"/>
    <w:rsid w:val="00681376"/>
    <w:rsid w:val="007110BE"/>
    <w:rsid w:val="00724145"/>
    <w:rsid w:val="00727432"/>
    <w:rsid w:val="00737F4E"/>
    <w:rsid w:val="007576CB"/>
    <w:rsid w:val="00763DD0"/>
    <w:rsid w:val="00771505"/>
    <w:rsid w:val="007750E5"/>
    <w:rsid w:val="007834F2"/>
    <w:rsid w:val="00785047"/>
    <w:rsid w:val="007874FD"/>
    <w:rsid w:val="007A4E32"/>
    <w:rsid w:val="007A77BA"/>
    <w:rsid w:val="007C5509"/>
    <w:rsid w:val="007C76FD"/>
    <w:rsid w:val="00813477"/>
    <w:rsid w:val="00820682"/>
    <w:rsid w:val="00827A3F"/>
    <w:rsid w:val="00834E11"/>
    <w:rsid w:val="008365FF"/>
    <w:rsid w:val="008D1B32"/>
    <w:rsid w:val="00945B87"/>
    <w:rsid w:val="009B3FC0"/>
    <w:rsid w:val="009C3AB8"/>
    <w:rsid w:val="009E6CA4"/>
    <w:rsid w:val="009F12A0"/>
    <w:rsid w:val="00A06A9E"/>
    <w:rsid w:val="00A30808"/>
    <w:rsid w:val="00A3576A"/>
    <w:rsid w:val="00A44A1F"/>
    <w:rsid w:val="00A66AA4"/>
    <w:rsid w:val="00A81117"/>
    <w:rsid w:val="00AB0413"/>
    <w:rsid w:val="00AB0A14"/>
    <w:rsid w:val="00AD3DE8"/>
    <w:rsid w:val="00AF3021"/>
    <w:rsid w:val="00B15004"/>
    <w:rsid w:val="00B223C3"/>
    <w:rsid w:val="00B2792B"/>
    <w:rsid w:val="00B3253D"/>
    <w:rsid w:val="00B34EF9"/>
    <w:rsid w:val="00B374CB"/>
    <w:rsid w:val="00B43AA5"/>
    <w:rsid w:val="00B932B7"/>
    <w:rsid w:val="00B960AF"/>
    <w:rsid w:val="00BA08C6"/>
    <w:rsid w:val="00BD283F"/>
    <w:rsid w:val="00BD2C7B"/>
    <w:rsid w:val="00BD6383"/>
    <w:rsid w:val="00BE1FFA"/>
    <w:rsid w:val="00BF55A1"/>
    <w:rsid w:val="00C00DF5"/>
    <w:rsid w:val="00C05599"/>
    <w:rsid w:val="00C06477"/>
    <w:rsid w:val="00C56E57"/>
    <w:rsid w:val="00C630AC"/>
    <w:rsid w:val="00C777B0"/>
    <w:rsid w:val="00C9329B"/>
    <w:rsid w:val="00CA0FE4"/>
    <w:rsid w:val="00CA4FBC"/>
    <w:rsid w:val="00CB3E22"/>
    <w:rsid w:val="00CD11E6"/>
    <w:rsid w:val="00CF0195"/>
    <w:rsid w:val="00CF0D91"/>
    <w:rsid w:val="00CF20CB"/>
    <w:rsid w:val="00CF256C"/>
    <w:rsid w:val="00D112F4"/>
    <w:rsid w:val="00D17F0E"/>
    <w:rsid w:val="00D253D2"/>
    <w:rsid w:val="00D25F5D"/>
    <w:rsid w:val="00D63DF1"/>
    <w:rsid w:val="00D73C42"/>
    <w:rsid w:val="00D95F50"/>
    <w:rsid w:val="00DB0DCB"/>
    <w:rsid w:val="00DD1BAC"/>
    <w:rsid w:val="00DF0215"/>
    <w:rsid w:val="00DF3DE3"/>
    <w:rsid w:val="00E254B0"/>
    <w:rsid w:val="00E31C72"/>
    <w:rsid w:val="00E82E61"/>
    <w:rsid w:val="00ED102F"/>
    <w:rsid w:val="00ED47D1"/>
    <w:rsid w:val="00EF0336"/>
    <w:rsid w:val="00EF2FFB"/>
    <w:rsid w:val="00EF4E61"/>
    <w:rsid w:val="00F2397D"/>
    <w:rsid w:val="00F251AF"/>
    <w:rsid w:val="00F42882"/>
    <w:rsid w:val="00F54A41"/>
    <w:rsid w:val="00FA5684"/>
    <w:rsid w:val="00FC357F"/>
    <w:rsid w:val="00FE2B7C"/>
    <w:rsid w:val="00FF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7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EF9"/>
    <w:pPr>
      <w:ind w:left="720"/>
      <w:contextualSpacing/>
    </w:pPr>
  </w:style>
  <w:style w:type="table" w:styleId="a4">
    <w:name w:val="Table Grid"/>
    <w:basedOn w:val="a1"/>
    <w:uiPriority w:val="59"/>
    <w:rsid w:val="00B34EF9"/>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B34EF9"/>
    <w:pPr>
      <w:spacing w:after="0" w:line="240" w:lineRule="auto"/>
    </w:pPr>
    <w:rPr>
      <w:sz w:val="20"/>
      <w:szCs w:val="20"/>
    </w:rPr>
  </w:style>
  <w:style w:type="character" w:customStyle="1" w:styleId="a6">
    <w:name w:val="Текст сноски Знак"/>
    <w:basedOn w:val="a0"/>
    <w:link w:val="a5"/>
    <w:uiPriority w:val="99"/>
    <w:semiHidden/>
    <w:rsid w:val="00B34EF9"/>
    <w:rPr>
      <w:sz w:val="20"/>
      <w:szCs w:val="20"/>
    </w:rPr>
  </w:style>
  <w:style w:type="character" w:styleId="a7">
    <w:name w:val="footnote reference"/>
    <w:aliases w:val="Ссылка на сноску 45,fr,Used by Word for Help footnote symbols,Знак сноски 1,Знак сноски-FN,Ciae niinee-FN,Referencia nota al pie,SUPERS,Footnote Reference_LVL6,Footnote Reference Number,C26 Footnote Number,Footnote Reference_LVL61"/>
    <w:basedOn w:val="a0"/>
    <w:uiPriority w:val="99"/>
    <w:unhideWhenUsed/>
    <w:qFormat/>
    <w:rsid w:val="00B34EF9"/>
    <w:rPr>
      <w:vertAlign w:val="superscript"/>
    </w:rPr>
  </w:style>
  <w:style w:type="character" w:styleId="a8">
    <w:name w:val="annotation reference"/>
    <w:basedOn w:val="a0"/>
    <w:uiPriority w:val="99"/>
    <w:semiHidden/>
    <w:unhideWhenUsed/>
    <w:rsid w:val="00370379"/>
    <w:rPr>
      <w:sz w:val="16"/>
      <w:szCs w:val="16"/>
    </w:rPr>
  </w:style>
  <w:style w:type="paragraph" w:styleId="a9">
    <w:name w:val="annotation text"/>
    <w:basedOn w:val="a"/>
    <w:link w:val="aa"/>
    <w:uiPriority w:val="99"/>
    <w:semiHidden/>
    <w:unhideWhenUsed/>
    <w:rsid w:val="00370379"/>
    <w:pPr>
      <w:spacing w:line="240" w:lineRule="auto"/>
    </w:pPr>
    <w:rPr>
      <w:sz w:val="20"/>
      <w:szCs w:val="20"/>
    </w:rPr>
  </w:style>
  <w:style w:type="character" w:customStyle="1" w:styleId="aa">
    <w:name w:val="Текст примечания Знак"/>
    <w:basedOn w:val="a0"/>
    <w:link w:val="a9"/>
    <w:uiPriority w:val="99"/>
    <w:semiHidden/>
    <w:rsid w:val="00370379"/>
    <w:rPr>
      <w:sz w:val="20"/>
      <w:szCs w:val="20"/>
    </w:rPr>
  </w:style>
  <w:style w:type="paragraph" w:styleId="ab">
    <w:name w:val="annotation subject"/>
    <w:basedOn w:val="a9"/>
    <w:next w:val="a9"/>
    <w:link w:val="ac"/>
    <w:uiPriority w:val="99"/>
    <w:semiHidden/>
    <w:unhideWhenUsed/>
    <w:rsid w:val="00370379"/>
    <w:rPr>
      <w:b/>
      <w:bCs/>
    </w:rPr>
  </w:style>
  <w:style w:type="character" w:customStyle="1" w:styleId="ac">
    <w:name w:val="Тема примечания Знак"/>
    <w:basedOn w:val="aa"/>
    <w:link w:val="ab"/>
    <w:uiPriority w:val="99"/>
    <w:semiHidden/>
    <w:rsid w:val="00370379"/>
    <w:rPr>
      <w:b/>
      <w:bCs/>
      <w:sz w:val="20"/>
      <w:szCs w:val="20"/>
    </w:rPr>
  </w:style>
  <w:style w:type="paragraph" w:styleId="ad">
    <w:name w:val="Balloon Text"/>
    <w:basedOn w:val="a"/>
    <w:link w:val="ae"/>
    <w:uiPriority w:val="99"/>
    <w:semiHidden/>
    <w:unhideWhenUsed/>
    <w:rsid w:val="0037037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70379"/>
    <w:rPr>
      <w:rFonts w:ascii="Segoe UI" w:hAnsi="Segoe UI" w:cs="Segoe UI"/>
      <w:sz w:val="18"/>
      <w:szCs w:val="18"/>
    </w:rPr>
  </w:style>
  <w:style w:type="paragraph" w:styleId="af">
    <w:name w:val="endnote text"/>
    <w:basedOn w:val="a"/>
    <w:link w:val="af0"/>
    <w:uiPriority w:val="99"/>
    <w:semiHidden/>
    <w:unhideWhenUsed/>
    <w:rsid w:val="00C630AC"/>
    <w:pPr>
      <w:spacing w:after="0" w:line="240" w:lineRule="auto"/>
    </w:pPr>
    <w:rPr>
      <w:sz w:val="20"/>
      <w:szCs w:val="20"/>
    </w:rPr>
  </w:style>
  <w:style w:type="character" w:customStyle="1" w:styleId="af0">
    <w:name w:val="Текст концевой сноски Знак"/>
    <w:basedOn w:val="a0"/>
    <w:link w:val="af"/>
    <w:uiPriority w:val="99"/>
    <w:semiHidden/>
    <w:rsid w:val="00C630AC"/>
    <w:rPr>
      <w:sz w:val="20"/>
      <w:szCs w:val="20"/>
    </w:rPr>
  </w:style>
  <w:style w:type="character" w:styleId="af1">
    <w:name w:val="endnote reference"/>
    <w:basedOn w:val="a0"/>
    <w:uiPriority w:val="99"/>
    <w:semiHidden/>
    <w:unhideWhenUsed/>
    <w:rsid w:val="00C630AC"/>
    <w:rPr>
      <w:vertAlign w:val="superscript"/>
    </w:rPr>
  </w:style>
  <w:style w:type="paragraph" w:customStyle="1" w:styleId="ConsPlusNormal">
    <w:name w:val="ConsPlusNormal"/>
    <w:rsid w:val="005A4FA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4">
    <w:name w:val="Стиль44"/>
    <w:uiPriority w:val="99"/>
    <w:rsid w:val="005A4FAA"/>
    <w:pPr>
      <w:numPr>
        <w:numId w:val="3"/>
      </w:numPr>
    </w:pPr>
  </w:style>
  <w:style w:type="paragraph" w:styleId="af2">
    <w:name w:val="Body Text Indent"/>
    <w:basedOn w:val="a"/>
    <w:link w:val="af3"/>
    <w:uiPriority w:val="99"/>
    <w:rsid w:val="001F2231"/>
    <w:pPr>
      <w:widowControl w:val="0"/>
      <w:autoSpaceDE w:val="0"/>
      <w:autoSpaceDN w:val="0"/>
      <w:adjustRightInd w:val="0"/>
      <w:spacing w:after="120" w:line="360" w:lineRule="auto"/>
      <w:ind w:left="283" w:firstLine="720"/>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1F2231"/>
    <w:rPr>
      <w:rFonts w:ascii="Times New Roman" w:eastAsia="Times New Roman" w:hAnsi="Times New Roman" w:cs="Times New Roman"/>
      <w:sz w:val="24"/>
      <w:szCs w:val="24"/>
      <w:lang w:eastAsia="ru-RU"/>
    </w:rPr>
  </w:style>
  <w:style w:type="paragraph" w:styleId="3">
    <w:name w:val="Body Text Indent 3"/>
    <w:basedOn w:val="a"/>
    <w:link w:val="30"/>
    <w:uiPriority w:val="99"/>
    <w:rsid w:val="001F2231"/>
    <w:pPr>
      <w:widowControl w:val="0"/>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uiPriority w:val="99"/>
    <w:rsid w:val="001F2231"/>
    <w:rPr>
      <w:rFonts w:ascii="Times New Roman" w:eastAsia="Times New Roman" w:hAnsi="Times New Roman" w:cs="Times New Roman"/>
      <w:sz w:val="28"/>
      <w:szCs w:val="28"/>
      <w:lang w:eastAsia="ru-RU"/>
    </w:rPr>
  </w:style>
  <w:style w:type="paragraph" w:styleId="31">
    <w:name w:val="Body Text 3"/>
    <w:basedOn w:val="a"/>
    <w:link w:val="32"/>
    <w:rsid w:val="001F223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F2231"/>
    <w:rPr>
      <w:rFonts w:ascii="Times New Roman" w:eastAsia="Times New Roman" w:hAnsi="Times New Roman" w:cs="Times New Roman"/>
      <w:sz w:val="16"/>
      <w:szCs w:val="16"/>
      <w:lang w:eastAsia="ru-RU"/>
    </w:rPr>
  </w:style>
  <w:style w:type="paragraph" w:styleId="af4">
    <w:name w:val="Title"/>
    <w:basedOn w:val="a"/>
    <w:link w:val="af5"/>
    <w:qFormat/>
    <w:rsid w:val="001F2231"/>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1F223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7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EF9"/>
    <w:pPr>
      <w:ind w:left="720"/>
      <w:contextualSpacing/>
    </w:pPr>
  </w:style>
  <w:style w:type="table" w:styleId="a4">
    <w:name w:val="Table Grid"/>
    <w:basedOn w:val="a1"/>
    <w:uiPriority w:val="59"/>
    <w:rsid w:val="00B34EF9"/>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B34EF9"/>
    <w:pPr>
      <w:spacing w:after="0" w:line="240" w:lineRule="auto"/>
    </w:pPr>
    <w:rPr>
      <w:sz w:val="20"/>
      <w:szCs w:val="20"/>
    </w:rPr>
  </w:style>
  <w:style w:type="character" w:customStyle="1" w:styleId="a6">
    <w:name w:val="Текст сноски Знак"/>
    <w:basedOn w:val="a0"/>
    <w:link w:val="a5"/>
    <w:uiPriority w:val="99"/>
    <w:semiHidden/>
    <w:rsid w:val="00B34EF9"/>
    <w:rPr>
      <w:sz w:val="20"/>
      <w:szCs w:val="20"/>
    </w:rPr>
  </w:style>
  <w:style w:type="character" w:styleId="a7">
    <w:name w:val="footnote reference"/>
    <w:aliases w:val="Ссылка на сноску 45,fr,Used by Word for Help footnote symbols,Знак сноски 1,Знак сноски-FN,Ciae niinee-FN,Referencia nota al pie,SUPERS,Footnote Reference_LVL6,Footnote Reference Number,C26 Footnote Number,Footnote Reference_LVL61"/>
    <w:basedOn w:val="a0"/>
    <w:uiPriority w:val="99"/>
    <w:unhideWhenUsed/>
    <w:qFormat/>
    <w:rsid w:val="00B34EF9"/>
    <w:rPr>
      <w:vertAlign w:val="superscript"/>
    </w:rPr>
  </w:style>
  <w:style w:type="character" w:styleId="a8">
    <w:name w:val="annotation reference"/>
    <w:basedOn w:val="a0"/>
    <w:uiPriority w:val="99"/>
    <w:semiHidden/>
    <w:unhideWhenUsed/>
    <w:rsid w:val="00370379"/>
    <w:rPr>
      <w:sz w:val="16"/>
      <w:szCs w:val="16"/>
    </w:rPr>
  </w:style>
  <w:style w:type="paragraph" w:styleId="a9">
    <w:name w:val="annotation text"/>
    <w:basedOn w:val="a"/>
    <w:link w:val="aa"/>
    <w:uiPriority w:val="99"/>
    <w:semiHidden/>
    <w:unhideWhenUsed/>
    <w:rsid w:val="00370379"/>
    <w:pPr>
      <w:spacing w:line="240" w:lineRule="auto"/>
    </w:pPr>
    <w:rPr>
      <w:sz w:val="20"/>
      <w:szCs w:val="20"/>
    </w:rPr>
  </w:style>
  <w:style w:type="character" w:customStyle="1" w:styleId="aa">
    <w:name w:val="Текст примечания Знак"/>
    <w:basedOn w:val="a0"/>
    <w:link w:val="a9"/>
    <w:uiPriority w:val="99"/>
    <w:semiHidden/>
    <w:rsid w:val="00370379"/>
    <w:rPr>
      <w:sz w:val="20"/>
      <w:szCs w:val="20"/>
    </w:rPr>
  </w:style>
  <w:style w:type="paragraph" w:styleId="ab">
    <w:name w:val="annotation subject"/>
    <w:basedOn w:val="a9"/>
    <w:next w:val="a9"/>
    <w:link w:val="ac"/>
    <w:uiPriority w:val="99"/>
    <w:semiHidden/>
    <w:unhideWhenUsed/>
    <w:rsid w:val="00370379"/>
    <w:rPr>
      <w:b/>
      <w:bCs/>
    </w:rPr>
  </w:style>
  <w:style w:type="character" w:customStyle="1" w:styleId="ac">
    <w:name w:val="Тема примечания Знак"/>
    <w:basedOn w:val="aa"/>
    <w:link w:val="ab"/>
    <w:uiPriority w:val="99"/>
    <w:semiHidden/>
    <w:rsid w:val="00370379"/>
    <w:rPr>
      <w:b/>
      <w:bCs/>
      <w:sz w:val="20"/>
      <w:szCs w:val="20"/>
    </w:rPr>
  </w:style>
  <w:style w:type="paragraph" w:styleId="ad">
    <w:name w:val="Balloon Text"/>
    <w:basedOn w:val="a"/>
    <w:link w:val="ae"/>
    <w:uiPriority w:val="99"/>
    <w:semiHidden/>
    <w:unhideWhenUsed/>
    <w:rsid w:val="0037037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70379"/>
    <w:rPr>
      <w:rFonts w:ascii="Segoe UI" w:hAnsi="Segoe UI" w:cs="Segoe UI"/>
      <w:sz w:val="18"/>
      <w:szCs w:val="18"/>
    </w:rPr>
  </w:style>
  <w:style w:type="paragraph" w:styleId="af">
    <w:name w:val="endnote text"/>
    <w:basedOn w:val="a"/>
    <w:link w:val="af0"/>
    <w:uiPriority w:val="99"/>
    <w:semiHidden/>
    <w:unhideWhenUsed/>
    <w:rsid w:val="00C630AC"/>
    <w:pPr>
      <w:spacing w:after="0" w:line="240" w:lineRule="auto"/>
    </w:pPr>
    <w:rPr>
      <w:sz w:val="20"/>
      <w:szCs w:val="20"/>
    </w:rPr>
  </w:style>
  <w:style w:type="character" w:customStyle="1" w:styleId="af0">
    <w:name w:val="Текст концевой сноски Знак"/>
    <w:basedOn w:val="a0"/>
    <w:link w:val="af"/>
    <w:uiPriority w:val="99"/>
    <w:semiHidden/>
    <w:rsid w:val="00C630AC"/>
    <w:rPr>
      <w:sz w:val="20"/>
      <w:szCs w:val="20"/>
    </w:rPr>
  </w:style>
  <w:style w:type="character" w:styleId="af1">
    <w:name w:val="endnote reference"/>
    <w:basedOn w:val="a0"/>
    <w:uiPriority w:val="99"/>
    <w:semiHidden/>
    <w:unhideWhenUsed/>
    <w:rsid w:val="00C630AC"/>
    <w:rPr>
      <w:vertAlign w:val="superscript"/>
    </w:rPr>
  </w:style>
  <w:style w:type="paragraph" w:customStyle="1" w:styleId="ConsPlusNormal">
    <w:name w:val="ConsPlusNormal"/>
    <w:rsid w:val="005A4FA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4">
    <w:name w:val="Стиль44"/>
    <w:uiPriority w:val="99"/>
    <w:rsid w:val="005A4FAA"/>
    <w:pPr>
      <w:numPr>
        <w:numId w:val="3"/>
      </w:numPr>
    </w:pPr>
  </w:style>
  <w:style w:type="paragraph" w:styleId="af2">
    <w:name w:val="Body Text Indent"/>
    <w:basedOn w:val="a"/>
    <w:link w:val="af3"/>
    <w:uiPriority w:val="99"/>
    <w:rsid w:val="001F2231"/>
    <w:pPr>
      <w:widowControl w:val="0"/>
      <w:autoSpaceDE w:val="0"/>
      <w:autoSpaceDN w:val="0"/>
      <w:adjustRightInd w:val="0"/>
      <w:spacing w:after="120" w:line="360" w:lineRule="auto"/>
      <w:ind w:left="283" w:firstLine="720"/>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1F2231"/>
    <w:rPr>
      <w:rFonts w:ascii="Times New Roman" w:eastAsia="Times New Roman" w:hAnsi="Times New Roman" w:cs="Times New Roman"/>
      <w:sz w:val="24"/>
      <w:szCs w:val="24"/>
      <w:lang w:eastAsia="ru-RU"/>
    </w:rPr>
  </w:style>
  <w:style w:type="paragraph" w:styleId="3">
    <w:name w:val="Body Text Indent 3"/>
    <w:basedOn w:val="a"/>
    <w:link w:val="30"/>
    <w:uiPriority w:val="99"/>
    <w:rsid w:val="001F2231"/>
    <w:pPr>
      <w:widowControl w:val="0"/>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uiPriority w:val="99"/>
    <w:rsid w:val="001F2231"/>
    <w:rPr>
      <w:rFonts w:ascii="Times New Roman" w:eastAsia="Times New Roman" w:hAnsi="Times New Roman" w:cs="Times New Roman"/>
      <w:sz w:val="28"/>
      <w:szCs w:val="28"/>
      <w:lang w:eastAsia="ru-RU"/>
    </w:rPr>
  </w:style>
  <w:style w:type="paragraph" w:styleId="31">
    <w:name w:val="Body Text 3"/>
    <w:basedOn w:val="a"/>
    <w:link w:val="32"/>
    <w:rsid w:val="001F223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F2231"/>
    <w:rPr>
      <w:rFonts w:ascii="Times New Roman" w:eastAsia="Times New Roman" w:hAnsi="Times New Roman" w:cs="Times New Roman"/>
      <w:sz w:val="16"/>
      <w:szCs w:val="16"/>
      <w:lang w:eastAsia="ru-RU"/>
    </w:rPr>
  </w:style>
  <w:style w:type="paragraph" w:styleId="af4">
    <w:name w:val="Title"/>
    <w:basedOn w:val="a"/>
    <w:link w:val="af5"/>
    <w:qFormat/>
    <w:rsid w:val="001F2231"/>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1F223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5140FCC58528E327B69DC12B46E1410004197AC46F53EF7BCA29C4570899480A35561B0CCEC2897916AD831AEe8HB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B6D5B-A446-415C-817F-F0153D2B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8122</Words>
  <Characters>46298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a.labzina</dc:creator>
  <cp:lastModifiedBy>Орлова Александра Васильевна</cp:lastModifiedBy>
  <cp:revision>4</cp:revision>
  <cp:lastPrinted>2019-02-15T17:44:00Z</cp:lastPrinted>
  <dcterms:created xsi:type="dcterms:W3CDTF">2019-03-13T14:42:00Z</dcterms:created>
  <dcterms:modified xsi:type="dcterms:W3CDTF">2019-03-14T08:20:00Z</dcterms:modified>
</cp:coreProperties>
</file>