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E8" w:rsidRPr="00A4197F" w:rsidRDefault="00A4197F" w:rsidP="00A4197F">
      <w:pPr>
        <w:spacing w:line="252" w:lineRule="auto"/>
        <w:jc w:val="right"/>
        <w:rPr>
          <w:rFonts w:eastAsia="Times New Roman" w:cs="Times New Roman"/>
          <w:color w:val="000000"/>
          <w:sz w:val="32"/>
          <w:szCs w:val="28"/>
          <w:lang w:eastAsia="ru-RU"/>
        </w:rPr>
      </w:pPr>
      <w:r w:rsidRPr="00A4197F">
        <w:rPr>
          <w:rFonts w:eastAsia="Times New Roman" w:cs="Times New Roman"/>
          <w:color w:val="000000"/>
          <w:sz w:val="32"/>
          <w:szCs w:val="28"/>
          <w:lang w:eastAsia="ru-RU"/>
        </w:rPr>
        <w:t>Проект</w:t>
      </w:r>
    </w:p>
    <w:p w:rsidR="00A4197F" w:rsidRPr="00A4197F" w:rsidRDefault="00A4197F" w:rsidP="00A4197F">
      <w:pPr>
        <w:spacing w:line="252" w:lineRule="auto"/>
        <w:rPr>
          <w:rFonts w:eastAsia="Times New Roman" w:cs="Times New Roman"/>
          <w:color w:val="000000"/>
          <w:sz w:val="32"/>
          <w:szCs w:val="28"/>
          <w:lang w:eastAsia="ru-RU"/>
        </w:rPr>
      </w:pPr>
    </w:p>
    <w:p w:rsidR="00A4197F" w:rsidRPr="00A4197F" w:rsidRDefault="00A4197F" w:rsidP="00A4197F">
      <w:pPr>
        <w:spacing w:line="252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A4197F">
        <w:rPr>
          <w:b/>
          <w:sz w:val="32"/>
        </w:rPr>
        <w:t xml:space="preserve">ПРАВИТЕЛЬСТВО </w:t>
      </w:r>
      <w:r w:rsidRPr="00A4197F">
        <w:rPr>
          <w:rFonts w:eastAsia="Times New Roman" w:cs="Times New Roman"/>
          <w:b/>
          <w:color w:val="000000"/>
          <w:sz w:val="32"/>
          <w:szCs w:val="28"/>
          <w:lang w:eastAsia="ru-RU"/>
        </w:rPr>
        <w:t>РОССИЙСКОЙ ФЕДЕРАЦИИ</w:t>
      </w:r>
    </w:p>
    <w:p w:rsidR="00A4197F" w:rsidRPr="00A4197F" w:rsidRDefault="00A4197F" w:rsidP="00600052">
      <w:pPr>
        <w:spacing w:line="264" w:lineRule="auto"/>
        <w:jc w:val="center"/>
        <w:rPr>
          <w:rFonts w:eastAsia="Times New Roman" w:cs="Times New Roman"/>
          <w:color w:val="000000"/>
          <w:sz w:val="60"/>
          <w:szCs w:val="60"/>
          <w:lang w:eastAsia="ru-RU"/>
        </w:rPr>
      </w:pPr>
    </w:p>
    <w:p w:rsidR="00A4197F" w:rsidRPr="00A4197F" w:rsidRDefault="00A4197F" w:rsidP="00600052">
      <w:pPr>
        <w:spacing w:line="264" w:lineRule="auto"/>
        <w:jc w:val="center"/>
        <w:rPr>
          <w:rFonts w:eastAsia="Times New Roman" w:cs="Times New Roman"/>
          <w:b/>
          <w:color w:val="000000"/>
          <w:sz w:val="32"/>
          <w:szCs w:val="28"/>
          <w:lang w:eastAsia="ru-RU"/>
        </w:rPr>
      </w:pPr>
      <w:r w:rsidRPr="00A4197F">
        <w:rPr>
          <w:rFonts w:eastAsia="Times New Roman" w:cs="Times New Roman"/>
          <w:b/>
          <w:color w:val="000000"/>
          <w:sz w:val="32"/>
          <w:szCs w:val="28"/>
          <w:lang w:eastAsia="ru-RU"/>
        </w:rPr>
        <w:t>ПОСТАНОВЛЕНИЕ</w:t>
      </w:r>
    </w:p>
    <w:p w:rsidR="00A4197F" w:rsidRDefault="00A4197F" w:rsidP="00600052">
      <w:pPr>
        <w:spacing w:line="264" w:lineRule="auto"/>
        <w:jc w:val="center"/>
        <w:rPr>
          <w:rFonts w:eastAsia="Times New Roman" w:cs="Times New Roman"/>
          <w:color w:val="000000"/>
          <w:sz w:val="36"/>
          <w:szCs w:val="28"/>
          <w:lang w:eastAsia="ru-RU"/>
        </w:rPr>
      </w:pPr>
    </w:p>
    <w:p w:rsidR="00A4197F" w:rsidRPr="00600052" w:rsidRDefault="00A4197F" w:rsidP="00600052">
      <w:pPr>
        <w:spacing w:line="264" w:lineRule="auto"/>
        <w:jc w:val="center"/>
        <w:rPr>
          <w:rFonts w:eastAsia="Times New Roman" w:cs="Times New Roman"/>
          <w:color w:val="000000"/>
          <w:sz w:val="32"/>
          <w:szCs w:val="28"/>
          <w:lang w:eastAsia="ru-RU"/>
        </w:rPr>
      </w:pPr>
      <w:r w:rsidRPr="00600052">
        <w:rPr>
          <w:rFonts w:eastAsia="Times New Roman" w:cs="Times New Roman"/>
          <w:color w:val="000000"/>
          <w:sz w:val="32"/>
          <w:szCs w:val="28"/>
          <w:lang w:eastAsia="ru-RU"/>
        </w:rPr>
        <w:t>от «___» __________ 20___ г. №_____</w:t>
      </w:r>
    </w:p>
    <w:p w:rsidR="00600052" w:rsidRPr="00600052" w:rsidRDefault="00600052" w:rsidP="00600052">
      <w:pPr>
        <w:spacing w:line="264" w:lineRule="auto"/>
        <w:jc w:val="center"/>
        <w:rPr>
          <w:rFonts w:eastAsia="Times New Roman" w:cs="Times New Roman"/>
          <w:color w:val="000000"/>
          <w:sz w:val="48"/>
          <w:szCs w:val="28"/>
          <w:lang w:eastAsia="ru-RU"/>
        </w:rPr>
      </w:pPr>
    </w:p>
    <w:p w:rsidR="004A337C" w:rsidRPr="00092C74" w:rsidRDefault="00600052" w:rsidP="00600052">
      <w:pPr>
        <w:spacing w:line="264" w:lineRule="auto"/>
        <w:jc w:val="center"/>
        <w:rPr>
          <w:rFonts w:eastAsia="Times New Roman" w:cs="Times New Roman"/>
          <w:b/>
          <w:color w:val="000000" w:themeColor="text1"/>
          <w:sz w:val="32"/>
          <w:szCs w:val="28"/>
          <w:lang w:eastAsia="ru-RU"/>
        </w:rPr>
      </w:pPr>
      <w:r w:rsidRPr="00975BAB">
        <w:rPr>
          <w:rFonts w:eastAsia="Times New Roman" w:cs="Times New Roman"/>
          <w:b/>
          <w:color w:val="000000"/>
          <w:sz w:val="32"/>
          <w:szCs w:val="28"/>
          <w:lang w:eastAsia="ru-RU"/>
        </w:rPr>
        <w:t>О</w:t>
      </w:r>
      <w:r w:rsidR="00FF7256">
        <w:rPr>
          <w:rFonts w:eastAsia="Times New Roman" w:cs="Times New Roman"/>
          <w:b/>
          <w:color w:val="000000"/>
          <w:sz w:val="32"/>
          <w:szCs w:val="28"/>
          <w:lang w:eastAsia="ru-RU"/>
        </w:rPr>
        <w:t xml:space="preserve"> внесении изменений в приложение № 1 </w:t>
      </w:r>
      <w:r w:rsidR="00E95AC5">
        <w:rPr>
          <w:rFonts w:eastAsia="Times New Roman" w:cs="Times New Roman"/>
          <w:b/>
          <w:color w:val="000000"/>
          <w:sz w:val="32"/>
          <w:szCs w:val="28"/>
          <w:lang w:eastAsia="ru-RU"/>
        </w:rPr>
        <w:br/>
      </w:r>
      <w:r w:rsidR="00FF7256">
        <w:rPr>
          <w:rFonts w:eastAsia="Times New Roman" w:cs="Times New Roman"/>
          <w:b/>
          <w:color w:val="000000"/>
          <w:sz w:val="32"/>
          <w:szCs w:val="28"/>
          <w:lang w:eastAsia="ru-RU"/>
        </w:rPr>
        <w:t xml:space="preserve">к постановлению Правительства Российской </w:t>
      </w:r>
      <w:r w:rsidR="003B4E4B">
        <w:rPr>
          <w:rFonts w:eastAsia="Times New Roman" w:cs="Times New Roman"/>
          <w:b/>
          <w:color w:val="000000"/>
          <w:sz w:val="32"/>
          <w:szCs w:val="28"/>
          <w:lang w:eastAsia="ru-RU"/>
        </w:rPr>
        <w:br/>
      </w:r>
      <w:r w:rsidR="00FF7256">
        <w:rPr>
          <w:rFonts w:eastAsia="Times New Roman" w:cs="Times New Roman"/>
          <w:b/>
          <w:color w:val="000000"/>
          <w:sz w:val="32"/>
          <w:szCs w:val="28"/>
          <w:lang w:eastAsia="ru-RU"/>
        </w:rPr>
        <w:t xml:space="preserve">Федерации </w:t>
      </w:r>
      <w:r w:rsidR="00E95AC5" w:rsidRPr="00E95AC5">
        <w:rPr>
          <w:rFonts w:eastAsia="Times New Roman" w:cs="Times New Roman"/>
          <w:b/>
          <w:color w:val="000000"/>
          <w:sz w:val="32"/>
          <w:szCs w:val="28"/>
          <w:lang w:eastAsia="ru-RU"/>
        </w:rPr>
        <w:t>от 4 февраля 2015 г. № 99</w:t>
      </w:r>
    </w:p>
    <w:p w:rsidR="004A337C" w:rsidRPr="00092C74" w:rsidRDefault="004A337C" w:rsidP="00600052">
      <w:pPr>
        <w:spacing w:line="264" w:lineRule="auto"/>
        <w:jc w:val="center"/>
        <w:rPr>
          <w:rFonts w:eastAsia="Times New Roman" w:cs="Times New Roman"/>
          <w:color w:val="000000" w:themeColor="text1"/>
          <w:sz w:val="48"/>
          <w:szCs w:val="28"/>
          <w:lang w:eastAsia="ru-RU"/>
        </w:rPr>
      </w:pPr>
    </w:p>
    <w:p w:rsidR="004A337C" w:rsidRPr="00E95AC5" w:rsidRDefault="00975BAB" w:rsidP="00092C74">
      <w:pPr>
        <w:spacing w:line="264" w:lineRule="auto"/>
        <w:ind w:firstLine="708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E95AC5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Правительство Российской Федерации </w:t>
      </w:r>
      <w:proofErr w:type="gramStart"/>
      <w:r w:rsidRPr="00E95AC5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</w:t>
      </w:r>
      <w:proofErr w:type="gramEnd"/>
      <w:r w:rsidRPr="00E95AC5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о с т а н о в л я е т:</w:t>
      </w:r>
    </w:p>
    <w:p w:rsidR="00E95AC5" w:rsidRDefault="00C83FCA" w:rsidP="00975BAB">
      <w:pPr>
        <w:spacing w:line="264" w:lineRule="auto"/>
        <w:ind w:firstLine="708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E95AC5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Утвердить </w:t>
      </w:r>
      <w:r w:rsidR="00E95AC5" w:rsidRPr="00E95AC5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прилагаемые изменения, которые вносятся </w:t>
      </w:r>
      <w:r w:rsidR="00BD2155">
        <w:rPr>
          <w:rFonts w:eastAsia="Times New Roman" w:cs="Times New Roman"/>
          <w:color w:val="000000" w:themeColor="text1"/>
          <w:sz w:val="32"/>
          <w:szCs w:val="32"/>
          <w:lang w:eastAsia="ru-RU"/>
        </w:rPr>
        <w:br/>
      </w:r>
      <w:r w:rsidR="00E95AC5" w:rsidRPr="00E95AC5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в приложение № </w:t>
      </w:r>
      <w:r w:rsidR="00E95AC5">
        <w:rPr>
          <w:rFonts w:eastAsia="Times New Roman" w:cs="Times New Roman"/>
          <w:color w:val="000000" w:themeColor="text1"/>
          <w:sz w:val="32"/>
          <w:szCs w:val="32"/>
          <w:lang w:eastAsia="ru-RU"/>
        </w:rPr>
        <w:t>1</w:t>
      </w:r>
      <w:r w:rsidR="00E95AC5" w:rsidRPr="00E95AC5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к постановлению Правительства Российской Федерации от 4 февраля 2015</w:t>
      </w:r>
      <w:r w:rsidR="00E95AC5">
        <w:rPr>
          <w:rFonts w:eastAsia="Times New Roman" w:cs="Times New Roman"/>
          <w:color w:val="000000" w:themeColor="text1"/>
          <w:sz w:val="32"/>
          <w:szCs w:val="32"/>
          <w:lang w:eastAsia="ru-RU"/>
        </w:rPr>
        <w:t> </w:t>
      </w:r>
      <w:r w:rsidR="00E95AC5" w:rsidRPr="00E95AC5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г. №</w:t>
      </w:r>
      <w:r w:rsidR="00E95AC5">
        <w:rPr>
          <w:rFonts w:eastAsia="Times New Roman" w:cs="Times New Roman"/>
          <w:color w:val="000000" w:themeColor="text1"/>
          <w:sz w:val="32"/>
          <w:szCs w:val="32"/>
          <w:lang w:eastAsia="ru-RU"/>
        </w:rPr>
        <w:t> 99 «</w:t>
      </w:r>
      <w:r w:rsidR="00E95AC5" w:rsidRPr="00E95AC5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</w:t>
      </w:r>
      <w:proofErr w:type="spellStart"/>
      <w:r w:rsidR="00E95AC5" w:rsidRPr="00E95AC5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специализи</w:t>
      </w:r>
      <w:r w:rsidR="00E95AC5">
        <w:rPr>
          <w:rFonts w:eastAsia="Times New Roman" w:cs="Times New Roman"/>
          <w:color w:val="000000" w:themeColor="text1"/>
          <w:sz w:val="32"/>
          <w:szCs w:val="32"/>
          <w:lang w:eastAsia="ru-RU"/>
        </w:rPr>
        <w:t>-</w:t>
      </w:r>
      <w:r w:rsidR="00E95AC5" w:rsidRPr="00E95AC5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рованного</w:t>
      </w:r>
      <w:proofErr w:type="spellEnd"/>
      <w:r w:rsidR="00E95AC5" w:rsidRPr="00E95AC5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характера способны поставить, выполнить, оказать только поставщики</w:t>
      </w:r>
      <w:proofErr w:type="gramEnd"/>
      <w:r w:rsidR="00E95AC5" w:rsidRPr="00E95AC5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(подрядчики, исполнители), имеющие необходимый уровень квалификации, а также документов, подтверждающих соответствие участников закупки указа</w:t>
      </w:r>
      <w:r w:rsidR="00E95AC5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нным дополнительным требованиям»</w:t>
      </w:r>
      <w:r w:rsidR="00E95AC5" w:rsidRPr="00E95AC5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(Собрание законодательства Российской Федерации, 2015, № 6, ст. 976; </w:t>
      </w: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№ 28, ст. 4235; </w:t>
      </w:r>
      <w:r w:rsidR="00E95AC5" w:rsidRPr="00E95AC5">
        <w:rPr>
          <w:rFonts w:eastAsia="Times New Roman" w:cs="Times New Roman"/>
          <w:color w:val="000000" w:themeColor="text1"/>
          <w:sz w:val="32"/>
          <w:szCs w:val="32"/>
          <w:lang w:eastAsia="ru-RU"/>
        </w:rPr>
        <w:t>№ 41, ст. 5662; № 50, ст. 7181; 2016, № 44, ст. 6136; № 47, ст. 6662</w:t>
      </w: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>; 2017, № 33, ст. 5198</w:t>
      </w:r>
      <w:r w:rsidR="00BD2155">
        <w:rPr>
          <w:rFonts w:eastAsia="Times New Roman" w:cs="Times New Roman"/>
          <w:color w:val="000000" w:themeColor="text1"/>
          <w:sz w:val="32"/>
          <w:szCs w:val="32"/>
          <w:lang w:eastAsia="ru-RU"/>
        </w:rPr>
        <w:t>; 2019,№ 13, ст. 1408</w:t>
      </w:r>
      <w:r w:rsidR="00E95AC5" w:rsidRPr="00E95AC5">
        <w:rPr>
          <w:rFonts w:eastAsia="Times New Roman" w:cs="Times New Roman"/>
          <w:color w:val="000000" w:themeColor="text1"/>
          <w:sz w:val="32"/>
          <w:szCs w:val="32"/>
          <w:lang w:eastAsia="ru-RU"/>
        </w:rPr>
        <w:t>)</w:t>
      </w:r>
      <w:r w:rsidR="00E95AC5">
        <w:rPr>
          <w:rFonts w:eastAsia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975BAB" w:rsidRPr="00D9543C" w:rsidRDefault="00975BAB" w:rsidP="00975BAB">
      <w:pPr>
        <w:spacing w:line="264" w:lineRule="auto"/>
        <w:ind w:firstLine="708"/>
        <w:jc w:val="both"/>
        <w:rPr>
          <w:rFonts w:eastAsia="Times New Roman" w:cs="Times New Roman"/>
          <w:color w:val="000000"/>
          <w:sz w:val="64"/>
          <w:szCs w:val="64"/>
          <w:lang w:eastAsia="ru-RU"/>
        </w:rPr>
      </w:pPr>
    </w:p>
    <w:p w:rsidR="00D9543C" w:rsidRPr="00D9543C" w:rsidRDefault="00D9543C" w:rsidP="00D9543C">
      <w:pPr>
        <w:pStyle w:val="ConsPlusNormal"/>
        <w:ind w:right="4959"/>
        <w:jc w:val="center"/>
        <w:rPr>
          <w:sz w:val="32"/>
        </w:rPr>
      </w:pPr>
      <w:r w:rsidRPr="00D9543C">
        <w:rPr>
          <w:sz w:val="32"/>
        </w:rPr>
        <w:t>Председатель Правительства</w:t>
      </w:r>
    </w:p>
    <w:p w:rsidR="001C5858" w:rsidRDefault="00D9543C" w:rsidP="00E95AC5">
      <w:pPr>
        <w:pStyle w:val="ConsPlusNormal"/>
        <w:jc w:val="right"/>
        <w:rPr>
          <w:color w:val="000000"/>
          <w:sz w:val="32"/>
          <w:szCs w:val="32"/>
        </w:rPr>
      </w:pPr>
      <w:r w:rsidRPr="00D9543C">
        <w:rPr>
          <w:sz w:val="32"/>
        </w:rPr>
        <w:t>Российской Федерации</w:t>
      </w:r>
      <w:r>
        <w:rPr>
          <w:sz w:val="32"/>
        </w:rPr>
        <w:t xml:space="preserve">                                               </w:t>
      </w:r>
      <w:r w:rsidRPr="00D9543C">
        <w:rPr>
          <w:sz w:val="20"/>
        </w:rPr>
        <w:t xml:space="preserve"> </w:t>
      </w:r>
      <w:proofErr w:type="spellStart"/>
      <w:r w:rsidRPr="00D9543C">
        <w:rPr>
          <w:sz w:val="32"/>
          <w:szCs w:val="32"/>
        </w:rPr>
        <w:t>Д.Медведев</w:t>
      </w:r>
      <w:proofErr w:type="spellEnd"/>
      <w:r w:rsidR="001C5858">
        <w:rPr>
          <w:color w:val="000000"/>
          <w:sz w:val="32"/>
          <w:szCs w:val="32"/>
        </w:rPr>
        <w:br w:type="page"/>
      </w:r>
    </w:p>
    <w:p w:rsidR="001C5858" w:rsidRDefault="001C5858" w:rsidP="00600052">
      <w:pPr>
        <w:spacing w:line="264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  <w:sectPr w:rsidR="001C5858" w:rsidSect="00C83FCA">
          <w:headerReference w:type="default" r:id="rId7"/>
          <w:pgSz w:w="11906" w:h="16838"/>
          <w:pgMar w:top="709" w:right="1418" w:bottom="1134" w:left="1418" w:header="709" w:footer="709" w:gutter="0"/>
          <w:cols w:space="708"/>
          <w:titlePg/>
          <w:docGrid w:linePitch="381"/>
        </w:sectPr>
      </w:pPr>
    </w:p>
    <w:p w:rsidR="00BD2155" w:rsidRPr="00BD2155" w:rsidRDefault="00BD2155" w:rsidP="00BD2155">
      <w:pPr>
        <w:pStyle w:val="ConsPlusTitle"/>
        <w:ind w:left="5245"/>
        <w:jc w:val="center"/>
        <w:rPr>
          <w:b w:val="0"/>
          <w:sz w:val="28"/>
          <w:szCs w:val="28"/>
        </w:rPr>
      </w:pPr>
      <w:r w:rsidRPr="00BD2155">
        <w:rPr>
          <w:b w:val="0"/>
          <w:sz w:val="28"/>
          <w:szCs w:val="28"/>
        </w:rPr>
        <w:lastRenderedPageBreak/>
        <w:t>УТВЕРЖДЕНЫ</w:t>
      </w:r>
    </w:p>
    <w:p w:rsidR="00BD2155" w:rsidRPr="00BD2155" w:rsidRDefault="00BD2155" w:rsidP="00BD2155">
      <w:pPr>
        <w:pStyle w:val="ConsPlusTitle"/>
        <w:ind w:left="5245"/>
        <w:jc w:val="center"/>
        <w:rPr>
          <w:b w:val="0"/>
          <w:sz w:val="28"/>
          <w:szCs w:val="28"/>
        </w:rPr>
      </w:pPr>
      <w:r w:rsidRPr="00BD2155">
        <w:rPr>
          <w:b w:val="0"/>
          <w:sz w:val="28"/>
          <w:szCs w:val="28"/>
        </w:rPr>
        <w:t>постановлением Правительства</w:t>
      </w:r>
    </w:p>
    <w:p w:rsidR="00BD2155" w:rsidRPr="00BD2155" w:rsidRDefault="00BD2155" w:rsidP="00BD2155">
      <w:pPr>
        <w:pStyle w:val="ConsPlusTitle"/>
        <w:ind w:left="5245"/>
        <w:jc w:val="center"/>
        <w:rPr>
          <w:b w:val="0"/>
          <w:sz w:val="28"/>
          <w:szCs w:val="28"/>
        </w:rPr>
      </w:pPr>
      <w:r w:rsidRPr="00BD2155">
        <w:rPr>
          <w:b w:val="0"/>
          <w:sz w:val="28"/>
          <w:szCs w:val="28"/>
        </w:rPr>
        <w:t>Российской Федерации</w:t>
      </w:r>
    </w:p>
    <w:p w:rsidR="00BD2155" w:rsidRPr="00BD2155" w:rsidRDefault="00BD2155" w:rsidP="00BD2155">
      <w:pPr>
        <w:pStyle w:val="ConsPlusTitle"/>
        <w:ind w:left="5245"/>
        <w:jc w:val="center"/>
        <w:rPr>
          <w:b w:val="0"/>
          <w:sz w:val="28"/>
          <w:szCs w:val="28"/>
        </w:rPr>
      </w:pPr>
      <w:r w:rsidRPr="00BD2155">
        <w:rPr>
          <w:b w:val="0"/>
          <w:sz w:val="28"/>
          <w:szCs w:val="28"/>
        </w:rPr>
        <w:t>от «___» _______ 20__ г. № ___</w:t>
      </w:r>
    </w:p>
    <w:p w:rsidR="00BD2155" w:rsidRPr="008A6EE8" w:rsidRDefault="00BD2155" w:rsidP="001C5858">
      <w:pPr>
        <w:pStyle w:val="ConsPlusTitle"/>
        <w:jc w:val="center"/>
        <w:rPr>
          <w:sz w:val="140"/>
          <w:szCs w:val="140"/>
        </w:rPr>
      </w:pPr>
    </w:p>
    <w:p w:rsidR="001C5858" w:rsidRPr="00B07D88" w:rsidRDefault="00E95AC5" w:rsidP="001C585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которые вносятся в приложение № 1 </w:t>
      </w:r>
      <w:r>
        <w:rPr>
          <w:sz w:val="28"/>
          <w:szCs w:val="28"/>
        </w:rPr>
        <w:br/>
      </w:r>
      <w:r w:rsidRPr="00E95AC5">
        <w:rPr>
          <w:sz w:val="28"/>
          <w:szCs w:val="28"/>
        </w:rPr>
        <w:t xml:space="preserve">к постановлению Правительства Российской Федерации </w:t>
      </w:r>
      <w:r w:rsidR="00BD2155">
        <w:rPr>
          <w:sz w:val="28"/>
          <w:szCs w:val="28"/>
        </w:rPr>
        <w:br/>
      </w:r>
      <w:r w:rsidRPr="00E95AC5">
        <w:rPr>
          <w:sz w:val="28"/>
          <w:szCs w:val="28"/>
        </w:rPr>
        <w:t>от 4 февраля 2015 г. № 99</w:t>
      </w:r>
    </w:p>
    <w:p w:rsidR="001C5858" w:rsidRPr="008A6EE8" w:rsidRDefault="001C5858" w:rsidP="001C5858">
      <w:pPr>
        <w:pStyle w:val="ConsPlusTitle"/>
        <w:jc w:val="center"/>
        <w:rPr>
          <w:sz w:val="48"/>
          <w:szCs w:val="48"/>
        </w:rPr>
      </w:pPr>
    </w:p>
    <w:p w:rsidR="00987AEB" w:rsidRPr="00987AEB" w:rsidRDefault="00BD2155" w:rsidP="00BD215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Приложение № 1 к указанному постановлению дополнить </w:t>
      </w:r>
      <w:r w:rsidR="00AB1714" w:rsidRPr="00987AEB">
        <w:rPr>
          <w:b w:val="0"/>
          <w:color w:val="333333"/>
          <w:sz w:val="28"/>
          <w:szCs w:val="28"/>
        </w:rPr>
        <w:t>позици</w:t>
      </w:r>
      <w:r w:rsidR="00AB1714">
        <w:rPr>
          <w:b w:val="0"/>
          <w:color w:val="333333"/>
          <w:sz w:val="28"/>
          <w:szCs w:val="28"/>
        </w:rPr>
        <w:t xml:space="preserve">ей </w:t>
      </w:r>
      <w:r w:rsidR="00987AEB" w:rsidRPr="00987AEB">
        <w:rPr>
          <w:b w:val="0"/>
          <w:color w:val="333333"/>
          <w:sz w:val="28"/>
          <w:szCs w:val="28"/>
        </w:rPr>
        <w:t>5</w:t>
      </w:r>
      <w:r w:rsidR="00AB1714">
        <w:rPr>
          <w:b w:val="0"/>
          <w:color w:val="333333"/>
          <w:sz w:val="28"/>
          <w:szCs w:val="28"/>
        </w:rPr>
        <w:t xml:space="preserve"> </w:t>
      </w:r>
      <w:r w:rsidR="00987AEB" w:rsidRPr="00987AEB">
        <w:rPr>
          <w:b w:val="0"/>
          <w:color w:val="333333"/>
          <w:sz w:val="28"/>
          <w:szCs w:val="28"/>
        </w:rPr>
        <w:t>следующе</w:t>
      </w:r>
      <w:r>
        <w:rPr>
          <w:b w:val="0"/>
          <w:color w:val="333333"/>
          <w:sz w:val="28"/>
          <w:szCs w:val="28"/>
        </w:rPr>
        <w:t>го</w:t>
      </w:r>
      <w:r w:rsidR="00987AEB" w:rsidRPr="00987AEB"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</w:rPr>
        <w:t>содержания</w:t>
      </w:r>
      <w:r w:rsidR="00987AEB" w:rsidRPr="00987AEB">
        <w:rPr>
          <w:b w:val="0"/>
          <w:color w:val="333333"/>
          <w:sz w:val="28"/>
          <w:szCs w:val="28"/>
        </w:rPr>
        <w:t>:</w:t>
      </w:r>
    </w:p>
    <w:p w:rsidR="000F2EE2" w:rsidRPr="000F2EE2" w:rsidRDefault="000F2EE2" w:rsidP="000F2EE2">
      <w:pPr>
        <w:pStyle w:val="ConsPlusTitle"/>
        <w:rPr>
          <w:b w:val="0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357"/>
        <w:gridCol w:w="3969"/>
        <w:gridCol w:w="2977"/>
      </w:tblGrid>
      <w:tr w:rsidR="004306A8" w:rsidRPr="00BD2155" w:rsidTr="00BD2155">
        <w:tc>
          <w:tcPr>
            <w:tcW w:w="540" w:type="dxa"/>
          </w:tcPr>
          <w:p w:rsidR="004306A8" w:rsidRPr="00BD2155" w:rsidRDefault="00BD2155" w:rsidP="006C7883">
            <w:pPr>
              <w:pStyle w:val="ConsPlusNormal"/>
              <w:rPr>
                <w:color w:val="000000" w:themeColor="text1"/>
                <w:szCs w:val="24"/>
              </w:rPr>
            </w:pPr>
            <w:r w:rsidRPr="00BD2155">
              <w:rPr>
                <w:color w:val="000000" w:themeColor="text1"/>
                <w:szCs w:val="24"/>
              </w:rPr>
              <w:t>«</w:t>
            </w:r>
            <w:r w:rsidR="004306A8" w:rsidRPr="00BD2155">
              <w:rPr>
                <w:color w:val="000000" w:themeColor="text1"/>
                <w:szCs w:val="24"/>
              </w:rPr>
              <w:t>5.</w:t>
            </w:r>
          </w:p>
        </w:tc>
        <w:tc>
          <w:tcPr>
            <w:tcW w:w="2357" w:type="dxa"/>
          </w:tcPr>
          <w:p w:rsidR="004306A8" w:rsidRPr="00BD2155" w:rsidRDefault="00BD2155" w:rsidP="006C7883">
            <w:pPr>
              <w:pStyle w:val="ConsPlusNormal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Закупки по государственному оборонному заказу в части заказов на создание, модернизацию, поставки, ремонт, сервисное обслуживание и утилизацию вооружения, военной и специальной техники</w:t>
            </w:r>
          </w:p>
        </w:tc>
        <w:tc>
          <w:tcPr>
            <w:tcW w:w="3969" w:type="dxa"/>
          </w:tcPr>
          <w:p w:rsidR="00B07D88" w:rsidRPr="00BD2155" w:rsidRDefault="00B07D88" w:rsidP="00BD2155">
            <w:pPr>
              <w:pStyle w:val="ConsPlusNormal"/>
              <w:rPr>
                <w:color w:val="000000" w:themeColor="text1"/>
                <w:szCs w:val="24"/>
              </w:rPr>
            </w:pPr>
            <w:proofErr w:type="gramStart"/>
            <w:r w:rsidRPr="00BD2155">
              <w:rPr>
                <w:color w:val="000000" w:themeColor="text1"/>
                <w:szCs w:val="24"/>
              </w:rPr>
              <w:t xml:space="preserve">отсутствие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</w:t>
            </w:r>
            <w:r w:rsidR="003D1359" w:rsidRPr="00BD2155">
              <w:rPr>
                <w:color w:val="000000" w:themeColor="text1"/>
                <w:szCs w:val="24"/>
              </w:rPr>
              <w:t xml:space="preserve">201.1, </w:t>
            </w:r>
            <w:r w:rsidRPr="00BD2155">
              <w:rPr>
                <w:color w:val="000000" w:themeColor="text1"/>
                <w:szCs w:val="24"/>
              </w:rPr>
              <w:t xml:space="preserve">238, 285, 285.4, 286 Уголовного кодекса Российской Федерации (за исключением лиц, у которых такая судимость погашена или снята), а также неприменение в отношении указанных </w:t>
            </w:r>
            <w:r w:rsidR="00485642">
              <w:rPr>
                <w:color w:val="000000" w:themeColor="text1"/>
                <w:szCs w:val="24"/>
              </w:rPr>
              <w:t xml:space="preserve">физических </w:t>
            </w:r>
            <w:bookmarkStart w:id="0" w:name="_GoBack"/>
            <w:bookmarkEnd w:id="0"/>
            <w:r w:rsidRPr="00BD2155">
              <w:rPr>
                <w:color w:val="000000" w:themeColor="text1"/>
                <w:szCs w:val="24"/>
              </w:rPr>
              <w:t>лиц наказания в</w:t>
            </w:r>
            <w:proofErr w:type="gramEnd"/>
            <w:r w:rsidRPr="00BD2155">
              <w:rPr>
                <w:color w:val="000000" w:themeColor="text1"/>
                <w:szCs w:val="24"/>
              </w:rPr>
              <w:t xml:space="preserve">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      </w:r>
            <w:proofErr w:type="gramStart"/>
            <w:r w:rsidRPr="00BD2155">
              <w:rPr>
                <w:color w:val="000000" w:themeColor="text1"/>
                <w:szCs w:val="24"/>
              </w:rPr>
              <w:t>являющихся</w:t>
            </w:r>
            <w:proofErr w:type="gramEnd"/>
            <w:r w:rsidRPr="00BD2155">
              <w:rPr>
                <w:color w:val="000000" w:themeColor="text1"/>
                <w:szCs w:val="24"/>
              </w:rPr>
              <w:t xml:space="preserve"> объектом </w:t>
            </w:r>
            <w:r w:rsidR="00BD2155">
              <w:rPr>
                <w:color w:val="000000" w:themeColor="text1"/>
                <w:szCs w:val="24"/>
              </w:rPr>
              <w:t>закупки</w:t>
            </w:r>
          </w:p>
        </w:tc>
        <w:tc>
          <w:tcPr>
            <w:tcW w:w="2977" w:type="dxa"/>
          </w:tcPr>
          <w:p w:rsidR="004306A8" w:rsidRDefault="00B07D88" w:rsidP="00BD2155">
            <w:pPr>
              <w:pStyle w:val="ConsPlusNormal"/>
              <w:rPr>
                <w:color w:val="000000" w:themeColor="text1"/>
                <w:szCs w:val="24"/>
              </w:rPr>
            </w:pPr>
            <w:proofErr w:type="gramStart"/>
            <w:r w:rsidRPr="00BD2155">
              <w:rPr>
                <w:color w:val="000000" w:themeColor="text1"/>
                <w:szCs w:val="24"/>
              </w:rPr>
              <w:t xml:space="preserve">справка об отсутствии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</w:t>
            </w:r>
            <w:r w:rsidR="001149B0" w:rsidRPr="00BD2155">
              <w:rPr>
                <w:color w:val="000000" w:themeColor="text1"/>
                <w:szCs w:val="24"/>
              </w:rPr>
              <w:t xml:space="preserve">201.1, </w:t>
            </w:r>
            <w:r w:rsidRPr="00BD2155">
              <w:rPr>
                <w:color w:val="000000" w:themeColor="text1"/>
                <w:szCs w:val="24"/>
              </w:rPr>
              <w:t>238, 285, 285.4, 286 Уголовно</w:t>
            </w:r>
            <w:r w:rsidR="00092C74" w:rsidRPr="00BD2155">
              <w:rPr>
                <w:color w:val="000000" w:themeColor="text1"/>
                <w:szCs w:val="24"/>
              </w:rPr>
              <w:t>го кодекса Российской Федерации</w:t>
            </w:r>
            <w:r w:rsidR="00E05EAB" w:rsidRPr="00BD2155">
              <w:rPr>
                <w:color w:val="000000" w:themeColor="text1"/>
                <w:szCs w:val="24"/>
              </w:rPr>
              <w:t xml:space="preserve">, выданная не ранее чем за 90 дней до окончания </w:t>
            </w:r>
            <w:r w:rsidR="00BD2155">
              <w:rPr>
                <w:color w:val="000000" w:themeColor="text1"/>
                <w:szCs w:val="24"/>
              </w:rPr>
              <w:t xml:space="preserve">срока </w:t>
            </w:r>
            <w:r w:rsidR="00E05EAB" w:rsidRPr="00BD2155">
              <w:rPr>
                <w:color w:val="000000" w:themeColor="text1"/>
                <w:szCs w:val="24"/>
              </w:rPr>
              <w:t>подачи заявок на участие в конкурсе, аукционе</w:t>
            </w:r>
            <w:proofErr w:type="gramEnd"/>
          </w:p>
          <w:p w:rsidR="00BD2155" w:rsidRDefault="00BD2155" w:rsidP="00BD2155">
            <w:pPr>
              <w:pStyle w:val="ConsPlusNormal"/>
              <w:rPr>
                <w:color w:val="000000" w:themeColor="text1"/>
                <w:szCs w:val="24"/>
              </w:rPr>
            </w:pPr>
          </w:p>
          <w:p w:rsidR="00BD2155" w:rsidRPr="00BD2155" w:rsidRDefault="00D5099D" w:rsidP="00BD2155">
            <w:pPr>
              <w:pStyle w:val="ConsPlusNormal"/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».</w:t>
            </w:r>
          </w:p>
        </w:tc>
      </w:tr>
    </w:tbl>
    <w:p w:rsidR="000E32AB" w:rsidRPr="00BD2155" w:rsidRDefault="000E32AB" w:rsidP="00BD2155">
      <w:pPr>
        <w:spacing w:after="200"/>
        <w:rPr>
          <w:b/>
          <w:sz w:val="48"/>
        </w:rPr>
      </w:pPr>
    </w:p>
    <w:sectPr w:rsidR="000E32AB" w:rsidRPr="00BD2155" w:rsidSect="00BD2155">
      <w:pgSz w:w="11906" w:h="16838"/>
      <w:pgMar w:top="1701" w:right="1418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7E0" w:rsidRDefault="00C627E0" w:rsidP="006E5AEA">
      <w:pPr>
        <w:spacing w:line="240" w:lineRule="auto"/>
      </w:pPr>
      <w:r>
        <w:separator/>
      </w:r>
    </w:p>
  </w:endnote>
  <w:endnote w:type="continuationSeparator" w:id="0">
    <w:p w:rsidR="00C627E0" w:rsidRDefault="00C627E0" w:rsidP="006E5A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7E0" w:rsidRDefault="00C627E0" w:rsidP="006E5AEA">
      <w:pPr>
        <w:spacing w:line="240" w:lineRule="auto"/>
      </w:pPr>
      <w:r>
        <w:separator/>
      </w:r>
    </w:p>
  </w:footnote>
  <w:footnote w:type="continuationSeparator" w:id="0">
    <w:p w:rsidR="00C627E0" w:rsidRDefault="00C627E0" w:rsidP="006E5A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633149"/>
      <w:docPartObj>
        <w:docPartGallery w:val="Page Numbers (Top of Page)"/>
        <w:docPartUnique/>
      </w:docPartObj>
    </w:sdtPr>
    <w:sdtEndPr/>
    <w:sdtContent>
      <w:p w:rsidR="008A6EE8" w:rsidRDefault="008A6E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155">
          <w:rPr>
            <w:noProof/>
          </w:rPr>
          <w:t>2</w:t>
        </w:r>
        <w:r>
          <w:fldChar w:fldCharType="end"/>
        </w:r>
      </w:p>
    </w:sdtContent>
  </w:sdt>
  <w:p w:rsidR="006E5AEA" w:rsidRDefault="006E5AEA" w:rsidP="00E95AC5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68"/>
    <w:rsid w:val="00077396"/>
    <w:rsid w:val="00092C74"/>
    <w:rsid w:val="000C3B50"/>
    <w:rsid w:val="000E32AB"/>
    <w:rsid w:val="000F2EE2"/>
    <w:rsid w:val="001149B0"/>
    <w:rsid w:val="001C5858"/>
    <w:rsid w:val="0020330B"/>
    <w:rsid w:val="00204834"/>
    <w:rsid w:val="002816BF"/>
    <w:rsid w:val="002C2D09"/>
    <w:rsid w:val="003A2DE2"/>
    <w:rsid w:val="003B4E4B"/>
    <w:rsid w:val="003B7311"/>
    <w:rsid w:val="003D1359"/>
    <w:rsid w:val="004306A8"/>
    <w:rsid w:val="004368C3"/>
    <w:rsid w:val="004503FF"/>
    <w:rsid w:val="00477F3C"/>
    <w:rsid w:val="00485642"/>
    <w:rsid w:val="004A337C"/>
    <w:rsid w:val="005B2754"/>
    <w:rsid w:val="00600052"/>
    <w:rsid w:val="00695677"/>
    <w:rsid w:val="006966DF"/>
    <w:rsid w:val="006E5AEA"/>
    <w:rsid w:val="00755D9A"/>
    <w:rsid w:val="0087128C"/>
    <w:rsid w:val="008A6EE8"/>
    <w:rsid w:val="008D4C71"/>
    <w:rsid w:val="008E61F1"/>
    <w:rsid w:val="00975BAB"/>
    <w:rsid w:val="00987AEB"/>
    <w:rsid w:val="009E13D2"/>
    <w:rsid w:val="00A36AC1"/>
    <w:rsid w:val="00A4197F"/>
    <w:rsid w:val="00A7670E"/>
    <w:rsid w:val="00AB1714"/>
    <w:rsid w:val="00AF5687"/>
    <w:rsid w:val="00B07D88"/>
    <w:rsid w:val="00B50A68"/>
    <w:rsid w:val="00B543CA"/>
    <w:rsid w:val="00B70658"/>
    <w:rsid w:val="00B97AC8"/>
    <w:rsid w:val="00BB22CC"/>
    <w:rsid w:val="00BC3AE8"/>
    <w:rsid w:val="00BD2155"/>
    <w:rsid w:val="00C12936"/>
    <w:rsid w:val="00C627E0"/>
    <w:rsid w:val="00C83FCA"/>
    <w:rsid w:val="00CA01E7"/>
    <w:rsid w:val="00CA30E4"/>
    <w:rsid w:val="00CD790C"/>
    <w:rsid w:val="00D5099D"/>
    <w:rsid w:val="00D56BCB"/>
    <w:rsid w:val="00D725D3"/>
    <w:rsid w:val="00D9543C"/>
    <w:rsid w:val="00E05EAB"/>
    <w:rsid w:val="00E95AC5"/>
    <w:rsid w:val="00ED5550"/>
    <w:rsid w:val="00EF5500"/>
    <w:rsid w:val="00F3017D"/>
    <w:rsid w:val="00F738CC"/>
    <w:rsid w:val="00F91D33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68C3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BAB"/>
    <w:pPr>
      <w:ind w:left="720"/>
      <w:contextualSpacing/>
    </w:pPr>
  </w:style>
  <w:style w:type="paragraph" w:customStyle="1" w:styleId="ConsPlusNormal">
    <w:name w:val="ConsPlusNormal"/>
    <w:rsid w:val="00D954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C58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E5AE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5AE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E5AE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5AE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68C3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BAB"/>
    <w:pPr>
      <w:ind w:left="720"/>
      <w:contextualSpacing/>
    </w:pPr>
  </w:style>
  <w:style w:type="paragraph" w:customStyle="1" w:styleId="ConsPlusNormal">
    <w:name w:val="ConsPlusNormal"/>
    <w:rsid w:val="00D954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C58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E5AE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5AE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E5AE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5AE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Бармалец</cp:lastModifiedBy>
  <cp:revision>22</cp:revision>
  <dcterms:created xsi:type="dcterms:W3CDTF">2019-04-01T13:42:00Z</dcterms:created>
  <dcterms:modified xsi:type="dcterms:W3CDTF">2019-04-24T17:35:00Z</dcterms:modified>
</cp:coreProperties>
</file>