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4B" w:rsidRPr="0096398D" w:rsidRDefault="00A1134B" w:rsidP="00057939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134B" w:rsidRPr="0096398D" w:rsidRDefault="00A1134B" w:rsidP="00057939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21A" w:rsidRPr="0096398D" w:rsidRDefault="00C7321A" w:rsidP="00057939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593D" w:rsidRPr="0096398D" w:rsidRDefault="0031593D" w:rsidP="000765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23BC" w:rsidRPr="0096398D" w:rsidRDefault="00F523BC" w:rsidP="000765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23BC" w:rsidRPr="0096398D" w:rsidRDefault="00F523BC" w:rsidP="000765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70FB" w:rsidRPr="0096398D" w:rsidRDefault="005F70FB" w:rsidP="000765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31D8" w:rsidRPr="0096398D" w:rsidRDefault="002C31D8" w:rsidP="000765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31D8" w:rsidRDefault="002C31D8" w:rsidP="000765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5AA2" w:rsidRDefault="00BF5AA2" w:rsidP="000765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933" w:rsidRPr="0096398D" w:rsidRDefault="00A47933" w:rsidP="000765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5EAA" w:rsidRPr="00E61613" w:rsidRDefault="00325EAA" w:rsidP="00EB7E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r w:rsidR="00EB7E54">
        <w:rPr>
          <w:rFonts w:ascii="Times New Roman" w:hAnsi="Times New Roman" w:cs="Times New Roman"/>
          <w:sz w:val="28"/>
          <w:szCs w:val="28"/>
        </w:rPr>
        <w:t>формирования идентификатора государственного контракта,</w:t>
      </w:r>
      <w:r w:rsidR="00EB7E54" w:rsidRPr="00EB7E54">
        <w:rPr>
          <w:rFonts w:ascii="Times New Roman" w:hAnsi="Times New Roman" w:cs="Times New Roman"/>
          <w:sz w:val="28"/>
          <w:szCs w:val="28"/>
        </w:rPr>
        <w:t xml:space="preserve"> контракта учреждения, соглашения, договора о капитальных вложениях, договора о проведении капитального ремонта при казначейском сопровождении средств </w:t>
      </w:r>
      <w:r w:rsidR="00EB7E54">
        <w:rPr>
          <w:rFonts w:ascii="Times New Roman" w:hAnsi="Times New Roman" w:cs="Times New Roman"/>
          <w:sz w:val="28"/>
          <w:szCs w:val="28"/>
        </w:rPr>
        <w:br/>
      </w:r>
      <w:r w:rsidR="00EB7E54" w:rsidRPr="00EB7E54">
        <w:rPr>
          <w:rFonts w:ascii="Times New Roman" w:hAnsi="Times New Roman" w:cs="Times New Roman"/>
          <w:sz w:val="28"/>
          <w:szCs w:val="28"/>
        </w:rPr>
        <w:t xml:space="preserve">в валюте </w:t>
      </w:r>
      <w:r w:rsidR="00EB7E54">
        <w:rPr>
          <w:rFonts w:ascii="Times New Roman" w:hAnsi="Times New Roman" w:cs="Times New Roman"/>
          <w:sz w:val="28"/>
          <w:szCs w:val="28"/>
        </w:rPr>
        <w:t>Р</w:t>
      </w:r>
      <w:r w:rsidR="00EB7E54" w:rsidRPr="00EB7E5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B7E54">
        <w:rPr>
          <w:rFonts w:ascii="Times New Roman" w:hAnsi="Times New Roman" w:cs="Times New Roman"/>
          <w:sz w:val="28"/>
          <w:szCs w:val="28"/>
        </w:rPr>
        <w:t>Ф</w:t>
      </w:r>
      <w:r w:rsidR="00EB7E54" w:rsidRPr="00EB7E54">
        <w:rPr>
          <w:rFonts w:ascii="Times New Roman" w:hAnsi="Times New Roman" w:cs="Times New Roman"/>
          <w:sz w:val="28"/>
          <w:szCs w:val="28"/>
        </w:rPr>
        <w:t xml:space="preserve">едерации в случаях, предусмотренных </w:t>
      </w:r>
      <w:r w:rsidR="00DF4480">
        <w:rPr>
          <w:rFonts w:ascii="Times New Roman" w:hAnsi="Times New Roman" w:cs="Times New Roman"/>
          <w:sz w:val="28"/>
          <w:szCs w:val="28"/>
        </w:rPr>
        <w:t>Ф</w:t>
      </w:r>
      <w:r w:rsidR="00EB7E54" w:rsidRPr="00EB7E54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EB7E54">
        <w:rPr>
          <w:rFonts w:ascii="Times New Roman" w:hAnsi="Times New Roman" w:cs="Times New Roman"/>
          <w:sz w:val="28"/>
          <w:szCs w:val="28"/>
        </w:rPr>
        <w:t>«О</w:t>
      </w:r>
      <w:r w:rsidR="00EB7E54" w:rsidRPr="00EB7E54">
        <w:rPr>
          <w:rFonts w:ascii="Times New Roman" w:hAnsi="Times New Roman" w:cs="Times New Roman"/>
          <w:sz w:val="28"/>
          <w:szCs w:val="28"/>
        </w:rPr>
        <w:t xml:space="preserve"> федеральном бюджете на 2019 год и на плановый период 2020 и 2021 годов</w:t>
      </w:r>
      <w:r w:rsidR="00EB7E54">
        <w:rPr>
          <w:rFonts w:ascii="Times New Roman" w:hAnsi="Times New Roman" w:cs="Times New Roman"/>
          <w:sz w:val="28"/>
          <w:szCs w:val="28"/>
        </w:rPr>
        <w:t xml:space="preserve">», </w:t>
      </w:r>
      <w:r w:rsidR="0022733A">
        <w:rPr>
          <w:rFonts w:ascii="Times New Roman" w:hAnsi="Times New Roman" w:cs="Times New Roman"/>
          <w:sz w:val="28"/>
          <w:szCs w:val="28"/>
        </w:rPr>
        <w:t xml:space="preserve">утвержденный приказом </w:t>
      </w:r>
      <w:r w:rsidR="007B646F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 w:rsidR="005F7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9 </w:t>
      </w:r>
      <w:r w:rsidR="00EB7E5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B7E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B7E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31593D" w:rsidRPr="003E5B7C" w:rsidRDefault="0031593D" w:rsidP="0005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4"/>
          <w:szCs w:val="28"/>
        </w:rPr>
      </w:pPr>
    </w:p>
    <w:p w:rsidR="00C7321A" w:rsidRDefault="00C7321A" w:rsidP="00C7321A">
      <w:pPr>
        <w:pStyle w:val="ConsPlusTitle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BF5AA2" w:rsidRDefault="00BF5AA2" w:rsidP="00C7321A">
      <w:pPr>
        <w:pStyle w:val="ConsPlusTitle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A1134B" w:rsidRPr="00E61613" w:rsidRDefault="004B4F0C" w:rsidP="0005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1CE8" w:rsidRPr="009C1CE8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A1134B" w:rsidRPr="00E61613">
        <w:rPr>
          <w:rFonts w:ascii="Times New Roman" w:hAnsi="Times New Roman" w:cs="Times New Roman"/>
          <w:sz w:val="28"/>
          <w:szCs w:val="28"/>
        </w:rPr>
        <w:t>:</w:t>
      </w:r>
    </w:p>
    <w:p w:rsidR="004B4F0C" w:rsidRDefault="001F7BCD" w:rsidP="006E7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B4F0C" w:rsidRPr="004B4F0C">
        <w:rPr>
          <w:rFonts w:ascii="Times New Roman" w:hAnsi="Times New Roman" w:cs="Times New Roman"/>
          <w:sz w:val="28"/>
          <w:szCs w:val="28"/>
        </w:rPr>
        <w:t xml:space="preserve">нести в Порядок </w:t>
      </w:r>
      <w:r w:rsidR="00241D7E">
        <w:rPr>
          <w:rFonts w:ascii="Times New Roman" w:hAnsi="Times New Roman" w:cs="Times New Roman"/>
          <w:sz w:val="28"/>
          <w:szCs w:val="28"/>
        </w:rPr>
        <w:t>формирования идентификатора государственного контракта,</w:t>
      </w:r>
      <w:r w:rsidR="00241D7E" w:rsidRPr="00EB7E54">
        <w:rPr>
          <w:rFonts w:ascii="Times New Roman" w:hAnsi="Times New Roman" w:cs="Times New Roman"/>
          <w:sz w:val="28"/>
          <w:szCs w:val="28"/>
        </w:rPr>
        <w:t xml:space="preserve"> контракта учреждения, соглашения, договора о капитальных вложениях, договора о проведении капитального ремонта при казначейском сопровождении средств в валюте </w:t>
      </w:r>
      <w:r w:rsidR="00241D7E">
        <w:rPr>
          <w:rFonts w:ascii="Times New Roman" w:hAnsi="Times New Roman" w:cs="Times New Roman"/>
          <w:sz w:val="28"/>
          <w:szCs w:val="28"/>
        </w:rPr>
        <w:t>Р</w:t>
      </w:r>
      <w:r w:rsidR="00241D7E" w:rsidRPr="00EB7E5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41D7E">
        <w:rPr>
          <w:rFonts w:ascii="Times New Roman" w:hAnsi="Times New Roman" w:cs="Times New Roman"/>
          <w:sz w:val="28"/>
          <w:szCs w:val="28"/>
        </w:rPr>
        <w:t>Ф</w:t>
      </w:r>
      <w:r w:rsidR="00241D7E" w:rsidRPr="00EB7E54">
        <w:rPr>
          <w:rFonts w:ascii="Times New Roman" w:hAnsi="Times New Roman" w:cs="Times New Roman"/>
          <w:sz w:val="28"/>
          <w:szCs w:val="28"/>
        </w:rPr>
        <w:t xml:space="preserve">едерации в случаях, предусмотренных </w:t>
      </w:r>
      <w:r w:rsidR="00241D7E">
        <w:rPr>
          <w:rFonts w:ascii="Times New Roman" w:hAnsi="Times New Roman" w:cs="Times New Roman"/>
          <w:sz w:val="28"/>
          <w:szCs w:val="28"/>
        </w:rPr>
        <w:t>Ф</w:t>
      </w:r>
      <w:r w:rsidR="00241D7E" w:rsidRPr="00EB7E54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241D7E">
        <w:rPr>
          <w:rFonts w:ascii="Times New Roman" w:hAnsi="Times New Roman" w:cs="Times New Roman"/>
          <w:sz w:val="28"/>
          <w:szCs w:val="28"/>
        </w:rPr>
        <w:t>«О</w:t>
      </w:r>
      <w:r w:rsidR="00241D7E" w:rsidRPr="00EB7E54">
        <w:rPr>
          <w:rFonts w:ascii="Times New Roman" w:hAnsi="Times New Roman" w:cs="Times New Roman"/>
          <w:sz w:val="28"/>
          <w:szCs w:val="28"/>
        </w:rPr>
        <w:t xml:space="preserve"> федеральном бюджете на 2019 год и на плановый период 2020 и 2021 годов</w:t>
      </w:r>
      <w:r w:rsidR="00241D7E">
        <w:rPr>
          <w:rFonts w:ascii="Times New Roman" w:hAnsi="Times New Roman" w:cs="Times New Roman"/>
          <w:sz w:val="28"/>
          <w:szCs w:val="28"/>
        </w:rPr>
        <w:t xml:space="preserve">», утвержденный приказом Федерального казначейства от 9 января 2019 г. </w:t>
      </w:r>
      <w:r w:rsidR="00241D7E">
        <w:rPr>
          <w:rFonts w:ascii="Times New Roman" w:hAnsi="Times New Roman" w:cs="Times New Roman"/>
          <w:sz w:val="28"/>
          <w:szCs w:val="28"/>
        </w:rPr>
        <w:br/>
        <w:t>№ 3н</w:t>
      </w:r>
      <w:r w:rsidR="004B4F0C" w:rsidRPr="004B4F0C">
        <w:rPr>
          <w:rFonts w:ascii="Times New Roman" w:hAnsi="Times New Roman" w:cs="Times New Roman"/>
          <w:sz w:val="28"/>
          <w:szCs w:val="28"/>
        </w:rPr>
        <w:t xml:space="preserve"> (зарегистрирован в Министерстве юстиции</w:t>
      </w:r>
      <w:proofErr w:type="gramEnd"/>
      <w:r w:rsidR="004B4F0C" w:rsidRPr="004B4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F0C" w:rsidRPr="004B4F0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41D7E">
        <w:rPr>
          <w:rFonts w:ascii="Times New Roman" w:hAnsi="Times New Roman" w:cs="Times New Roman"/>
          <w:sz w:val="28"/>
          <w:szCs w:val="28"/>
        </w:rPr>
        <w:t>4 февраля</w:t>
      </w:r>
      <w:r w:rsidR="004B4F0C" w:rsidRPr="004B4F0C">
        <w:rPr>
          <w:rFonts w:ascii="Times New Roman" w:hAnsi="Times New Roman" w:cs="Times New Roman"/>
          <w:sz w:val="28"/>
          <w:szCs w:val="28"/>
        </w:rPr>
        <w:t xml:space="preserve"> 201</w:t>
      </w:r>
      <w:r w:rsidR="00241D7E">
        <w:rPr>
          <w:rFonts w:ascii="Times New Roman" w:hAnsi="Times New Roman" w:cs="Times New Roman"/>
          <w:sz w:val="28"/>
          <w:szCs w:val="28"/>
        </w:rPr>
        <w:t>9</w:t>
      </w:r>
      <w:r w:rsidR="006E7182">
        <w:rPr>
          <w:rFonts w:ascii="Times New Roman" w:hAnsi="Times New Roman" w:cs="Times New Roman"/>
          <w:sz w:val="28"/>
          <w:szCs w:val="28"/>
        </w:rPr>
        <w:t> </w:t>
      </w:r>
      <w:r w:rsidR="004B4F0C" w:rsidRPr="004B4F0C">
        <w:rPr>
          <w:rFonts w:ascii="Times New Roman" w:hAnsi="Times New Roman" w:cs="Times New Roman"/>
          <w:sz w:val="28"/>
          <w:szCs w:val="28"/>
        </w:rPr>
        <w:t xml:space="preserve">г., регистрационный номер </w:t>
      </w:r>
      <w:r w:rsidR="00241D7E">
        <w:rPr>
          <w:rFonts w:ascii="Times New Roman" w:hAnsi="Times New Roman" w:cs="Times New Roman"/>
          <w:sz w:val="28"/>
          <w:szCs w:val="28"/>
        </w:rPr>
        <w:t>53674</w:t>
      </w:r>
      <w:r w:rsidR="004B4F0C" w:rsidRPr="004B4F0C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3B34C8" w:rsidRPr="004B4F0C" w:rsidRDefault="00C11F25" w:rsidP="003B34C8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2B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4C8">
        <w:rPr>
          <w:rFonts w:ascii="Times New Roman" w:hAnsi="Times New Roman" w:cs="Times New Roman"/>
          <w:sz w:val="28"/>
          <w:szCs w:val="28"/>
        </w:rPr>
        <w:t>Дополнить Порядок пунктами следующего содержания</w:t>
      </w:r>
      <w:r w:rsidR="003B34C8" w:rsidRPr="00492E64">
        <w:rPr>
          <w:rFonts w:ascii="Times New Roman" w:hAnsi="Times New Roman" w:cs="Times New Roman"/>
          <w:sz w:val="28"/>
          <w:szCs w:val="28"/>
        </w:rPr>
        <w:t>:</w:t>
      </w:r>
    </w:p>
    <w:p w:rsidR="006E69AA" w:rsidRPr="006E69AA" w:rsidRDefault="006E69AA" w:rsidP="006E69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B34C8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6E69AA">
        <w:rPr>
          <w:rFonts w:ascii="Times New Roman" w:hAnsi="Times New Roman" w:cs="Times New Roman"/>
          <w:sz w:val="28"/>
          <w:szCs w:val="28"/>
        </w:rPr>
        <w:t>Идентификатор государственного (муниципального) контракта</w:t>
      </w:r>
      <w:r w:rsidR="003B34C8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6E69AA">
        <w:rPr>
          <w:rFonts w:ascii="Times New Roman" w:hAnsi="Times New Roman" w:cs="Times New Roman"/>
          <w:sz w:val="28"/>
          <w:szCs w:val="28"/>
        </w:rPr>
        <w:t>,</w:t>
      </w:r>
      <w:r w:rsidRPr="00647F3D">
        <w:rPr>
          <w:rFonts w:ascii="Times New Roman" w:hAnsi="Times New Roman" w:cs="Times New Roman"/>
          <w:sz w:val="28"/>
          <w:szCs w:val="28"/>
        </w:rPr>
        <w:t xml:space="preserve"> </w:t>
      </w:r>
      <w:r w:rsidRPr="006E69AA">
        <w:rPr>
          <w:rFonts w:ascii="Times New Roman" w:hAnsi="Times New Roman" w:cs="Times New Roman"/>
          <w:sz w:val="28"/>
          <w:szCs w:val="28"/>
        </w:rPr>
        <w:t xml:space="preserve">заключаемого получателями средств бюджета субъекта Российской Федерации (местного бюджета), контрактов (договоров), заключаемых бюджетными и автономными учреждениями субъекта Российской Федерации (муниципальными бюджетными и автономными учреждениями) (далее </w:t>
      </w:r>
      <w:r w:rsidR="00D85957" w:rsidRPr="006E69AA">
        <w:rPr>
          <w:rFonts w:ascii="Times New Roman" w:hAnsi="Times New Roman" w:cs="Times New Roman"/>
          <w:sz w:val="28"/>
          <w:szCs w:val="28"/>
        </w:rPr>
        <w:t>–</w:t>
      </w:r>
      <w:r w:rsidRPr="006E69AA">
        <w:rPr>
          <w:rFonts w:ascii="Times New Roman" w:hAnsi="Times New Roman" w:cs="Times New Roman"/>
          <w:sz w:val="28"/>
          <w:szCs w:val="28"/>
        </w:rPr>
        <w:t xml:space="preserve"> государственный (муниципальный) контракт, контракт учреждения) представляет собой </w:t>
      </w:r>
      <w:proofErr w:type="spellStart"/>
      <w:r w:rsidRPr="006E69AA">
        <w:rPr>
          <w:rFonts w:ascii="Times New Roman" w:hAnsi="Times New Roman" w:cs="Times New Roman"/>
          <w:sz w:val="28"/>
          <w:szCs w:val="28"/>
        </w:rPr>
        <w:t>двадцатипятизначный</w:t>
      </w:r>
      <w:proofErr w:type="spellEnd"/>
      <w:r w:rsidRPr="006E69AA">
        <w:rPr>
          <w:rFonts w:ascii="Times New Roman" w:hAnsi="Times New Roman" w:cs="Times New Roman"/>
          <w:sz w:val="28"/>
          <w:szCs w:val="28"/>
        </w:rPr>
        <w:t xml:space="preserve"> буквенно-цифровой код и имеет следующую структуру:</w:t>
      </w:r>
      <w:proofErr w:type="gramEnd"/>
    </w:p>
    <w:p w:rsidR="006E69AA" w:rsidRPr="006E69AA" w:rsidRDefault="006E69AA" w:rsidP="006E69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AA">
        <w:rPr>
          <w:rFonts w:ascii="Times New Roman" w:hAnsi="Times New Roman" w:cs="Times New Roman"/>
          <w:sz w:val="28"/>
          <w:szCs w:val="28"/>
        </w:rPr>
        <w:t>а)</w:t>
      </w:r>
      <w:r w:rsidRPr="006E69AA">
        <w:rPr>
          <w:rFonts w:ascii="Times New Roman" w:hAnsi="Times New Roman" w:cs="Times New Roman"/>
          <w:sz w:val="28"/>
          <w:szCs w:val="28"/>
        </w:rPr>
        <w:tab/>
        <w:t>1-19 разряды – соответствуют 1-19 разрядам уникального номера реестровой записи реестра контрактов, заключенных заказчиками (реестра договоров, заключенных заказчиками по результатам закупки);</w:t>
      </w:r>
    </w:p>
    <w:p w:rsidR="006E69AA" w:rsidRPr="006E69AA" w:rsidRDefault="006E69AA" w:rsidP="006E69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9AA">
        <w:rPr>
          <w:rFonts w:ascii="Times New Roman" w:hAnsi="Times New Roman" w:cs="Times New Roman"/>
          <w:sz w:val="28"/>
          <w:szCs w:val="28"/>
        </w:rPr>
        <w:t>б)</w:t>
      </w:r>
      <w:r w:rsidRPr="006E69AA">
        <w:rPr>
          <w:rFonts w:ascii="Times New Roman" w:hAnsi="Times New Roman" w:cs="Times New Roman"/>
          <w:sz w:val="28"/>
          <w:szCs w:val="28"/>
        </w:rPr>
        <w:tab/>
        <w:t>20-22 разряды – уникальный трехзначный код, соответствующий 3-5 разрядам аналитического кода, идентифицирующего операции, связанные с целевыми средствами, присваиваемого Федеральным казначейством субсидиям, субвенциям и иным межбюджетным трансфертам, имеющим целевое назначение, предоставляемым из федерального бюджета бюджетам субъектов Российской Федерации (далее – код цели).</w:t>
      </w:r>
      <w:proofErr w:type="gramEnd"/>
    </w:p>
    <w:p w:rsidR="006E69AA" w:rsidRPr="006E69AA" w:rsidRDefault="006E69AA" w:rsidP="006E69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AA">
        <w:rPr>
          <w:rFonts w:ascii="Times New Roman" w:hAnsi="Times New Roman" w:cs="Times New Roman"/>
          <w:sz w:val="28"/>
          <w:szCs w:val="28"/>
        </w:rPr>
        <w:t xml:space="preserve">По государственным (муниципальным) контрактам, контрактам учреждения, исполнение которых осуществляется без </w:t>
      </w:r>
      <w:proofErr w:type="spellStart"/>
      <w:r w:rsidRPr="006E69A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E69AA">
        <w:rPr>
          <w:rFonts w:ascii="Times New Roman" w:hAnsi="Times New Roman" w:cs="Times New Roman"/>
          <w:sz w:val="28"/>
          <w:szCs w:val="28"/>
        </w:rPr>
        <w:t xml:space="preserve"> из федерального бюджета указанных расходных обязательств субъекта Российской Федерации (муниципального образования), в указанных разрядах указывается «000»; </w:t>
      </w:r>
    </w:p>
    <w:p w:rsidR="006E69AA" w:rsidRPr="006E69AA" w:rsidRDefault="006E69AA" w:rsidP="006E69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AA">
        <w:rPr>
          <w:rFonts w:ascii="Times New Roman" w:hAnsi="Times New Roman" w:cs="Times New Roman"/>
          <w:sz w:val="28"/>
          <w:szCs w:val="28"/>
        </w:rPr>
        <w:t>в)</w:t>
      </w:r>
      <w:r w:rsidRPr="006E69AA">
        <w:rPr>
          <w:rFonts w:ascii="Times New Roman" w:hAnsi="Times New Roman" w:cs="Times New Roman"/>
          <w:sz w:val="28"/>
          <w:szCs w:val="28"/>
        </w:rPr>
        <w:tab/>
        <w:t xml:space="preserve">23-24 разряды – код основного мероприятия целевой статьи расходов в составе национальных проектов (программ), соответствующий </w:t>
      </w:r>
      <w:r w:rsidRPr="006E69AA">
        <w:rPr>
          <w:rFonts w:ascii="Times New Roman" w:hAnsi="Times New Roman" w:cs="Times New Roman"/>
          <w:sz w:val="28"/>
          <w:szCs w:val="28"/>
        </w:rPr>
        <w:br/>
        <w:t>4-5 разрядам кода целевой статьи расходов.</w:t>
      </w:r>
    </w:p>
    <w:p w:rsidR="006E69AA" w:rsidRPr="006E69AA" w:rsidRDefault="006E69AA" w:rsidP="006E69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AA">
        <w:rPr>
          <w:rFonts w:ascii="Times New Roman" w:hAnsi="Times New Roman" w:cs="Times New Roman"/>
          <w:sz w:val="28"/>
          <w:szCs w:val="28"/>
        </w:rPr>
        <w:lastRenderedPageBreak/>
        <w:t>Если расходы осуществляются не в рамках реализации  национальных проектов (программ), в указанных разрядах указываются «00»;</w:t>
      </w:r>
    </w:p>
    <w:p w:rsidR="00C11F25" w:rsidRPr="003B71C0" w:rsidRDefault="006E69AA" w:rsidP="006E69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AA">
        <w:rPr>
          <w:rFonts w:ascii="Times New Roman" w:hAnsi="Times New Roman" w:cs="Times New Roman"/>
          <w:sz w:val="28"/>
          <w:szCs w:val="28"/>
        </w:rPr>
        <w:t>г)</w:t>
      </w:r>
      <w:r w:rsidRPr="006E69AA">
        <w:rPr>
          <w:rFonts w:ascii="Times New Roman" w:hAnsi="Times New Roman" w:cs="Times New Roman"/>
          <w:sz w:val="28"/>
          <w:szCs w:val="28"/>
        </w:rPr>
        <w:tab/>
        <w:t>25 разряд – указывается «0» в отношении государственных (муниципальных) контрактов, заключаемых получателями средств бюджета субъекта Российской Федерации (местного бюджета), указывается «4» в отношении контрактов (договоров), заключаемых бюджетными и автономными учреждениями субъекта Российской Федерации (муниципальными бюджетными и автономными учреждениями)</w:t>
      </w:r>
      <w:r w:rsidR="00E10BFA">
        <w:rPr>
          <w:rFonts w:ascii="Times New Roman" w:hAnsi="Times New Roman" w:cs="Times New Roman"/>
          <w:sz w:val="28"/>
          <w:szCs w:val="28"/>
        </w:rPr>
        <w:t>.</w:t>
      </w:r>
    </w:p>
    <w:p w:rsidR="006E69AA" w:rsidRPr="006E69AA" w:rsidRDefault="003B34C8" w:rsidP="00E10B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6E69AA" w:rsidRPr="006E69AA">
        <w:rPr>
          <w:rFonts w:ascii="Times New Roman" w:hAnsi="Times New Roman" w:cs="Times New Roman"/>
          <w:sz w:val="28"/>
          <w:szCs w:val="28"/>
        </w:rPr>
        <w:t>Идентификатор соглашения (договора)</w:t>
      </w:r>
      <w:bookmarkStart w:id="0" w:name="_Ref11743471"/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bookmarkEnd w:id="0"/>
      <w:r w:rsidR="006E69AA" w:rsidRPr="006E69AA">
        <w:rPr>
          <w:rFonts w:ascii="Times New Roman" w:hAnsi="Times New Roman" w:cs="Times New Roman"/>
          <w:sz w:val="28"/>
          <w:szCs w:val="28"/>
        </w:rPr>
        <w:t xml:space="preserve"> о предоставлении юридическим лицам субсидий, бюджетных инвестиций (за исключением соглашений (договоров) о предоставлении юридическим лицам субсидий (бюджетных инвестиций), предоставление которых осуществляется без </w:t>
      </w:r>
      <w:proofErr w:type="spellStart"/>
      <w:r w:rsidR="006E69AA" w:rsidRPr="006E69A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E69AA" w:rsidRPr="006E69AA">
        <w:rPr>
          <w:rFonts w:ascii="Times New Roman" w:hAnsi="Times New Roman" w:cs="Times New Roman"/>
          <w:sz w:val="28"/>
          <w:szCs w:val="28"/>
        </w:rPr>
        <w:t xml:space="preserve"> из федерального бюджета указанных расходных обязательств субъекта Российской Федерации (муниципального образования), представляет собой </w:t>
      </w:r>
      <w:proofErr w:type="spellStart"/>
      <w:r w:rsidR="006E69AA" w:rsidRPr="006E69AA">
        <w:rPr>
          <w:rFonts w:ascii="Times New Roman" w:hAnsi="Times New Roman" w:cs="Times New Roman"/>
          <w:sz w:val="28"/>
          <w:szCs w:val="28"/>
        </w:rPr>
        <w:t>двадцатипятизначный</w:t>
      </w:r>
      <w:proofErr w:type="spellEnd"/>
      <w:r w:rsidR="006E69AA" w:rsidRPr="006E69AA">
        <w:rPr>
          <w:rFonts w:ascii="Times New Roman" w:hAnsi="Times New Roman" w:cs="Times New Roman"/>
          <w:sz w:val="28"/>
          <w:szCs w:val="28"/>
        </w:rPr>
        <w:t xml:space="preserve"> буквенно-цифровой код и имеет следующую структуру:</w:t>
      </w:r>
      <w:proofErr w:type="gramEnd"/>
    </w:p>
    <w:p w:rsidR="006E69AA" w:rsidRPr="006E69AA" w:rsidRDefault="006E69AA" w:rsidP="00E10B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AA">
        <w:rPr>
          <w:rFonts w:ascii="Times New Roman" w:hAnsi="Times New Roman" w:cs="Times New Roman"/>
          <w:sz w:val="28"/>
          <w:szCs w:val="28"/>
        </w:rPr>
        <w:t>а)</w:t>
      </w:r>
      <w:r w:rsidRPr="006E69AA">
        <w:rPr>
          <w:rFonts w:ascii="Times New Roman" w:hAnsi="Times New Roman" w:cs="Times New Roman"/>
          <w:sz w:val="28"/>
          <w:szCs w:val="28"/>
        </w:rPr>
        <w:tab/>
        <w:t xml:space="preserve">1- 3 разряды – уникальный трехзначный код, соответствующий </w:t>
      </w:r>
      <w:r w:rsidRPr="006E69AA">
        <w:rPr>
          <w:rFonts w:ascii="Times New Roman" w:hAnsi="Times New Roman" w:cs="Times New Roman"/>
          <w:sz w:val="28"/>
          <w:szCs w:val="28"/>
        </w:rPr>
        <w:br/>
        <w:t>3-5 разрядам кода цели;</w:t>
      </w:r>
    </w:p>
    <w:p w:rsidR="006E69AA" w:rsidRPr="006E69AA" w:rsidRDefault="006E69AA" w:rsidP="00E10B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AA">
        <w:rPr>
          <w:rFonts w:ascii="Times New Roman" w:hAnsi="Times New Roman" w:cs="Times New Roman"/>
          <w:sz w:val="28"/>
          <w:szCs w:val="28"/>
        </w:rPr>
        <w:t>б)</w:t>
      </w:r>
      <w:r w:rsidRPr="006E69AA">
        <w:rPr>
          <w:rFonts w:ascii="Times New Roman" w:hAnsi="Times New Roman" w:cs="Times New Roman"/>
          <w:sz w:val="28"/>
          <w:szCs w:val="28"/>
        </w:rPr>
        <w:tab/>
        <w:t xml:space="preserve">4-14 разряды – соответствуют 1-11 разрядам реестровой записи соглашения о предоставлении из федерального бюджета бюджету субъекта Российской Федерации  субсидии на </w:t>
      </w:r>
      <w:proofErr w:type="spellStart"/>
      <w:r w:rsidRPr="006E69A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E69AA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(муниципальных образований) в реестре соглашений;</w:t>
      </w:r>
    </w:p>
    <w:p w:rsidR="006E69AA" w:rsidRPr="006E69AA" w:rsidRDefault="006E69AA" w:rsidP="00E10B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AA">
        <w:rPr>
          <w:rFonts w:ascii="Times New Roman" w:hAnsi="Times New Roman" w:cs="Times New Roman"/>
          <w:sz w:val="28"/>
          <w:szCs w:val="28"/>
        </w:rPr>
        <w:t>в)</w:t>
      </w:r>
      <w:r w:rsidRPr="006E69AA">
        <w:rPr>
          <w:rFonts w:ascii="Times New Roman" w:hAnsi="Times New Roman" w:cs="Times New Roman"/>
          <w:sz w:val="28"/>
          <w:szCs w:val="28"/>
        </w:rPr>
        <w:tab/>
        <w:t xml:space="preserve">15-16 разряды – первые два разряда кода территориального органа Федерального казначейства, присвоенного Федеральным </w:t>
      </w:r>
      <w:r w:rsidRPr="006E69AA">
        <w:rPr>
          <w:rFonts w:ascii="Times New Roman" w:hAnsi="Times New Roman" w:cs="Times New Roman"/>
          <w:sz w:val="28"/>
          <w:szCs w:val="28"/>
        </w:rPr>
        <w:lastRenderedPageBreak/>
        <w:t>казначейством;</w:t>
      </w:r>
    </w:p>
    <w:p w:rsidR="006E69AA" w:rsidRPr="006E69AA" w:rsidRDefault="006E69AA" w:rsidP="00E10B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AA">
        <w:rPr>
          <w:rFonts w:ascii="Times New Roman" w:hAnsi="Times New Roman" w:cs="Times New Roman"/>
          <w:sz w:val="28"/>
          <w:szCs w:val="28"/>
        </w:rPr>
        <w:t>г)</w:t>
      </w:r>
      <w:r w:rsidRPr="006E69AA">
        <w:rPr>
          <w:rFonts w:ascii="Times New Roman" w:hAnsi="Times New Roman" w:cs="Times New Roman"/>
          <w:sz w:val="28"/>
          <w:szCs w:val="28"/>
        </w:rPr>
        <w:tab/>
        <w:t xml:space="preserve">17 разряд </w:t>
      </w:r>
      <w:r w:rsidR="00D85957" w:rsidRPr="006E69AA">
        <w:rPr>
          <w:rFonts w:ascii="Times New Roman" w:hAnsi="Times New Roman" w:cs="Times New Roman"/>
          <w:sz w:val="28"/>
          <w:szCs w:val="28"/>
        </w:rPr>
        <w:t>–</w:t>
      </w:r>
      <w:r w:rsidRPr="006E69AA">
        <w:rPr>
          <w:rFonts w:ascii="Times New Roman" w:hAnsi="Times New Roman" w:cs="Times New Roman"/>
          <w:sz w:val="28"/>
          <w:szCs w:val="28"/>
        </w:rPr>
        <w:t xml:space="preserve">  код бюджета указывается:</w:t>
      </w:r>
    </w:p>
    <w:p w:rsidR="006E69AA" w:rsidRPr="006E69AA" w:rsidRDefault="00D85957" w:rsidP="00E10B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9AA">
        <w:rPr>
          <w:rFonts w:ascii="Times New Roman" w:hAnsi="Times New Roman" w:cs="Times New Roman"/>
          <w:sz w:val="28"/>
          <w:szCs w:val="28"/>
        </w:rPr>
        <w:t>–</w:t>
      </w:r>
      <w:r w:rsidR="006E69AA" w:rsidRPr="006E69AA">
        <w:rPr>
          <w:rFonts w:ascii="Times New Roman" w:hAnsi="Times New Roman" w:cs="Times New Roman"/>
          <w:sz w:val="28"/>
          <w:szCs w:val="28"/>
        </w:rPr>
        <w:t xml:space="preserve"> «2» </w:t>
      </w:r>
      <w:r w:rsidRPr="006E69AA">
        <w:rPr>
          <w:rFonts w:ascii="Times New Roman" w:hAnsi="Times New Roman" w:cs="Times New Roman"/>
          <w:sz w:val="28"/>
          <w:szCs w:val="28"/>
        </w:rPr>
        <w:t>–</w:t>
      </w:r>
      <w:r w:rsidR="006E69AA" w:rsidRPr="006E69AA">
        <w:rPr>
          <w:rFonts w:ascii="Times New Roman" w:hAnsi="Times New Roman" w:cs="Times New Roman"/>
          <w:sz w:val="28"/>
          <w:szCs w:val="28"/>
        </w:rPr>
        <w:t xml:space="preserve"> в отношении соглашения, заключаемого главным распорядителем средств бюджета субъекта Российской Федерации;</w:t>
      </w:r>
    </w:p>
    <w:p w:rsidR="006E69AA" w:rsidRPr="006E69AA" w:rsidRDefault="00D85957" w:rsidP="00E10B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9AA">
        <w:rPr>
          <w:rFonts w:ascii="Times New Roman" w:hAnsi="Times New Roman" w:cs="Times New Roman"/>
          <w:sz w:val="28"/>
          <w:szCs w:val="28"/>
        </w:rPr>
        <w:t>–</w:t>
      </w:r>
      <w:r w:rsidR="006E69AA" w:rsidRPr="006E69AA">
        <w:rPr>
          <w:rFonts w:ascii="Times New Roman" w:hAnsi="Times New Roman" w:cs="Times New Roman"/>
          <w:sz w:val="28"/>
          <w:szCs w:val="28"/>
        </w:rPr>
        <w:t xml:space="preserve"> «3» </w:t>
      </w:r>
      <w:r w:rsidRPr="006E69AA">
        <w:rPr>
          <w:rFonts w:ascii="Times New Roman" w:hAnsi="Times New Roman" w:cs="Times New Roman"/>
          <w:sz w:val="28"/>
          <w:szCs w:val="28"/>
        </w:rPr>
        <w:t>–</w:t>
      </w:r>
      <w:r w:rsidR="006E69AA" w:rsidRPr="006E69AA">
        <w:rPr>
          <w:rFonts w:ascii="Times New Roman" w:hAnsi="Times New Roman" w:cs="Times New Roman"/>
          <w:sz w:val="28"/>
          <w:szCs w:val="28"/>
        </w:rPr>
        <w:t xml:space="preserve"> в отношении соглашения, заключаемого главным распорядителем средств местного бюджета;</w:t>
      </w:r>
    </w:p>
    <w:p w:rsidR="006E69AA" w:rsidRPr="006E69AA" w:rsidRDefault="006E69AA" w:rsidP="00E10B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AA">
        <w:rPr>
          <w:rFonts w:ascii="Times New Roman" w:hAnsi="Times New Roman" w:cs="Times New Roman"/>
          <w:sz w:val="28"/>
          <w:szCs w:val="28"/>
        </w:rPr>
        <w:t>д)</w:t>
      </w:r>
      <w:r w:rsidRPr="006E69AA">
        <w:rPr>
          <w:rFonts w:ascii="Times New Roman" w:hAnsi="Times New Roman" w:cs="Times New Roman"/>
          <w:sz w:val="28"/>
          <w:szCs w:val="28"/>
        </w:rPr>
        <w:tab/>
        <w:t>18-19 разряды – соответствуют последним двум цифрам года, в котором заключено  соглашение;</w:t>
      </w:r>
    </w:p>
    <w:p w:rsidR="006E69AA" w:rsidRPr="006E69AA" w:rsidRDefault="006E69AA" w:rsidP="00E10B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AA">
        <w:rPr>
          <w:rFonts w:ascii="Times New Roman" w:hAnsi="Times New Roman" w:cs="Times New Roman"/>
          <w:sz w:val="28"/>
          <w:szCs w:val="28"/>
        </w:rPr>
        <w:t>е)</w:t>
      </w:r>
      <w:r w:rsidRPr="006E69AA">
        <w:rPr>
          <w:rFonts w:ascii="Times New Roman" w:hAnsi="Times New Roman" w:cs="Times New Roman"/>
          <w:sz w:val="28"/>
          <w:szCs w:val="28"/>
        </w:rPr>
        <w:tab/>
        <w:t>20-21 разряды – код основного мероприятия целевой статьи расходов в составе национальных проектов (программ), соответствующий 4-5 разрядам кода целевой статьи расходов.</w:t>
      </w:r>
    </w:p>
    <w:p w:rsidR="006E69AA" w:rsidRPr="006E69AA" w:rsidRDefault="006E69AA" w:rsidP="00E10B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AA">
        <w:rPr>
          <w:rFonts w:ascii="Times New Roman" w:hAnsi="Times New Roman" w:cs="Times New Roman"/>
          <w:sz w:val="28"/>
          <w:szCs w:val="28"/>
        </w:rPr>
        <w:t>Если расходы осуществляются не в рамках реализации  национальных проектов (программ), в указанных разрядах указывается «00»;</w:t>
      </w:r>
    </w:p>
    <w:p w:rsidR="006E69AA" w:rsidRPr="006E69AA" w:rsidRDefault="006E69AA" w:rsidP="00E10B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AA">
        <w:rPr>
          <w:rFonts w:ascii="Times New Roman" w:hAnsi="Times New Roman" w:cs="Times New Roman"/>
          <w:sz w:val="28"/>
          <w:szCs w:val="28"/>
        </w:rPr>
        <w:t>ж)</w:t>
      </w:r>
      <w:r w:rsidRPr="006E69AA">
        <w:rPr>
          <w:rFonts w:ascii="Times New Roman" w:hAnsi="Times New Roman" w:cs="Times New Roman"/>
          <w:sz w:val="28"/>
          <w:szCs w:val="28"/>
        </w:rPr>
        <w:tab/>
        <w:t>22-24 разряды – порядковый номер, присваиваемый территориальным органом Федерального казначейства последовательно в соответствии со сквозной нумерацией, осуществляемой в пределах календарного года в разрезе организаций;</w:t>
      </w:r>
    </w:p>
    <w:p w:rsidR="00BF5AA2" w:rsidRDefault="006E69AA" w:rsidP="00E10B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AA">
        <w:rPr>
          <w:rFonts w:ascii="Times New Roman" w:hAnsi="Times New Roman" w:cs="Times New Roman"/>
          <w:sz w:val="28"/>
          <w:szCs w:val="28"/>
        </w:rPr>
        <w:t>з)</w:t>
      </w:r>
      <w:r w:rsidRPr="006E69AA">
        <w:rPr>
          <w:rFonts w:ascii="Times New Roman" w:hAnsi="Times New Roman" w:cs="Times New Roman"/>
          <w:sz w:val="28"/>
          <w:szCs w:val="28"/>
        </w:rPr>
        <w:tab/>
        <w:t xml:space="preserve">25 разряд – указывается «С» в отношении договора (соглашения) о предоставлении юридическому лицу субсидии из бюджета субъекта Российской Федерации (местного бюджета), «И» </w:t>
      </w:r>
      <w:r w:rsidR="00D85957" w:rsidRPr="006E69AA">
        <w:rPr>
          <w:rFonts w:ascii="Times New Roman" w:hAnsi="Times New Roman" w:cs="Times New Roman"/>
          <w:sz w:val="28"/>
          <w:szCs w:val="28"/>
        </w:rPr>
        <w:t>–</w:t>
      </w:r>
      <w:r w:rsidRPr="006E69AA">
        <w:rPr>
          <w:rFonts w:ascii="Times New Roman" w:hAnsi="Times New Roman" w:cs="Times New Roman"/>
          <w:sz w:val="28"/>
          <w:szCs w:val="28"/>
        </w:rPr>
        <w:t xml:space="preserve"> в отношении договора о предоставлении юридическому лицу бюджетных инвестиций из бюджета субъекта Российской Федерации (местного бюджета).</w:t>
      </w:r>
    </w:p>
    <w:p w:rsidR="00E10BFA" w:rsidRPr="00E10BFA" w:rsidRDefault="003B34C8" w:rsidP="00702AE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E10BFA" w:rsidRPr="00E10BFA">
        <w:rPr>
          <w:rFonts w:ascii="Times New Roman" w:hAnsi="Times New Roman" w:cs="Times New Roman"/>
          <w:sz w:val="28"/>
          <w:szCs w:val="28"/>
        </w:rPr>
        <w:t>Идентификатор соглашения (договора)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NOTEREF _Ref11743471 \f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237E8" w:rsidRPr="00A237E8">
        <w:rPr>
          <w:rStyle w:val="a7"/>
        </w:rPr>
        <w:t>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E10BFA" w:rsidRPr="00E10BFA">
        <w:rPr>
          <w:rFonts w:ascii="Times New Roman" w:hAnsi="Times New Roman" w:cs="Times New Roman"/>
          <w:sz w:val="28"/>
          <w:szCs w:val="28"/>
        </w:rPr>
        <w:t xml:space="preserve"> о предоставлении юридическому лицу субсидии (бюджетных инвестиций), предоставление которых осуществляется без </w:t>
      </w:r>
      <w:proofErr w:type="spellStart"/>
      <w:r w:rsidR="00E10BFA" w:rsidRPr="00E10B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10BFA" w:rsidRPr="00E10BFA">
        <w:rPr>
          <w:rFonts w:ascii="Times New Roman" w:hAnsi="Times New Roman" w:cs="Times New Roman"/>
          <w:sz w:val="28"/>
          <w:szCs w:val="28"/>
        </w:rPr>
        <w:t xml:space="preserve"> из федерального бюджета указанных расходных обязательств субъекта Российской Федерации (муниципального образования), представляет собой </w:t>
      </w:r>
      <w:proofErr w:type="spellStart"/>
      <w:r w:rsidR="00E10BFA" w:rsidRPr="00E10BFA">
        <w:rPr>
          <w:rFonts w:ascii="Times New Roman" w:hAnsi="Times New Roman" w:cs="Times New Roman"/>
          <w:sz w:val="28"/>
          <w:szCs w:val="28"/>
        </w:rPr>
        <w:t>двадцатипятизначный</w:t>
      </w:r>
      <w:proofErr w:type="spellEnd"/>
      <w:r w:rsidR="00E10BFA" w:rsidRPr="00E10BFA">
        <w:rPr>
          <w:rFonts w:ascii="Times New Roman" w:hAnsi="Times New Roman" w:cs="Times New Roman"/>
          <w:sz w:val="28"/>
          <w:szCs w:val="28"/>
        </w:rPr>
        <w:t xml:space="preserve"> буквенно-цифровой код и имеет следующую структуру:</w:t>
      </w:r>
    </w:p>
    <w:p w:rsidR="00E10BFA" w:rsidRPr="00E10BFA" w:rsidRDefault="00E10BFA" w:rsidP="00702AE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FA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E10BFA">
        <w:rPr>
          <w:rFonts w:ascii="Times New Roman" w:hAnsi="Times New Roman" w:cs="Times New Roman"/>
          <w:sz w:val="28"/>
          <w:szCs w:val="28"/>
        </w:rPr>
        <w:tab/>
        <w:t>1- 4 разряды – свободные символы с указанием «0000»;</w:t>
      </w:r>
    </w:p>
    <w:p w:rsidR="00E10BFA" w:rsidRPr="00E10BFA" w:rsidRDefault="00E10BFA" w:rsidP="00702AE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FA">
        <w:rPr>
          <w:rFonts w:ascii="Times New Roman" w:hAnsi="Times New Roman" w:cs="Times New Roman"/>
          <w:sz w:val="28"/>
          <w:szCs w:val="28"/>
        </w:rPr>
        <w:t>б)</w:t>
      </w:r>
      <w:r w:rsidRPr="00E10BFA">
        <w:rPr>
          <w:rFonts w:ascii="Times New Roman" w:hAnsi="Times New Roman" w:cs="Times New Roman"/>
          <w:sz w:val="28"/>
          <w:szCs w:val="28"/>
        </w:rPr>
        <w:tab/>
        <w:t>5-14 разряды – соответствуют идентификационному номеру главного распорядителя бюджетных средств, заключающему соглашение;</w:t>
      </w:r>
    </w:p>
    <w:p w:rsidR="00E10BFA" w:rsidRPr="00E10BFA" w:rsidRDefault="00E10BFA" w:rsidP="00702AE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FA">
        <w:rPr>
          <w:rFonts w:ascii="Times New Roman" w:hAnsi="Times New Roman" w:cs="Times New Roman"/>
          <w:sz w:val="28"/>
          <w:szCs w:val="28"/>
        </w:rPr>
        <w:t>и)</w:t>
      </w:r>
      <w:r w:rsidRPr="00E10BFA">
        <w:rPr>
          <w:rFonts w:ascii="Times New Roman" w:hAnsi="Times New Roman" w:cs="Times New Roman"/>
          <w:sz w:val="28"/>
          <w:szCs w:val="28"/>
        </w:rPr>
        <w:tab/>
        <w:t>15-16 разряды – первые два разряда кода территориального органа Федерального казначейства, присвоенного Федеральным казначейством;</w:t>
      </w:r>
    </w:p>
    <w:p w:rsidR="00E10BFA" w:rsidRPr="00E10BFA" w:rsidRDefault="00E10BFA" w:rsidP="00702AE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FA">
        <w:rPr>
          <w:rFonts w:ascii="Times New Roman" w:hAnsi="Times New Roman" w:cs="Times New Roman"/>
          <w:sz w:val="28"/>
          <w:szCs w:val="28"/>
        </w:rPr>
        <w:t>к)</w:t>
      </w:r>
      <w:r w:rsidRPr="00E10BFA">
        <w:rPr>
          <w:rFonts w:ascii="Times New Roman" w:hAnsi="Times New Roman" w:cs="Times New Roman"/>
          <w:sz w:val="28"/>
          <w:szCs w:val="28"/>
        </w:rPr>
        <w:tab/>
        <w:t xml:space="preserve">17 разряд </w:t>
      </w:r>
      <w:r w:rsidR="00D85957" w:rsidRPr="006E69AA">
        <w:rPr>
          <w:rFonts w:ascii="Times New Roman" w:hAnsi="Times New Roman" w:cs="Times New Roman"/>
          <w:sz w:val="28"/>
          <w:szCs w:val="28"/>
        </w:rPr>
        <w:t>–</w:t>
      </w:r>
      <w:r w:rsidRPr="00E10BFA">
        <w:rPr>
          <w:rFonts w:ascii="Times New Roman" w:hAnsi="Times New Roman" w:cs="Times New Roman"/>
          <w:sz w:val="28"/>
          <w:szCs w:val="28"/>
        </w:rPr>
        <w:t xml:space="preserve"> код бюджета указывается: </w:t>
      </w:r>
    </w:p>
    <w:p w:rsidR="00E10BFA" w:rsidRPr="00E10BFA" w:rsidRDefault="00D85957" w:rsidP="00702AE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9AA">
        <w:rPr>
          <w:rFonts w:ascii="Times New Roman" w:hAnsi="Times New Roman" w:cs="Times New Roman"/>
          <w:sz w:val="28"/>
          <w:szCs w:val="28"/>
        </w:rPr>
        <w:t>–</w:t>
      </w:r>
      <w:r w:rsidR="00E10BFA" w:rsidRPr="00E10BFA">
        <w:rPr>
          <w:rFonts w:ascii="Times New Roman" w:hAnsi="Times New Roman" w:cs="Times New Roman"/>
          <w:sz w:val="28"/>
          <w:szCs w:val="28"/>
        </w:rPr>
        <w:t xml:space="preserve"> «2» </w:t>
      </w:r>
      <w:r w:rsidRPr="006E69AA">
        <w:rPr>
          <w:rFonts w:ascii="Times New Roman" w:hAnsi="Times New Roman" w:cs="Times New Roman"/>
          <w:sz w:val="28"/>
          <w:szCs w:val="28"/>
        </w:rPr>
        <w:t>–</w:t>
      </w:r>
      <w:r w:rsidR="00E10BFA" w:rsidRPr="00E10BFA">
        <w:rPr>
          <w:rFonts w:ascii="Times New Roman" w:hAnsi="Times New Roman" w:cs="Times New Roman"/>
          <w:sz w:val="28"/>
          <w:szCs w:val="28"/>
        </w:rPr>
        <w:t xml:space="preserve"> в отношении соглашения, заключаемого главным распорядителем средств бюджета субъекта Российской Федерации; </w:t>
      </w:r>
    </w:p>
    <w:p w:rsidR="00E10BFA" w:rsidRPr="00E10BFA" w:rsidRDefault="00D85957" w:rsidP="00702AE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9AA">
        <w:rPr>
          <w:rFonts w:ascii="Times New Roman" w:hAnsi="Times New Roman" w:cs="Times New Roman"/>
          <w:sz w:val="28"/>
          <w:szCs w:val="28"/>
        </w:rPr>
        <w:t>–</w:t>
      </w:r>
      <w:r w:rsidR="00E10BFA" w:rsidRPr="00E10BFA">
        <w:rPr>
          <w:rFonts w:ascii="Times New Roman" w:hAnsi="Times New Roman" w:cs="Times New Roman"/>
          <w:sz w:val="28"/>
          <w:szCs w:val="28"/>
        </w:rPr>
        <w:t xml:space="preserve"> «3» </w:t>
      </w:r>
      <w:r w:rsidRPr="006E69AA">
        <w:rPr>
          <w:rFonts w:ascii="Times New Roman" w:hAnsi="Times New Roman" w:cs="Times New Roman"/>
          <w:sz w:val="28"/>
          <w:szCs w:val="28"/>
        </w:rPr>
        <w:t>–</w:t>
      </w:r>
      <w:r w:rsidR="00E10BFA" w:rsidRPr="00E10BFA">
        <w:rPr>
          <w:rFonts w:ascii="Times New Roman" w:hAnsi="Times New Roman" w:cs="Times New Roman"/>
          <w:sz w:val="28"/>
          <w:szCs w:val="28"/>
        </w:rPr>
        <w:t xml:space="preserve"> в отношении соглашения, заключаемого главным распорядителем средств местного бюджета;</w:t>
      </w:r>
    </w:p>
    <w:p w:rsidR="00E10BFA" w:rsidRPr="00E10BFA" w:rsidRDefault="00E10BFA" w:rsidP="00702AE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FA">
        <w:rPr>
          <w:rFonts w:ascii="Times New Roman" w:hAnsi="Times New Roman" w:cs="Times New Roman"/>
          <w:sz w:val="28"/>
          <w:szCs w:val="28"/>
        </w:rPr>
        <w:t>л)</w:t>
      </w:r>
      <w:r w:rsidRPr="00E10BFA">
        <w:rPr>
          <w:rFonts w:ascii="Times New Roman" w:hAnsi="Times New Roman" w:cs="Times New Roman"/>
          <w:sz w:val="28"/>
          <w:szCs w:val="28"/>
        </w:rPr>
        <w:tab/>
        <w:t>18-19 разряды – соответствуют последним двум цифрам года, в котором заключено соглашение;</w:t>
      </w:r>
    </w:p>
    <w:p w:rsidR="00E10BFA" w:rsidRPr="00E10BFA" w:rsidRDefault="00E10BFA" w:rsidP="00702AE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FA">
        <w:rPr>
          <w:rFonts w:ascii="Times New Roman" w:hAnsi="Times New Roman" w:cs="Times New Roman"/>
          <w:sz w:val="28"/>
          <w:szCs w:val="28"/>
        </w:rPr>
        <w:t>м)</w:t>
      </w:r>
      <w:r w:rsidRPr="00E10BFA">
        <w:rPr>
          <w:rFonts w:ascii="Times New Roman" w:hAnsi="Times New Roman" w:cs="Times New Roman"/>
          <w:sz w:val="28"/>
          <w:szCs w:val="28"/>
        </w:rPr>
        <w:tab/>
        <w:t>20-21 разряды – код основного мероприятия целевой статьи расходов в составе национальных проектов (программ), соответствующий 4-5 разрядам кода целевой статьи расходов.</w:t>
      </w:r>
    </w:p>
    <w:p w:rsidR="00E10BFA" w:rsidRPr="00E10BFA" w:rsidRDefault="00E10BFA" w:rsidP="00702AE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FA">
        <w:rPr>
          <w:rFonts w:ascii="Times New Roman" w:hAnsi="Times New Roman" w:cs="Times New Roman"/>
          <w:sz w:val="28"/>
          <w:szCs w:val="28"/>
        </w:rPr>
        <w:t>Если расходы осуществляются не в рамках реализации национальных проектов (программ), в указанных разрядах указывается «00»;</w:t>
      </w:r>
    </w:p>
    <w:p w:rsidR="00E10BFA" w:rsidRPr="00E10BFA" w:rsidRDefault="00E10BFA" w:rsidP="00702AE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FA">
        <w:rPr>
          <w:rFonts w:ascii="Times New Roman" w:hAnsi="Times New Roman" w:cs="Times New Roman"/>
          <w:sz w:val="28"/>
          <w:szCs w:val="28"/>
        </w:rPr>
        <w:t>н)</w:t>
      </w:r>
      <w:r w:rsidRPr="00E10BFA">
        <w:rPr>
          <w:rFonts w:ascii="Times New Roman" w:hAnsi="Times New Roman" w:cs="Times New Roman"/>
          <w:sz w:val="28"/>
          <w:szCs w:val="28"/>
        </w:rPr>
        <w:tab/>
        <w:t>22-24 разряды – порядковый номер, присваиваемый территориальным органом Федерального казначейства последовательно в соответствии со сквозной нумерацией, осуществляемой в пределах календарного года в разрезе организаций;</w:t>
      </w:r>
    </w:p>
    <w:p w:rsidR="00E10BFA" w:rsidRPr="00C56AA2" w:rsidRDefault="00E10BFA" w:rsidP="00702AE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FA">
        <w:rPr>
          <w:rFonts w:ascii="Times New Roman" w:hAnsi="Times New Roman" w:cs="Times New Roman"/>
          <w:sz w:val="28"/>
          <w:szCs w:val="28"/>
        </w:rPr>
        <w:t>о)</w:t>
      </w:r>
      <w:r w:rsidRPr="00E10BFA">
        <w:rPr>
          <w:rFonts w:ascii="Times New Roman" w:hAnsi="Times New Roman" w:cs="Times New Roman"/>
          <w:sz w:val="28"/>
          <w:szCs w:val="28"/>
        </w:rPr>
        <w:tab/>
        <w:t xml:space="preserve">25 разряд – указывается «С» в отношении договора (соглашения) о предоставлении юридическому лицу субсидии из бюджета субъекта Российской Федерации (местного бюджета), «И» </w:t>
      </w:r>
      <w:r w:rsidR="00D85957" w:rsidRPr="006E69AA">
        <w:rPr>
          <w:rFonts w:ascii="Times New Roman" w:hAnsi="Times New Roman" w:cs="Times New Roman"/>
          <w:sz w:val="28"/>
          <w:szCs w:val="28"/>
        </w:rPr>
        <w:t>–</w:t>
      </w:r>
      <w:bookmarkStart w:id="1" w:name="_GoBack"/>
      <w:bookmarkEnd w:id="1"/>
      <w:r w:rsidRPr="00E10BFA">
        <w:rPr>
          <w:rFonts w:ascii="Times New Roman" w:hAnsi="Times New Roman" w:cs="Times New Roman"/>
          <w:sz w:val="28"/>
          <w:szCs w:val="28"/>
        </w:rPr>
        <w:t xml:space="preserve"> в отношении договора о предоставлении юридическому лицу бюджетных инвестиций </w:t>
      </w:r>
      <w:proofErr w:type="gramStart"/>
      <w:r w:rsidRPr="00E10BF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10BFA">
        <w:rPr>
          <w:rFonts w:ascii="Times New Roman" w:hAnsi="Times New Roman" w:cs="Times New Roman"/>
          <w:sz w:val="28"/>
          <w:szCs w:val="28"/>
        </w:rPr>
        <w:t xml:space="preserve"> </w:t>
      </w:r>
      <w:r w:rsidRPr="00E10BFA">
        <w:rPr>
          <w:rFonts w:ascii="Times New Roman" w:hAnsi="Times New Roman" w:cs="Times New Roman"/>
          <w:sz w:val="28"/>
          <w:szCs w:val="28"/>
        </w:rPr>
        <w:lastRenderedPageBreak/>
        <w:t>бюджета субъекта Российской Федерации (местного бюджета)</w:t>
      </w:r>
      <w:proofErr w:type="gramStart"/>
      <w:r w:rsidRPr="00E10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6CC6" w:rsidRDefault="00AC6CC6" w:rsidP="0005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AE9" w:rsidRDefault="00702AE9" w:rsidP="0005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34B" w:rsidRPr="00E61613" w:rsidRDefault="00A1134B" w:rsidP="0005793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613">
        <w:rPr>
          <w:rFonts w:ascii="Times New Roman" w:hAnsi="Times New Roman" w:cs="Times New Roman"/>
          <w:sz w:val="28"/>
          <w:szCs w:val="28"/>
        </w:rPr>
        <w:t>Руководитель</w:t>
      </w:r>
      <w:r w:rsidR="00E616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658A">
        <w:rPr>
          <w:rFonts w:ascii="Times New Roman" w:hAnsi="Times New Roman" w:cs="Times New Roman"/>
          <w:sz w:val="28"/>
          <w:szCs w:val="28"/>
        </w:rPr>
        <w:t xml:space="preserve">   </w:t>
      </w:r>
      <w:r w:rsidR="00E61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54A7E">
        <w:rPr>
          <w:rFonts w:ascii="Times New Roman" w:hAnsi="Times New Roman" w:cs="Times New Roman"/>
          <w:sz w:val="28"/>
          <w:szCs w:val="28"/>
        </w:rPr>
        <w:t xml:space="preserve">    </w:t>
      </w:r>
      <w:r w:rsidR="00E61613">
        <w:rPr>
          <w:rFonts w:ascii="Times New Roman" w:hAnsi="Times New Roman" w:cs="Times New Roman"/>
          <w:sz w:val="28"/>
          <w:szCs w:val="28"/>
        </w:rPr>
        <w:t xml:space="preserve">   </w:t>
      </w:r>
      <w:r w:rsidRPr="00E61613">
        <w:rPr>
          <w:rFonts w:ascii="Times New Roman" w:hAnsi="Times New Roman" w:cs="Times New Roman"/>
          <w:sz w:val="28"/>
          <w:szCs w:val="28"/>
        </w:rPr>
        <w:t>Р.Е.</w:t>
      </w:r>
      <w:r w:rsidR="00354A7E">
        <w:rPr>
          <w:rFonts w:ascii="Times New Roman" w:hAnsi="Times New Roman" w:cs="Times New Roman"/>
          <w:sz w:val="28"/>
          <w:szCs w:val="28"/>
        </w:rPr>
        <w:t xml:space="preserve"> </w:t>
      </w:r>
      <w:r w:rsidRPr="00E61613">
        <w:rPr>
          <w:rFonts w:ascii="Times New Roman" w:hAnsi="Times New Roman" w:cs="Times New Roman"/>
          <w:sz w:val="28"/>
          <w:szCs w:val="28"/>
        </w:rPr>
        <w:t>А</w:t>
      </w:r>
      <w:r w:rsidR="00E61613">
        <w:rPr>
          <w:rFonts w:ascii="Times New Roman" w:hAnsi="Times New Roman" w:cs="Times New Roman"/>
          <w:sz w:val="28"/>
          <w:szCs w:val="28"/>
        </w:rPr>
        <w:t>ртюхин</w:t>
      </w:r>
    </w:p>
    <w:p w:rsidR="00A1134B" w:rsidRPr="00E61613" w:rsidRDefault="00A1134B" w:rsidP="0005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350" w:rsidRDefault="003D0350" w:rsidP="00057939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34B" w:rsidRPr="00E61613" w:rsidRDefault="00A1134B" w:rsidP="0005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58A" w:rsidRDefault="0007658A" w:rsidP="000765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</w:p>
    <w:sectPr w:rsidR="0007658A" w:rsidSect="00037E1C">
      <w:headerReference w:type="default" r:id="rId8"/>
      <w:pgSz w:w="11906" w:h="16838"/>
      <w:pgMar w:top="1418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64" w:rsidRDefault="00AD0464" w:rsidP="00E86CDE">
      <w:pPr>
        <w:spacing w:after="0" w:line="240" w:lineRule="auto"/>
      </w:pPr>
      <w:r>
        <w:separator/>
      </w:r>
    </w:p>
  </w:endnote>
  <w:endnote w:type="continuationSeparator" w:id="0">
    <w:p w:rsidR="00AD0464" w:rsidRDefault="00AD0464" w:rsidP="00E8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64" w:rsidRDefault="00AD0464" w:rsidP="00E86CDE">
      <w:pPr>
        <w:spacing w:after="0" w:line="240" w:lineRule="auto"/>
      </w:pPr>
      <w:r>
        <w:separator/>
      </w:r>
    </w:p>
  </w:footnote>
  <w:footnote w:type="continuationSeparator" w:id="0">
    <w:p w:rsidR="00AD0464" w:rsidRDefault="00AD0464" w:rsidP="00E86CDE">
      <w:pPr>
        <w:spacing w:after="0" w:line="240" w:lineRule="auto"/>
      </w:pPr>
      <w:r>
        <w:continuationSeparator/>
      </w:r>
    </w:p>
  </w:footnote>
  <w:footnote w:id="1">
    <w:p w:rsidR="003B34C8" w:rsidRPr="00B01F60" w:rsidRDefault="003B34C8" w:rsidP="00D85957">
      <w:pPr>
        <w:pStyle w:val="a5"/>
        <w:jc w:val="both"/>
        <w:rPr>
          <w:rFonts w:ascii="Calibri" w:hAnsi="Calibri" w:cs="Calibri"/>
        </w:rPr>
      </w:pPr>
      <w:r>
        <w:rPr>
          <w:rStyle w:val="a7"/>
        </w:rPr>
        <w:footnoteRef/>
      </w:r>
      <w:r>
        <w:t xml:space="preserve"> </w:t>
      </w:r>
      <w:r w:rsidRPr="00B01F60">
        <w:rPr>
          <w:sz w:val="18"/>
          <w:szCs w:val="18"/>
        </w:rPr>
        <w:t>Г</w:t>
      </w:r>
      <w:r w:rsidRPr="00B01F60">
        <w:rPr>
          <w:rFonts w:ascii="Calibri" w:hAnsi="Calibri" w:cs="Calibri"/>
          <w:sz w:val="18"/>
          <w:szCs w:val="18"/>
        </w:rPr>
        <w:t xml:space="preserve">осударственный (муниципальный) контракт, указанный в актах (решениях) Правительства Российской Федерации, принятых в соответствии с пунктом 10 части 2 статьи 5 Федерального закона от 29 ноября 2018 г. N 459-ФЗ </w:t>
      </w:r>
      <w:r>
        <w:rPr>
          <w:rFonts w:ascii="Calibri" w:hAnsi="Calibri" w:cs="Calibri"/>
          <w:sz w:val="18"/>
          <w:szCs w:val="18"/>
        </w:rPr>
        <w:t>«</w:t>
      </w:r>
      <w:r w:rsidRPr="00B01F60">
        <w:rPr>
          <w:rFonts w:ascii="Calibri" w:hAnsi="Calibri" w:cs="Calibri"/>
          <w:sz w:val="18"/>
          <w:szCs w:val="18"/>
        </w:rPr>
        <w:t>О федеральном бюджете на 2019 год и на плановый период 2019 и 2020 годов</w:t>
      </w:r>
      <w:r>
        <w:rPr>
          <w:rFonts w:ascii="Calibri" w:hAnsi="Calibri" w:cs="Calibri"/>
          <w:sz w:val="18"/>
          <w:szCs w:val="18"/>
        </w:rPr>
        <w:t>»</w:t>
      </w:r>
    </w:p>
    <w:p w:rsidR="003B34C8" w:rsidRDefault="003B34C8">
      <w:pPr>
        <w:pStyle w:val="a5"/>
      </w:pPr>
    </w:p>
  </w:footnote>
  <w:footnote w:id="2">
    <w:p w:rsidR="003B34C8" w:rsidRPr="00B01F60" w:rsidRDefault="003B34C8" w:rsidP="00D85957">
      <w:pPr>
        <w:pStyle w:val="a5"/>
        <w:jc w:val="both"/>
        <w:rPr>
          <w:rFonts w:ascii="Calibri" w:hAnsi="Calibri" w:cs="Calibri"/>
        </w:rPr>
      </w:pPr>
      <w:r>
        <w:rPr>
          <w:rStyle w:val="a7"/>
        </w:rPr>
        <w:footnoteRef/>
      </w:r>
      <w:r>
        <w:t xml:space="preserve"> </w:t>
      </w:r>
      <w:r w:rsidRPr="00D85957">
        <w:rPr>
          <w:rFonts w:ascii="Times New Roman" w:hAnsi="Times New Roman" w:cs="Times New Roman"/>
          <w:sz w:val="18"/>
          <w:szCs w:val="18"/>
        </w:rPr>
        <w:t>Соглашение (договор), указанный в актах (решениях) Правительства Российской Федерации, принятых в соответствии с пунктом 10 части 2 статьи 5 Федерального закона от 29 ноября 2018 г. N 459-ФЗ «О федеральном бюджете на 2019 год и на плановый период 2019 и 2020 годов»</w:t>
      </w:r>
    </w:p>
    <w:p w:rsidR="003B34C8" w:rsidRDefault="003B34C8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1463185079"/>
      <w:docPartObj>
        <w:docPartGallery w:val="Page Numbers (Top of Page)"/>
        <w:docPartUnique/>
      </w:docPartObj>
    </w:sdtPr>
    <w:sdtEndPr/>
    <w:sdtContent>
      <w:p w:rsidR="009C1CE8" w:rsidRPr="009C1CE8" w:rsidRDefault="009C1CE8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9C1CE8">
          <w:rPr>
            <w:rFonts w:ascii="Times New Roman" w:hAnsi="Times New Roman" w:cs="Times New Roman"/>
            <w:sz w:val="28"/>
          </w:rPr>
          <w:fldChar w:fldCharType="begin"/>
        </w:r>
        <w:r w:rsidRPr="009C1CE8">
          <w:rPr>
            <w:rFonts w:ascii="Times New Roman" w:hAnsi="Times New Roman" w:cs="Times New Roman"/>
            <w:sz w:val="28"/>
          </w:rPr>
          <w:instrText>PAGE   \* MERGEFORMAT</w:instrText>
        </w:r>
        <w:r w:rsidRPr="009C1CE8">
          <w:rPr>
            <w:rFonts w:ascii="Times New Roman" w:hAnsi="Times New Roman" w:cs="Times New Roman"/>
            <w:sz w:val="28"/>
          </w:rPr>
          <w:fldChar w:fldCharType="separate"/>
        </w:r>
        <w:r w:rsidR="00A237E8">
          <w:rPr>
            <w:rFonts w:ascii="Times New Roman" w:hAnsi="Times New Roman" w:cs="Times New Roman"/>
            <w:noProof/>
            <w:sz w:val="28"/>
          </w:rPr>
          <w:t>6</w:t>
        </w:r>
        <w:r w:rsidRPr="009C1CE8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B"/>
    <w:rsid w:val="00020C26"/>
    <w:rsid w:val="000243B8"/>
    <w:rsid w:val="00037E1C"/>
    <w:rsid w:val="00052603"/>
    <w:rsid w:val="00053FE5"/>
    <w:rsid w:val="000575BE"/>
    <w:rsid w:val="00057939"/>
    <w:rsid w:val="00070F10"/>
    <w:rsid w:val="0007658A"/>
    <w:rsid w:val="000A001E"/>
    <w:rsid w:val="000A645D"/>
    <w:rsid w:val="000A717B"/>
    <w:rsid w:val="000B4DD1"/>
    <w:rsid w:val="000D2A5B"/>
    <w:rsid w:val="00100852"/>
    <w:rsid w:val="00126425"/>
    <w:rsid w:val="001357FE"/>
    <w:rsid w:val="00140027"/>
    <w:rsid w:val="0016323A"/>
    <w:rsid w:val="00170938"/>
    <w:rsid w:val="00173909"/>
    <w:rsid w:val="001A41FA"/>
    <w:rsid w:val="001A43EC"/>
    <w:rsid w:val="001B46E5"/>
    <w:rsid w:val="001B60A0"/>
    <w:rsid w:val="001B767E"/>
    <w:rsid w:val="001F1272"/>
    <w:rsid w:val="001F7BCD"/>
    <w:rsid w:val="0022733A"/>
    <w:rsid w:val="00236A69"/>
    <w:rsid w:val="00241D7E"/>
    <w:rsid w:val="0024668D"/>
    <w:rsid w:val="0025417A"/>
    <w:rsid w:val="00272321"/>
    <w:rsid w:val="00277153"/>
    <w:rsid w:val="00290A22"/>
    <w:rsid w:val="002B38DB"/>
    <w:rsid w:val="002C1C73"/>
    <w:rsid w:val="002C31D8"/>
    <w:rsid w:val="002F4AF4"/>
    <w:rsid w:val="0030525B"/>
    <w:rsid w:val="00306577"/>
    <w:rsid w:val="0031593D"/>
    <w:rsid w:val="00325EAA"/>
    <w:rsid w:val="003321F0"/>
    <w:rsid w:val="003479B1"/>
    <w:rsid w:val="00354A7E"/>
    <w:rsid w:val="00361B61"/>
    <w:rsid w:val="003634CC"/>
    <w:rsid w:val="00385F33"/>
    <w:rsid w:val="00390AE3"/>
    <w:rsid w:val="00390D4E"/>
    <w:rsid w:val="00393368"/>
    <w:rsid w:val="00396E95"/>
    <w:rsid w:val="003A271D"/>
    <w:rsid w:val="003B26CC"/>
    <w:rsid w:val="003B34C8"/>
    <w:rsid w:val="003D0350"/>
    <w:rsid w:val="003D085A"/>
    <w:rsid w:val="003E5B7C"/>
    <w:rsid w:val="003E5EA6"/>
    <w:rsid w:val="003F2A17"/>
    <w:rsid w:val="003F383E"/>
    <w:rsid w:val="00415744"/>
    <w:rsid w:val="00416EA8"/>
    <w:rsid w:val="004222C1"/>
    <w:rsid w:val="00427926"/>
    <w:rsid w:val="00432BF7"/>
    <w:rsid w:val="00433C91"/>
    <w:rsid w:val="0045470F"/>
    <w:rsid w:val="004627C6"/>
    <w:rsid w:val="00466D94"/>
    <w:rsid w:val="00475AF1"/>
    <w:rsid w:val="0048248F"/>
    <w:rsid w:val="00492E64"/>
    <w:rsid w:val="004B4F0C"/>
    <w:rsid w:val="004C1D35"/>
    <w:rsid w:val="004C2B1A"/>
    <w:rsid w:val="004C564C"/>
    <w:rsid w:val="004D3233"/>
    <w:rsid w:val="004E6DA8"/>
    <w:rsid w:val="00512B81"/>
    <w:rsid w:val="00520164"/>
    <w:rsid w:val="00521922"/>
    <w:rsid w:val="00542722"/>
    <w:rsid w:val="0056311B"/>
    <w:rsid w:val="00572C33"/>
    <w:rsid w:val="005A6E25"/>
    <w:rsid w:val="005B158D"/>
    <w:rsid w:val="005B3223"/>
    <w:rsid w:val="005C4E59"/>
    <w:rsid w:val="005D74E1"/>
    <w:rsid w:val="005F17F3"/>
    <w:rsid w:val="005F70FB"/>
    <w:rsid w:val="00617E2F"/>
    <w:rsid w:val="00634E06"/>
    <w:rsid w:val="0066491A"/>
    <w:rsid w:val="00672923"/>
    <w:rsid w:val="006749E4"/>
    <w:rsid w:val="00680A5D"/>
    <w:rsid w:val="006813FE"/>
    <w:rsid w:val="006A1689"/>
    <w:rsid w:val="006A6C5E"/>
    <w:rsid w:val="006B5FE4"/>
    <w:rsid w:val="006B6183"/>
    <w:rsid w:val="006D5B9C"/>
    <w:rsid w:val="006E69AA"/>
    <w:rsid w:val="006E7182"/>
    <w:rsid w:val="006F7AA7"/>
    <w:rsid w:val="00702AE9"/>
    <w:rsid w:val="00707F12"/>
    <w:rsid w:val="007164DD"/>
    <w:rsid w:val="00727FB6"/>
    <w:rsid w:val="00734680"/>
    <w:rsid w:val="007453B2"/>
    <w:rsid w:val="007815D4"/>
    <w:rsid w:val="007A1E22"/>
    <w:rsid w:val="007B19C9"/>
    <w:rsid w:val="007B646F"/>
    <w:rsid w:val="007D0141"/>
    <w:rsid w:val="007E1643"/>
    <w:rsid w:val="007E542A"/>
    <w:rsid w:val="007F4212"/>
    <w:rsid w:val="0083003F"/>
    <w:rsid w:val="008300C0"/>
    <w:rsid w:val="00846466"/>
    <w:rsid w:val="00847611"/>
    <w:rsid w:val="0088059D"/>
    <w:rsid w:val="008E45F6"/>
    <w:rsid w:val="008E5166"/>
    <w:rsid w:val="00906D64"/>
    <w:rsid w:val="009239A1"/>
    <w:rsid w:val="009334AF"/>
    <w:rsid w:val="0094138C"/>
    <w:rsid w:val="00945143"/>
    <w:rsid w:val="00961313"/>
    <w:rsid w:val="0096398D"/>
    <w:rsid w:val="00966C9C"/>
    <w:rsid w:val="00976743"/>
    <w:rsid w:val="009A6DA8"/>
    <w:rsid w:val="009C1CE8"/>
    <w:rsid w:val="009C3D86"/>
    <w:rsid w:val="009C70CA"/>
    <w:rsid w:val="009D7176"/>
    <w:rsid w:val="009F4596"/>
    <w:rsid w:val="009F5B80"/>
    <w:rsid w:val="00A054A7"/>
    <w:rsid w:val="00A0789D"/>
    <w:rsid w:val="00A105EB"/>
    <w:rsid w:val="00A1134B"/>
    <w:rsid w:val="00A237E8"/>
    <w:rsid w:val="00A47933"/>
    <w:rsid w:val="00A60CF1"/>
    <w:rsid w:val="00A629C5"/>
    <w:rsid w:val="00A640CD"/>
    <w:rsid w:val="00A81B1B"/>
    <w:rsid w:val="00A84AB7"/>
    <w:rsid w:val="00AA55F9"/>
    <w:rsid w:val="00AB5576"/>
    <w:rsid w:val="00AC38FC"/>
    <w:rsid w:val="00AC5501"/>
    <w:rsid w:val="00AC6CC6"/>
    <w:rsid w:val="00AD0369"/>
    <w:rsid w:val="00AD0464"/>
    <w:rsid w:val="00AD41F2"/>
    <w:rsid w:val="00AF6448"/>
    <w:rsid w:val="00B07E24"/>
    <w:rsid w:val="00B30936"/>
    <w:rsid w:val="00B4182D"/>
    <w:rsid w:val="00B55661"/>
    <w:rsid w:val="00B74CF6"/>
    <w:rsid w:val="00B77D57"/>
    <w:rsid w:val="00B84E18"/>
    <w:rsid w:val="00B85FF0"/>
    <w:rsid w:val="00B97C78"/>
    <w:rsid w:val="00BB7F8A"/>
    <w:rsid w:val="00BD446E"/>
    <w:rsid w:val="00BD719A"/>
    <w:rsid w:val="00BE5E73"/>
    <w:rsid w:val="00BF5AA2"/>
    <w:rsid w:val="00C0477D"/>
    <w:rsid w:val="00C11F25"/>
    <w:rsid w:val="00C1332F"/>
    <w:rsid w:val="00C440A3"/>
    <w:rsid w:val="00C5205F"/>
    <w:rsid w:val="00C56AA2"/>
    <w:rsid w:val="00C6365A"/>
    <w:rsid w:val="00C66903"/>
    <w:rsid w:val="00C7321A"/>
    <w:rsid w:val="00C848A9"/>
    <w:rsid w:val="00C94CEF"/>
    <w:rsid w:val="00CB2742"/>
    <w:rsid w:val="00CC1922"/>
    <w:rsid w:val="00CC3E8D"/>
    <w:rsid w:val="00CE37F3"/>
    <w:rsid w:val="00CF3CFA"/>
    <w:rsid w:val="00D357A3"/>
    <w:rsid w:val="00D51E31"/>
    <w:rsid w:val="00D55349"/>
    <w:rsid w:val="00D83D08"/>
    <w:rsid w:val="00D84B8C"/>
    <w:rsid w:val="00D853B1"/>
    <w:rsid w:val="00D85957"/>
    <w:rsid w:val="00D87DB9"/>
    <w:rsid w:val="00DB315C"/>
    <w:rsid w:val="00DD4602"/>
    <w:rsid w:val="00DE034A"/>
    <w:rsid w:val="00DF005F"/>
    <w:rsid w:val="00DF4480"/>
    <w:rsid w:val="00DF5C47"/>
    <w:rsid w:val="00DF79A3"/>
    <w:rsid w:val="00E07CC6"/>
    <w:rsid w:val="00E10BFA"/>
    <w:rsid w:val="00E262B3"/>
    <w:rsid w:val="00E61613"/>
    <w:rsid w:val="00E64219"/>
    <w:rsid w:val="00E75152"/>
    <w:rsid w:val="00E86BF0"/>
    <w:rsid w:val="00E86CDE"/>
    <w:rsid w:val="00E86E71"/>
    <w:rsid w:val="00E917F7"/>
    <w:rsid w:val="00E9731C"/>
    <w:rsid w:val="00EB492D"/>
    <w:rsid w:val="00EB7E54"/>
    <w:rsid w:val="00EC3271"/>
    <w:rsid w:val="00EF199C"/>
    <w:rsid w:val="00F15CC9"/>
    <w:rsid w:val="00F35236"/>
    <w:rsid w:val="00F523BC"/>
    <w:rsid w:val="00F52FFF"/>
    <w:rsid w:val="00F742E5"/>
    <w:rsid w:val="00F80331"/>
    <w:rsid w:val="00F8057E"/>
    <w:rsid w:val="00F84BB7"/>
    <w:rsid w:val="00F90E9C"/>
    <w:rsid w:val="00FA1E68"/>
    <w:rsid w:val="00FA4469"/>
    <w:rsid w:val="00FB380C"/>
    <w:rsid w:val="00FB41C2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34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86C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6CDE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E86CD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CE8"/>
  </w:style>
  <w:style w:type="paragraph" w:styleId="aa">
    <w:name w:val="footer"/>
    <w:basedOn w:val="a"/>
    <w:link w:val="ab"/>
    <w:uiPriority w:val="99"/>
    <w:unhideWhenUsed/>
    <w:rsid w:val="009C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CE8"/>
  </w:style>
  <w:style w:type="paragraph" w:styleId="ac">
    <w:name w:val="endnote text"/>
    <w:basedOn w:val="a"/>
    <w:link w:val="ad"/>
    <w:uiPriority w:val="99"/>
    <w:semiHidden/>
    <w:unhideWhenUsed/>
    <w:rsid w:val="00C5205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5205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520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34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86C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6CDE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E86CD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CE8"/>
  </w:style>
  <w:style w:type="paragraph" w:styleId="aa">
    <w:name w:val="footer"/>
    <w:basedOn w:val="a"/>
    <w:link w:val="ab"/>
    <w:uiPriority w:val="99"/>
    <w:unhideWhenUsed/>
    <w:rsid w:val="009C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CE8"/>
  </w:style>
  <w:style w:type="paragraph" w:styleId="ac">
    <w:name w:val="endnote text"/>
    <w:basedOn w:val="a"/>
    <w:link w:val="ad"/>
    <w:uiPriority w:val="99"/>
    <w:semiHidden/>
    <w:unhideWhenUsed/>
    <w:rsid w:val="00C5205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5205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52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5331-D00E-4381-B321-907E633A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Екатерина Петровна</dc:creator>
  <cp:lastModifiedBy>Виноградова Наталья Александровна</cp:lastModifiedBy>
  <cp:revision>15</cp:revision>
  <cp:lastPrinted>2019-06-18T07:27:00Z</cp:lastPrinted>
  <dcterms:created xsi:type="dcterms:W3CDTF">2019-06-04T06:43:00Z</dcterms:created>
  <dcterms:modified xsi:type="dcterms:W3CDTF">2019-06-18T07:28:00Z</dcterms:modified>
</cp:coreProperties>
</file>