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F8" w:rsidRPr="00B06CF8" w:rsidRDefault="00B06CF8" w:rsidP="00B06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CF8">
        <w:rPr>
          <w:rFonts w:ascii="Times New Roman" w:hAnsi="Times New Roman" w:cs="Times New Roman"/>
          <w:b/>
        </w:rPr>
        <w:t>ПРАВИТЕЛЬСТВО РОССИЙСКОЙ ФЕДЕРАЦИИ</w:t>
      </w:r>
    </w:p>
    <w:p w:rsidR="00B06CF8" w:rsidRPr="00B06CF8" w:rsidRDefault="00B06CF8" w:rsidP="00B06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CF8">
        <w:rPr>
          <w:rFonts w:ascii="Times New Roman" w:hAnsi="Times New Roman" w:cs="Times New Roman"/>
          <w:b/>
        </w:rPr>
        <w:t>РАСПОРЯЖЕНИЕ</w:t>
      </w:r>
    </w:p>
    <w:p w:rsidR="00B06CF8" w:rsidRPr="00B06CF8" w:rsidRDefault="00B06CF8" w:rsidP="00B06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CF8">
        <w:rPr>
          <w:rFonts w:ascii="Times New Roman" w:hAnsi="Times New Roman" w:cs="Times New Roman"/>
          <w:b/>
        </w:rPr>
        <w:t xml:space="preserve">от 31 декабря 2016 г. </w:t>
      </w:r>
      <w:r w:rsidRPr="00B06CF8">
        <w:rPr>
          <w:rFonts w:ascii="Times New Roman" w:hAnsi="Times New Roman" w:cs="Times New Roman"/>
          <w:b/>
        </w:rPr>
        <w:t>№</w:t>
      </w:r>
      <w:r w:rsidRPr="00B06CF8">
        <w:rPr>
          <w:rFonts w:ascii="Times New Roman" w:hAnsi="Times New Roman" w:cs="Times New Roman"/>
          <w:b/>
        </w:rPr>
        <w:t xml:space="preserve"> 2931-р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1. В соответствии с пунктом 1 части 2.1 статьи 15 Федерального закона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, пунктом 6 части 2 статьи 1 Федерального закона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утвердить прилагаемый перечень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государства.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06CF8">
        <w:rPr>
          <w:rFonts w:ascii="Times New Roman" w:hAnsi="Times New Roman" w:cs="Times New Roman"/>
        </w:rPr>
        <w:t>2. Настоящее распоряжение вступает в силу с 1 января 2017 г.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Председатель Правительства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Российской Федерации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Д.МЕДВЕДЕВ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Утвержден</w:t>
      </w:r>
    </w:p>
    <w:p w:rsidR="00B06CF8" w:rsidRPr="00B06CF8" w:rsidRDefault="00B06CF8" w:rsidP="00B06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распоряжением Правительства</w:t>
      </w:r>
    </w:p>
    <w:p w:rsidR="00B06CF8" w:rsidRPr="00B06CF8" w:rsidRDefault="00B06CF8" w:rsidP="00B06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Российской Федерации</w:t>
      </w:r>
    </w:p>
    <w:p w:rsidR="00B06CF8" w:rsidRPr="00B06CF8" w:rsidRDefault="00B06CF8" w:rsidP="00B06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от 31 декабря 2016 г.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2931-р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CF8">
        <w:rPr>
          <w:rFonts w:ascii="Times New Roman" w:hAnsi="Times New Roman" w:cs="Times New Roman"/>
          <w:b/>
        </w:rPr>
        <w:t>ПЕРЕЧЕНЬ</w:t>
      </w:r>
    </w:p>
    <w:p w:rsidR="00B06CF8" w:rsidRPr="00B06CF8" w:rsidRDefault="00B06CF8" w:rsidP="00B06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CF8">
        <w:rPr>
          <w:rFonts w:ascii="Times New Roman" w:hAnsi="Times New Roman" w:cs="Times New Roman"/>
          <w:b/>
        </w:rPr>
        <w:t>ФЕДЕРАЛЬНЫХ ГОСУДАРСТВЕННЫХ УНИТАРНЫХ ПРЕДПРИЯТИЙ, ИМЕЮЩИХ</w:t>
      </w:r>
    </w:p>
    <w:p w:rsidR="00B06CF8" w:rsidRPr="00B06CF8" w:rsidRDefault="00B06CF8" w:rsidP="00B06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CF8">
        <w:rPr>
          <w:rFonts w:ascii="Times New Roman" w:hAnsi="Times New Roman" w:cs="Times New Roman"/>
          <w:b/>
        </w:rPr>
        <w:t>СУЩЕСТВЕННОЕ ЗНАЧЕНИЕ ДЛЯ ОБЕСПЕЧЕНИЯ ПРАВ И ЗАКОННЫХ</w:t>
      </w:r>
    </w:p>
    <w:p w:rsidR="00B06CF8" w:rsidRPr="00B06CF8" w:rsidRDefault="00B06CF8" w:rsidP="00B06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CF8">
        <w:rPr>
          <w:rFonts w:ascii="Times New Roman" w:hAnsi="Times New Roman" w:cs="Times New Roman"/>
          <w:b/>
        </w:rPr>
        <w:t>ИНТЕРЕСОВ ГРАЖДАН РОССИЙСКОЙ ФЕДЕРАЦИИ, ОБОРОНОСПОСОБНОСТИ</w:t>
      </w:r>
    </w:p>
    <w:p w:rsidR="00B06CF8" w:rsidRPr="00B06CF8" w:rsidRDefault="00B06CF8" w:rsidP="00B06C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CF8">
        <w:rPr>
          <w:rFonts w:ascii="Times New Roman" w:hAnsi="Times New Roman" w:cs="Times New Roman"/>
          <w:b/>
        </w:rPr>
        <w:t>И БЕЗОПАСНОСТИ ГОСУДАРСТВА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1. Всероссийский научно-исследовательский институт автоматики им. Н.Л. Духова,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2. Горно-химический комбинат, г. Железногорск, Красноярский край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3. Комбинат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Электрохимприбор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Лесной, Свердловская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4. Научно-исследовательский технологический институт имени А.П. Александрова, г. Сосновый Бор, Ленинградская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5. Приборостроительный завод, г. Трехгорный, Челябинская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6. Производственное объединение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Маяк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Озерск, Челябинская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7. Производственное объединение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Север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Новосибирск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8. Российский Федеральный Ядерный Центр - Всероссийский научно-исследовательский институт технической физики имени академика Е.И. </w:t>
      </w:r>
      <w:proofErr w:type="spellStart"/>
      <w:r w:rsidRPr="00B06CF8">
        <w:rPr>
          <w:rFonts w:ascii="Times New Roman" w:hAnsi="Times New Roman" w:cs="Times New Roman"/>
        </w:rPr>
        <w:t>Забабахина</w:t>
      </w:r>
      <w:proofErr w:type="spellEnd"/>
      <w:r w:rsidRPr="00B06CF8">
        <w:rPr>
          <w:rFonts w:ascii="Times New Roman" w:hAnsi="Times New Roman" w:cs="Times New Roman"/>
        </w:rPr>
        <w:t xml:space="preserve">, г. </w:t>
      </w:r>
      <w:proofErr w:type="spellStart"/>
      <w:r w:rsidRPr="00B06CF8">
        <w:rPr>
          <w:rFonts w:ascii="Times New Roman" w:hAnsi="Times New Roman" w:cs="Times New Roman"/>
        </w:rPr>
        <w:t>Снежинск</w:t>
      </w:r>
      <w:proofErr w:type="spellEnd"/>
      <w:r w:rsidRPr="00B06CF8">
        <w:rPr>
          <w:rFonts w:ascii="Times New Roman" w:hAnsi="Times New Roman" w:cs="Times New Roman"/>
        </w:rPr>
        <w:t>, Челябинская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9. Российский федеральный ядерный центр - Всероссийский научно-исследовательский институт экспериментальной физики, г. Саров, Нижегородская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10. Уральский электромеханический завод, г. Екатеринбург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11. Федеральное государственное унитарное предприятие атомного флота, г. Мурманск-17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12. Исключен. - Постановление Правительства РФ от 30.12.2018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1780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Гостиница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Федеральной службы безопасности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14. 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Федерации, г. Иваново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Федеральной службы безопасности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16. Научно-исследовательский институт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Квант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17. Научно-технический центр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Базис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Федеральной службы безопасности Российской Федерации, г. Калуга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Научно-технический центр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Орион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Федеральной службы безопасности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19. Ростовский-на-Дону научно-исследовательский институт радиосвязи, г. Ростов-на-Дону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20. Смоленское производственное объединение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Аналитприбор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Смоленск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«</w:t>
      </w:r>
      <w:proofErr w:type="gramStart"/>
      <w:r w:rsidRPr="00B06CF8">
        <w:rPr>
          <w:rFonts w:ascii="Times New Roman" w:hAnsi="Times New Roman" w:cs="Times New Roman"/>
        </w:rPr>
        <w:t>Северо-Кавказское</w:t>
      </w:r>
      <w:proofErr w:type="gramEnd"/>
      <w:r w:rsidRPr="00B06CF8">
        <w:rPr>
          <w:rFonts w:ascii="Times New Roman" w:hAnsi="Times New Roman" w:cs="Times New Roman"/>
        </w:rPr>
        <w:t xml:space="preserve"> строительное управление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Федеральной службы безопасности Российской Федерации, г. Ессентуки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Научно-технический центр правовой информации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Федеральной службы охраны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23. СВЭКО,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24. Всероссийская государственная телевизионная и радиовещательная компания,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25. Главный радиочастотный центр,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26. Информационное телеграфное агентство России (ИТАР-ТАСС),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27. Космическая связь,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28. Международное информационное агентство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Россия сегодня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29. Радиочастотный центр Центрального федерального округа,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30. Российская телевизионная и радиовещательная сеть,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31. Телевизионный технический центр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Останкино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32. 13 судоремонтный завод Черноморского флота Министерства обороны Российской Федерации, г. Севастополь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lastRenderedPageBreak/>
        <w:t xml:space="preserve">33.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102 Предприятие электрических сетей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Министерства обороны Российской Федерации, г. Севастополь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771 ремонтный завод средств связи Черноморского флота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Министерства обороны Российской Федерации, г. Севастополь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35.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Дирекция по сохранению объектов культурного наследия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Министерства обороны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36. Инженерно-технический центр Министерства обороны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37. Издательство и типография газеты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Страж Балтики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Министерства обороны Российской Федерации, г. Калининград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38.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Управление гостиничным хозяйством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Министерства обороны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39.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Оборонпромэкология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Министерства обороны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40. Управление заказчика капитального строительства Министерства обороны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41.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18 Центральный научно-исследовательский институт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Министерства обороны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42. ГОСТИНИЦА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ЗАРЯ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607 квартирно-эксплуатационного отдела Северо-Западного квартирно-эксплуатационного управления, г. Мирный, Архангельская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43. 350 управление начальника работ квартирно-эксплуатационного управления г. Москвы Министерства обороны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44. Ремонтно-строительное управление Московского военного округа,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45. Главное управление специального строительства по территории Центрального федерального округа при Федеральном агентстве специального строительства,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46. 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г. Санкт-Петербург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47. 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Новороссийск, Краснодарский край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48. Главное управление специального строительства по территории Приволжского федерального округа при Федеральном агентстве специального строительства, г. Саратов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49. Главное управление специального строительства по территории Урала при Федеральном агентстве специального строительства, г. Ижевск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50. Главное управление специального строительства по территории Сибири при Федеральном агентстве специального строительства, г. Железногорск, Красноярский край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51. Главное управление строительства дорог и аэродромов при Федеральном агентстве специального строительства,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52.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Спецстройсервис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при Федеральном агентстве специального строительства,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53.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Спецстройконтракт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при Федеральном агентстве специального строительства,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54. </w:t>
      </w:r>
      <w:proofErr w:type="spellStart"/>
      <w:r w:rsidRPr="00B06CF8">
        <w:rPr>
          <w:rFonts w:ascii="Times New Roman" w:hAnsi="Times New Roman" w:cs="Times New Roman"/>
        </w:rPr>
        <w:t>Спецстройинжиниринг</w:t>
      </w:r>
      <w:proofErr w:type="spellEnd"/>
      <w:r w:rsidRPr="00B06CF8">
        <w:rPr>
          <w:rFonts w:ascii="Times New Roman" w:hAnsi="Times New Roman" w:cs="Times New Roman"/>
        </w:rPr>
        <w:t xml:space="preserve"> при Федеральном агентстве специального строительства,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55.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Спецстройтехнологии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при Федеральном агентстве специального строительства, закрытое административно-территориальное образование Углегорск, Амурская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56.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Главный научно-исследовательский вычислительный центр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Управления делами Президента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57.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Книжная экспедиция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Управления делами Президента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58.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Межбольничная аптека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Управления делами Президента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59. Предприятие по поставкам продукции Управления делами Президента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60.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Предприятие по управлению собственностью за рубежом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Управления делами Президента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61.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Президент-Сервис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Управления делами Президента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62.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Ремонтно-монтажное производство медицинской техники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Медтехника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Управления делами Президента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63.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Ремонтно-строительное управление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Управления делами Президента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64.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Торговый дом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Кремлевский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Управления делами Президента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65. Главное производственно-коммерческое управление по обслуживанию дипломатического корпуса при Министерстве иностранных дел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65 введен распоряжением Правительства РФ от 25.01.2017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87-р)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66. Федеральное государственное унитарное предприятие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Государственный трест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Арктикуголь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66 введен распоряжением Правительства РФ от 23.02.2017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345-р)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lastRenderedPageBreak/>
        <w:t xml:space="preserve">67. Федеральное государственное унитарное предприятие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Внешнеэкономическое объединение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Промсырьеимпорт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Министерства энергетики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67 введен распоряжением Правительства РФ от 02.03.2017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381-р)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68. Центральный ордена Трудового Красного Знамени научно-исследовательский автомобильный и автомоторный институт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НАМИ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68 введен распоряжением Правительства РФ от 16.03.2017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471-р)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69.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Творческо-производственное объединение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Киностудия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Союзмультфильм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69 введен распоряжением Правительства РФ от 08.04.2017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649-р)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70.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Российская государственная цирковая компания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70 введен распоряжением Правительства РФ от 08.04.2017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649-р)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71.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Киноконцерн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Мосфильм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71 введен распоряжением Правительства РФ от 08.04.2017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649-р)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72.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Большой Московский государственный цирк на проспекте Вернадского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72 введен распоряжением Правительства РФ от 08.04.2017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649-р)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73.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Московский эндокринный завод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73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74.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Государственный завод медицинских препаратов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74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75.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Крыловский государственный научный центр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Санкт-Петербург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75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76.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Всероссийский научно-исследовательский институт авиационных материалов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76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77.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Государственный научно-исследовательский институт органической химии и технологии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77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78.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Федеральный научно-производственный центр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Прогресс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Омск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78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79.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Научно-технический центр оборонного комплекса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Компас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79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80.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Научно-производственное предприятие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80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81.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Центральный аэрогидродинамический институт имени профессора Н.Е. Жуковского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Жуковский, Московская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81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82.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Центральный институт авиационного моторостроения имени П.И. Баранова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82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83.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Государственный научно-исследовательский институт авиационных систем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83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84.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Научно-производственное объединение по медицинским иммунобиологическим препаратам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Микроген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Министерства здравоохранения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84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85 - 86. Исключены. - Постановление Правительства РФ от 29.05.2018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612.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87.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Государственный космический научно-производственный центр имени М.В. Хруничева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87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88.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Научно-исследовательский институт машиностроения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Нижняя Салда, Свердловская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88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89.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Московское опытно-конструкторское бюро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Марс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89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90.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Опытное конструкторское бюро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Факел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Калининград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90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91.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Научно-производственное объединение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Техномаш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91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92. Государственный научный центр Российской Федерации - федеральное государственное унитарное предприятие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Исследовательский центр имени М.В. Келдыша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92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93.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Научно-производственный центр автоматики и приборостроения имени академика Н.А. Пилюгина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93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94.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Организация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Агат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lastRenderedPageBreak/>
        <w:t xml:space="preserve">(п. 94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95.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Центральный научно-исследовательский институт машиностроения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Королев, Московская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95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96.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Центр эксплуатации объектов наземной космической инфраструктуры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96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97.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Научно-технический центр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Заря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97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98. Центр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Звездный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98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99.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Государственный научно-исследовательский институт прикладных проблем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Санкт-Петербург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99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100.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Научно-исследовательский институт прикладной акустики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Дубна, Московская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100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101.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Научный центр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Сигнал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101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102.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Производственное объединение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Октябрь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Каменск-Уральский, Свердловская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102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103.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Центральный научно-исследовательский институт химии и механики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103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104.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Государственное научно-производственное предприятие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Крона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Владимир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104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105.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Научно-исследовательский институт Научно-производственное объединение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ЛУЧ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Подольск, Московская область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105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106.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Научно-технический и сертификационный центр по комплексной защите информации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106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107.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Координационный Центр по созданию систем безопасности и управления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Атомбезопасность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Государственной корпорации по атомной энергии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Росатом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107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108.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Научно-технический центр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Атлас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108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109.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Управление строительства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Межгорье, Республика Башкортостан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109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110.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Дирекция единого заказчика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110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111. Ордена Трудового Красного Знамени научно-исследовательский институт радио,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111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112.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Почта России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112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113.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Почта Крыма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Симферополь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113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114.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Росморпорт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114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115.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Морсвязьспутник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115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>116. Федеральное государственное унитарное гидрографическое предприятие, г. Санкт-Петербург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116 введен распоряжением Правительства РФ от 27.06.2017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1340-р)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117. Утратил силу с 1 января 2019 года. - Распоряжение Правительства РФ от 28.08.2017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1829-р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118. Федеральное государственное унитарное предприятие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 xml:space="preserve">Внешнеэкономическое объединение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Алмазювелирэкспорт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118 введен распоряжением Правительства РФ от 06.10.2017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2179-р)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119. Федеральное государственное унитарное предприятие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Управление ведомственной охраны Министерства транспорта Российской Федерации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, г. Москва (в части, касающейся реализации государственных контрактов, указанных в пунктах 2 - 5 распоряжения Правительства Российской Федерации от 26 января 2017 г.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100-р).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119 введен распоряжением Правительства РФ от 26.10.2017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2348-р)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120. </w:t>
      </w:r>
      <w:r>
        <w:rPr>
          <w:rFonts w:ascii="Times New Roman" w:hAnsi="Times New Roman" w:cs="Times New Roman"/>
        </w:rPr>
        <w:t>«</w:t>
      </w:r>
      <w:proofErr w:type="spellStart"/>
      <w:r w:rsidRPr="00B06CF8">
        <w:rPr>
          <w:rFonts w:ascii="Times New Roman" w:hAnsi="Times New Roman" w:cs="Times New Roman"/>
        </w:rPr>
        <w:t>Авиакомплект</w:t>
      </w:r>
      <w:proofErr w:type="spellEnd"/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120 введен распоряжением Правительства РФ от 17.11.2017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2549-р)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lastRenderedPageBreak/>
        <w:t xml:space="preserve">121.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Ясень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>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121 введен распоряжением Правительства РФ от 14.12.2017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2804-р)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122. Утратил силу с 1 января 2019 года. - Распоряжение Правительства РФ от 20.12.2017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2879-р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123. Федеральное государственное унитарное предприятие </w:t>
      </w:r>
      <w:r>
        <w:rPr>
          <w:rFonts w:ascii="Times New Roman" w:hAnsi="Times New Roman" w:cs="Times New Roman"/>
        </w:rPr>
        <w:t>«</w:t>
      </w:r>
      <w:r w:rsidRPr="00B06CF8">
        <w:rPr>
          <w:rFonts w:ascii="Times New Roman" w:hAnsi="Times New Roman" w:cs="Times New Roman"/>
        </w:rPr>
        <w:t>Охрана</w:t>
      </w:r>
      <w:r>
        <w:rPr>
          <w:rFonts w:ascii="Times New Roman" w:hAnsi="Times New Roman" w:cs="Times New Roman"/>
        </w:rPr>
        <w:t>»</w:t>
      </w:r>
      <w:r w:rsidRPr="00B06CF8">
        <w:rPr>
          <w:rFonts w:ascii="Times New Roman" w:hAnsi="Times New Roman" w:cs="Times New Roman"/>
        </w:rPr>
        <w:t xml:space="preserve"> Федеральной службы войск национальной гвардии Российской Федерации, г. Москва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  <w:r w:rsidRPr="00B06CF8">
        <w:rPr>
          <w:rFonts w:ascii="Times New Roman" w:hAnsi="Times New Roman" w:cs="Times New Roman"/>
        </w:rPr>
        <w:t xml:space="preserve">(п. 123 введен распоряжением Правительства РФ от 06.03.2018 </w:t>
      </w:r>
      <w:r>
        <w:rPr>
          <w:rFonts w:ascii="Times New Roman" w:hAnsi="Times New Roman" w:cs="Times New Roman"/>
        </w:rPr>
        <w:t>№</w:t>
      </w:r>
      <w:r w:rsidRPr="00B06CF8">
        <w:rPr>
          <w:rFonts w:ascii="Times New Roman" w:hAnsi="Times New Roman" w:cs="Times New Roman"/>
        </w:rPr>
        <w:t xml:space="preserve"> 389-р)</w:t>
      </w: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B06CF8" w:rsidRPr="00B06CF8" w:rsidRDefault="00B06CF8" w:rsidP="00B06CF8">
      <w:pPr>
        <w:spacing w:after="0" w:line="240" w:lineRule="auto"/>
        <w:rPr>
          <w:rFonts w:ascii="Times New Roman" w:hAnsi="Times New Roman" w:cs="Times New Roman"/>
        </w:rPr>
      </w:pPr>
    </w:p>
    <w:p w:rsidR="003053EC" w:rsidRPr="00B06CF8" w:rsidRDefault="003053EC" w:rsidP="00B06CF8">
      <w:pPr>
        <w:spacing w:after="0" w:line="240" w:lineRule="auto"/>
        <w:rPr>
          <w:rFonts w:ascii="Times New Roman" w:hAnsi="Times New Roman" w:cs="Times New Roman"/>
        </w:rPr>
      </w:pPr>
    </w:p>
    <w:sectPr w:rsidR="003053EC" w:rsidRPr="00B06CF8" w:rsidSect="00B06CF8">
      <w:headerReference w:type="default" r:id="rId6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EC" w:rsidRDefault="003053EC">
      <w:pPr>
        <w:spacing w:after="0" w:line="240" w:lineRule="auto"/>
      </w:pPr>
      <w:r>
        <w:separator/>
      </w:r>
    </w:p>
  </w:endnote>
  <w:endnote w:type="continuationSeparator" w:id="0">
    <w:p w:rsidR="003053EC" w:rsidRDefault="0030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EC" w:rsidRDefault="003053EC">
      <w:pPr>
        <w:spacing w:after="0" w:line="240" w:lineRule="auto"/>
      </w:pPr>
      <w:r>
        <w:separator/>
      </w:r>
    </w:p>
  </w:footnote>
  <w:footnote w:type="continuationSeparator" w:id="0">
    <w:p w:rsidR="003053EC" w:rsidRDefault="0030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53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F8"/>
    <w:rsid w:val="003053EC"/>
    <w:rsid w:val="00B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9D70B5-2ACF-4E8A-9DD2-820F1CA4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6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CF8"/>
  </w:style>
  <w:style w:type="paragraph" w:styleId="a5">
    <w:name w:val="footer"/>
    <w:basedOn w:val="a"/>
    <w:link w:val="a6"/>
    <w:uiPriority w:val="99"/>
    <w:unhideWhenUsed/>
    <w:rsid w:val="00B06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2420</Words>
  <Characters>13800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31.12.2016 N 2931-р(ред. от 30.12.2018)&lt;Об утверждении перечня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</vt:lpstr>
    </vt:vector>
  </TitlesOfParts>
  <Company>КонсультантПлюс Версия 4018.00.10</Company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31.12.2016 N 2931-р(ред. от 30.12.2018)&lt;Об утверждении перечня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</dc:title>
  <dc:subject/>
  <dc:creator>Windows User</dc:creator>
  <cp:keywords/>
  <dc:description/>
  <cp:lastModifiedBy>Windows User</cp:lastModifiedBy>
  <cp:revision>2</cp:revision>
  <dcterms:created xsi:type="dcterms:W3CDTF">2019-03-31T21:57:00Z</dcterms:created>
  <dcterms:modified xsi:type="dcterms:W3CDTF">2019-03-31T21:57:00Z</dcterms:modified>
</cp:coreProperties>
</file>