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59"/>
      </w:tblGrid>
      <w:tr w:rsidR="004D6F65" w:rsidTr="00172519">
        <w:trPr>
          <w:trHeight w:hRule="exact" w:val="1063"/>
        </w:trPr>
        <w:tc>
          <w:tcPr>
            <w:tcW w:w="10059" w:type="dxa"/>
          </w:tcPr>
          <w:p w:rsidR="004D6F65" w:rsidRDefault="004D6F65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4D6F65" w:rsidRPr="004E42A5" w:rsidRDefault="004E42A5">
            <w:pPr>
              <w:ind w:left="-170" w:right="-170"/>
              <w:jc w:val="center"/>
              <w:rPr>
                <w:b/>
              </w:rPr>
            </w:pPr>
            <w:r w:rsidRPr="004E42A5">
              <w:rPr>
                <w:b/>
              </w:rPr>
              <w:t>(Госкорпорация «Росатом»)</w:t>
            </w:r>
          </w:p>
          <w:p w:rsidR="004D6F65" w:rsidRDefault="004D6F65">
            <w:pPr>
              <w:ind w:left="-170" w:right="-170"/>
              <w:jc w:val="center"/>
              <w:rPr>
                <w:b/>
              </w:rPr>
            </w:pPr>
          </w:p>
          <w:p w:rsidR="004D6F65" w:rsidRDefault="004D6F65">
            <w:pPr>
              <w:ind w:left="-170" w:right="-170"/>
              <w:jc w:val="center"/>
              <w:rPr>
                <w:b/>
              </w:rPr>
            </w:pPr>
          </w:p>
          <w:p w:rsidR="004D6F65" w:rsidRDefault="004D6F65">
            <w:pPr>
              <w:ind w:left="-170" w:right="-170"/>
              <w:jc w:val="center"/>
              <w:rPr>
                <w:b/>
              </w:rPr>
            </w:pPr>
          </w:p>
          <w:p w:rsidR="004D6F65" w:rsidRDefault="004D6F65">
            <w:pPr>
              <w:ind w:left="-170" w:right="-170"/>
              <w:jc w:val="center"/>
              <w:rPr>
                <w:b/>
              </w:rPr>
            </w:pPr>
          </w:p>
        </w:tc>
      </w:tr>
      <w:tr w:rsidR="004D6F65" w:rsidTr="001E3640">
        <w:trPr>
          <w:trHeight w:hRule="exact" w:val="567"/>
        </w:trPr>
        <w:tc>
          <w:tcPr>
            <w:tcW w:w="10059" w:type="dxa"/>
          </w:tcPr>
          <w:p w:rsidR="004D6F65" w:rsidRDefault="006063AF" w:rsidP="00546F6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 w:rsidR="00546F6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Р</w:t>
            </w:r>
            <w:r w:rsidR="00546F6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И</w:t>
            </w:r>
            <w:r w:rsidR="00546F6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К</w:t>
            </w:r>
            <w:r w:rsidR="00546F6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А</w:t>
            </w:r>
            <w:r w:rsidR="00546F6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З</w:t>
            </w:r>
          </w:p>
        </w:tc>
      </w:tr>
      <w:tr w:rsidR="004D6F65" w:rsidRPr="00456868" w:rsidTr="003A729F">
        <w:trPr>
          <w:trHeight w:hRule="exact" w:val="1696"/>
        </w:trPr>
        <w:tc>
          <w:tcPr>
            <w:tcW w:w="10059" w:type="dxa"/>
          </w:tcPr>
          <w:p w:rsidR="004D6F65" w:rsidRPr="00456868" w:rsidRDefault="004D6F65" w:rsidP="00456868">
            <w:pPr>
              <w:jc w:val="center"/>
            </w:pPr>
          </w:p>
          <w:p w:rsidR="00F95264" w:rsidRPr="00456868" w:rsidRDefault="00F95264" w:rsidP="003A729F">
            <w:pPr>
              <w:jc w:val="center"/>
            </w:pPr>
            <w:r w:rsidRPr="00456868">
              <w:t>_</w:t>
            </w:r>
            <w:r w:rsidR="00A20DA6" w:rsidRPr="00456868">
              <w:t>__________________</w:t>
            </w:r>
            <w:r w:rsidRPr="00456868">
              <w:t xml:space="preserve">                                </w:t>
            </w:r>
            <w:r w:rsidR="00A20DA6" w:rsidRPr="00456868">
              <w:t xml:space="preserve">                                   </w:t>
            </w:r>
            <w:r w:rsidR="004D6F65" w:rsidRPr="00456868">
              <w:t>№</w:t>
            </w:r>
            <w:r w:rsidR="00875C7A" w:rsidRPr="00456868">
              <w:t xml:space="preserve"> </w:t>
            </w:r>
            <w:r w:rsidRPr="00456868">
              <w:t>_____</w:t>
            </w:r>
            <w:r w:rsidR="00A20DA6" w:rsidRPr="00456868">
              <w:t>_________</w:t>
            </w:r>
          </w:p>
          <w:p w:rsidR="004D6F65" w:rsidRDefault="00043FDB" w:rsidP="00456868">
            <w:pPr>
              <w:jc w:val="center"/>
            </w:pPr>
            <w:r w:rsidRPr="00456868">
              <w:t>Москва</w:t>
            </w:r>
          </w:p>
          <w:p w:rsidR="00456868" w:rsidRDefault="00456868" w:rsidP="00546F6E">
            <w:pPr>
              <w:jc w:val="center"/>
            </w:pPr>
          </w:p>
          <w:p w:rsidR="00456868" w:rsidRDefault="00456868">
            <w:pPr>
              <w:jc w:val="center"/>
            </w:pPr>
          </w:p>
          <w:p w:rsidR="00456868" w:rsidRPr="00456868" w:rsidRDefault="00456868">
            <w:pPr>
              <w:jc w:val="center"/>
            </w:pPr>
          </w:p>
        </w:tc>
      </w:tr>
    </w:tbl>
    <w:p w:rsidR="00456868" w:rsidRDefault="003F7B82" w:rsidP="003A729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7B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критериев </w:t>
      </w:r>
      <w:r w:rsidR="001C0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отнесения </w:t>
      </w:r>
      <w:r w:rsidRPr="003F7B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товаров, работ и услуг </w:t>
      </w:r>
      <w:r w:rsidR="007379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8850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7B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инновационной продукции и (или) высокотехнологичной продукции </w:t>
      </w:r>
      <w:r w:rsidR="00737976" w:rsidRPr="007379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целей формирования плана закупки такой продукции</w:t>
      </w:r>
    </w:p>
    <w:p w:rsidR="00564395" w:rsidRPr="003A729F" w:rsidRDefault="00564395" w:rsidP="003A729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395" w:rsidRDefault="00564395" w:rsidP="00564395">
      <w:pPr>
        <w:ind w:firstLine="709"/>
        <w:jc w:val="both"/>
      </w:pPr>
      <w:r>
        <w:t>В соответствии с частью 4 статьи 4 Федеральн</w:t>
      </w:r>
      <w:r w:rsidR="005508D2">
        <w:t xml:space="preserve">ого закона от 18 июля 2011 г. № </w:t>
      </w:r>
      <w:r>
        <w:t xml:space="preserve">223-ФЗ </w:t>
      </w:r>
      <w:r w:rsidR="00686021">
        <w:t>«</w:t>
      </w:r>
      <w:r>
        <w:t>О закупках товаров, работ, услуг отдельными видами юридических лиц</w:t>
      </w:r>
      <w:r w:rsidR="00686021">
        <w:t xml:space="preserve">» </w:t>
      </w:r>
      <w:r>
        <w:t>(Собрание законодательств</w:t>
      </w:r>
      <w:r w:rsidR="005508D2">
        <w:t xml:space="preserve">а Российской Федерации, 2011, № </w:t>
      </w:r>
      <w:r>
        <w:t>30, ст. 4571</w:t>
      </w:r>
      <w:r w:rsidR="00D965E4">
        <w:t>; 2015, №</w:t>
      </w:r>
      <w:r w:rsidR="00D965E4" w:rsidRPr="00D965E4">
        <w:t xml:space="preserve"> 27, ст. 3947</w:t>
      </w:r>
      <w:r w:rsidR="00D965E4">
        <w:t xml:space="preserve">; </w:t>
      </w:r>
      <w:r w:rsidR="001676B6">
        <w:t>2018, № 1</w:t>
      </w:r>
      <w:r w:rsidR="00D965E4" w:rsidRPr="00D965E4">
        <w:t>, ст. 89</w:t>
      </w:r>
      <w:r w:rsidR="003B39F3">
        <w:t>).</w:t>
      </w:r>
      <w:r>
        <w:t xml:space="preserve"> </w:t>
      </w:r>
    </w:p>
    <w:p w:rsidR="00456868" w:rsidRPr="00456868" w:rsidRDefault="00456868" w:rsidP="003A729F">
      <w:pPr>
        <w:ind w:firstLine="709"/>
        <w:jc w:val="both"/>
      </w:pPr>
    </w:p>
    <w:p w:rsidR="00374A18" w:rsidRDefault="004A2719" w:rsidP="003A729F">
      <w:pPr>
        <w:ind w:firstLine="709"/>
        <w:jc w:val="both"/>
      </w:pPr>
      <w:r w:rsidRPr="00456868">
        <w:t>ПРИКАЗЫВАЮ</w:t>
      </w:r>
      <w:r w:rsidR="009C2528" w:rsidRPr="00456868">
        <w:t>:</w:t>
      </w:r>
    </w:p>
    <w:p w:rsidR="00456868" w:rsidRPr="00456868" w:rsidRDefault="00456868" w:rsidP="003A729F">
      <w:pPr>
        <w:ind w:firstLine="709"/>
        <w:jc w:val="both"/>
      </w:pPr>
    </w:p>
    <w:p w:rsidR="0054690F" w:rsidRPr="00456868" w:rsidRDefault="00686021" w:rsidP="00686021">
      <w:pPr>
        <w:tabs>
          <w:tab w:val="left" w:pos="1134"/>
        </w:tabs>
        <w:ind w:firstLine="851"/>
        <w:jc w:val="both"/>
      </w:pPr>
      <w:r w:rsidRPr="00686021">
        <w:t xml:space="preserve">Утвердить </w:t>
      </w:r>
      <w:r w:rsidR="00E15DF0">
        <w:t xml:space="preserve">прилагаемые </w:t>
      </w:r>
      <w:r w:rsidRPr="00686021">
        <w:t xml:space="preserve">критерии </w:t>
      </w:r>
      <w:r w:rsidR="001C0699">
        <w:rPr>
          <w:bCs/>
          <w:color w:val="000000" w:themeColor="text1"/>
        </w:rPr>
        <w:t>отнесения</w:t>
      </w:r>
      <w:r w:rsidR="001C0699" w:rsidRPr="00034385">
        <w:rPr>
          <w:bCs/>
          <w:color w:val="000000" w:themeColor="text1"/>
        </w:rPr>
        <w:t xml:space="preserve"> </w:t>
      </w:r>
      <w:r w:rsidR="001C0699">
        <w:rPr>
          <w:bCs/>
          <w:color w:val="000000" w:themeColor="text1"/>
        </w:rPr>
        <w:t>закупаемых</w:t>
      </w:r>
      <w:r w:rsidR="001C0699" w:rsidRPr="003F7B82">
        <w:rPr>
          <w:bCs/>
          <w:color w:val="000000" w:themeColor="text1"/>
        </w:rPr>
        <w:t xml:space="preserve"> </w:t>
      </w:r>
      <w:r w:rsidRPr="00686021">
        <w:t xml:space="preserve">товаров, работ, услуг к инновационной </w:t>
      </w:r>
      <w:r w:rsidR="000F7F07" w:rsidRPr="000F7F07">
        <w:t>(или) высокотехнологичной продукции</w:t>
      </w:r>
      <w:bookmarkStart w:id="0" w:name="_GoBack"/>
      <w:bookmarkEnd w:id="0"/>
      <w:r w:rsidRPr="00686021">
        <w:t xml:space="preserve"> </w:t>
      </w:r>
      <w:r w:rsidR="00BB34FF" w:rsidRPr="00BB34FF">
        <w:t xml:space="preserve">для целей </w:t>
      </w:r>
      <w:r w:rsidR="00E15DF0">
        <w:t xml:space="preserve">формирования плана </w:t>
      </w:r>
      <w:r w:rsidR="00BB34FF" w:rsidRPr="00BB34FF">
        <w:t>закуп</w:t>
      </w:r>
      <w:r w:rsidR="00E15DF0">
        <w:t>ки такой</w:t>
      </w:r>
      <w:r w:rsidR="00BB34FF" w:rsidRPr="00BB34FF">
        <w:t xml:space="preserve"> продукции</w:t>
      </w:r>
      <w:r>
        <w:t>.</w:t>
      </w:r>
    </w:p>
    <w:p w:rsidR="00224325" w:rsidRDefault="00224325" w:rsidP="00456868"/>
    <w:p w:rsidR="00686021" w:rsidRDefault="00686021" w:rsidP="00546F6E"/>
    <w:p w:rsidR="00224325" w:rsidRPr="00456868" w:rsidRDefault="00A016D6">
      <w:pPr>
        <w:jc w:val="both"/>
      </w:pPr>
      <w:r>
        <w:t>Генеральный директор                                                                               А.Е. Лихачев</w:t>
      </w:r>
    </w:p>
    <w:p w:rsidR="00257F25" w:rsidRPr="00456868" w:rsidRDefault="00257F25">
      <w:pPr>
        <w:jc w:val="both"/>
      </w:pPr>
    </w:p>
    <w:p w:rsidR="00D81C45" w:rsidRPr="00546F6E" w:rsidRDefault="00D81C45" w:rsidP="00546F6E">
      <w:pPr>
        <w:jc w:val="both"/>
      </w:pPr>
    </w:p>
    <w:p w:rsidR="00460DAE" w:rsidRPr="00546F6E" w:rsidRDefault="00460DAE" w:rsidP="00546F6E">
      <w:pPr>
        <w:jc w:val="both"/>
      </w:pPr>
    </w:p>
    <w:p w:rsidR="003A729F" w:rsidRDefault="003A729F">
      <w:pPr>
        <w:jc w:val="both"/>
      </w:pPr>
    </w:p>
    <w:p w:rsidR="003A729F" w:rsidRDefault="003A729F">
      <w:pPr>
        <w:jc w:val="both"/>
      </w:pPr>
    </w:p>
    <w:p w:rsidR="003A729F" w:rsidRDefault="003A729F">
      <w:pPr>
        <w:jc w:val="both"/>
      </w:pPr>
    </w:p>
    <w:p w:rsidR="004E589A" w:rsidRDefault="004E589A">
      <w:pPr>
        <w:jc w:val="both"/>
      </w:pPr>
    </w:p>
    <w:p w:rsidR="004E589A" w:rsidRDefault="004E589A">
      <w:pPr>
        <w:jc w:val="both"/>
      </w:pPr>
    </w:p>
    <w:p w:rsidR="000B028F" w:rsidRDefault="000B028F">
      <w:pPr>
        <w:jc w:val="both"/>
      </w:pPr>
    </w:p>
    <w:p w:rsidR="00686021" w:rsidRDefault="00686021">
      <w:pPr>
        <w:jc w:val="both"/>
      </w:pPr>
    </w:p>
    <w:p w:rsidR="00686021" w:rsidRDefault="00686021">
      <w:pPr>
        <w:jc w:val="both"/>
      </w:pPr>
    </w:p>
    <w:p w:rsidR="00686021" w:rsidRDefault="00686021">
      <w:pPr>
        <w:jc w:val="both"/>
      </w:pPr>
    </w:p>
    <w:p w:rsidR="00797F8D" w:rsidRDefault="00797F8D">
      <w:pPr>
        <w:jc w:val="both"/>
      </w:pPr>
    </w:p>
    <w:p w:rsidR="00A016D6" w:rsidRDefault="00A016D6">
      <w:pPr>
        <w:jc w:val="both"/>
      </w:pPr>
    </w:p>
    <w:p w:rsidR="00A016D6" w:rsidRDefault="00A016D6">
      <w:pPr>
        <w:jc w:val="both"/>
      </w:pPr>
    </w:p>
    <w:p w:rsidR="00923270" w:rsidRPr="00456868" w:rsidRDefault="00D965E4">
      <w:pPr>
        <w:jc w:val="both"/>
      </w:pPr>
      <w:r>
        <w:t>Любарский Денис Артурович</w:t>
      </w:r>
    </w:p>
    <w:p w:rsidR="003750EE" w:rsidRDefault="00A016D6">
      <w:pPr>
        <w:jc w:val="both"/>
      </w:pPr>
      <w:r>
        <w:t xml:space="preserve">8 </w:t>
      </w:r>
      <w:r w:rsidR="00923270" w:rsidRPr="00456868">
        <w:t>(499)</w:t>
      </w:r>
      <w:r w:rsidR="0058283A" w:rsidRPr="00456868">
        <w:t xml:space="preserve"> </w:t>
      </w:r>
      <w:r w:rsidR="00923270" w:rsidRPr="00456868">
        <w:t>949</w:t>
      </w:r>
      <w:r w:rsidR="0058283A" w:rsidRPr="00456868">
        <w:t>-</w:t>
      </w:r>
      <w:r w:rsidR="00D965E4">
        <w:t>49-5</w:t>
      </w:r>
      <w:r w:rsidR="000A3661" w:rsidRPr="00456868">
        <w:t>2</w:t>
      </w:r>
    </w:p>
    <w:sectPr w:rsidR="003750EE" w:rsidSect="003A729F">
      <w:headerReference w:type="default" r:id="rId8"/>
      <w:pgSz w:w="11906" w:h="16838" w:code="9"/>
      <w:pgMar w:top="1134" w:right="567" w:bottom="1134" w:left="1418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43" w:rsidRDefault="00F51743" w:rsidP="00643168">
      <w:r>
        <w:separator/>
      </w:r>
    </w:p>
  </w:endnote>
  <w:endnote w:type="continuationSeparator" w:id="0">
    <w:p w:rsidR="00F51743" w:rsidRDefault="00F51743" w:rsidP="0064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43" w:rsidRDefault="00F51743" w:rsidP="00643168">
      <w:r>
        <w:separator/>
      </w:r>
    </w:p>
  </w:footnote>
  <w:footnote w:type="continuationSeparator" w:id="0">
    <w:p w:rsidR="00F51743" w:rsidRDefault="00F51743" w:rsidP="0064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6C" w:rsidRDefault="005C3D6C" w:rsidP="003A729F">
    <w:pPr>
      <w:pStyle w:val="a3"/>
      <w:shd w:val="clear" w:color="auto" w:fill="FFFFFF" w:themeFill="background1"/>
      <w:jc w:val="center"/>
    </w:pPr>
    <w:r w:rsidRPr="003A729F">
      <w:fldChar w:fldCharType="begin"/>
    </w:r>
    <w:r w:rsidRPr="003A729F">
      <w:instrText>PAGE   \* MERGEFORMAT</w:instrText>
    </w:r>
    <w:r w:rsidRPr="003A729F">
      <w:fldChar w:fldCharType="separate"/>
    </w:r>
    <w:r w:rsidR="000F7F07">
      <w:rPr>
        <w:noProof/>
      </w:rPr>
      <w:t>2</w:t>
    </w:r>
    <w:r w:rsidRPr="003A729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C87"/>
    <w:multiLevelType w:val="multilevel"/>
    <w:tmpl w:val="702E32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46C569C"/>
    <w:multiLevelType w:val="multilevel"/>
    <w:tmpl w:val="B2EC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E826B31"/>
    <w:multiLevelType w:val="hybridMultilevel"/>
    <w:tmpl w:val="4B5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5B3E"/>
    <w:multiLevelType w:val="hybridMultilevel"/>
    <w:tmpl w:val="F4F01F96"/>
    <w:lvl w:ilvl="0" w:tplc="F822E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E7F00"/>
    <w:multiLevelType w:val="multilevel"/>
    <w:tmpl w:val="E4CCFF0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FA00C7E"/>
    <w:multiLevelType w:val="hybridMultilevel"/>
    <w:tmpl w:val="02E2D9CE"/>
    <w:lvl w:ilvl="0" w:tplc="DADE3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3D5A"/>
    <w:multiLevelType w:val="hybridMultilevel"/>
    <w:tmpl w:val="96248524"/>
    <w:lvl w:ilvl="0" w:tplc="6C8000D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91B4B"/>
    <w:multiLevelType w:val="hybridMultilevel"/>
    <w:tmpl w:val="9A8EE42E"/>
    <w:lvl w:ilvl="0" w:tplc="3530C28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4200CA0"/>
    <w:multiLevelType w:val="multilevel"/>
    <w:tmpl w:val="C6264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AE81C81"/>
    <w:multiLevelType w:val="multilevel"/>
    <w:tmpl w:val="7C820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5CF60B3"/>
    <w:multiLevelType w:val="hybridMultilevel"/>
    <w:tmpl w:val="50368770"/>
    <w:lvl w:ilvl="0" w:tplc="F0269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F20494"/>
    <w:multiLevelType w:val="multilevel"/>
    <w:tmpl w:val="94B0A5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F4E244E"/>
    <w:multiLevelType w:val="hybridMultilevel"/>
    <w:tmpl w:val="8FDE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B1B25"/>
    <w:multiLevelType w:val="hybridMultilevel"/>
    <w:tmpl w:val="E80A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лгополова Татьяна Михайловна">
    <w15:presenceInfo w15:providerId="AD" w15:userId="S-1-5-21-3119835862-1306673144-2631644997-343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1619A"/>
    <w:rsid w:val="0002761E"/>
    <w:rsid w:val="00043FDB"/>
    <w:rsid w:val="000452EF"/>
    <w:rsid w:val="000560BC"/>
    <w:rsid w:val="000743A6"/>
    <w:rsid w:val="00076422"/>
    <w:rsid w:val="000859B0"/>
    <w:rsid w:val="00085D2D"/>
    <w:rsid w:val="000A3661"/>
    <w:rsid w:val="000B028F"/>
    <w:rsid w:val="000C7D71"/>
    <w:rsid w:val="000D7571"/>
    <w:rsid w:val="000E14F1"/>
    <w:rsid w:val="000E499F"/>
    <w:rsid w:val="000F7F07"/>
    <w:rsid w:val="00101ECD"/>
    <w:rsid w:val="0010431D"/>
    <w:rsid w:val="00106698"/>
    <w:rsid w:val="00107E1F"/>
    <w:rsid w:val="001419BB"/>
    <w:rsid w:val="00143697"/>
    <w:rsid w:val="00165539"/>
    <w:rsid w:val="001676B6"/>
    <w:rsid w:val="00172519"/>
    <w:rsid w:val="00180580"/>
    <w:rsid w:val="00197D92"/>
    <w:rsid w:val="001B1A01"/>
    <w:rsid w:val="001C0699"/>
    <w:rsid w:val="001C7203"/>
    <w:rsid w:val="001D65F5"/>
    <w:rsid w:val="001E1396"/>
    <w:rsid w:val="001E3640"/>
    <w:rsid w:val="001E70F1"/>
    <w:rsid w:val="001E7CB2"/>
    <w:rsid w:val="00202C36"/>
    <w:rsid w:val="00214F03"/>
    <w:rsid w:val="00215DCD"/>
    <w:rsid w:val="00216180"/>
    <w:rsid w:val="00220E65"/>
    <w:rsid w:val="00224325"/>
    <w:rsid w:val="00234BCC"/>
    <w:rsid w:val="00236400"/>
    <w:rsid w:val="00257F25"/>
    <w:rsid w:val="00261D13"/>
    <w:rsid w:val="002627A2"/>
    <w:rsid w:val="00271359"/>
    <w:rsid w:val="0027403B"/>
    <w:rsid w:val="00280266"/>
    <w:rsid w:val="00291169"/>
    <w:rsid w:val="00292616"/>
    <w:rsid w:val="002A5D28"/>
    <w:rsid w:val="002D0007"/>
    <w:rsid w:val="002D39E8"/>
    <w:rsid w:val="002D5BDB"/>
    <w:rsid w:val="002E673A"/>
    <w:rsid w:val="002F1A6B"/>
    <w:rsid w:val="002F1C46"/>
    <w:rsid w:val="00307DBF"/>
    <w:rsid w:val="00314868"/>
    <w:rsid w:val="003221E3"/>
    <w:rsid w:val="003321E1"/>
    <w:rsid w:val="00332FF9"/>
    <w:rsid w:val="00334BE3"/>
    <w:rsid w:val="00341E63"/>
    <w:rsid w:val="003468BB"/>
    <w:rsid w:val="00354790"/>
    <w:rsid w:val="00356E8F"/>
    <w:rsid w:val="00361F57"/>
    <w:rsid w:val="00363F0C"/>
    <w:rsid w:val="0037213C"/>
    <w:rsid w:val="00374A18"/>
    <w:rsid w:val="003750EE"/>
    <w:rsid w:val="00384D4E"/>
    <w:rsid w:val="003A487A"/>
    <w:rsid w:val="003A729F"/>
    <w:rsid w:val="003B04E2"/>
    <w:rsid w:val="003B39F3"/>
    <w:rsid w:val="003B5418"/>
    <w:rsid w:val="003C6D8A"/>
    <w:rsid w:val="003D235C"/>
    <w:rsid w:val="003D5C94"/>
    <w:rsid w:val="003F0DF3"/>
    <w:rsid w:val="003F644C"/>
    <w:rsid w:val="003F7B82"/>
    <w:rsid w:val="004143EE"/>
    <w:rsid w:val="004314A6"/>
    <w:rsid w:val="0044045A"/>
    <w:rsid w:val="00444CBC"/>
    <w:rsid w:val="00456868"/>
    <w:rsid w:val="00460DAE"/>
    <w:rsid w:val="0048516F"/>
    <w:rsid w:val="00486C18"/>
    <w:rsid w:val="004A2719"/>
    <w:rsid w:val="004A2EBE"/>
    <w:rsid w:val="004A628D"/>
    <w:rsid w:val="004B463E"/>
    <w:rsid w:val="004C3827"/>
    <w:rsid w:val="004D60CB"/>
    <w:rsid w:val="004D6F65"/>
    <w:rsid w:val="004E2172"/>
    <w:rsid w:val="004E42A5"/>
    <w:rsid w:val="004E589A"/>
    <w:rsid w:val="004F366B"/>
    <w:rsid w:val="004F3EDE"/>
    <w:rsid w:val="00500284"/>
    <w:rsid w:val="00502BF5"/>
    <w:rsid w:val="005041BB"/>
    <w:rsid w:val="0050557E"/>
    <w:rsid w:val="00506F20"/>
    <w:rsid w:val="00510D2D"/>
    <w:rsid w:val="0051337C"/>
    <w:rsid w:val="005133B9"/>
    <w:rsid w:val="00522C60"/>
    <w:rsid w:val="00526891"/>
    <w:rsid w:val="005348A5"/>
    <w:rsid w:val="005443DA"/>
    <w:rsid w:val="00544690"/>
    <w:rsid w:val="0054690F"/>
    <w:rsid w:val="00546F6E"/>
    <w:rsid w:val="005508D2"/>
    <w:rsid w:val="00553C76"/>
    <w:rsid w:val="00564395"/>
    <w:rsid w:val="00564A99"/>
    <w:rsid w:val="005724AF"/>
    <w:rsid w:val="00576A0E"/>
    <w:rsid w:val="0058283A"/>
    <w:rsid w:val="005A2F13"/>
    <w:rsid w:val="005A5DC1"/>
    <w:rsid w:val="005A7664"/>
    <w:rsid w:val="005C08C3"/>
    <w:rsid w:val="005C0901"/>
    <w:rsid w:val="005C3D6C"/>
    <w:rsid w:val="005D5865"/>
    <w:rsid w:val="005F1932"/>
    <w:rsid w:val="005F4C13"/>
    <w:rsid w:val="006015DD"/>
    <w:rsid w:val="006063AF"/>
    <w:rsid w:val="00612911"/>
    <w:rsid w:val="00613D16"/>
    <w:rsid w:val="0061400B"/>
    <w:rsid w:val="006217E5"/>
    <w:rsid w:val="00634CFF"/>
    <w:rsid w:val="00643168"/>
    <w:rsid w:val="00655681"/>
    <w:rsid w:val="0068262F"/>
    <w:rsid w:val="00686021"/>
    <w:rsid w:val="00690D1B"/>
    <w:rsid w:val="00690D77"/>
    <w:rsid w:val="00692328"/>
    <w:rsid w:val="00693965"/>
    <w:rsid w:val="0069462E"/>
    <w:rsid w:val="006B30B5"/>
    <w:rsid w:val="006C7660"/>
    <w:rsid w:val="006E60CD"/>
    <w:rsid w:val="006E65F7"/>
    <w:rsid w:val="006F1F1F"/>
    <w:rsid w:val="007053A2"/>
    <w:rsid w:val="00710A94"/>
    <w:rsid w:val="00714F81"/>
    <w:rsid w:val="007218C1"/>
    <w:rsid w:val="007233A9"/>
    <w:rsid w:val="007376B8"/>
    <w:rsid w:val="00737976"/>
    <w:rsid w:val="00747F2E"/>
    <w:rsid w:val="00757814"/>
    <w:rsid w:val="0076026F"/>
    <w:rsid w:val="00764F5F"/>
    <w:rsid w:val="00772AFC"/>
    <w:rsid w:val="00797F8D"/>
    <w:rsid w:val="007A101A"/>
    <w:rsid w:val="007D31AD"/>
    <w:rsid w:val="007D3B3D"/>
    <w:rsid w:val="007E794C"/>
    <w:rsid w:val="00815B6A"/>
    <w:rsid w:val="00816B76"/>
    <w:rsid w:val="00841B4C"/>
    <w:rsid w:val="00853646"/>
    <w:rsid w:val="0087469F"/>
    <w:rsid w:val="00875C7A"/>
    <w:rsid w:val="00885010"/>
    <w:rsid w:val="008A4FC9"/>
    <w:rsid w:val="008A5D7F"/>
    <w:rsid w:val="008D0D6C"/>
    <w:rsid w:val="008D3634"/>
    <w:rsid w:val="008E04D7"/>
    <w:rsid w:val="008F07DC"/>
    <w:rsid w:val="008F3663"/>
    <w:rsid w:val="008F5B5F"/>
    <w:rsid w:val="00911C71"/>
    <w:rsid w:val="00923270"/>
    <w:rsid w:val="00937F9D"/>
    <w:rsid w:val="00943A73"/>
    <w:rsid w:val="00945AB8"/>
    <w:rsid w:val="009476E0"/>
    <w:rsid w:val="00957BF5"/>
    <w:rsid w:val="009707D2"/>
    <w:rsid w:val="00973853"/>
    <w:rsid w:val="00976E48"/>
    <w:rsid w:val="00982546"/>
    <w:rsid w:val="009A3FEA"/>
    <w:rsid w:val="009C0F96"/>
    <w:rsid w:val="009C2528"/>
    <w:rsid w:val="009D27C0"/>
    <w:rsid w:val="009E25A1"/>
    <w:rsid w:val="009F61DF"/>
    <w:rsid w:val="00A016D6"/>
    <w:rsid w:val="00A20DA6"/>
    <w:rsid w:val="00A34926"/>
    <w:rsid w:val="00A61C39"/>
    <w:rsid w:val="00A71B61"/>
    <w:rsid w:val="00AA398F"/>
    <w:rsid w:val="00AA7944"/>
    <w:rsid w:val="00AB2326"/>
    <w:rsid w:val="00AB5DC5"/>
    <w:rsid w:val="00AC6A22"/>
    <w:rsid w:val="00AE43A5"/>
    <w:rsid w:val="00AE6BAC"/>
    <w:rsid w:val="00AF4B3A"/>
    <w:rsid w:val="00B020BE"/>
    <w:rsid w:val="00B3344A"/>
    <w:rsid w:val="00B3361E"/>
    <w:rsid w:val="00B57752"/>
    <w:rsid w:val="00B82155"/>
    <w:rsid w:val="00B84AC3"/>
    <w:rsid w:val="00B91541"/>
    <w:rsid w:val="00BA1A08"/>
    <w:rsid w:val="00BA1D78"/>
    <w:rsid w:val="00BB2C63"/>
    <w:rsid w:val="00BB34FF"/>
    <w:rsid w:val="00BC014D"/>
    <w:rsid w:val="00BC01CC"/>
    <w:rsid w:val="00BC459D"/>
    <w:rsid w:val="00BF11A1"/>
    <w:rsid w:val="00C05A1E"/>
    <w:rsid w:val="00C20243"/>
    <w:rsid w:val="00C22F0C"/>
    <w:rsid w:val="00C2388F"/>
    <w:rsid w:val="00C41ACD"/>
    <w:rsid w:val="00C95B2D"/>
    <w:rsid w:val="00CA05C7"/>
    <w:rsid w:val="00CA2321"/>
    <w:rsid w:val="00CA26A4"/>
    <w:rsid w:val="00CB6D03"/>
    <w:rsid w:val="00CC7A87"/>
    <w:rsid w:val="00CD33A2"/>
    <w:rsid w:val="00CE5E84"/>
    <w:rsid w:val="00CE6F69"/>
    <w:rsid w:val="00CF0DA0"/>
    <w:rsid w:val="00CF7140"/>
    <w:rsid w:val="00D121CC"/>
    <w:rsid w:val="00D234E5"/>
    <w:rsid w:val="00D36D9B"/>
    <w:rsid w:val="00D40E63"/>
    <w:rsid w:val="00D41D23"/>
    <w:rsid w:val="00D46118"/>
    <w:rsid w:val="00D461D6"/>
    <w:rsid w:val="00D50AD2"/>
    <w:rsid w:val="00D62097"/>
    <w:rsid w:val="00D81C45"/>
    <w:rsid w:val="00D9479B"/>
    <w:rsid w:val="00D94DAD"/>
    <w:rsid w:val="00D965E4"/>
    <w:rsid w:val="00DC068B"/>
    <w:rsid w:val="00DC5FA8"/>
    <w:rsid w:val="00DD0971"/>
    <w:rsid w:val="00DD1E25"/>
    <w:rsid w:val="00DE0772"/>
    <w:rsid w:val="00DE2175"/>
    <w:rsid w:val="00E15DF0"/>
    <w:rsid w:val="00E50E64"/>
    <w:rsid w:val="00E6450D"/>
    <w:rsid w:val="00E70B3B"/>
    <w:rsid w:val="00E72BDD"/>
    <w:rsid w:val="00EC0058"/>
    <w:rsid w:val="00EC18DD"/>
    <w:rsid w:val="00ED054F"/>
    <w:rsid w:val="00ED76AE"/>
    <w:rsid w:val="00EE39BB"/>
    <w:rsid w:val="00EE7143"/>
    <w:rsid w:val="00EE7D17"/>
    <w:rsid w:val="00EF2880"/>
    <w:rsid w:val="00EF3FB3"/>
    <w:rsid w:val="00F03668"/>
    <w:rsid w:val="00F061EA"/>
    <w:rsid w:val="00F23D43"/>
    <w:rsid w:val="00F241A3"/>
    <w:rsid w:val="00F2551E"/>
    <w:rsid w:val="00F51743"/>
    <w:rsid w:val="00F569A9"/>
    <w:rsid w:val="00F701C5"/>
    <w:rsid w:val="00F95264"/>
    <w:rsid w:val="00FD0BCE"/>
    <w:rsid w:val="00FD4123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16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43168"/>
    <w:rPr>
      <w:sz w:val="28"/>
      <w:szCs w:val="28"/>
    </w:rPr>
  </w:style>
  <w:style w:type="paragraph" w:styleId="a6">
    <w:name w:val="footer"/>
    <w:basedOn w:val="a"/>
    <w:link w:val="a7"/>
    <w:rsid w:val="006431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43168"/>
    <w:rPr>
      <w:sz w:val="28"/>
      <w:szCs w:val="28"/>
    </w:rPr>
  </w:style>
  <w:style w:type="table" w:styleId="a8">
    <w:name w:val="Table Grid"/>
    <w:basedOn w:val="a1"/>
    <w:uiPriority w:val="59"/>
    <w:rsid w:val="001D65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224325"/>
    <w:rPr>
      <w:sz w:val="16"/>
      <w:szCs w:val="16"/>
    </w:rPr>
  </w:style>
  <w:style w:type="paragraph" w:styleId="aa">
    <w:name w:val="annotation text"/>
    <w:basedOn w:val="a"/>
    <w:link w:val="ab"/>
    <w:rsid w:val="0022432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24325"/>
  </w:style>
  <w:style w:type="paragraph" w:styleId="ac">
    <w:name w:val="annotation subject"/>
    <w:basedOn w:val="aa"/>
    <w:next w:val="aa"/>
    <w:link w:val="ad"/>
    <w:rsid w:val="00224325"/>
    <w:rPr>
      <w:b/>
      <w:bCs/>
    </w:rPr>
  </w:style>
  <w:style w:type="character" w:customStyle="1" w:styleId="ad">
    <w:name w:val="Тема примечания Знак"/>
    <w:link w:val="ac"/>
    <w:rsid w:val="00224325"/>
    <w:rPr>
      <w:b/>
      <w:bCs/>
    </w:rPr>
  </w:style>
  <w:style w:type="paragraph" w:customStyle="1" w:styleId="ConsPlusNormal">
    <w:name w:val="ConsPlusNormal"/>
    <w:rsid w:val="000452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F1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16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43168"/>
    <w:rPr>
      <w:sz w:val="28"/>
      <w:szCs w:val="28"/>
    </w:rPr>
  </w:style>
  <w:style w:type="paragraph" w:styleId="a6">
    <w:name w:val="footer"/>
    <w:basedOn w:val="a"/>
    <w:link w:val="a7"/>
    <w:rsid w:val="006431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43168"/>
    <w:rPr>
      <w:sz w:val="28"/>
      <w:szCs w:val="28"/>
    </w:rPr>
  </w:style>
  <w:style w:type="table" w:styleId="a8">
    <w:name w:val="Table Grid"/>
    <w:basedOn w:val="a1"/>
    <w:uiPriority w:val="59"/>
    <w:rsid w:val="001D65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224325"/>
    <w:rPr>
      <w:sz w:val="16"/>
      <w:szCs w:val="16"/>
    </w:rPr>
  </w:style>
  <w:style w:type="paragraph" w:styleId="aa">
    <w:name w:val="annotation text"/>
    <w:basedOn w:val="a"/>
    <w:link w:val="ab"/>
    <w:rsid w:val="0022432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24325"/>
  </w:style>
  <w:style w:type="paragraph" w:styleId="ac">
    <w:name w:val="annotation subject"/>
    <w:basedOn w:val="aa"/>
    <w:next w:val="aa"/>
    <w:link w:val="ad"/>
    <w:rsid w:val="00224325"/>
    <w:rPr>
      <w:b/>
      <w:bCs/>
    </w:rPr>
  </w:style>
  <w:style w:type="character" w:customStyle="1" w:styleId="ad">
    <w:name w:val="Тема примечания Знак"/>
    <w:link w:val="ac"/>
    <w:rsid w:val="00224325"/>
    <w:rPr>
      <w:b/>
      <w:bCs/>
    </w:rPr>
  </w:style>
  <w:style w:type="paragraph" w:customStyle="1" w:styleId="ConsPlusNormal">
    <w:name w:val="ConsPlusNormal"/>
    <w:rsid w:val="000452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F1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1022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https://portal.rosatom.local/wps/wcm/connect/rosatom/rosatomportal/resources/5ae09100494806bcaacbab222f82fd16/RMD24_02_new.docx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Любарский Денис Артурович</cp:lastModifiedBy>
  <cp:revision>5</cp:revision>
  <cp:lastPrinted>2018-05-22T15:13:00Z</cp:lastPrinted>
  <dcterms:created xsi:type="dcterms:W3CDTF">2019-09-03T07:49:00Z</dcterms:created>
  <dcterms:modified xsi:type="dcterms:W3CDTF">2019-09-05T15:51:00Z</dcterms:modified>
</cp:coreProperties>
</file>