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6" w:rsidRPr="00412678" w:rsidRDefault="00D316A6" w:rsidP="00D316A6">
      <w:pPr>
        <w:pStyle w:val="ConsPlusNormal"/>
        <w:spacing w:after="48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2678">
        <w:rPr>
          <w:rFonts w:ascii="Times New Roman" w:hAnsi="Times New Roman"/>
          <w:sz w:val="28"/>
          <w:szCs w:val="28"/>
        </w:rPr>
        <w:t>Проект</w:t>
      </w: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816" w:rsidRDefault="0099781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16A6" w:rsidRPr="0061499B" w:rsidRDefault="00D316A6" w:rsidP="00D316A6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D316A6" w:rsidRPr="0061499B" w:rsidRDefault="00D316A6" w:rsidP="00D316A6">
      <w:pPr>
        <w:pStyle w:val="ConsPlusNormal"/>
        <w:spacing w:after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9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16A6" w:rsidRDefault="00D316A6" w:rsidP="00D316A6">
      <w:pPr>
        <w:pStyle w:val="ConsPlusNormal"/>
        <w:spacing w:after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«___» ________ 201</w:t>
      </w:r>
      <w:r w:rsidR="009804E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61499B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D316A6" w:rsidRPr="0061499B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D316A6" w:rsidRDefault="00D316A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926" w:rsidRPr="0061499B" w:rsidRDefault="00774926" w:rsidP="00D316A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122505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, которы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2B7A">
        <w:rPr>
          <w:rFonts w:ascii="Times New Roman" w:hAnsi="Times New Roman" w:cs="Times New Roman"/>
          <w:b/>
          <w:bCs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7D2B7A" w:rsidRPr="007D2B7A" w:rsidRDefault="007D2B7A" w:rsidP="007D2B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2B7A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16A6" w:rsidRDefault="007D2B7A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D32502">
        <w:rPr>
          <w:rFonts w:ascii="Times New Roman" w:hAnsi="Times New Roman"/>
          <w:sz w:val="28"/>
          <w:szCs w:val="28"/>
        </w:rPr>
        <w:t xml:space="preserve"> част</w:t>
      </w:r>
      <w:r w:rsidR="00723B52">
        <w:rPr>
          <w:rFonts w:ascii="Times New Roman" w:hAnsi="Times New Roman"/>
          <w:sz w:val="28"/>
          <w:szCs w:val="28"/>
        </w:rPr>
        <w:t xml:space="preserve">ями 1 – 1.2 </w:t>
      </w:r>
      <w:r w:rsidRPr="00D32502">
        <w:rPr>
          <w:rFonts w:ascii="Times New Roman" w:hAnsi="Times New Roman"/>
          <w:sz w:val="28"/>
          <w:szCs w:val="28"/>
        </w:rPr>
        <w:t xml:space="preserve">статьи 45 Федерального закона </w:t>
      </w:r>
      <w:r w:rsidR="007E5026">
        <w:rPr>
          <w:rFonts w:ascii="Times New Roman" w:hAnsi="Times New Roman"/>
          <w:sz w:val="28"/>
          <w:szCs w:val="28"/>
        </w:rPr>
        <w:br/>
      </w:r>
      <w:r w:rsidRPr="00D32502">
        <w:rPr>
          <w:rFonts w:ascii="Times New Roman" w:hAnsi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D32502">
        <w:rPr>
          <w:rFonts w:ascii="Times New Roman" w:hAnsi="Times New Roman"/>
          <w:sz w:val="28"/>
          <w:szCs w:val="28"/>
        </w:rPr>
        <w:t xml:space="preserve"> </w:t>
      </w:r>
      <w:r w:rsidR="00D316A6" w:rsidRPr="0061499B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proofErr w:type="gramStart"/>
      <w:r w:rsidR="00D316A6" w:rsidRPr="00180AF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316A6" w:rsidRPr="00180AF9">
        <w:rPr>
          <w:rFonts w:ascii="Times New Roman" w:hAnsi="Times New Roman"/>
          <w:b/>
          <w:sz w:val="28"/>
          <w:szCs w:val="28"/>
        </w:rPr>
        <w:t xml:space="preserve"> о с т а н о в л я е т :</w:t>
      </w:r>
    </w:p>
    <w:p w:rsidR="00723B52" w:rsidRDefault="00723B52" w:rsidP="007D2B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16026" w:rsidRDefault="00723B52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52">
        <w:rPr>
          <w:rFonts w:ascii="Times New Roman" w:hAnsi="Times New Roman"/>
          <w:sz w:val="28"/>
          <w:szCs w:val="28"/>
        </w:rPr>
        <w:t>1. Установить, что</w:t>
      </w:r>
      <w:r>
        <w:rPr>
          <w:rFonts w:ascii="Times New Roman" w:hAnsi="Times New Roman"/>
          <w:sz w:val="28"/>
          <w:szCs w:val="28"/>
        </w:rPr>
        <w:t xml:space="preserve"> б</w:t>
      </w:r>
      <w:r w:rsidR="00916026">
        <w:rPr>
          <w:rFonts w:ascii="Times New Roman" w:hAnsi="Times New Roman"/>
          <w:sz w:val="28"/>
          <w:szCs w:val="28"/>
        </w:rPr>
        <w:t>анки, которые вправе выдавать банковские гарантии для обеспечения заявок и исполнения контрактов</w:t>
      </w:r>
      <w:r>
        <w:rPr>
          <w:rFonts w:ascii="Times New Roman" w:hAnsi="Times New Roman"/>
          <w:sz w:val="28"/>
          <w:szCs w:val="28"/>
        </w:rPr>
        <w:t>,</w:t>
      </w:r>
      <w:r w:rsidR="00916026">
        <w:rPr>
          <w:rFonts w:ascii="Times New Roman" w:hAnsi="Times New Roman"/>
          <w:sz w:val="28"/>
          <w:szCs w:val="28"/>
        </w:rPr>
        <w:t xml:space="preserve"> должны одновременно соответствовать следующим требованиям:</w:t>
      </w:r>
    </w:p>
    <w:p w:rsidR="00916026" w:rsidRDefault="00916026" w:rsidP="009160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16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25139">
        <w:rPr>
          <w:rFonts w:ascii="Times New Roman" w:hAnsi="Times New Roman"/>
          <w:sz w:val="28"/>
          <w:szCs w:val="28"/>
        </w:rPr>
        <w:t xml:space="preserve">аличие у банка собственных средств (капитала) в размере не менее </w:t>
      </w:r>
      <w:r w:rsidRPr="00125139">
        <w:rPr>
          <w:rFonts w:ascii="Times New Roman" w:hAnsi="Times New Roman"/>
          <w:sz w:val="28"/>
          <w:szCs w:val="28"/>
        </w:rPr>
        <w:br/>
      </w:r>
      <w:r w:rsidRPr="0088482D">
        <w:rPr>
          <w:rFonts w:ascii="Times New Roman" w:hAnsi="Times New Roman"/>
          <w:sz w:val="28"/>
          <w:szCs w:val="28"/>
        </w:rPr>
        <w:t>1 млрд. рублей,</w:t>
      </w:r>
      <w:r w:rsidRPr="00125139">
        <w:rPr>
          <w:rFonts w:ascii="Times New Roman" w:hAnsi="Times New Roman"/>
          <w:sz w:val="28"/>
          <w:szCs w:val="28"/>
        </w:rPr>
        <w:t xml:space="preserve"> рассчитываемых по методике Центрального банка Российской Федерации, по состоянию на последнюю отчетную дату.</w:t>
      </w:r>
    </w:p>
    <w:p w:rsidR="00916026" w:rsidRDefault="00916026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</w:t>
      </w:r>
      <w:r w:rsidRPr="00FD56DC">
        <w:rPr>
          <w:rFonts w:ascii="Times New Roman" w:hAnsi="Times New Roman"/>
          <w:sz w:val="28"/>
          <w:szCs w:val="28"/>
        </w:rPr>
        <w:t>аличие у банка кредитного рейтинга на уровне не ниже «BBВ-(RU)» по национальной рейтинговой шкале для Российской Федерации по классификации Аналитического Кредитного Рейтингового Агентства (Акционерного общества) или кредитного рейтинга не ниже уровня «</w:t>
      </w:r>
      <w:proofErr w:type="spellStart"/>
      <w:r w:rsidRPr="00FD56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D56DC">
        <w:rPr>
          <w:rFonts w:ascii="Times New Roman" w:hAnsi="Times New Roman"/>
          <w:sz w:val="28"/>
          <w:szCs w:val="28"/>
        </w:rPr>
        <w:t>ВВ</w:t>
      </w:r>
      <w:proofErr w:type="gramStart"/>
      <w:r w:rsidRPr="00FD56DC">
        <w:rPr>
          <w:rFonts w:ascii="Times New Roman" w:hAnsi="Times New Roman"/>
          <w:sz w:val="28"/>
          <w:szCs w:val="28"/>
        </w:rPr>
        <w:t>В-</w:t>
      </w:r>
      <w:proofErr w:type="gramEnd"/>
      <w:r w:rsidRPr="00FD56DC">
        <w:rPr>
          <w:rFonts w:ascii="Times New Roman" w:hAnsi="Times New Roman"/>
          <w:sz w:val="28"/>
          <w:szCs w:val="28"/>
        </w:rPr>
        <w:t>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РА».</w:t>
      </w:r>
    </w:p>
    <w:p w:rsidR="002C5391" w:rsidRDefault="002C5391" w:rsidP="002C53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в </w:t>
      </w:r>
      <w:r w:rsidRPr="00203CF1">
        <w:rPr>
          <w:rFonts w:ascii="Times New Roman" w:hAnsi="Times New Roman"/>
          <w:sz w:val="28"/>
          <w:szCs w:val="28"/>
        </w:rPr>
        <w:t>случае,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5C3">
        <w:rPr>
          <w:rFonts w:ascii="Times New Roman" w:hAnsi="Times New Roman"/>
          <w:sz w:val="28"/>
          <w:szCs w:val="28"/>
        </w:rPr>
        <w:t xml:space="preserve">Советом директоров Центрального банка Российской Федерации в соответствии с Федеральным законом </w:t>
      </w:r>
      <w:r>
        <w:rPr>
          <w:rFonts w:ascii="Times New Roman" w:hAnsi="Times New Roman"/>
          <w:sz w:val="28"/>
          <w:szCs w:val="28"/>
        </w:rPr>
        <w:br/>
      </w:r>
      <w:r w:rsidRPr="00B255C3">
        <w:rPr>
          <w:rFonts w:ascii="Times New Roman" w:hAnsi="Times New Roman"/>
          <w:sz w:val="28"/>
          <w:szCs w:val="28"/>
        </w:rPr>
        <w:t>«О несостоятельности (банкротстве)» утвержден план участия Центрального банка Российской Федерации в осуществлении мер по предупреждению банкротства банка</w:t>
      </w:r>
      <w:r>
        <w:rPr>
          <w:rFonts w:ascii="Times New Roman" w:hAnsi="Times New Roman"/>
          <w:sz w:val="28"/>
          <w:szCs w:val="28"/>
        </w:rPr>
        <w:t xml:space="preserve"> (далее – план участия) </w:t>
      </w:r>
      <w:r w:rsidRPr="00203CF1">
        <w:rPr>
          <w:rFonts w:ascii="Times New Roman" w:hAnsi="Times New Roman"/>
          <w:sz w:val="28"/>
          <w:szCs w:val="28"/>
        </w:rPr>
        <w:t>в отношении банка, включенного в перечень банков, предусмотренный частью 1.2 статьи 45 Федерального закона «О контрактной системе в сфере закупок товаров, работ, услуг для</w:t>
      </w:r>
      <w:proofErr w:type="gramEnd"/>
      <w:r w:rsidRPr="00203CF1">
        <w:rPr>
          <w:rFonts w:ascii="Times New Roman" w:hAnsi="Times New Roman"/>
          <w:sz w:val="28"/>
          <w:szCs w:val="28"/>
        </w:rPr>
        <w:t xml:space="preserve">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B255C3">
        <w:rPr>
          <w:rFonts w:ascii="Times New Roman" w:hAnsi="Times New Roman"/>
          <w:sz w:val="28"/>
          <w:szCs w:val="28"/>
        </w:rPr>
        <w:t xml:space="preserve"> и принято решение о гарантировании непрерывности деятельности </w:t>
      </w:r>
      <w:r>
        <w:rPr>
          <w:rFonts w:ascii="Times New Roman" w:hAnsi="Times New Roman"/>
          <w:sz w:val="28"/>
          <w:szCs w:val="28"/>
        </w:rPr>
        <w:t xml:space="preserve">данного </w:t>
      </w:r>
      <w:r w:rsidRPr="00B255C3">
        <w:rPr>
          <w:rFonts w:ascii="Times New Roman" w:hAnsi="Times New Roman"/>
          <w:sz w:val="28"/>
          <w:szCs w:val="28"/>
        </w:rPr>
        <w:t xml:space="preserve">банка в течение срока </w:t>
      </w:r>
      <w:r w:rsidRPr="00B255C3">
        <w:rPr>
          <w:rFonts w:ascii="Times New Roman" w:hAnsi="Times New Roman"/>
          <w:sz w:val="28"/>
          <w:szCs w:val="28"/>
        </w:rPr>
        <w:lastRenderedPageBreak/>
        <w:t>реализации плана</w:t>
      </w:r>
      <w:r>
        <w:rPr>
          <w:rFonts w:ascii="Times New Roman" w:hAnsi="Times New Roman"/>
          <w:sz w:val="28"/>
          <w:szCs w:val="28"/>
        </w:rPr>
        <w:t xml:space="preserve"> участия</w:t>
      </w:r>
      <w:r w:rsidRPr="00B255C3">
        <w:rPr>
          <w:rFonts w:ascii="Times New Roman" w:hAnsi="Times New Roman"/>
          <w:sz w:val="28"/>
          <w:szCs w:val="28"/>
        </w:rPr>
        <w:t xml:space="preserve">, такой банк не исключается из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B255C3">
        <w:rPr>
          <w:rFonts w:ascii="Times New Roman" w:hAnsi="Times New Roman"/>
          <w:sz w:val="28"/>
          <w:szCs w:val="28"/>
        </w:rPr>
        <w:t>перечня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55C3">
        <w:rPr>
          <w:rFonts w:ascii="Times New Roman" w:hAnsi="Times New Roman"/>
          <w:sz w:val="28"/>
          <w:szCs w:val="28"/>
        </w:rPr>
        <w:t xml:space="preserve">вправе выдавать банковские гарантии для обеспечения заявок и исполнения контрактов в течение срока реализации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B255C3">
        <w:rPr>
          <w:rFonts w:ascii="Times New Roman" w:hAnsi="Times New Roman"/>
          <w:sz w:val="28"/>
          <w:szCs w:val="28"/>
        </w:rPr>
        <w:t>плана участия</w:t>
      </w:r>
      <w:r>
        <w:rPr>
          <w:rFonts w:ascii="Times New Roman" w:hAnsi="Times New Roman"/>
          <w:sz w:val="28"/>
          <w:szCs w:val="28"/>
        </w:rPr>
        <w:t>.</w:t>
      </w:r>
    </w:p>
    <w:p w:rsidR="009F5537" w:rsidRDefault="00916026" w:rsidP="009F5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916026">
        <w:rPr>
          <w:rFonts w:ascii="Times New Roman" w:hAnsi="Times New Roman"/>
          <w:sz w:val="28"/>
          <w:szCs w:val="28"/>
        </w:rPr>
        <w:t xml:space="preserve">. </w:t>
      </w:r>
      <w:r w:rsidR="007D2B7A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FD56DC">
        <w:rPr>
          <w:rFonts w:ascii="Times New Roman" w:hAnsi="Times New Roman"/>
          <w:sz w:val="28"/>
          <w:szCs w:val="28"/>
          <w:lang w:eastAsia="ru-RU"/>
        </w:rPr>
        <w:t xml:space="preserve">по истечении 180 дней с момента его </w:t>
      </w:r>
      <w:r w:rsidR="006D2DA7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 w:rsidR="00FD56DC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FD56DC" w:rsidRDefault="00FD56DC" w:rsidP="009F55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17C" w:rsidRDefault="00FF617C" w:rsidP="00D3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16A6" w:rsidRDefault="00D316A6" w:rsidP="00D316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Правительства </w:t>
      </w:r>
    </w:p>
    <w:p w:rsidR="00D316A6" w:rsidRDefault="00D316A6" w:rsidP="00D316A6">
      <w:pPr>
        <w:pStyle w:val="Default"/>
        <w:rPr>
          <w:sz w:val="28"/>
          <w:szCs w:val="28"/>
        </w:rPr>
      </w:pPr>
      <w:r w:rsidRPr="000326B6">
        <w:rPr>
          <w:sz w:val="28"/>
          <w:szCs w:val="28"/>
        </w:rPr>
        <w:t xml:space="preserve"> </w:t>
      </w:r>
      <w:r w:rsidRPr="00A310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</w:t>
      </w:r>
      <w:r w:rsidRPr="00B9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Медведев </w:t>
      </w:r>
    </w:p>
    <w:p w:rsidR="007D2B7A" w:rsidRDefault="007D2B7A" w:rsidP="00D316A6">
      <w:pPr>
        <w:pStyle w:val="Default"/>
        <w:rPr>
          <w:sz w:val="28"/>
          <w:szCs w:val="28"/>
        </w:rPr>
      </w:pPr>
    </w:p>
    <w:p w:rsidR="00527291" w:rsidRDefault="00527291" w:rsidP="00D316A6">
      <w:pPr>
        <w:pStyle w:val="Default"/>
        <w:rPr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6026" w:rsidRDefault="00916026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391" w:rsidRDefault="002C539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82D" w:rsidRDefault="0088482D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3C1" w:rsidRDefault="007D03C1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B5C" w:rsidRDefault="002A4B5C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2F30" w:rsidRDefault="00FC7CAF" w:rsidP="00EC2F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r w:rsidR="00EC2F30">
        <w:rPr>
          <w:rFonts w:ascii="Times New Roman" w:hAnsi="Times New Roman"/>
          <w:b/>
          <w:bCs/>
          <w:sz w:val="28"/>
          <w:szCs w:val="28"/>
        </w:rPr>
        <w:t xml:space="preserve">ояснительная записка </w:t>
      </w:r>
    </w:p>
    <w:p w:rsidR="00EC2F30" w:rsidRDefault="00EC2F30" w:rsidP="00EC2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 проекту постановления Правительства Российской Федерации </w:t>
      </w:r>
    </w:p>
    <w:p w:rsidR="00774926" w:rsidRDefault="00D32502" w:rsidP="007749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749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 w:rsidR="007E5026">
        <w:rPr>
          <w:rFonts w:ascii="Times New Roman" w:hAnsi="Times New Roman" w:cs="Times New Roman"/>
          <w:b/>
          <w:bCs/>
          <w:sz w:val="28"/>
          <w:szCs w:val="28"/>
        </w:rPr>
        <w:t>ях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="00CD7789">
        <w:rPr>
          <w:rFonts w:ascii="Times New Roman" w:hAnsi="Times New Roman" w:cs="Times New Roman"/>
          <w:b/>
          <w:bCs/>
          <w:sz w:val="28"/>
          <w:szCs w:val="28"/>
        </w:rPr>
        <w:t>банкам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>, которы</w:t>
      </w:r>
      <w:r w:rsidR="0077492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5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4926" w:rsidRPr="007D2B7A">
        <w:rPr>
          <w:rFonts w:ascii="Times New Roman" w:hAnsi="Times New Roman" w:cs="Times New Roman"/>
          <w:b/>
          <w:bCs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2F30" w:rsidRDefault="00EC2F30" w:rsidP="00EC2F30">
      <w:pPr>
        <w:spacing w:after="0" w:line="240" w:lineRule="auto"/>
        <w:jc w:val="center"/>
      </w:pPr>
    </w:p>
    <w:p w:rsidR="008559D5" w:rsidRDefault="00EC2F30" w:rsidP="008559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="00D32502" w:rsidRPr="00D32502">
        <w:rPr>
          <w:rFonts w:ascii="Times New Roman" w:hAnsi="Times New Roman"/>
          <w:sz w:val="28"/>
          <w:szCs w:val="28"/>
        </w:rPr>
        <w:t>«О</w:t>
      </w:r>
      <w:r w:rsidR="007E5026">
        <w:rPr>
          <w:rFonts w:ascii="Times New Roman" w:hAnsi="Times New Roman"/>
          <w:sz w:val="28"/>
          <w:szCs w:val="28"/>
        </w:rPr>
        <w:t xml:space="preserve"> </w:t>
      </w:r>
      <w:r w:rsidR="00D32502" w:rsidRPr="00D32502">
        <w:rPr>
          <w:rFonts w:ascii="Times New Roman" w:hAnsi="Times New Roman"/>
          <w:sz w:val="28"/>
          <w:szCs w:val="28"/>
        </w:rPr>
        <w:t>требовани</w:t>
      </w:r>
      <w:r w:rsidR="007E5026">
        <w:rPr>
          <w:rFonts w:ascii="Times New Roman" w:hAnsi="Times New Roman"/>
          <w:sz w:val="28"/>
          <w:szCs w:val="28"/>
        </w:rPr>
        <w:t>ях</w:t>
      </w:r>
      <w:r w:rsidR="00D32502" w:rsidRPr="00D32502">
        <w:rPr>
          <w:rFonts w:ascii="Times New Roman" w:hAnsi="Times New Roman"/>
          <w:sz w:val="28"/>
          <w:szCs w:val="28"/>
        </w:rPr>
        <w:t xml:space="preserve"> к </w:t>
      </w:r>
      <w:r w:rsidR="00CD7789">
        <w:rPr>
          <w:rFonts w:ascii="Times New Roman" w:hAnsi="Times New Roman"/>
          <w:sz w:val="28"/>
          <w:szCs w:val="28"/>
        </w:rPr>
        <w:t>банкам</w:t>
      </w:r>
      <w:r w:rsidR="00D32502" w:rsidRPr="00D32502">
        <w:rPr>
          <w:rFonts w:ascii="Times New Roman" w:hAnsi="Times New Roman"/>
          <w:sz w:val="28"/>
          <w:szCs w:val="28"/>
        </w:rPr>
        <w:t>, которые</w:t>
      </w:r>
      <w:r w:rsidR="00D32502">
        <w:rPr>
          <w:rFonts w:ascii="Times New Roman" w:hAnsi="Times New Roman"/>
          <w:sz w:val="28"/>
          <w:szCs w:val="28"/>
        </w:rPr>
        <w:t xml:space="preserve"> </w:t>
      </w:r>
      <w:r w:rsidR="00D32502" w:rsidRPr="00D32502">
        <w:rPr>
          <w:rFonts w:ascii="Times New Roman" w:hAnsi="Times New Roman"/>
          <w:sz w:val="28"/>
          <w:szCs w:val="28"/>
        </w:rPr>
        <w:t>вправе выдавать банковские гарантии для обеспечения заявок и исполнения контракт</w:t>
      </w:r>
      <w:r w:rsidR="00C02C89">
        <w:rPr>
          <w:rFonts w:ascii="Times New Roman" w:hAnsi="Times New Roman"/>
          <w:sz w:val="28"/>
          <w:szCs w:val="28"/>
        </w:rPr>
        <w:t>ов</w:t>
      </w:r>
      <w:r w:rsidR="00D32502" w:rsidRPr="00D325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проект постановления) </w:t>
      </w:r>
      <w:r w:rsidR="008559D5">
        <w:rPr>
          <w:rFonts w:ascii="Times New Roman" w:hAnsi="Times New Roman"/>
          <w:sz w:val="28"/>
          <w:szCs w:val="28"/>
        </w:rPr>
        <w:t xml:space="preserve">подготовлен в соответствии с пунктом </w:t>
      </w:r>
      <w:r w:rsidR="00652157">
        <w:rPr>
          <w:rFonts w:ascii="Times New Roman" w:hAnsi="Times New Roman"/>
          <w:sz w:val="28"/>
          <w:szCs w:val="28"/>
        </w:rPr>
        <w:t>6</w:t>
      </w:r>
      <w:r w:rsidR="008559D5">
        <w:rPr>
          <w:rFonts w:ascii="Times New Roman" w:hAnsi="Times New Roman"/>
          <w:sz w:val="28"/>
          <w:szCs w:val="28"/>
        </w:rPr>
        <w:t xml:space="preserve"> плана-графика подготовки </w:t>
      </w:r>
      <w:r w:rsidR="00652157">
        <w:rPr>
          <w:rFonts w:ascii="Times New Roman" w:hAnsi="Times New Roman"/>
          <w:sz w:val="28"/>
          <w:szCs w:val="28"/>
        </w:rPr>
        <w:t>проектов</w:t>
      </w:r>
      <w:r w:rsidR="008559D5">
        <w:rPr>
          <w:rFonts w:ascii="Times New Roman" w:hAnsi="Times New Roman"/>
          <w:sz w:val="28"/>
          <w:szCs w:val="28"/>
        </w:rPr>
        <w:t xml:space="preserve"> актов</w:t>
      </w:r>
      <w:r w:rsidR="00652157">
        <w:rPr>
          <w:rFonts w:ascii="Times New Roman" w:hAnsi="Times New Roman"/>
          <w:sz w:val="28"/>
          <w:szCs w:val="28"/>
        </w:rPr>
        <w:t xml:space="preserve"> Правительства Российской Федерации, </w:t>
      </w:r>
      <w:r w:rsidR="008559D5">
        <w:rPr>
          <w:rFonts w:ascii="Times New Roman" w:hAnsi="Times New Roman"/>
          <w:sz w:val="28"/>
          <w:szCs w:val="28"/>
        </w:rPr>
        <w:t xml:space="preserve">необходимых для реализации норм Федерального закона от 29 июля 2017 г. № 267-ФЗ «О внесении изменений в отдельные законодательные акты Российской Федерации», утвержденного </w:t>
      </w:r>
      <w:r w:rsidR="00652157">
        <w:rPr>
          <w:rFonts w:ascii="Times New Roman" w:hAnsi="Times New Roman"/>
          <w:sz w:val="28"/>
          <w:szCs w:val="28"/>
        </w:rPr>
        <w:t>Первым з</w:t>
      </w:r>
      <w:r w:rsidR="008559D5">
        <w:rPr>
          <w:rFonts w:ascii="Times New Roman" w:hAnsi="Times New Roman"/>
          <w:sz w:val="28"/>
          <w:szCs w:val="28"/>
        </w:rPr>
        <w:t>аместителем</w:t>
      </w:r>
      <w:proofErr w:type="gramEnd"/>
      <w:r w:rsidR="008559D5">
        <w:rPr>
          <w:rFonts w:ascii="Times New Roman" w:hAnsi="Times New Roman"/>
          <w:sz w:val="28"/>
          <w:szCs w:val="28"/>
        </w:rPr>
        <w:t xml:space="preserve"> Председателя Правительства Российской Федерации </w:t>
      </w:r>
      <w:proofErr w:type="spellStart"/>
      <w:r w:rsidR="00652157">
        <w:rPr>
          <w:rFonts w:ascii="Times New Roman" w:hAnsi="Times New Roman"/>
          <w:sz w:val="28"/>
          <w:szCs w:val="28"/>
        </w:rPr>
        <w:t>И.И.Шуваловым</w:t>
      </w:r>
      <w:proofErr w:type="spellEnd"/>
      <w:r w:rsidR="00652157">
        <w:rPr>
          <w:rFonts w:ascii="Times New Roman" w:hAnsi="Times New Roman"/>
          <w:sz w:val="28"/>
          <w:szCs w:val="28"/>
        </w:rPr>
        <w:t xml:space="preserve"> 12</w:t>
      </w:r>
      <w:r w:rsidR="008559D5">
        <w:rPr>
          <w:rFonts w:ascii="Times New Roman" w:hAnsi="Times New Roman"/>
          <w:sz w:val="28"/>
          <w:szCs w:val="28"/>
        </w:rPr>
        <w:t xml:space="preserve"> сентября 2017 г.</w:t>
      </w:r>
      <w:r w:rsidR="007A2F4B">
        <w:rPr>
          <w:rFonts w:ascii="Times New Roman" w:hAnsi="Times New Roman"/>
          <w:sz w:val="28"/>
          <w:szCs w:val="28"/>
        </w:rPr>
        <w:t xml:space="preserve"> </w:t>
      </w:r>
      <w:r w:rsidR="008559D5">
        <w:rPr>
          <w:rFonts w:ascii="Times New Roman" w:hAnsi="Times New Roman"/>
          <w:sz w:val="28"/>
          <w:szCs w:val="28"/>
        </w:rPr>
        <w:t xml:space="preserve">№ </w:t>
      </w:r>
      <w:r w:rsidR="00652157">
        <w:rPr>
          <w:rFonts w:ascii="Times New Roman" w:hAnsi="Times New Roman"/>
          <w:sz w:val="28"/>
          <w:szCs w:val="28"/>
        </w:rPr>
        <w:t>6475п-П13</w:t>
      </w:r>
      <w:r w:rsidR="008559D5">
        <w:rPr>
          <w:rFonts w:ascii="Times New Roman" w:hAnsi="Times New Roman"/>
          <w:sz w:val="28"/>
          <w:szCs w:val="28"/>
        </w:rPr>
        <w:t>.</w:t>
      </w:r>
    </w:p>
    <w:p w:rsidR="00220A36" w:rsidRPr="00220A36" w:rsidRDefault="00220A36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</w:t>
      </w:r>
      <w:r w:rsidRPr="00220A36">
        <w:rPr>
          <w:rFonts w:ascii="Times New Roman" w:hAnsi="Times New Roman"/>
          <w:sz w:val="28"/>
          <w:szCs w:val="28"/>
        </w:rPr>
        <w:t xml:space="preserve">татьей 12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Pr="00220A36">
        <w:rPr>
          <w:rFonts w:ascii="Times New Roman" w:hAnsi="Times New Roman"/>
          <w:sz w:val="28"/>
          <w:szCs w:val="28"/>
        </w:rPr>
        <w:t xml:space="preserve">Федерального закона предусмотрены изменения в статью 45 Федерального закона от 5 апреля </w:t>
      </w:r>
      <w:r>
        <w:rPr>
          <w:rFonts w:ascii="Times New Roman" w:hAnsi="Times New Roman"/>
          <w:sz w:val="28"/>
          <w:szCs w:val="28"/>
        </w:rPr>
        <w:br/>
      </w:r>
      <w:r w:rsidRPr="00220A36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  <w:r w:rsidRPr="00220A36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согласно которым Правительство Российской Федерации наделяется полномочием по установлению требований к банкам, которые вправе выдавать банковские гарантии для обеспечения заявок</w:t>
      </w:r>
      <w:proofErr w:type="gramEnd"/>
      <w:r w:rsidRPr="00220A36">
        <w:rPr>
          <w:rFonts w:ascii="Times New Roman" w:hAnsi="Times New Roman"/>
          <w:sz w:val="28"/>
          <w:szCs w:val="28"/>
        </w:rPr>
        <w:t xml:space="preserve"> и исполнения контракт</w:t>
      </w:r>
      <w:r w:rsidR="00907396">
        <w:rPr>
          <w:rFonts w:ascii="Times New Roman" w:hAnsi="Times New Roman"/>
          <w:sz w:val="28"/>
          <w:szCs w:val="28"/>
        </w:rPr>
        <w:t>ов</w:t>
      </w:r>
      <w:r w:rsidRPr="00220A36">
        <w:rPr>
          <w:rFonts w:ascii="Times New Roman" w:hAnsi="Times New Roman"/>
          <w:sz w:val="28"/>
          <w:szCs w:val="28"/>
        </w:rPr>
        <w:t>.</w:t>
      </w:r>
    </w:p>
    <w:p w:rsidR="00220A36" w:rsidRPr="00220A36" w:rsidRDefault="00220A36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A36">
        <w:rPr>
          <w:rFonts w:ascii="Times New Roman" w:hAnsi="Times New Roman"/>
          <w:sz w:val="28"/>
          <w:szCs w:val="28"/>
        </w:rPr>
        <w:t>В соответствии с частью 1.1 статьи 45 Федерального закона № 44-ФЗ  при установлении требований к банкам Правительство Российской Федерации устанавливает требовани</w:t>
      </w:r>
      <w:r w:rsidR="00C709A8">
        <w:rPr>
          <w:rFonts w:ascii="Times New Roman" w:hAnsi="Times New Roman"/>
          <w:sz w:val="28"/>
          <w:szCs w:val="28"/>
        </w:rPr>
        <w:t>я, в том числе</w:t>
      </w:r>
      <w:r w:rsidRPr="00220A36">
        <w:rPr>
          <w:rFonts w:ascii="Times New Roman" w:hAnsi="Times New Roman"/>
          <w:sz w:val="28"/>
          <w:szCs w:val="28"/>
        </w:rPr>
        <w:t>:</w:t>
      </w:r>
    </w:p>
    <w:p w:rsidR="00220A36" w:rsidRPr="00220A36" w:rsidRDefault="00337FB2" w:rsidP="00C53D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20A36" w:rsidRPr="00220A36">
        <w:rPr>
          <w:rFonts w:ascii="Times New Roman" w:hAnsi="Times New Roman"/>
          <w:sz w:val="28"/>
          <w:szCs w:val="28"/>
        </w:rPr>
        <w:t xml:space="preserve">к </w:t>
      </w:r>
      <w:r w:rsidR="002A4B5C">
        <w:rPr>
          <w:rFonts w:ascii="Times New Roman" w:hAnsi="Times New Roman"/>
          <w:sz w:val="28"/>
          <w:szCs w:val="28"/>
        </w:rPr>
        <w:t>наличию у банка</w:t>
      </w:r>
      <w:r w:rsidR="00C53D61" w:rsidRPr="00C53D61">
        <w:t xml:space="preserve"> </w:t>
      </w:r>
      <w:r w:rsidR="00C53D61" w:rsidRPr="00C53D61">
        <w:rPr>
          <w:rFonts w:ascii="Times New Roman" w:hAnsi="Times New Roman"/>
          <w:sz w:val="28"/>
          <w:szCs w:val="28"/>
        </w:rPr>
        <w:t>собственных средств (капитала) в размере не менее</w:t>
      </w:r>
      <w:r w:rsidR="00C53D61">
        <w:rPr>
          <w:rFonts w:ascii="Times New Roman" w:hAnsi="Times New Roman"/>
          <w:sz w:val="28"/>
          <w:szCs w:val="28"/>
        </w:rPr>
        <w:t xml:space="preserve"> </w:t>
      </w:r>
      <w:r w:rsidR="00C53D61" w:rsidRPr="00C53D61">
        <w:rPr>
          <w:rFonts w:ascii="Times New Roman" w:hAnsi="Times New Roman"/>
          <w:sz w:val="28"/>
          <w:szCs w:val="28"/>
        </w:rPr>
        <w:t>1 млрд. рублей, рассчитываемых по методике Центрального банка Российской Федерации, по состоянию на последнюю отчетную дату</w:t>
      </w:r>
      <w:r w:rsidR="00220A36" w:rsidRPr="00220A36">
        <w:rPr>
          <w:rFonts w:ascii="Times New Roman" w:hAnsi="Times New Roman"/>
          <w:sz w:val="28"/>
          <w:szCs w:val="28"/>
        </w:rPr>
        <w:t>;</w:t>
      </w:r>
    </w:p>
    <w:p w:rsidR="00220A36" w:rsidRPr="00220A36" w:rsidRDefault="00337FB2" w:rsidP="00220A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220A36" w:rsidRPr="00220A36">
        <w:rPr>
          <w:rFonts w:ascii="Times New Roman" w:hAnsi="Times New Roman"/>
          <w:sz w:val="28"/>
          <w:szCs w:val="28"/>
        </w:rPr>
        <w:t>к уровню кредитного рейтинга, присвоенного российской кредитной организации одним или несколькими кредитными рейтинговыми агентствами, сведения о которых внесены Центральным банком Российской Федерации в реестр кредитных рейтинговых агентств, по национальной рейтинговой шкале для Российской Федерации в соответствии с методологией, соответствие которой требованиям статьи 12 Федерально</w:t>
      </w:r>
      <w:r w:rsidR="00FC0D83">
        <w:rPr>
          <w:rFonts w:ascii="Times New Roman" w:hAnsi="Times New Roman"/>
          <w:sz w:val="28"/>
          <w:szCs w:val="28"/>
        </w:rPr>
        <w:t xml:space="preserve">го закона от 13 июля 2015 г. </w:t>
      </w:r>
      <w:r w:rsidR="007A2F4B">
        <w:rPr>
          <w:rFonts w:ascii="Times New Roman" w:hAnsi="Times New Roman"/>
          <w:sz w:val="28"/>
          <w:szCs w:val="28"/>
        </w:rPr>
        <w:br/>
      </w:r>
      <w:r w:rsidR="00FC0D83">
        <w:rPr>
          <w:rFonts w:ascii="Times New Roman" w:hAnsi="Times New Roman"/>
          <w:sz w:val="28"/>
          <w:szCs w:val="28"/>
        </w:rPr>
        <w:t>№</w:t>
      </w:r>
      <w:r w:rsidR="00220A36" w:rsidRPr="00220A36">
        <w:rPr>
          <w:rFonts w:ascii="Times New Roman" w:hAnsi="Times New Roman"/>
          <w:sz w:val="28"/>
          <w:szCs w:val="28"/>
        </w:rPr>
        <w:t xml:space="preserve"> 222-ФЗ «О деятельности кредитных рейтинговых агентств в Российской Федерации, о</w:t>
      </w:r>
      <w:proofErr w:type="gramEnd"/>
      <w:r w:rsidR="00220A36" w:rsidRPr="00220A36">
        <w:rPr>
          <w:rFonts w:ascii="Times New Roman" w:hAnsi="Times New Roman"/>
          <w:sz w:val="28"/>
          <w:szCs w:val="28"/>
        </w:rPr>
        <w:t xml:space="preserve"> внесении изменения в статью 76.1 Федерального закона </w:t>
      </w:r>
      <w:r w:rsidR="007A2F4B">
        <w:rPr>
          <w:rFonts w:ascii="Times New Roman" w:hAnsi="Times New Roman"/>
          <w:sz w:val="28"/>
          <w:szCs w:val="28"/>
        </w:rPr>
        <w:br/>
      </w:r>
      <w:r w:rsidR="00220A36" w:rsidRPr="00220A36">
        <w:rPr>
          <w:rFonts w:ascii="Times New Roman" w:hAnsi="Times New Roman"/>
          <w:sz w:val="28"/>
          <w:szCs w:val="28"/>
        </w:rPr>
        <w:t xml:space="preserve">«О Центральном банке Российской Федерации (Банке России)» и признании </w:t>
      </w:r>
      <w:proofErr w:type="gramStart"/>
      <w:r w:rsidR="00220A36" w:rsidRPr="00220A36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220A36" w:rsidRPr="00220A36">
        <w:rPr>
          <w:rFonts w:ascii="Times New Roman" w:hAnsi="Times New Roman"/>
          <w:sz w:val="28"/>
          <w:szCs w:val="28"/>
        </w:rPr>
        <w:t xml:space="preserve"> силу отдельных положений законодательных актов Российской Федерации» подтверждено Центральным банком Российской Федерации.</w:t>
      </w:r>
    </w:p>
    <w:p w:rsidR="00765C42" w:rsidRDefault="00765C42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Кроме того, </w:t>
      </w:r>
      <w:r w:rsidR="002C26DD">
        <w:rPr>
          <w:rFonts w:ascii="Times New Roman" w:hAnsi="Times New Roman"/>
          <w:sz w:val="28"/>
          <w:szCs w:val="28"/>
        </w:rPr>
        <w:t>в рамках исполнения</w:t>
      </w:r>
      <w:r>
        <w:rPr>
          <w:rFonts w:ascii="Times New Roman" w:hAnsi="Times New Roman"/>
          <w:sz w:val="28"/>
          <w:szCs w:val="28"/>
        </w:rPr>
        <w:t xml:space="preserve"> поручени</w:t>
      </w:r>
      <w:r w:rsidR="002C26D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13 сентября 2017 г. № ДМ-П13-6041 проектом постановления </w:t>
      </w:r>
      <w:r w:rsidRPr="00196291">
        <w:rPr>
          <w:rFonts w:ascii="Times New Roman" w:hAnsi="Times New Roman"/>
          <w:sz w:val="28"/>
          <w:szCs w:val="28"/>
        </w:rPr>
        <w:t>предусм</w:t>
      </w:r>
      <w:r>
        <w:rPr>
          <w:rFonts w:ascii="Times New Roman" w:hAnsi="Times New Roman"/>
          <w:sz w:val="28"/>
          <w:szCs w:val="28"/>
        </w:rPr>
        <w:t xml:space="preserve">атривается </w:t>
      </w:r>
      <w:r w:rsidRPr="00196291">
        <w:rPr>
          <w:rFonts w:ascii="Times New Roman" w:hAnsi="Times New Roman"/>
          <w:sz w:val="28"/>
          <w:szCs w:val="28"/>
        </w:rPr>
        <w:t>возможность не прекращать право банк</w:t>
      </w:r>
      <w:r>
        <w:rPr>
          <w:rFonts w:ascii="Times New Roman" w:hAnsi="Times New Roman"/>
          <w:sz w:val="28"/>
          <w:szCs w:val="28"/>
        </w:rPr>
        <w:t>а</w:t>
      </w:r>
      <w:r w:rsidRPr="00196291">
        <w:rPr>
          <w:rFonts w:ascii="Times New Roman" w:hAnsi="Times New Roman"/>
          <w:sz w:val="28"/>
          <w:szCs w:val="28"/>
        </w:rPr>
        <w:t xml:space="preserve"> предоставлять банковские </w:t>
      </w:r>
      <w:r>
        <w:rPr>
          <w:rFonts w:ascii="Times New Roman" w:hAnsi="Times New Roman"/>
          <w:sz w:val="28"/>
          <w:szCs w:val="28"/>
        </w:rPr>
        <w:t>гарантии</w:t>
      </w:r>
      <w:r w:rsidRPr="00196291">
        <w:rPr>
          <w:rFonts w:ascii="Times New Roman" w:hAnsi="Times New Roman"/>
          <w:sz w:val="28"/>
          <w:szCs w:val="28"/>
        </w:rPr>
        <w:t xml:space="preserve"> в случае реализации Банком России</w:t>
      </w:r>
      <w:r>
        <w:rPr>
          <w:rFonts w:ascii="Times New Roman" w:hAnsi="Times New Roman"/>
          <w:sz w:val="28"/>
          <w:szCs w:val="28"/>
        </w:rPr>
        <w:t xml:space="preserve"> в отношении такого банка</w:t>
      </w:r>
      <w:r w:rsidRPr="00196291">
        <w:rPr>
          <w:rFonts w:ascii="Times New Roman" w:hAnsi="Times New Roman"/>
          <w:sz w:val="28"/>
          <w:szCs w:val="28"/>
        </w:rPr>
        <w:t xml:space="preserve"> мер, направленных на повышение </w:t>
      </w:r>
      <w:r w:rsidR="002C26DD">
        <w:rPr>
          <w:rFonts w:ascii="Times New Roman" w:hAnsi="Times New Roman"/>
          <w:sz w:val="28"/>
          <w:szCs w:val="28"/>
        </w:rPr>
        <w:t xml:space="preserve">его </w:t>
      </w:r>
      <w:r w:rsidRPr="00196291">
        <w:rPr>
          <w:rFonts w:ascii="Times New Roman" w:hAnsi="Times New Roman"/>
          <w:sz w:val="28"/>
          <w:szCs w:val="28"/>
        </w:rPr>
        <w:t>финансовой устойчивости</w:t>
      </w:r>
      <w:r w:rsidR="00515758">
        <w:rPr>
          <w:rFonts w:ascii="Times New Roman" w:hAnsi="Times New Roman"/>
          <w:sz w:val="28"/>
          <w:szCs w:val="28"/>
        </w:rPr>
        <w:t xml:space="preserve">, </w:t>
      </w:r>
      <w:r w:rsidR="00515758" w:rsidRPr="00B255C3">
        <w:rPr>
          <w:rFonts w:ascii="Times New Roman" w:hAnsi="Times New Roman"/>
          <w:sz w:val="28"/>
          <w:szCs w:val="28"/>
        </w:rPr>
        <w:t xml:space="preserve">и принято решение о гарантировании непрерывности деятельности </w:t>
      </w:r>
      <w:r w:rsidR="00515758">
        <w:rPr>
          <w:rFonts w:ascii="Times New Roman" w:hAnsi="Times New Roman"/>
          <w:sz w:val="28"/>
          <w:szCs w:val="28"/>
        </w:rPr>
        <w:t xml:space="preserve">такого </w:t>
      </w:r>
      <w:r w:rsidR="00515758" w:rsidRPr="00B255C3">
        <w:rPr>
          <w:rFonts w:ascii="Times New Roman" w:hAnsi="Times New Roman"/>
          <w:sz w:val="28"/>
          <w:szCs w:val="28"/>
        </w:rPr>
        <w:t xml:space="preserve">банка в течение срока реализации </w:t>
      </w:r>
      <w:r w:rsidR="00515758">
        <w:rPr>
          <w:rFonts w:ascii="Times New Roman" w:hAnsi="Times New Roman"/>
          <w:sz w:val="28"/>
          <w:szCs w:val="28"/>
        </w:rPr>
        <w:t xml:space="preserve">указанного </w:t>
      </w:r>
      <w:r w:rsidR="00515758" w:rsidRPr="00B255C3">
        <w:rPr>
          <w:rFonts w:ascii="Times New Roman" w:hAnsi="Times New Roman"/>
          <w:sz w:val="28"/>
          <w:szCs w:val="28"/>
        </w:rPr>
        <w:t>плана</w:t>
      </w:r>
      <w:r w:rsidR="00515758">
        <w:rPr>
          <w:rFonts w:ascii="Times New Roman" w:hAnsi="Times New Roman"/>
          <w:sz w:val="28"/>
          <w:szCs w:val="28"/>
        </w:rPr>
        <w:t xml:space="preserve"> участия</w:t>
      </w:r>
      <w:r w:rsidRPr="00196291">
        <w:rPr>
          <w:rFonts w:ascii="Times New Roman" w:hAnsi="Times New Roman"/>
          <w:sz w:val="28"/>
          <w:szCs w:val="28"/>
        </w:rPr>
        <w:t>.</w:t>
      </w:r>
      <w:proofErr w:type="gramEnd"/>
    </w:p>
    <w:p w:rsidR="00765C42" w:rsidRDefault="002C26DD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Так, в</w:t>
      </w:r>
      <w:r w:rsidR="00765C42">
        <w:rPr>
          <w:rFonts w:ascii="Times New Roman" w:hAnsi="Times New Roman"/>
          <w:sz w:val="28"/>
          <w:szCs w:val="28"/>
        </w:rPr>
        <w:t>о</w:t>
      </w:r>
      <w:r w:rsidR="00765C42" w:rsidRPr="00196291">
        <w:rPr>
          <w:rFonts w:ascii="Times New Roman" w:hAnsi="Times New Roman"/>
          <w:sz w:val="28"/>
          <w:szCs w:val="28"/>
        </w:rPr>
        <w:t xml:space="preserve"> исполнени</w:t>
      </w:r>
      <w:r w:rsidR="00765C42">
        <w:rPr>
          <w:rFonts w:ascii="Times New Roman" w:hAnsi="Times New Roman"/>
          <w:sz w:val="28"/>
          <w:szCs w:val="28"/>
        </w:rPr>
        <w:t>е</w:t>
      </w:r>
      <w:r w:rsidR="00765C42" w:rsidRPr="00196291">
        <w:rPr>
          <w:rFonts w:ascii="Times New Roman" w:hAnsi="Times New Roman"/>
          <w:sz w:val="28"/>
          <w:szCs w:val="28"/>
        </w:rPr>
        <w:t xml:space="preserve"> поручения Президента Российской Федерации </w:t>
      </w:r>
      <w:r w:rsidR="00765C42" w:rsidRPr="00196291">
        <w:rPr>
          <w:rFonts w:ascii="Times New Roman" w:hAnsi="Times New Roman"/>
          <w:sz w:val="28"/>
          <w:szCs w:val="28"/>
        </w:rPr>
        <w:lastRenderedPageBreak/>
        <w:t>В.В.</w:t>
      </w:r>
      <w:r w:rsidR="00765C42">
        <w:rPr>
          <w:rFonts w:ascii="Times New Roman" w:hAnsi="Times New Roman"/>
          <w:sz w:val="28"/>
          <w:szCs w:val="28"/>
        </w:rPr>
        <w:t> </w:t>
      </w:r>
      <w:r w:rsidR="00765C42" w:rsidRPr="00196291">
        <w:rPr>
          <w:rFonts w:ascii="Times New Roman" w:hAnsi="Times New Roman"/>
          <w:sz w:val="28"/>
          <w:szCs w:val="28"/>
        </w:rPr>
        <w:t>Путина от 27</w:t>
      </w:r>
      <w:r w:rsidR="00765C42">
        <w:rPr>
          <w:rFonts w:ascii="Times New Roman" w:hAnsi="Times New Roman"/>
          <w:sz w:val="28"/>
          <w:szCs w:val="28"/>
        </w:rPr>
        <w:t xml:space="preserve"> июня </w:t>
      </w:r>
      <w:r w:rsidR="00765C42" w:rsidRPr="00196291">
        <w:rPr>
          <w:rFonts w:ascii="Times New Roman" w:hAnsi="Times New Roman"/>
          <w:sz w:val="28"/>
          <w:szCs w:val="28"/>
        </w:rPr>
        <w:t>2016</w:t>
      </w:r>
      <w:r w:rsidR="00765C42">
        <w:rPr>
          <w:rFonts w:ascii="Times New Roman" w:hAnsi="Times New Roman"/>
          <w:sz w:val="28"/>
          <w:szCs w:val="28"/>
        </w:rPr>
        <w:t> г.</w:t>
      </w:r>
      <w:r w:rsidR="00765C42" w:rsidRPr="00196291">
        <w:rPr>
          <w:rFonts w:ascii="Times New Roman" w:hAnsi="Times New Roman"/>
          <w:sz w:val="28"/>
          <w:szCs w:val="28"/>
        </w:rPr>
        <w:t xml:space="preserve"> </w:t>
      </w:r>
      <w:r w:rsidR="00765C42" w:rsidRPr="00554760">
        <w:rPr>
          <w:rFonts w:ascii="Times New Roman" w:hAnsi="Times New Roman"/>
          <w:sz w:val="28"/>
          <w:szCs w:val="28"/>
        </w:rPr>
        <w:t xml:space="preserve">№ Пр-1244 принят Федеральный закон от 1 мая 2017 г. № 84-ФЗ </w:t>
      </w:r>
      <w:r w:rsidR="00765C42">
        <w:rPr>
          <w:rFonts w:ascii="Times New Roman" w:hAnsi="Times New Roman"/>
          <w:sz w:val="28"/>
          <w:szCs w:val="28"/>
        </w:rPr>
        <w:t>«</w:t>
      </w:r>
      <w:r w:rsidR="00765C42" w:rsidRPr="00554760">
        <w:rPr>
          <w:rFonts w:ascii="Times New Roman" w:hAnsi="Times New Roman"/>
          <w:sz w:val="28"/>
          <w:szCs w:val="28"/>
        </w:rPr>
        <w:t>О внесении изменений в отдельные законодательные</w:t>
      </w:r>
      <w:r w:rsidR="00765C42" w:rsidRPr="00196291">
        <w:rPr>
          <w:rFonts w:ascii="Times New Roman" w:hAnsi="Times New Roman"/>
          <w:sz w:val="28"/>
          <w:szCs w:val="28"/>
        </w:rPr>
        <w:t xml:space="preserve"> акты Российской Федерации</w:t>
      </w:r>
      <w:r w:rsidR="00765C42">
        <w:rPr>
          <w:rFonts w:ascii="Times New Roman" w:hAnsi="Times New Roman"/>
          <w:sz w:val="28"/>
          <w:szCs w:val="28"/>
        </w:rPr>
        <w:t>»</w:t>
      </w:r>
      <w:r w:rsidR="00765C42" w:rsidRPr="00196291">
        <w:rPr>
          <w:rFonts w:ascii="Times New Roman" w:hAnsi="Times New Roman"/>
          <w:sz w:val="28"/>
          <w:szCs w:val="28"/>
        </w:rPr>
        <w:t xml:space="preserve">, которым установлен порядок прямого участия Банка России в осуществлении мер по предупреждению банкротства банков за счет средств Банка России, составляющих Фонд консолидации банковского сектора. </w:t>
      </w:r>
      <w:proofErr w:type="gramEnd"/>
    </w:p>
    <w:p w:rsidR="00765C42" w:rsidRPr="00196291" w:rsidRDefault="00765C42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Предусмотренные указанным Федеральным законом м</w:t>
      </w:r>
      <w:r w:rsidRPr="00196291">
        <w:rPr>
          <w:rFonts w:ascii="Times New Roman" w:hAnsi="Times New Roman"/>
          <w:sz w:val="28"/>
          <w:szCs w:val="28"/>
        </w:rPr>
        <w:t>ер</w:t>
      </w:r>
      <w:r>
        <w:rPr>
          <w:rFonts w:ascii="Times New Roman" w:hAnsi="Times New Roman"/>
          <w:sz w:val="28"/>
          <w:szCs w:val="28"/>
        </w:rPr>
        <w:t xml:space="preserve">ы по предупреждению банкротства </w:t>
      </w:r>
      <w:r w:rsidRPr="00196291">
        <w:rPr>
          <w:rFonts w:ascii="Times New Roman" w:hAnsi="Times New Roman"/>
          <w:sz w:val="28"/>
          <w:szCs w:val="28"/>
        </w:rPr>
        <w:t xml:space="preserve">осуществляются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196291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в целях</w:t>
      </w:r>
      <w:r w:rsidRPr="00196291">
        <w:rPr>
          <w:rFonts w:ascii="Times New Roman" w:hAnsi="Times New Roman"/>
          <w:sz w:val="28"/>
          <w:szCs w:val="28"/>
        </w:rPr>
        <w:t xml:space="preserve"> восстановления </w:t>
      </w:r>
      <w:r>
        <w:rPr>
          <w:rFonts w:ascii="Times New Roman" w:hAnsi="Times New Roman"/>
          <w:sz w:val="28"/>
          <w:szCs w:val="28"/>
        </w:rPr>
        <w:t>их</w:t>
      </w:r>
      <w:r w:rsidRPr="00196291">
        <w:rPr>
          <w:rFonts w:ascii="Times New Roman" w:hAnsi="Times New Roman"/>
          <w:sz w:val="28"/>
          <w:szCs w:val="28"/>
        </w:rPr>
        <w:t xml:space="preserve"> финансовой устойчивости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291">
        <w:rPr>
          <w:rFonts w:ascii="Times New Roman" w:hAnsi="Times New Roman"/>
          <w:sz w:val="28"/>
          <w:szCs w:val="28"/>
        </w:rPr>
        <w:t xml:space="preserve">и сохранения на финансовом рынке участников, соответствующих регулятивным требованиям </w:t>
      </w:r>
      <w:r>
        <w:rPr>
          <w:rFonts w:ascii="Times New Roman" w:hAnsi="Times New Roman"/>
          <w:sz w:val="28"/>
          <w:szCs w:val="28"/>
        </w:rPr>
        <w:br/>
      </w:r>
      <w:r w:rsidRPr="00196291">
        <w:rPr>
          <w:rFonts w:ascii="Times New Roman" w:hAnsi="Times New Roman"/>
          <w:sz w:val="28"/>
          <w:szCs w:val="28"/>
        </w:rPr>
        <w:t>Банка России.</w:t>
      </w:r>
    </w:p>
    <w:p w:rsidR="00765C42" w:rsidRPr="00196291" w:rsidRDefault="00765C42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91">
        <w:rPr>
          <w:rFonts w:ascii="Times New Roman" w:hAnsi="Times New Roman"/>
          <w:sz w:val="28"/>
          <w:szCs w:val="28"/>
        </w:rPr>
        <w:t xml:space="preserve">В рамках реализации указанного механизма предусматривается приобретение Банком России не менее семидесяти пяти процентов обыкновенных акций (долей) санируемого банка. Участие Банка России в капитале банков минимизирует риски, связанные с </w:t>
      </w:r>
      <w:r>
        <w:rPr>
          <w:rFonts w:ascii="Times New Roman" w:hAnsi="Times New Roman"/>
          <w:sz w:val="28"/>
          <w:szCs w:val="28"/>
        </w:rPr>
        <w:t>возможностью неисполнения банком своих обязательств</w:t>
      </w:r>
      <w:r w:rsidRPr="00196291">
        <w:rPr>
          <w:rFonts w:ascii="Times New Roman" w:hAnsi="Times New Roman"/>
          <w:sz w:val="28"/>
          <w:szCs w:val="28"/>
        </w:rPr>
        <w:t>.</w:t>
      </w:r>
    </w:p>
    <w:p w:rsidR="00765C42" w:rsidRPr="00220A36" w:rsidRDefault="00765C42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96291">
        <w:rPr>
          <w:rFonts w:ascii="Times New Roman" w:hAnsi="Times New Roman"/>
          <w:sz w:val="28"/>
          <w:szCs w:val="28"/>
        </w:rPr>
        <w:t>В то же время до завершения реализации Банком России мер по предупреждению банкротства банки в течение определенного периода времени могут не соответствовать</w:t>
      </w:r>
      <w:r w:rsidR="00372C23">
        <w:rPr>
          <w:rFonts w:ascii="Times New Roman" w:hAnsi="Times New Roman"/>
          <w:sz w:val="28"/>
          <w:szCs w:val="28"/>
        </w:rPr>
        <w:t xml:space="preserve">, в том числе </w:t>
      </w:r>
      <w:r>
        <w:rPr>
          <w:rFonts w:ascii="Times New Roman" w:hAnsi="Times New Roman"/>
          <w:sz w:val="28"/>
          <w:szCs w:val="28"/>
        </w:rPr>
        <w:t>установленным</w:t>
      </w:r>
      <w:r w:rsidRPr="00196291">
        <w:rPr>
          <w:rFonts w:ascii="Times New Roman" w:hAnsi="Times New Roman"/>
          <w:sz w:val="28"/>
          <w:szCs w:val="28"/>
        </w:rPr>
        <w:t xml:space="preserve"> требованиям </w:t>
      </w:r>
      <w:r w:rsidRPr="00220A36">
        <w:rPr>
          <w:rFonts w:ascii="Times New Roman" w:hAnsi="Times New Roman"/>
          <w:sz w:val="28"/>
          <w:szCs w:val="28"/>
        </w:rPr>
        <w:t xml:space="preserve">к банкам, которые вправе выдавать банковские гарантии </w:t>
      </w:r>
      <w:r>
        <w:rPr>
          <w:rFonts w:ascii="Times New Roman" w:hAnsi="Times New Roman"/>
          <w:sz w:val="28"/>
          <w:szCs w:val="28"/>
        </w:rPr>
        <w:t>в целях</w:t>
      </w:r>
      <w:r w:rsidRPr="00220A36">
        <w:rPr>
          <w:rFonts w:ascii="Times New Roman" w:hAnsi="Times New Roman"/>
          <w:sz w:val="28"/>
          <w:szCs w:val="28"/>
        </w:rPr>
        <w:t xml:space="preserve"> обеспечения заявок и исполнения контракт</w:t>
      </w:r>
      <w:r>
        <w:rPr>
          <w:rFonts w:ascii="Times New Roman" w:hAnsi="Times New Roman"/>
          <w:sz w:val="28"/>
          <w:szCs w:val="28"/>
        </w:rPr>
        <w:t>ов для</w:t>
      </w:r>
      <w:r w:rsidRPr="00F413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и муниципальных нужд</w:t>
      </w:r>
      <w:r w:rsidRPr="00220A36">
        <w:rPr>
          <w:rFonts w:ascii="Times New Roman" w:hAnsi="Times New Roman"/>
          <w:sz w:val="28"/>
          <w:szCs w:val="28"/>
        </w:rPr>
        <w:t>.</w:t>
      </w:r>
    </w:p>
    <w:p w:rsidR="00765C42" w:rsidRDefault="00765C42" w:rsidP="00765C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изложенное, и</w:t>
      </w:r>
      <w:r w:rsidRPr="00196291">
        <w:rPr>
          <w:rFonts w:ascii="Times New Roman" w:hAnsi="Times New Roman"/>
          <w:sz w:val="28"/>
          <w:szCs w:val="28"/>
        </w:rPr>
        <w:t xml:space="preserve">сключение </w:t>
      </w:r>
      <w:r>
        <w:rPr>
          <w:rFonts w:ascii="Times New Roman" w:hAnsi="Times New Roman"/>
          <w:sz w:val="28"/>
          <w:szCs w:val="28"/>
        </w:rPr>
        <w:t xml:space="preserve">санируемых </w:t>
      </w:r>
      <w:r w:rsidRPr="00196291">
        <w:rPr>
          <w:rFonts w:ascii="Times New Roman" w:hAnsi="Times New Roman"/>
          <w:sz w:val="28"/>
          <w:szCs w:val="28"/>
        </w:rPr>
        <w:t xml:space="preserve">банков из числа </w:t>
      </w:r>
      <w:r>
        <w:rPr>
          <w:rFonts w:ascii="Times New Roman" w:hAnsi="Times New Roman"/>
          <w:sz w:val="28"/>
          <w:szCs w:val="28"/>
        </w:rPr>
        <w:t>банков</w:t>
      </w:r>
      <w:r w:rsidRPr="00196291">
        <w:rPr>
          <w:rFonts w:ascii="Times New Roman" w:hAnsi="Times New Roman"/>
          <w:sz w:val="28"/>
          <w:szCs w:val="28"/>
        </w:rPr>
        <w:t>, имеющих</w:t>
      </w:r>
      <w:r>
        <w:rPr>
          <w:rFonts w:ascii="Times New Roman" w:hAnsi="Times New Roman"/>
          <w:sz w:val="28"/>
          <w:szCs w:val="28"/>
        </w:rPr>
        <w:t xml:space="preserve"> право выдавать банковские гарантии в целях</w:t>
      </w:r>
      <w:r w:rsidRPr="00220A36">
        <w:rPr>
          <w:rFonts w:ascii="Times New Roman" w:hAnsi="Times New Roman"/>
          <w:sz w:val="28"/>
          <w:szCs w:val="28"/>
        </w:rPr>
        <w:t xml:space="preserve"> обеспечения заявок и исполнения контракт</w:t>
      </w:r>
      <w:r>
        <w:rPr>
          <w:rFonts w:ascii="Times New Roman" w:hAnsi="Times New Roman"/>
          <w:sz w:val="28"/>
          <w:szCs w:val="28"/>
        </w:rPr>
        <w:t>ов</w:t>
      </w:r>
      <w:r w:rsidRPr="00B761B5">
        <w:rPr>
          <w:rFonts w:ascii="Times New Roman" w:hAnsi="Times New Roman"/>
          <w:sz w:val="28"/>
          <w:szCs w:val="28"/>
        </w:rPr>
        <w:t xml:space="preserve">, может </w:t>
      </w:r>
      <w:r w:rsidRPr="00196291">
        <w:rPr>
          <w:rFonts w:ascii="Times New Roman" w:hAnsi="Times New Roman"/>
          <w:sz w:val="28"/>
          <w:szCs w:val="28"/>
        </w:rPr>
        <w:t>приве</w:t>
      </w:r>
      <w:r>
        <w:rPr>
          <w:rFonts w:ascii="Times New Roman" w:hAnsi="Times New Roman"/>
          <w:sz w:val="28"/>
          <w:szCs w:val="28"/>
        </w:rPr>
        <w:t>сти</w:t>
      </w:r>
      <w:r w:rsidRPr="00196291">
        <w:rPr>
          <w:rFonts w:ascii="Times New Roman" w:hAnsi="Times New Roman"/>
          <w:sz w:val="28"/>
          <w:szCs w:val="28"/>
        </w:rPr>
        <w:t xml:space="preserve"> к снижению ликвидности и ухудшению финансового состояния банков</w:t>
      </w:r>
      <w:r>
        <w:rPr>
          <w:rFonts w:ascii="Times New Roman" w:hAnsi="Times New Roman"/>
          <w:sz w:val="28"/>
          <w:szCs w:val="28"/>
        </w:rPr>
        <w:t>, существенно осложнить реализацию мероприятий по предупреждению их банкротства</w:t>
      </w:r>
      <w:r w:rsidRPr="00196291">
        <w:rPr>
          <w:rFonts w:ascii="Times New Roman" w:hAnsi="Times New Roman"/>
          <w:sz w:val="28"/>
          <w:szCs w:val="28"/>
        </w:rPr>
        <w:t xml:space="preserve">, что не соответствует целям введения нового механизма санации.     </w:t>
      </w:r>
    </w:p>
    <w:p w:rsidR="00412678" w:rsidRDefault="00EC2F30" w:rsidP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2F30">
        <w:rPr>
          <w:rFonts w:ascii="Times New Roman" w:hAnsi="Times New Roman"/>
          <w:sz w:val="28"/>
          <w:szCs w:val="28"/>
        </w:rPr>
        <w:t xml:space="preserve">Проект постановления соответствует положениям </w:t>
      </w:r>
      <w:hyperlink r:id="rId9" w:history="1">
        <w:r w:rsidRPr="00EC2F30">
          <w:rPr>
            <w:rFonts w:ascii="Times New Roman" w:hAnsi="Times New Roman"/>
            <w:sz w:val="28"/>
            <w:szCs w:val="28"/>
          </w:rPr>
          <w:t>Договора</w:t>
        </w:r>
      </w:hyperlink>
      <w:r w:rsidRPr="00EC2F30">
        <w:rPr>
          <w:rFonts w:ascii="Times New Roman" w:hAnsi="Times New Roman"/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 </w:t>
      </w:r>
      <w:r w:rsidR="00412678" w:rsidRPr="00245298">
        <w:rPr>
          <w:rFonts w:ascii="Times New Roman" w:hAnsi="Times New Roman"/>
          <w:sz w:val="28"/>
          <w:szCs w:val="28"/>
        </w:rPr>
        <w:t xml:space="preserve">Принятие проекта постановления </w:t>
      </w:r>
      <w:r w:rsidR="00412678">
        <w:rPr>
          <w:rFonts w:ascii="Times New Roman" w:hAnsi="Times New Roman"/>
          <w:sz w:val="28"/>
          <w:szCs w:val="28"/>
        </w:rPr>
        <w:t>не окажет влияния на достижение целей государственных программ Российской Федерации.</w:t>
      </w:r>
    </w:p>
    <w:p w:rsidR="00765C42" w:rsidRPr="00196291" w:rsidRDefault="00EC2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5298">
        <w:rPr>
          <w:rFonts w:ascii="Times New Roman" w:hAnsi="Times New Roman"/>
          <w:sz w:val="28"/>
          <w:szCs w:val="28"/>
        </w:rPr>
        <w:t>Принятие проекта постановления не потребует дополнительных расходов из федерального бюджета.</w:t>
      </w:r>
    </w:p>
    <w:sectPr w:rsidR="00765C42" w:rsidRPr="00196291" w:rsidSect="007A2F4B">
      <w:headerReference w:type="first" r:id="rId10"/>
      <w:pgSz w:w="11907" w:h="16839" w:code="9"/>
      <w:pgMar w:top="1134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D4A" w:rsidRDefault="00FD5D4A" w:rsidP="00F26D8E">
      <w:pPr>
        <w:spacing w:after="0" w:line="240" w:lineRule="auto"/>
      </w:pPr>
      <w:r>
        <w:separator/>
      </w:r>
    </w:p>
  </w:endnote>
  <w:endnote w:type="continuationSeparator" w:id="0">
    <w:p w:rsidR="00FD5D4A" w:rsidRDefault="00FD5D4A" w:rsidP="00F26D8E">
      <w:pPr>
        <w:spacing w:after="0" w:line="240" w:lineRule="auto"/>
      </w:pPr>
      <w:r>
        <w:continuationSeparator/>
      </w:r>
    </w:p>
  </w:endnote>
  <w:endnote w:type="continuationNotice" w:id="1">
    <w:p w:rsidR="00FD5D4A" w:rsidRDefault="00FD5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D4A" w:rsidRDefault="00FD5D4A" w:rsidP="00F26D8E">
      <w:pPr>
        <w:spacing w:after="0" w:line="240" w:lineRule="auto"/>
      </w:pPr>
      <w:r>
        <w:separator/>
      </w:r>
    </w:p>
  </w:footnote>
  <w:footnote w:type="continuationSeparator" w:id="0">
    <w:p w:rsidR="00FD5D4A" w:rsidRDefault="00FD5D4A" w:rsidP="00F26D8E">
      <w:pPr>
        <w:spacing w:after="0" w:line="240" w:lineRule="auto"/>
      </w:pPr>
      <w:r>
        <w:continuationSeparator/>
      </w:r>
    </w:p>
  </w:footnote>
  <w:footnote w:type="continuationNotice" w:id="1">
    <w:p w:rsidR="00FD5D4A" w:rsidRDefault="00FD5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A6" w:rsidRDefault="00D316A6">
    <w:pPr>
      <w:pStyle w:val="a4"/>
      <w:jc w:val="center"/>
    </w:pPr>
  </w:p>
  <w:p w:rsidR="00D316A6" w:rsidRDefault="00D316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B6E"/>
    <w:multiLevelType w:val="hybridMultilevel"/>
    <w:tmpl w:val="8D2A27FE"/>
    <w:lvl w:ilvl="0" w:tplc="1062F70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40E1A"/>
    <w:multiLevelType w:val="hybridMultilevel"/>
    <w:tmpl w:val="5192B418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F86DB6"/>
    <w:multiLevelType w:val="hybridMultilevel"/>
    <w:tmpl w:val="5B3C9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AF4DEE"/>
    <w:multiLevelType w:val="hybridMultilevel"/>
    <w:tmpl w:val="11D0D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53583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680228"/>
    <w:multiLevelType w:val="hybridMultilevel"/>
    <w:tmpl w:val="AED0E12C"/>
    <w:lvl w:ilvl="0" w:tplc="1062F70E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711166"/>
    <w:multiLevelType w:val="hybridMultilevel"/>
    <w:tmpl w:val="7C0441F0"/>
    <w:lvl w:ilvl="0" w:tplc="72D6F6CE">
      <w:start w:val="1"/>
      <w:numFmt w:val="decimal"/>
      <w:lvlText w:val="%1."/>
      <w:lvlJc w:val="left"/>
      <w:pPr>
        <w:ind w:left="4308" w:hanging="360"/>
      </w:pPr>
      <w:rPr>
        <w:rFonts w:ascii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5028" w:hanging="360"/>
      </w:pPr>
    </w:lvl>
    <w:lvl w:ilvl="2" w:tplc="0419001B" w:tentative="1">
      <w:start w:val="1"/>
      <w:numFmt w:val="lowerRoman"/>
      <w:lvlText w:val="%3."/>
      <w:lvlJc w:val="right"/>
      <w:pPr>
        <w:ind w:left="5748" w:hanging="180"/>
      </w:pPr>
    </w:lvl>
    <w:lvl w:ilvl="3" w:tplc="0419000F" w:tentative="1">
      <w:start w:val="1"/>
      <w:numFmt w:val="decimal"/>
      <w:lvlText w:val="%4."/>
      <w:lvlJc w:val="left"/>
      <w:pPr>
        <w:ind w:left="6468" w:hanging="360"/>
      </w:pPr>
    </w:lvl>
    <w:lvl w:ilvl="4" w:tplc="04190019" w:tentative="1">
      <w:start w:val="1"/>
      <w:numFmt w:val="lowerLetter"/>
      <w:lvlText w:val="%5."/>
      <w:lvlJc w:val="left"/>
      <w:pPr>
        <w:ind w:left="7188" w:hanging="360"/>
      </w:pPr>
    </w:lvl>
    <w:lvl w:ilvl="5" w:tplc="0419001B" w:tentative="1">
      <w:start w:val="1"/>
      <w:numFmt w:val="lowerRoman"/>
      <w:lvlText w:val="%6."/>
      <w:lvlJc w:val="right"/>
      <w:pPr>
        <w:ind w:left="7908" w:hanging="180"/>
      </w:pPr>
    </w:lvl>
    <w:lvl w:ilvl="6" w:tplc="0419000F" w:tentative="1">
      <w:start w:val="1"/>
      <w:numFmt w:val="decimal"/>
      <w:lvlText w:val="%7."/>
      <w:lvlJc w:val="left"/>
      <w:pPr>
        <w:ind w:left="8628" w:hanging="360"/>
      </w:pPr>
    </w:lvl>
    <w:lvl w:ilvl="7" w:tplc="04190019" w:tentative="1">
      <w:start w:val="1"/>
      <w:numFmt w:val="lowerLetter"/>
      <w:lvlText w:val="%8."/>
      <w:lvlJc w:val="left"/>
      <w:pPr>
        <w:ind w:left="9348" w:hanging="360"/>
      </w:pPr>
    </w:lvl>
    <w:lvl w:ilvl="8" w:tplc="0419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7">
    <w:nsid w:val="3CAE1E90"/>
    <w:multiLevelType w:val="hybridMultilevel"/>
    <w:tmpl w:val="6E4E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2F70E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5087A"/>
    <w:multiLevelType w:val="hybridMultilevel"/>
    <w:tmpl w:val="C776787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0E34D4"/>
    <w:multiLevelType w:val="hybridMultilevel"/>
    <w:tmpl w:val="A31CFA9C"/>
    <w:lvl w:ilvl="0" w:tplc="D1B6A9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3B55"/>
    <w:multiLevelType w:val="hybridMultilevel"/>
    <w:tmpl w:val="CD9C79B6"/>
    <w:lvl w:ilvl="0" w:tplc="1062F70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>
    <w:nsid w:val="54E10308"/>
    <w:multiLevelType w:val="hybridMultilevel"/>
    <w:tmpl w:val="0DB658DE"/>
    <w:lvl w:ilvl="0" w:tplc="1062F70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8837D0"/>
    <w:multiLevelType w:val="hybridMultilevel"/>
    <w:tmpl w:val="BB3C8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C6454"/>
    <w:multiLevelType w:val="hybridMultilevel"/>
    <w:tmpl w:val="CACE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3882E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437E7"/>
    <w:multiLevelType w:val="hybridMultilevel"/>
    <w:tmpl w:val="8B9A104C"/>
    <w:lvl w:ilvl="0" w:tplc="B3D8F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E2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09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22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AB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05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67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9814EE"/>
    <w:multiLevelType w:val="hybridMultilevel"/>
    <w:tmpl w:val="29C24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B6A9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56DA4"/>
    <w:multiLevelType w:val="hybridMultilevel"/>
    <w:tmpl w:val="344477F0"/>
    <w:lvl w:ilvl="0" w:tplc="B5A4D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7"/>
  </w:num>
  <w:num w:numId="5">
    <w:abstractNumId w:val="12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426CC"/>
    <w:rsid w:val="000023A7"/>
    <w:rsid w:val="00012A4B"/>
    <w:rsid w:val="00012BDB"/>
    <w:rsid w:val="000227E9"/>
    <w:rsid w:val="00026FB2"/>
    <w:rsid w:val="00027E6E"/>
    <w:rsid w:val="000326B6"/>
    <w:rsid w:val="000373B0"/>
    <w:rsid w:val="00045FE5"/>
    <w:rsid w:val="000476A9"/>
    <w:rsid w:val="00062236"/>
    <w:rsid w:val="00062DA2"/>
    <w:rsid w:val="00066A3A"/>
    <w:rsid w:val="00083F52"/>
    <w:rsid w:val="00085A8E"/>
    <w:rsid w:val="000868CD"/>
    <w:rsid w:val="000870A3"/>
    <w:rsid w:val="000922FE"/>
    <w:rsid w:val="000A32B4"/>
    <w:rsid w:val="000A5745"/>
    <w:rsid w:val="000B7AF9"/>
    <w:rsid w:val="000C0F8B"/>
    <w:rsid w:val="000C55D7"/>
    <w:rsid w:val="000C5C6C"/>
    <w:rsid w:val="000E1E07"/>
    <w:rsid w:val="000E57D2"/>
    <w:rsid w:val="000E599F"/>
    <w:rsid w:val="000E7A0E"/>
    <w:rsid w:val="000F1335"/>
    <w:rsid w:val="00110D00"/>
    <w:rsid w:val="0011282A"/>
    <w:rsid w:val="00121FBD"/>
    <w:rsid w:val="00122505"/>
    <w:rsid w:val="00125139"/>
    <w:rsid w:val="00126007"/>
    <w:rsid w:val="001276C2"/>
    <w:rsid w:val="00136DA6"/>
    <w:rsid w:val="001410B8"/>
    <w:rsid w:val="00143943"/>
    <w:rsid w:val="0015395B"/>
    <w:rsid w:val="00154815"/>
    <w:rsid w:val="001572B4"/>
    <w:rsid w:val="00160682"/>
    <w:rsid w:val="00162E2B"/>
    <w:rsid w:val="0016415E"/>
    <w:rsid w:val="00167E20"/>
    <w:rsid w:val="001704AA"/>
    <w:rsid w:val="0017795E"/>
    <w:rsid w:val="00186FBA"/>
    <w:rsid w:val="001954CC"/>
    <w:rsid w:val="00196D31"/>
    <w:rsid w:val="001B2C0B"/>
    <w:rsid w:val="001C2FA0"/>
    <w:rsid w:val="001C334E"/>
    <w:rsid w:val="001C4680"/>
    <w:rsid w:val="001D35FA"/>
    <w:rsid w:val="001D4374"/>
    <w:rsid w:val="001D538A"/>
    <w:rsid w:val="001F09E3"/>
    <w:rsid w:val="001F16B4"/>
    <w:rsid w:val="001F3ECC"/>
    <w:rsid w:val="001F7A8C"/>
    <w:rsid w:val="0020240B"/>
    <w:rsid w:val="00202419"/>
    <w:rsid w:val="00203CF1"/>
    <w:rsid w:val="00217EB4"/>
    <w:rsid w:val="00220A36"/>
    <w:rsid w:val="00221044"/>
    <w:rsid w:val="00223334"/>
    <w:rsid w:val="002301A8"/>
    <w:rsid w:val="002338AB"/>
    <w:rsid w:val="00234B66"/>
    <w:rsid w:val="00235983"/>
    <w:rsid w:val="002423EF"/>
    <w:rsid w:val="00243500"/>
    <w:rsid w:val="00243D01"/>
    <w:rsid w:val="002451C0"/>
    <w:rsid w:val="00245298"/>
    <w:rsid w:val="00245BBC"/>
    <w:rsid w:val="00253EAA"/>
    <w:rsid w:val="0025665A"/>
    <w:rsid w:val="00263B03"/>
    <w:rsid w:val="00264608"/>
    <w:rsid w:val="0027443F"/>
    <w:rsid w:val="00276E27"/>
    <w:rsid w:val="00277422"/>
    <w:rsid w:val="00280408"/>
    <w:rsid w:val="0028744C"/>
    <w:rsid w:val="00287A95"/>
    <w:rsid w:val="00290113"/>
    <w:rsid w:val="0029315B"/>
    <w:rsid w:val="002940A2"/>
    <w:rsid w:val="00297DC1"/>
    <w:rsid w:val="002A4B5C"/>
    <w:rsid w:val="002B11B0"/>
    <w:rsid w:val="002B328F"/>
    <w:rsid w:val="002B525B"/>
    <w:rsid w:val="002C05BF"/>
    <w:rsid w:val="002C26DD"/>
    <w:rsid w:val="002C2D25"/>
    <w:rsid w:val="002C3D07"/>
    <w:rsid w:val="002C5391"/>
    <w:rsid w:val="002C6BA3"/>
    <w:rsid w:val="002D2B2D"/>
    <w:rsid w:val="002E0929"/>
    <w:rsid w:val="002E1202"/>
    <w:rsid w:val="002E1A60"/>
    <w:rsid w:val="002E4FA1"/>
    <w:rsid w:val="002E7479"/>
    <w:rsid w:val="002F531A"/>
    <w:rsid w:val="00303B24"/>
    <w:rsid w:val="00303CF8"/>
    <w:rsid w:val="003043B9"/>
    <w:rsid w:val="00307C3E"/>
    <w:rsid w:val="0031073F"/>
    <w:rsid w:val="00314675"/>
    <w:rsid w:val="00320724"/>
    <w:rsid w:val="00324E13"/>
    <w:rsid w:val="003373C9"/>
    <w:rsid w:val="00337FB2"/>
    <w:rsid w:val="003401C2"/>
    <w:rsid w:val="00342497"/>
    <w:rsid w:val="00343F77"/>
    <w:rsid w:val="00346F37"/>
    <w:rsid w:val="00351B5A"/>
    <w:rsid w:val="00353753"/>
    <w:rsid w:val="003616F5"/>
    <w:rsid w:val="00363678"/>
    <w:rsid w:val="00371863"/>
    <w:rsid w:val="00372C23"/>
    <w:rsid w:val="003737EC"/>
    <w:rsid w:val="003771D0"/>
    <w:rsid w:val="00382805"/>
    <w:rsid w:val="00383A4E"/>
    <w:rsid w:val="00387B64"/>
    <w:rsid w:val="0039336F"/>
    <w:rsid w:val="003939E0"/>
    <w:rsid w:val="003A0AF2"/>
    <w:rsid w:val="003A1C0B"/>
    <w:rsid w:val="003A1DB2"/>
    <w:rsid w:val="003A6D40"/>
    <w:rsid w:val="003B0632"/>
    <w:rsid w:val="003C2630"/>
    <w:rsid w:val="003C27D2"/>
    <w:rsid w:val="003C3D24"/>
    <w:rsid w:val="003C59DB"/>
    <w:rsid w:val="003D0860"/>
    <w:rsid w:val="003D2B96"/>
    <w:rsid w:val="003D326D"/>
    <w:rsid w:val="003D3BDD"/>
    <w:rsid w:val="003D4C97"/>
    <w:rsid w:val="003D5C6A"/>
    <w:rsid w:val="003D7420"/>
    <w:rsid w:val="003E0F8E"/>
    <w:rsid w:val="003E1689"/>
    <w:rsid w:val="003E5B5E"/>
    <w:rsid w:val="003E6529"/>
    <w:rsid w:val="003E6CF5"/>
    <w:rsid w:val="003F00F5"/>
    <w:rsid w:val="003F21AE"/>
    <w:rsid w:val="003F3637"/>
    <w:rsid w:val="00410796"/>
    <w:rsid w:val="00412678"/>
    <w:rsid w:val="00412DFA"/>
    <w:rsid w:val="00417E9C"/>
    <w:rsid w:val="0042033A"/>
    <w:rsid w:val="00423314"/>
    <w:rsid w:val="00434BFC"/>
    <w:rsid w:val="00436354"/>
    <w:rsid w:val="00436645"/>
    <w:rsid w:val="0044766E"/>
    <w:rsid w:val="0045575D"/>
    <w:rsid w:val="00457F01"/>
    <w:rsid w:val="00464341"/>
    <w:rsid w:val="00467FE3"/>
    <w:rsid w:val="00470C83"/>
    <w:rsid w:val="00477BE8"/>
    <w:rsid w:val="0048210A"/>
    <w:rsid w:val="00482D2A"/>
    <w:rsid w:val="004836B4"/>
    <w:rsid w:val="00485A2A"/>
    <w:rsid w:val="00485F8D"/>
    <w:rsid w:val="004873F8"/>
    <w:rsid w:val="004946F9"/>
    <w:rsid w:val="004959BB"/>
    <w:rsid w:val="004A00C5"/>
    <w:rsid w:val="004A22EF"/>
    <w:rsid w:val="004B0AA1"/>
    <w:rsid w:val="004B0D28"/>
    <w:rsid w:val="004C2C89"/>
    <w:rsid w:val="004C5986"/>
    <w:rsid w:val="004D74F0"/>
    <w:rsid w:val="004E169F"/>
    <w:rsid w:val="004E1782"/>
    <w:rsid w:val="004E381C"/>
    <w:rsid w:val="004F5C88"/>
    <w:rsid w:val="004F75E2"/>
    <w:rsid w:val="004F79F2"/>
    <w:rsid w:val="005016F4"/>
    <w:rsid w:val="00506FEE"/>
    <w:rsid w:val="005078F9"/>
    <w:rsid w:val="00507B7F"/>
    <w:rsid w:val="005106E3"/>
    <w:rsid w:val="0051204F"/>
    <w:rsid w:val="00512DE6"/>
    <w:rsid w:val="00515758"/>
    <w:rsid w:val="00523639"/>
    <w:rsid w:val="00523F92"/>
    <w:rsid w:val="00527291"/>
    <w:rsid w:val="005401F9"/>
    <w:rsid w:val="00541788"/>
    <w:rsid w:val="0054295D"/>
    <w:rsid w:val="00552CA9"/>
    <w:rsid w:val="0055571B"/>
    <w:rsid w:val="00555BD8"/>
    <w:rsid w:val="00560AAF"/>
    <w:rsid w:val="00565F62"/>
    <w:rsid w:val="00567BC4"/>
    <w:rsid w:val="005714DA"/>
    <w:rsid w:val="00572E84"/>
    <w:rsid w:val="005825FC"/>
    <w:rsid w:val="00584A1D"/>
    <w:rsid w:val="00594B22"/>
    <w:rsid w:val="00594D35"/>
    <w:rsid w:val="005951B5"/>
    <w:rsid w:val="005A417A"/>
    <w:rsid w:val="005B2D10"/>
    <w:rsid w:val="005B4ED8"/>
    <w:rsid w:val="005B5014"/>
    <w:rsid w:val="005B5560"/>
    <w:rsid w:val="005B6745"/>
    <w:rsid w:val="005C017F"/>
    <w:rsid w:val="005C220B"/>
    <w:rsid w:val="005C23B3"/>
    <w:rsid w:val="005C77A4"/>
    <w:rsid w:val="005D20E8"/>
    <w:rsid w:val="005D3BD6"/>
    <w:rsid w:val="005D3C22"/>
    <w:rsid w:val="005D3FE9"/>
    <w:rsid w:val="005D5BC8"/>
    <w:rsid w:val="005D6EE1"/>
    <w:rsid w:val="005D7389"/>
    <w:rsid w:val="005D7EFD"/>
    <w:rsid w:val="005F2247"/>
    <w:rsid w:val="005F224C"/>
    <w:rsid w:val="005F7336"/>
    <w:rsid w:val="00602764"/>
    <w:rsid w:val="0060467C"/>
    <w:rsid w:val="0061542F"/>
    <w:rsid w:val="00617D91"/>
    <w:rsid w:val="00621E17"/>
    <w:rsid w:val="0062257E"/>
    <w:rsid w:val="00623C9F"/>
    <w:rsid w:val="00624F11"/>
    <w:rsid w:val="00627524"/>
    <w:rsid w:val="00632455"/>
    <w:rsid w:val="00634A47"/>
    <w:rsid w:val="00637E1F"/>
    <w:rsid w:val="006476D5"/>
    <w:rsid w:val="00652157"/>
    <w:rsid w:val="00653AA5"/>
    <w:rsid w:val="00656CC6"/>
    <w:rsid w:val="00661287"/>
    <w:rsid w:val="006616BD"/>
    <w:rsid w:val="006621AB"/>
    <w:rsid w:val="00664F6F"/>
    <w:rsid w:val="00665C09"/>
    <w:rsid w:val="006709BB"/>
    <w:rsid w:val="00671996"/>
    <w:rsid w:val="00674880"/>
    <w:rsid w:val="0067560F"/>
    <w:rsid w:val="00677A5F"/>
    <w:rsid w:val="00677CCB"/>
    <w:rsid w:val="00695182"/>
    <w:rsid w:val="00695A1A"/>
    <w:rsid w:val="00695AF4"/>
    <w:rsid w:val="006A0D07"/>
    <w:rsid w:val="006A7C70"/>
    <w:rsid w:val="006B0110"/>
    <w:rsid w:val="006B3525"/>
    <w:rsid w:val="006B5D73"/>
    <w:rsid w:val="006C464F"/>
    <w:rsid w:val="006C4AD3"/>
    <w:rsid w:val="006D0368"/>
    <w:rsid w:val="006D2DA7"/>
    <w:rsid w:val="006D5836"/>
    <w:rsid w:val="006D6244"/>
    <w:rsid w:val="006D791A"/>
    <w:rsid w:val="006E1255"/>
    <w:rsid w:val="006E245F"/>
    <w:rsid w:val="006E2E54"/>
    <w:rsid w:val="006F663D"/>
    <w:rsid w:val="00700FEE"/>
    <w:rsid w:val="007030FF"/>
    <w:rsid w:val="00703C05"/>
    <w:rsid w:val="007067CC"/>
    <w:rsid w:val="00707675"/>
    <w:rsid w:val="00714919"/>
    <w:rsid w:val="00722334"/>
    <w:rsid w:val="00722D7D"/>
    <w:rsid w:val="00723B52"/>
    <w:rsid w:val="00724359"/>
    <w:rsid w:val="00726EFA"/>
    <w:rsid w:val="007318FB"/>
    <w:rsid w:val="00731D8B"/>
    <w:rsid w:val="00733A3E"/>
    <w:rsid w:val="00741196"/>
    <w:rsid w:val="00746619"/>
    <w:rsid w:val="00746637"/>
    <w:rsid w:val="00752CF1"/>
    <w:rsid w:val="00754588"/>
    <w:rsid w:val="00754976"/>
    <w:rsid w:val="00755DCE"/>
    <w:rsid w:val="007616A2"/>
    <w:rsid w:val="00765C42"/>
    <w:rsid w:val="00770998"/>
    <w:rsid w:val="00773819"/>
    <w:rsid w:val="00774926"/>
    <w:rsid w:val="00776749"/>
    <w:rsid w:val="007768FA"/>
    <w:rsid w:val="00782284"/>
    <w:rsid w:val="007864F7"/>
    <w:rsid w:val="00790918"/>
    <w:rsid w:val="00791CC1"/>
    <w:rsid w:val="00793DCD"/>
    <w:rsid w:val="00794B0F"/>
    <w:rsid w:val="007953EE"/>
    <w:rsid w:val="00797057"/>
    <w:rsid w:val="007A223E"/>
    <w:rsid w:val="007A2F4B"/>
    <w:rsid w:val="007A5DF3"/>
    <w:rsid w:val="007A7DD5"/>
    <w:rsid w:val="007B0561"/>
    <w:rsid w:val="007B3FC0"/>
    <w:rsid w:val="007B561D"/>
    <w:rsid w:val="007B7054"/>
    <w:rsid w:val="007C09F7"/>
    <w:rsid w:val="007C715C"/>
    <w:rsid w:val="007C7908"/>
    <w:rsid w:val="007D03C1"/>
    <w:rsid w:val="007D24F5"/>
    <w:rsid w:val="007D27EC"/>
    <w:rsid w:val="007D2B7A"/>
    <w:rsid w:val="007D324A"/>
    <w:rsid w:val="007D7F26"/>
    <w:rsid w:val="007E1565"/>
    <w:rsid w:val="007E5026"/>
    <w:rsid w:val="007E6311"/>
    <w:rsid w:val="007E6F56"/>
    <w:rsid w:val="007F1100"/>
    <w:rsid w:val="007F2862"/>
    <w:rsid w:val="007F4A2B"/>
    <w:rsid w:val="007F78A5"/>
    <w:rsid w:val="00800275"/>
    <w:rsid w:val="00800310"/>
    <w:rsid w:val="00805166"/>
    <w:rsid w:val="0080672D"/>
    <w:rsid w:val="0081107B"/>
    <w:rsid w:val="00811E19"/>
    <w:rsid w:val="00814BD3"/>
    <w:rsid w:val="00822A1B"/>
    <w:rsid w:val="00825795"/>
    <w:rsid w:val="00825A1E"/>
    <w:rsid w:val="00833237"/>
    <w:rsid w:val="00843D8F"/>
    <w:rsid w:val="00850CBA"/>
    <w:rsid w:val="008559D5"/>
    <w:rsid w:val="00860828"/>
    <w:rsid w:val="0087547C"/>
    <w:rsid w:val="00882BE3"/>
    <w:rsid w:val="0088482D"/>
    <w:rsid w:val="008A02B2"/>
    <w:rsid w:val="008A6B1F"/>
    <w:rsid w:val="008B2692"/>
    <w:rsid w:val="008B6993"/>
    <w:rsid w:val="008C1ADB"/>
    <w:rsid w:val="008C4F9C"/>
    <w:rsid w:val="008D6632"/>
    <w:rsid w:val="008D7440"/>
    <w:rsid w:val="008D7666"/>
    <w:rsid w:val="008E1926"/>
    <w:rsid w:val="008E1EC2"/>
    <w:rsid w:val="008E5675"/>
    <w:rsid w:val="008E597B"/>
    <w:rsid w:val="008F070A"/>
    <w:rsid w:val="008F1A5E"/>
    <w:rsid w:val="008F35C8"/>
    <w:rsid w:val="008F3A93"/>
    <w:rsid w:val="0090643A"/>
    <w:rsid w:val="00907396"/>
    <w:rsid w:val="00916026"/>
    <w:rsid w:val="0091652A"/>
    <w:rsid w:val="00922977"/>
    <w:rsid w:val="00923166"/>
    <w:rsid w:val="00923D9D"/>
    <w:rsid w:val="00926AC3"/>
    <w:rsid w:val="00935F5F"/>
    <w:rsid w:val="00936154"/>
    <w:rsid w:val="00940C66"/>
    <w:rsid w:val="00950F34"/>
    <w:rsid w:val="00962F05"/>
    <w:rsid w:val="009642AE"/>
    <w:rsid w:val="00965DA2"/>
    <w:rsid w:val="009707A9"/>
    <w:rsid w:val="00976C98"/>
    <w:rsid w:val="009773DE"/>
    <w:rsid w:val="009804E6"/>
    <w:rsid w:val="00982430"/>
    <w:rsid w:val="009834DA"/>
    <w:rsid w:val="00990528"/>
    <w:rsid w:val="009908D8"/>
    <w:rsid w:val="009921D7"/>
    <w:rsid w:val="00992563"/>
    <w:rsid w:val="00997399"/>
    <w:rsid w:val="00997816"/>
    <w:rsid w:val="009A17F6"/>
    <w:rsid w:val="009B11FF"/>
    <w:rsid w:val="009B3D5C"/>
    <w:rsid w:val="009B5769"/>
    <w:rsid w:val="009B5D65"/>
    <w:rsid w:val="009B646F"/>
    <w:rsid w:val="009C4170"/>
    <w:rsid w:val="009D2B5D"/>
    <w:rsid w:val="009E3FBD"/>
    <w:rsid w:val="009E4E1D"/>
    <w:rsid w:val="009E54B7"/>
    <w:rsid w:val="009E5CA9"/>
    <w:rsid w:val="009F1B65"/>
    <w:rsid w:val="009F3555"/>
    <w:rsid w:val="009F4B85"/>
    <w:rsid w:val="009F5537"/>
    <w:rsid w:val="00A010C4"/>
    <w:rsid w:val="00A0371A"/>
    <w:rsid w:val="00A07975"/>
    <w:rsid w:val="00A21585"/>
    <w:rsid w:val="00A21A80"/>
    <w:rsid w:val="00A31095"/>
    <w:rsid w:val="00A31700"/>
    <w:rsid w:val="00A32738"/>
    <w:rsid w:val="00A3461F"/>
    <w:rsid w:val="00A349BE"/>
    <w:rsid w:val="00A424A4"/>
    <w:rsid w:val="00A426CC"/>
    <w:rsid w:val="00A43AB8"/>
    <w:rsid w:val="00A47C08"/>
    <w:rsid w:val="00A52074"/>
    <w:rsid w:val="00A555C6"/>
    <w:rsid w:val="00A61405"/>
    <w:rsid w:val="00A625BB"/>
    <w:rsid w:val="00A62BF5"/>
    <w:rsid w:val="00A62DEF"/>
    <w:rsid w:val="00A65409"/>
    <w:rsid w:val="00A66E86"/>
    <w:rsid w:val="00A73489"/>
    <w:rsid w:val="00A827EF"/>
    <w:rsid w:val="00A85D4A"/>
    <w:rsid w:val="00A87995"/>
    <w:rsid w:val="00A87E34"/>
    <w:rsid w:val="00A92A5C"/>
    <w:rsid w:val="00A93D57"/>
    <w:rsid w:val="00A94598"/>
    <w:rsid w:val="00AA1114"/>
    <w:rsid w:val="00AC08F1"/>
    <w:rsid w:val="00AC21FC"/>
    <w:rsid w:val="00AC3B61"/>
    <w:rsid w:val="00AC5A1A"/>
    <w:rsid w:val="00AC5CAE"/>
    <w:rsid w:val="00AE160E"/>
    <w:rsid w:val="00AE4CE8"/>
    <w:rsid w:val="00AF2C54"/>
    <w:rsid w:val="00AF2FAE"/>
    <w:rsid w:val="00AF3255"/>
    <w:rsid w:val="00AF3517"/>
    <w:rsid w:val="00AF47F0"/>
    <w:rsid w:val="00B02F39"/>
    <w:rsid w:val="00B031C6"/>
    <w:rsid w:val="00B07EB2"/>
    <w:rsid w:val="00B111EE"/>
    <w:rsid w:val="00B11A8B"/>
    <w:rsid w:val="00B13B2D"/>
    <w:rsid w:val="00B1424F"/>
    <w:rsid w:val="00B21194"/>
    <w:rsid w:val="00B219A7"/>
    <w:rsid w:val="00B221C2"/>
    <w:rsid w:val="00B255C3"/>
    <w:rsid w:val="00B25E95"/>
    <w:rsid w:val="00B2718F"/>
    <w:rsid w:val="00B27458"/>
    <w:rsid w:val="00B323AA"/>
    <w:rsid w:val="00B32F89"/>
    <w:rsid w:val="00B40330"/>
    <w:rsid w:val="00B413A4"/>
    <w:rsid w:val="00B43504"/>
    <w:rsid w:val="00B45C89"/>
    <w:rsid w:val="00B623E7"/>
    <w:rsid w:val="00B63685"/>
    <w:rsid w:val="00B67F6B"/>
    <w:rsid w:val="00B746DF"/>
    <w:rsid w:val="00B75F6E"/>
    <w:rsid w:val="00B761B5"/>
    <w:rsid w:val="00B76F50"/>
    <w:rsid w:val="00B81122"/>
    <w:rsid w:val="00B859A5"/>
    <w:rsid w:val="00B8796C"/>
    <w:rsid w:val="00B941F8"/>
    <w:rsid w:val="00B94840"/>
    <w:rsid w:val="00B94877"/>
    <w:rsid w:val="00B94FD4"/>
    <w:rsid w:val="00BA0B6B"/>
    <w:rsid w:val="00BA33DF"/>
    <w:rsid w:val="00BA656B"/>
    <w:rsid w:val="00BB6E98"/>
    <w:rsid w:val="00BC0DBA"/>
    <w:rsid w:val="00BC46F6"/>
    <w:rsid w:val="00BC48D7"/>
    <w:rsid w:val="00BC7604"/>
    <w:rsid w:val="00BD46A7"/>
    <w:rsid w:val="00BD6E2E"/>
    <w:rsid w:val="00BF2004"/>
    <w:rsid w:val="00BF7EE8"/>
    <w:rsid w:val="00C02C89"/>
    <w:rsid w:val="00C04F8E"/>
    <w:rsid w:val="00C156B1"/>
    <w:rsid w:val="00C15A6E"/>
    <w:rsid w:val="00C16299"/>
    <w:rsid w:val="00C20943"/>
    <w:rsid w:val="00C20C4D"/>
    <w:rsid w:val="00C21594"/>
    <w:rsid w:val="00C24A44"/>
    <w:rsid w:val="00C276CC"/>
    <w:rsid w:val="00C41114"/>
    <w:rsid w:val="00C43E65"/>
    <w:rsid w:val="00C47F43"/>
    <w:rsid w:val="00C50B91"/>
    <w:rsid w:val="00C53D61"/>
    <w:rsid w:val="00C57F76"/>
    <w:rsid w:val="00C6085A"/>
    <w:rsid w:val="00C642F9"/>
    <w:rsid w:val="00C65CFA"/>
    <w:rsid w:val="00C67200"/>
    <w:rsid w:val="00C709A8"/>
    <w:rsid w:val="00C733B0"/>
    <w:rsid w:val="00C7342E"/>
    <w:rsid w:val="00C7402C"/>
    <w:rsid w:val="00C92088"/>
    <w:rsid w:val="00C9364A"/>
    <w:rsid w:val="00C96535"/>
    <w:rsid w:val="00CA4598"/>
    <w:rsid w:val="00CA5749"/>
    <w:rsid w:val="00CB327F"/>
    <w:rsid w:val="00CC1D64"/>
    <w:rsid w:val="00CD0FA0"/>
    <w:rsid w:val="00CD6EEB"/>
    <w:rsid w:val="00CD7789"/>
    <w:rsid w:val="00CE1C6D"/>
    <w:rsid w:val="00CE2BC6"/>
    <w:rsid w:val="00CE379D"/>
    <w:rsid w:val="00CE49C0"/>
    <w:rsid w:val="00CF22C2"/>
    <w:rsid w:val="00D000B8"/>
    <w:rsid w:val="00D008B6"/>
    <w:rsid w:val="00D109E7"/>
    <w:rsid w:val="00D13A5A"/>
    <w:rsid w:val="00D1547E"/>
    <w:rsid w:val="00D17570"/>
    <w:rsid w:val="00D26860"/>
    <w:rsid w:val="00D275CC"/>
    <w:rsid w:val="00D276C3"/>
    <w:rsid w:val="00D316A6"/>
    <w:rsid w:val="00D32502"/>
    <w:rsid w:val="00D359C2"/>
    <w:rsid w:val="00D369DA"/>
    <w:rsid w:val="00D441C8"/>
    <w:rsid w:val="00D44463"/>
    <w:rsid w:val="00D47107"/>
    <w:rsid w:val="00D5327B"/>
    <w:rsid w:val="00D611C2"/>
    <w:rsid w:val="00D64EF0"/>
    <w:rsid w:val="00D6558F"/>
    <w:rsid w:val="00D7002C"/>
    <w:rsid w:val="00D72AE1"/>
    <w:rsid w:val="00D80E1A"/>
    <w:rsid w:val="00D81CEA"/>
    <w:rsid w:val="00D83CC0"/>
    <w:rsid w:val="00D84195"/>
    <w:rsid w:val="00D96C4A"/>
    <w:rsid w:val="00DA1536"/>
    <w:rsid w:val="00DA4D62"/>
    <w:rsid w:val="00DA7563"/>
    <w:rsid w:val="00DA7E5F"/>
    <w:rsid w:val="00DB56C2"/>
    <w:rsid w:val="00DB5EED"/>
    <w:rsid w:val="00DB625E"/>
    <w:rsid w:val="00DB7DB5"/>
    <w:rsid w:val="00DC3306"/>
    <w:rsid w:val="00DC5848"/>
    <w:rsid w:val="00DC7850"/>
    <w:rsid w:val="00DD5411"/>
    <w:rsid w:val="00DE1C2C"/>
    <w:rsid w:val="00DE63B8"/>
    <w:rsid w:val="00DF37F4"/>
    <w:rsid w:val="00E02FB9"/>
    <w:rsid w:val="00E12497"/>
    <w:rsid w:val="00E133C2"/>
    <w:rsid w:val="00E15F76"/>
    <w:rsid w:val="00E2715F"/>
    <w:rsid w:val="00E3059D"/>
    <w:rsid w:val="00E339F6"/>
    <w:rsid w:val="00E41E2C"/>
    <w:rsid w:val="00E42286"/>
    <w:rsid w:val="00E423B5"/>
    <w:rsid w:val="00E458EC"/>
    <w:rsid w:val="00E47496"/>
    <w:rsid w:val="00E50640"/>
    <w:rsid w:val="00E5131A"/>
    <w:rsid w:val="00E525C4"/>
    <w:rsid w:val="00E5466A"/>
    <w:rsid w:val="00E55C2F"/>
    <w:rsid w:val="00E56F36"/>
    <w:rsid w:val="00E665EF"/>
    <w:rsid w:val="00E678E0"/>
    <w:rsid w:val="00E70FA3"/>
    <w:rsid w:val="00E73640"/>
    <w:rsid w:val="00E7385B"/>
    <w:rsid w:val="00E74658"/>
    <w:rsid w:val="00E765DB"/>
    <w:rsid w:val="00E82B44"/>
    <w:rsid w:val="00E83AAB"/>
    <w:rsid w:val="00E8452F"/>
    <w:rsid w:val="00E90A05"/>
    <w:rsid w:val="00E95462"/>
    <w:rsid w:val="00EA1F5D"/>
    <w:rsid w:val="00EA2A39"/>
    <w:rsid w:val="00EB31C2"/>
    <w:rsid w:val="00EB32D0"/>
    <w:rsid w:val="00EB5A24"/>
    <w:rsid w:val="00EB6289"/>
    <w:rsid w:val="00EC12DD"/>
    <w:rsid w:val="00EC238D"/>
    <w:rsid w:val="00EC2735"/>
    <w:rsid w:val="00EC2F30"/>
    <w:rsid w:val="00EC3DFF"/>
    <w:rsid w:val="00EC4C3E"/>
    <w:rsid w:val="00EC5AA7"/>
    <w:rsid w:val="00EC5DBA"/>
    <w:rsid w:val="00EC724E"/>
    <w:rsid w:val="00EC76C9"/>
    <w:rsid w:val="00EC79C3"/>
    <w:rsid w:val="00ED0870"/>
    <w:rsid w:val="00ED316E"/>
    <w:rsid w:val="00ED63C5"/>
    <w:rsid w:val="00EE04A2"/>
    <w:rsid w:val="00EE27C3"/>
    <w:rsid w:val="00EE6BA7"/>
    <w:rsid w:val="00EF47BA"/>
    <w:rsid w:val="00F03FB6"/>
    <w:rsid w:val="00F05192"/>
    <w:rsid w:val="00F07324"/>
    <w:rsid w:val="00F11629"/>
    <w:rsid w:val="00F14DC3"/>
    <w:rsid w:val="00F15B3B"/>
    <w:rsid w:val="00F24D47"/>
    <w:rsid w:val="00F26D8E"/>
    <w:rsid w:val="00F27579"/>
    <w:rsid w:val="00F33831"/>
    <w:rsid w:val="00F413A3"/>
    <w:rsid w:val="00F441AC"/>
    <w:rsid w:val="00F46152"/>
    <w:rsid w:val="00F522BD"/>
    <w:rsid w:val="00F555F3"/>
    <w:rsid w:val="00F57797"/>
    <w:rsid w:val="00F62300"/>
    <w:rsid w:val="00F63CC0"/>
    <w:rsid w:val="00F70071"/>
    <w:rsid w:val="00F84C2D"/>
    <w:rsid w:val="00F85652"/>
    <w:rsid w:val="00F9260E"/>
    <w:rsid w:val="00FA1CA8"/>
    <w:rsid w:val="00FA6605"/>
    <w:rsid w:val="00FA76D8"/>
    <w:rsid w:val="00FB3E74"/>
    <w:rsid w:val="00FB71AA"/>
    <w:rsid w:val="00FB7BFF"/>
    <w:rsid w:val="00FC0D83"/>
    <w:rsid w:val="00FC4D81"/>
    <w:rsid w:val="00FC5022"/>
    <w:rsid w:val="00FC50AC"/>
    <w:rsid w:val="00FC6801"/>
    <w:rsid w:val="00FC7CAF"/>
    <w:rsid w:val="00FD3AEC"/>
    <w:rsid w:val="00FD56DC"/>
    <w:rsid w:val="00FD5D4A"/>
    <w:rsid w:val="00FD7B0A"/>
    <w:rsid w:val="00FE2B86"/>
    <w:rsid w:val="00FE42E6"/>
    <w:rsid w:val="00FE6139"/>
    <w:rsid w:val="00FE7CFC"/>
    <w:rsid w:val="00FF2EF3"/>
    <w:rsid w:val="00FF4F2F"/>
    <w:rsid w:val="00FF4FE0"/>
    <w:rsid w:val="00FF617C"/>
    <w:rsid w:val="00FF6858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3F00F5"/>
    <w:pPr>
      <w:ind w:left="720"/>
      <w:contextualSpacing/>
    </w:pPr>
  </w:style>
  <w:style w:type="paragraph" w:styleId="a4">
    <w:name w:val="header"/>
    <w:basedOn w:val="a"/>
    <w:link w:val="a5"/>
    <w:uiPriority w:val="99"/>
    <w:rsid w:val="00B4033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40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73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26D8E"/>
    <w:rPr>
      <w:rFonts w:ascii="Tahoma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F26D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6D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F26D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6D8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26D8E"/>
    <w:rPr>
      <w:b/>
      <w:bCs/>
      <w:sz w:val="20"/>
      <w:szCs w:val="20"/>
    </w:rPr>
  </w:style>
  <w:style w:type="character" w:styleId="ad">
    <w:name w:val="Hyperlink"/>
    <w:uiPriority w:val="99"/>
    <w:semiHidden/>
    <w:unhideWhenUsed/>
    <w:rsid w:val="00F26D8E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footer"/>
    <w:basedOn w:val="a"/>
    <w:link w:val="af"/>
    <w:uiPriority w:val="99"/>
    <w:unhideWhenUsed/>
    <w:rsid w:val="00F26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D8E"/>
  </w:style>
  <w:style w:type="paragraph" w:styleId="af0">
    <w:name w:val="Revision"/>
    <w:hidden/>
    <w:uiPriority w:val="99"/>
    <w:semiHidden/>
    <w:rsid w:val="00F26D8E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17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semiHidden/>
    <w:unhideWhenUsed/>
    <w:rsid w:val="00E90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C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3">
    <w:name w:val="Char Style 3"/>
    <w:link w:val="Style2"/>
    <w:uiPriority w:val="99"/>
    <w:rsid w:val="00EC4C3E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C4C3E"/>
    <w:pPr>
      <w:widowControl w:val="0"/>
      <w:shd w:val="clear" w:color="auto" w:fill="FFFFFF"/>
      <w:spacing w:after="0" w:line="24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B87FA044A5838F350C2B803F3C89480C2D958388C744BFB05D7A5F505Aw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77EC-1ACB-4C09-BBB1-076B2AA6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7407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consultantplus://offline/ref=C9B87FA044A5838F350C2B803F3C89480C2D958388C744BFB05D7A5F505Aw1J</vt:lpwstr>
      </vt:variant>
      <vt:variant>
        <vt:lpwstr/>
      </vt:variant>
      <vt:variant>
        <vt:i4>2293861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2293861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consultantplus://offline/ref=8C6094A2FEE50CBA2493553E4D7560CABC339EB252F2BCBC016CF19F5F074E85969C0DAAuAyFO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consultantplus://offline/ref=388CFD7464C38379A15933C48939E9C9FD3C49C0B0671C9972EAB1908FCB6D1A0C2352A2A9696A66p4xBO</vt:lpwstr>
      </vt:variant>
      <vt:variant>
        <vt:lpwstr/>
      </vt:variant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consultantplus://offline/ref=BA3B0C31CB04B1DDBCF9CD85C269F1835AE1ECC2CA0EE8D4B0A6B9B576B8C1A927365AB40F66E4EDCFg2P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Александр Сергеевич</dc:creator>
  <cp:lastModifiedBy>Yudina, Olga</cp:lastModifiedBy>
  <cp:revision>2</cp:revision>
  <cp:lastPrinted>2017-10-19T13:59:00Z</cp:lastPrinted>
  <dcterms:created xsi:type="dcterms:W3CDTF">2018-01-23T09:44:00Z</dcterms:created>
  <dcterms:modified xsi:type="dcterms:W3CDTF">2018-01-23T09:44:00Z</dcterms:modified>
</cp:coreProperties>
</file>