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Исх. 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 14 от 27.04.2021 Кому: ООО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 xml:space="preserve"> 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Сапфир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ул. Дурова, д. 1, офис N 4,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г. Нижний Новгород, 129329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От кого: ООО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Гамма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ул. Промышленная, д. 67,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г. Санкт-Петербург, 123456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Телефон: +7 (812) 123-65-56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info@companygamma.ru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bdr w:val="none" w:color="auto" w:sz="0" w:space="0"/>
          <w:lang w:val="en-US" w:eastAsia="zh-CN" w:bidi="ar"/>
        </w:rPr>
        <w:t>Уведомление об изменении банковских реквизитов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Настоящим сообщаем об изменении банковских реквизитов ООО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Гамма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. Расчетный счет в ПАО "Промышленно-торговый банк" закрыт 27.04.2021.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С 28.04.2021 прошу все платежи осуществлять по новым реквизитам ООО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Гамма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в АКБ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Хризолит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(ПАО).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kern w:val="0"/>
          <w:sz w:val="24"/>
          <w:szCs w:val="24"/>
          <w:bdr w:val="none" w:color="auto" w:sz="0" w:space="0"/>
          <w:lang w:val="en-US" w:eastAsia="zh-CN" w:bidi="ar"/>
        </w:rPr>
        <w:t>Новые реквизиты: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Р/с 40702810101987824657 в АКБ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Хризолит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(ПАО)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К/с 30101810121110917856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БИК 044514856.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Первый заместитель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генерального директора ООО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Гамма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(по доверенности от 15.01.2021 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№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 3) _______________/Андреев А.А./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D0610"/>
    <w:rsid w:val="0B3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2021-11-24T14:17:00Z</dcterms:created>
  <dc:creator>google1580108439</dc:creator>
  <cp:lastModifiedBy>google1580108439</cp:lastModifiedBy>
  <dcterms:modified xsi:type="dcterms:W3CDTF">2021-11-24T14:19:52Z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