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37" w:rsidRPr="00033E9D" w:rsidRDefault="00F80F37" w:rsidP="00D10D17">
      <w:pPr>
        <w:jc w:val="center"/>
        <w:rPr>
          <w:rFonts w:ascii="PT Astra Serif" w:hAnsi="PT Astra Serif"/>
          <w:sz w:val="28"/>
          <w:szCs w:val="28"/>
        </w:rPr>
      </w:pPr>
      <w:r w:rsidRPr="00033E9D">
        <w:rPr>
          <w:rFonts w:ascii="PT Astra Serif" w:hAnsi="PT Astra Serif"/>
          <w:b/>
          <w:bCs/>
          <w:sz w:val="28"/>
          <w:szCs w:val="28"/>
        </w:rPr>
        <w:t xml:space="preserve">КОНТРАКТ </w:t>
      </w:r>
    </w:p>
    <w:p w:rsidR="00F80F37" w:rsidRPr="00033E9D" w:rsidRDefault="00F80F37" w:rsidP="00D10D17">
      <w:pPr>
        <w:jc w:val="center"/>
        <w:rPr>
          <w:rFonts w:ascii="PT Astra Serif" w:hAnsi="PT Astra Serif"/>
          <w:sz w:val="28"/>
          <w:szCs w:val="28"/>
        </w:rPr>
      </w:pPr>
      <w:r w:rsidRPr="00033E9D">
        <w:rPr>
          <w:rFonts w:ascii="PT Astra Serif" w:hAnsi="PT Astra Serif"/>
          <w:b/>
          <w:sz w:val="28"/>
          <w:szCs w:val="28"/>
        </w:rPr>
        <w:t>на</w:t>
      </w:r>
      <w:r w:rsidRPr="00033E9D">
        <w:rPr>
          <w:rFonts w:ascii="PT Astra Serif" w:hAnsi="PT Astra Serif"/>
          <w:sz w:val="28"/>
          <w:szCs w:val="28"/>
        </w:rPr>
        <w:t xml:space="preserve"> </w:t>
      </w:r>
      <w:r w:rsidRPr="00033E9D">
        <w:rPr>
          <w:rStyle w:val="a4"/>
          <w:rFonts w:ascii="PT Astra Serif" w:hAnsi="PT Astra Serif"/>
          <w:sz w:val="28"/>
          <w:szCs w:val="28"/>
        </w:rPr>
        <w:t xml:space="preserve">поставку </w:t>
      </w:r>
      <w:r w:rsidR="008C240C" w:rsidRPr="00033E9D">
        <w:rPr>
          <w:rStyle w:val="a4"/>
          <w:rFonts w:ascii="PT Astra Serif" w:hAnsi="PT Astra Serif"/>
          <w:sz w:val="28"/>
          <w:szCs w:val="28"/>
        </w:rPr>
        <w:t>инструментов медицинских (______)</w:t>
      </w:r>
      <w:r w:rsidR="00BD0F28" w:rsidRPr="00033E9D">
        <w:rPr>
          <w:rStyle w:val="a4"/>
          <w:rFonts w:ascii="PT Astra Serif" w:hAnsi="PT Astra Serif"/>
          <w:sz w:val="28"/>
          <w:szCs w:val="28"/>
        </w:rPr>
        <w:t xml:space="preserve"> </w:t>
      </w:r>
    </w:p>
    <w:p w:rsidR="00F80F37" w:rsidRPr="00033E9D" w:rsidRDefault="00F80F37" w:rsidP="00D10D17">
      <w:pPr>
        <w:pStyle w:val="a3"/>
        <w:spacing w:before="0" w:beforeAutospacing="0" w:after="0" w:afterAutospacing="0"/>
        <w:ind w:firstLine="0"/>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4229"/>
        <w:gridCol w:w="5126"/>
      </w:tblGrid>
      <w:tr w:rsidR="008C2DB9" w:rsidRPr="00033E9D" w:rsidTr="00662E59">
        <w:tc>
          <w:tcPr>
            <w:tcW w:w="0" w:type="auto"/>
            <w:tcBorders>
              <w:top w:val="nil"/>
              <w:left w:val="nil"/>
              <w:bottom w:val="nil"/>
              <w:right w:val="nil"/>
            </w:tcBorders>
            <w:vAlign w:val="center"/>
          </w:tcPr>
          <w:p w:rsidR="008C2DB9" w:rsidRPr="00033E9D" w:rsidRDefault="008C2DB9" w:rsidP="00D10D17">
            <w:pPr>
              <w:rPr>
                <w:rFonts w:ascii="PT Astra Serif" w:hAnsi="PT Astra Serif"/>
                <w:sz w:val="28"/>
                <w:szCs w:val="28"/>
              </w:rPr>
            </w:pPr>
            <w:r w:rsidRPr="00033E9D">
              <w:rPr>
                <w:rFonts w:ascii="PT Astra Serif" w:hAnsi="PT Astra Serif"/>
                <w:sz w:val="28"/>
                <w:szCs w:val="28"/>
              </w:rPr>
              <w:t>город______________</w:t>
            </w:r>
          </w:p>
        </w:tc>
        <w:tc>
          <w:tcPr>
            <w:tcW w:w="0" w:type="auto"/>
            <w:tcBorders>
              <w:top w:val="nil"/>
              <w:left w:val="nil"/>
              <w:bottom w:val="nil"/>
              <w:right w:val="nil"/>
            </w:tcBorders>
            <w:vAlign w:val="center"/>
          </w:tcPr>
          <w:p w:rsidR="008C2DB9" w:rsidRPr="00033E9D" w:rsidRDefault="008C2DB9" w:rsidP="00D10D17">
            <w:pPr>
              <w:jc w:val="right"/>
              <w:rPr>
                <w:rFonts w:ascii="PT Astra Serif" w:hAnsi="PT Astra Serif"/>
                <w:sz w:val="28"/>
                <w:szCs w:val="28"/>
              </w:rPr>
            </w:pPr>
            <w:r w:rsidRPr="00033E9D">
              <w:rPr>
                <w:rFonts w:ascii="PT Astra Serif" w:hAnsi="PT Astra Serif"/>
                <w:sz w:val="28"/>
                <w:szCs w:val="28"/>
              </w:rPr>
              <w:t>«___»__________ 20__ год</w:t>
            </w:r>
          </w:p>
        </w:tc>
      </w:tr>
    </w:tbl>
    <w:p w:rsidR="008C2DB9" w:rsidRPr="00033E9D" w:rsidRDefault="008C2DB9"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w:t>
      </w:r>
    </w:p>
    <w:p w:rsidR="00F80F37" w:rsidRPr="00033E9D" w:rsidRDefault="008C2DB9" w:rsidP="001569EF">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______________________________, именуемое в дальнейшем «заказчик», в лице __________________, действующего на основании _________________, с одной стороны, и _________________ </w:t>
      </w:r>
      <w:r w:rsidRPr="00033E9D">
        <w:rPr>
          <w:rFonts w:ascii="PT Astra Serif" w:hAnsi="PT Astra Serif"/>
          <w:i/>
          <w:sz w:val="28"/>
          <w:szCs w:val="28"/>
        </w:rPr>
        <w:t>(</w:t>
      </w:r>
      <w:r w:rsidRPr="00033E9D">
        <w:rPr>
          <w:rFonts w:ascii="PT Astra Serif" w:eastAsiaTheme="minorHAnsi" w:hAnsi="PT Astra Serif"/>
          <w:i/>
          <w:sz w:val="28"/>
          <w:szCs w:val="28"/>
          <w:lang w:eastAsia="en-US"/>
        </w:rPr>
        <w:t>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r w:rsidRPr="00033E9D">
        <w:rPr>
          <w:rFonts w:ascii="PT Astra Serif" w:hAnsi="PT Astra Serif"/>
          <w:sz w:val="28"/>
          <w:szCs w:val="28"/>
        </w:rPr>
        <w:t xml:space="preserve">, именуемое в дальнейшем «поставщик», в лице ______________, действующего на основании _____________ , </w:t>
      </w:r>
      <w:r w:rsidRPr="00033E9D">
        <w:rPr>
          <w:rFonts w:ascii="PT Astra Serif" w:hAnsi="PT Astra Serif"/>
          <w:bCs/>
          <w:i/>
          <w:color w:val="000000"/>
          <w:spacing w:val="7"/>
          <w:sz w:val="28"/>
          <w:szCs w:val="28"/>
        </w:rPr>
        <w:t>являясь в соответствии с Федеральным законом от 24.07.2007 года №</w:t>
      </w:r>
      <w:r w:rsidR="00243144" w:rsidRPr="00033E9D">
        <w:rPr>
          <w:rFonts w:ascii="PT Astra Serif" w:hAnsi="PT Astra Serif"/>
          <w:bCs/>
          <w:i/>
          <w:color w:val="000000"/>
          <w:spacing w:val="7"/>
          <w:sz w:val="28"/>
          <w:szCs w:val="28"/>
        </w:rPr>
        <w:t> </w:t>
      </w:r>
      <w:r w:rsidRPr="00033E9D">
        <w:rPr>
          <w:rFonts w:ascii="PT Astra Serif" w:hAnsi="PT Astra Serif"/>
          <w:bCs/>
          <w:i/>
          <w:color w:val="000000"/>
          <w:spacing w:val="7"/>
          <w:sz w:val="28"/>
          <w:szCs w:val="28"/>
        </w:rPr>
        <w:t xml:space="preserve">209-ФЗ «О развитии малого и среднего предпринимательства в Российской Федерации» субъектом малого предпринимательства </w:t>
      </w:r>
      <w:r w:rsidRPr="00033E9D">
        <w:rPr>
          <w:rFonts w:ascii="PT Astra Serif" w:hAnsi="PT Astra Serif"/>
          <w:i/>
          <w:color w:val="000000"/>
          <w:sz w:val="28"/>
          <w:szCs w:val="28"/>
        </w:rPr>
        <w:t>(или в соответствии с Федеральным законом от 12.01.1996 № 7-ФЗ «О некоммерческих организациях» социально ориентированной некоммерческой организацией)</w:t>
      </w:r>
      <w:r w:rsidR="00180CFE" w:rsidRPr="00033E9D">
        <w:rPr>
          <w:rStyle w:val="a7"/>
          <w:rFonts w:ascii="PT Astra Serif" w:hAnsi="PT Astra Serif"/>
          <w:i/>
          <w:color w:val="000000"/>
          <w:sz w:val="28"/>
          <w:szCs w:val="28"/>
        </w:rPr>
        <w:footnoteReference w:id="1"/>
      </w:r>
      <w:r w:rsidRPr="00033E9D">
        <w:rPr>
          <w:rFonts w:ascii="PT Astra Serif" w:hAnsi="PT Astra Serif"/>
          <w:color w:val="000000"/>
          <w:sz w:val="28"/>
          <w:szCs w:val="28"/>
        </w:rPr>
        <w:t>,</w:t>
      </w:r>
      <w:r w:rsidRPr="00033E9D">
        <w:rPr>
          <w:rFonts w:ascii="PT Astra Serif" w:hAnsi="PT Astra Serif"/>
          <w:sz w:val="28"/>
          <w:szCs w:val="28"/>
        </w:rPr>
        <w:t xml:space="preserve"> с другой стороны, именуемые в дальнейшем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w:t>
      </w:r>
      <w:r w:rsidRPr="00033E9D">
        <w:rPr>
          <w:rFonts w:ascii="PT Astra Serif" w:hAnsi="PT Astra Serif"/>
          <w:color w:val="000000"/>
          <w:sz w:val="28"/>
          <w:szCs w:val="28"/>
        </w:rPr>
        <w:t>Федеральный закон № 44-ФЗ)</w:t>
      </w:r>
      <w:r w:rsidRPr="00033E9D">
        <w:rPr>
          <w:rFonts w:ascii="PT Astra Serif" w:hAnsi="PT Astra Serif"/>
          <w:sz w:val="28"/>
          <w:szCs w:val="28"/>
        </w:rPr>
        <w:t xml:space="preserve"> (идентификационный код закупки _____________________), заключили настоящий контракт (да</w:t>
      </w:r>
      <w:r w:rsidR="00B87A3F" w:rsidRPr="00033E9D">
        <w:rPr>
          <w:rFonts w:ascii="PT Astra Serif" w:hAnsi="PT Astra Serif"/>
          <w:sz w:val="28"/>
          <w:szCs w:val="28"/>
        </w:rPr>
        <w:t>лее – контракт) о нижеследующем</w:t>
      </w:r>
      <w:r w:rsidR="003A5F68" w:rsidRPr="00033E9D">
        <w:rPr>
          <w:rFonts w:ascii="PT Astra Serif" w:hAnsi="PT Astra Serif"/>
          <w:sz w:val="28"/>
          <w:szCs w:val="28"/>
        </w:rPr>
        <w:t>:</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1. ПРЕДМЕТ КОНТРАКТА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1.1. По настоящему контракту поставщик обязуется в установленный срок поставить заказчику </w:t>
      </w:r>
      <w:r w:rsidR="008C240C" w:rsidRPr="00033E9D">
        <w:rPr>
          <w:rFonts w:ascii="PT Astra Serif" w:hAnsi="PT Astra Serif"/>
          <w:sz w:val="28"/>
          <w:szCs w:val="28"/>
        </w:rPr>
        <w:t>инструменты медицинские (______)</w:t>
      </w:r>
      <w:r w:rsidRPr="00033E9D">
        <w:rPr>
          <w:rFonts w:ascii="PT Astra Serif" w:hAnsi="PT Astra Serif"/>
          <w:sz w:val="28"/>
          <w:szCs w:val="28"/>
        </w:rPr>
        <w:t xml:space="preserve"> (далее – товар) в соответствии со Спецификацией (Приложение № 1 к контракту), Техническим заданием (Приложение № 2 к контракту), являющимися неотъемлемыми частями настоящего контракта, и с условиями настоящего контракта, а заказчик обязуется принять и оплатить товар на условиях, предусмотренных настоящим контрактом.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 Поставщик гарантирует, что поставляемый товар является его собственностью, не заложен, не арестован, не является предметом исков третьих лиц.</w:t>
      </w:r>
    </w:p>
    <w:p w:rsidR="001569EF" w:rsidRPr="00033E9D" w:rsidRDefault="001569EF" w:rsidP="00D10D17">
      <w:pPr>
        <w:pStyle w:val="a3"/>
        <w:spacing w:before="0" w:beforeAutospacing="0" w:after="0" w:afterAutospacing="0"/>
        <w:ind w:firstLine="284"/>
        <w:jc w:val="center"/>
        <w:rPr>
          <w:rFonts w:ascii="PT Astra Serif" w:hAnsi="PT Astra Serif"/>
          <w:b/>
          <w:bCs/>
          <w:sz w:val="28"/>
          <w:szCs w:val="28"/>
        </w:rPr>
      </w:pPr>
    </w:p>
    <w:p w:rsidR="00F80F37" w:rsidRPr="00033E9D" w:rsidRDefault="00F80F37" w:rsidP="00D10D17">
      <w:pPr>
        <w:pStyle w:val="a3"/>
        <w:spacing w:before="0" w:beforeAutospacing="0" w:after="0" w:afterAutospacing="0"/>
        <w:ind w:firstLine="284"/>
        <w:jc w:val="center"/>
        <w:rPr>
          <w:rFonts w:ascii="PT Astra Serif" w:hAnsi="PT Astra Serif"/>
          <w:sz w:val="28"/>
          <w:szCs w:val="28"/>
        </w:rPr>
      </w:pPr>
      <w:r w:rsidRPr="00033E9D">
        <w:rPr>
          <w:rFonts w:ascii="PT Astra Serif" w:hAnsi="PT Astra Serif"/>
          <w:b/>
          <w:bCs/>
          <w:sz w:val="28"/>
          <w:szCs w:val="28"/>
        </w:rPr>
        <w:t>2. ЦЕНА И ПОРЯДОК РАСЧЕТОВ</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2.1. Цена контракта составляет ______________ рублей (_______________________), в том числе НДС</w:t>
      </w:r>
      <w:r w:rsidRPr="00033E9D">
        <w:rPr>
          <w:rStyle w:val="a7"/>
          <w:rFonts w:ascii="PT Astra Serif" w:hAnsi="PT Astra Serif"/>
          <w:sz w:val="28"/>
          <w:szCs w:val="28"/>
        </w:rPr>
        <w:footnoteReference w:id="2"/>
      </w:r>
      <w:r w:rsidR="00850232" w:rsidRPr="00033E9D">
        <w:rPr>
          <w:rFonts w:ascii="PT Astra Serif" w:hAnsi="PT Astra Serif"/>
          <w:sz w:val="28"/>
          <w:szCs w:val="28"/>
        </w:rPr>
        <w:t xml:space="preserve">___________% </w:t>
      </w:r>
      <w:r w:rsidR="00850232" w:rsidRPr="00033E9D">
        <w:rPr>
          <w:rFonts w:ascii="PT Astra Serif" w:hAnsi="PT Astra Serif"/>
          <w:sz w:val="28"/>
          <w:szCs w:val="28"/>
        </w:rPr>
        <w:lastRenderedPageBreak/>
        <w:t>___________рублей</w:t>
      </w:r>
      <w:r w:rsidRPr="00033E9D">
        <w:rPr>
          <w:rFonts w:ascii="PT Astra Serif" w:hAnsi="PT Astra Serif"/>
          <w:sz w:val="28"/>
          <w:szCs w:val="28"/>
        </w:rPr>
        <w:t xml:space="preserve"> </w:t>
      </w:r>
      <w:r w:rsidR="00DD6E15" w:rsidRPr="00033E9D">
        <w:rPr>
          <w:rFonts w:ascii="PT Astra Serif" w:hAnsi="PT Astra Serif"/>
          <w:sz w:val="28"/>
          <w:szCs w:val="28"/>
          <w:highlight w:val="yellow"/>
        </w:rPr>
        <w:t>по ставке, установленной Налоговым кодексом Российской Федерации</w:t>
      </w:r>
      <w:r w:rsidRPr="00033E9D">
        <w:rPr>
          <w:rFonts w:ascii="PT Astra Serif" w:hAnsi="PT Astra Serif"/>
          <w:sz w:val="28"/>
          <w:szCs w:val="28"/>
        </w:rPr>
        <w:t>.</w:t>
      </w:r>
    </w:p>
    <w:p w:rsidR="00F80F37" w:rsidRPr="00033E9D" w:rsidRDefault="008C240C"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2.2. Цена за единицу товара устанавливается в российских рублях и остается неизменной на весь срок исполнения настоящего контракта. Цена контракта включает стоимость товара, упаковки, маркировки, транспортные и погрузочно-разгрузочные расходы, расходы на перевозку, страхование, уплату пошлин, налогов (в том числе НДС</w:t>
      </w:r>
      <w:r w:rsidR="006C0D7B" w:rsidRPr="00033E9D">
        <w:rPr>
          <w:rStyle w:val="a7"/>
          <w:rFonts w:ascii="PT Astra Serif" w:hAnsi="PT Astra Serif"/>
          <w:sz w:val="28"/>
          <w:szCs w:val="28"/>
        </w:rPr>
        <w:footnoteReference w:id="3"/>
      </w:r>
      <w:r w:rsidRPr="00033E9D">
        <w:rPr>
          <w:rFonts w:ascii="PT Astra Serif" w:hAnsi="PT Astra Serif"/>
          <w:sz w:val="28"/>
          <w:szCs w:val="28"/>
        </w:rPr>
        <w:t>), сборов, и других обязательных платежей, установленных законодательством Российской Федерации.</w:t>
      </w:r>
    </w:p>
    <w:p w:rsidR="00127169"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2.3. Цена контракта является твердой и определяется на весь срок исполнения </w:t>
      </w:r>
      <w:r w:rsidR="006A1294" w:rsidRPr="00033E9D">
        <w:rPr>
          <w:rFonts w:ascii="PT Astra Serif" w:hAnsi="PT Astra Serif"/>
          <w:sz w:val="28"/>
          <w:szCs w:val="28"/>
        </w:rPr>
        <w:t xml:space="preserve">настоящего </w:t>
      </w:r>
      <w:r w:rsidRPr="00033E9D">
        <w:rPr>
          <w:rFonts w:ascii="PT Astra Serif" w:hAnsi="PT Astra Serif"/>
          <w:sz w:val="28"/>
          <w:szCs w:val="28"/>
        </w:rPr>
        <w:t xml:space="preserve">контракта. </w:t>
      </w:r>
    </w:p>
    <w:p w:rsidR="00EF4A6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Цена настоящего контракта может быть снижена по соглашению сторон без изменения, предусмотренного контрактом количества товаров</w:t>
      </w:r>
      <w:r w:rsidR="00EF4A67" w:rsidRPr="00033E9D">
        <w:rPr>
          <w:rFonts w:ascii="PT Astra Serif" w:hAnsi="PT Astra Serif"/>
          <w:sz w:val="28"/>
          <w:szCs w:val="28"/>
        </w:rPr>
        <w:t xml:space="preserve">, </w:t>
      </w:r>
      <w:r w:rsidR="00EF4A67" w:rsidRPr="00033E9D">
        <w:rPr>
          <w:rFonts w:ascii="PT Astra Serif" w:hAnsi="PT Astra Serif"/>
          <w:spacing w:val="-6"/>
          <w:sz w:val="28"/>
          <w:szCs w:val="28"/>
        </w:rPr>
        <w:t>качества поставляемого товара</w:t>
      </w:r>
      <w:r w:rsidR="00EF4A67" w:rsidRPr="00033E9D">
        <w:rPr>
          <w:rFonts w:ascii="PT Astra Serif" w:hAnsi="PT Astra Serif"/>
          <w:sz w:val="28"/>
          <w:szCs w:val="28"/>
        </w:rPr>
        <w:t xml:space="preserve"> и иных условий исполнения контракта</w:t>
      </w:r>
      <w:r w:rsidR="005F3C6F" w:rsidRPr="00033E9D">
        <w:rPr>
          <w:rStyle w:val="a7"/>
          <w:rFonts w:ascii="PT Astra Serif" w:hAnsi="PT Astra Serif"/>
          <w:sz w:val="28"/>
          <w:szCs w:val="28"/>
        </w:rPr>
        <w:footnoteReference w:id="4"/>
      </w:r>
      <w:r w:rsidR="008C240C" w:rsidRPr="00033E9D">
        <w:rPr>
          <w:rStyle w:val="a7"/>
          <w:rFonts w:ascii="PT Astra Serif" w:hAnsi="PT Astra Serif"/>
          <w:sz w:val="28"/>
          <w:szCs w:val="28"/>
          <w:vertAlign w:val="baseline"/>
        </w:rPr>
        <w:t>.</w:t>
      </w:r>
    </w:p>
    <w:p w:rsidR="00EF4A67" w:rsidRPr="00033E9D" w:rsidRDefault="006C0D7B"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hAnsi="PT Astra Serif"/>
          <w:sz w:val="28"/>
          <w:szCs w:val="28"/>
          <w:lang w:eastAsia="en-US"/>
        </w:rPr>
        <w:t xml:space="preserve">Цена контракта может быть изменена, если </w:t>
      </w:r>
      <w:r w:rsidRPr="00033E9D">
        <w:rPr>
          <w:rFonts w:ascii="PT Astra Serif" w:eastAsiaTheme="minorHAnsi" w:hAnsi="PT Astra Serif"/>
          <w:sz w:val="28"/>
          <w:szCs w:val="28"/>
          <w:lang w:eastAsia="en-US"/>
        </w:rPr>
        <w:t>п</w:t>
      </w:r>
      <w:r w:rsidR="00EF4A67" w:rsidRPr="00033E9D">
        <w:rPr>
          <w:rFonts w:ascii="PT Astra Serif" w:eastAsiaTheme="minorHAnsi" w:hAnsi="PT Astra Serif"/>
          <w:sz w:val="28"/>
          <w:szCs w:val="28"/>
          <w:lang w:eastAsia="en-US"/>
        </w:rPr>
        <w:t>о предложению заказчика увеличива</w:t>
      </w:r>
      <w:r w:rsidR="00D03E69" w:rsidRPr="00033E9D">
        <w:rPr>
          <w:rFonts w:ascii="PT Astra Serif" w:eastAsiaTheme="minorHAnsi" w:hAnsi="PT Astra Serif"/>
          <w:sz w:val="28"/>
          <w:szCs w:val="28"/>
          <w:lang w:eastAsia="en-US"/>
        </w:rPr>
        <w:t>е</w:t>
      </w:r>
      <w:r w:rsidR="00EF4A67" w:rsidRPr="00033E9D">
        <w:rPr>
          <w:rFonts w:ascii="PT Astra Serif" w:eastAsiaTheme="minorHAnsi" w:hAnsi="PT Astra Serif"/>
          <w:sz w:val="28"/>
          <w:szCs w:val="28"/>
          <w:lang w:eastAsia="en-US"/>
        </w:rPr>
        <w:t>тся предусмотренн</w:t>
      </w:r>
      <w:r w:rsidR="00D03E69" w:rsidRPr="00033E9D">
        <w:rPr>
          <w:rFonts w:ascii="PT Astra Serif" w:eastAsiaTheme="minorHAnsi" w:hAnsi="PT Astra Serif"/>
          <w:sz w:val="28"/>
          <w:szCs w:val="28"/>
          <w:lang w:eastAsia="en-US"/>
        </w:rPr>
        <w:t>о</w:t>
      </w:r>
      <w:r w:rsidR="00EF4A67" w:rsidRPr="00033E9D">
        <w:rPr>
          <w:rFonts w:ascii="PT Astra Serif" w:eastAsiaTheme="minorHAnsi" w:hAnsi="PT Astra Serif"/>
          <w:sz w:val="28"/>
          <w:szCs w:val="28"/>
          <w:lang w:eastAsia="en-US"/>
        </w:rPr>
        <w:t>е контрактом количество товара не более чем на десять процентов или уменьша</w:t>
      </w:r>
      <w:r w:rsidR="00D03E69" w:rsidRPr="00033E9D">
        <w:rPr>
          <w:rFonts w:ascii="PT Astra Serif" w:eastAsiaTheme="minorHAnsi" w:hAnsi="PT Astra Serif"/>
          <w:sz w:val="28"/>
          <w:szCs w:val="28"/>
          <w:lang w:eastAsia="en-US"/>
        </w:rPr>
        <w:t>е</w:t>
      </w:r>
      <w:r w:rsidR="00EF4A67" w:rsidRPr="00033E9D">
        <w:rPr>
          <w:rFonts w:ascii="PT Astra Serif" w:eastAsiaTheme="minorHAnsi" w:hAnsi="PT Astra Serif"/>
          <w:sz w:val="28"/>
          <w:szCs w:val="28"/>
          <w:lang w:eastAsia="en-US"/>
        </w:rPr>
        <w:t>тся предусмотренн</w:t>
      </w:r>
      <w:r w:rsidR="00D03E69" w:rsidRPr="00033E9D">
        <w:rPr>
          <w:rFonts w:ascii="PT Astra Serif" w:eastAsiaTheme="minorHAnsi" w:hAnsi="PT Astra Serif"/>
          <w:sz w:val="28"/>
          <w:szCs w:val="28"/>
          <w:lang w:eastAsia="en-US"/>
        </w:rPr>
        <w:t>о</w:t>
      </w:r>
      <w:r w:rsidR="00EF4A67" w:rsidRPr="00033E9D">
        <w:rPr>
          <w:rFonts w:ascii="PT Astra Serif" w:eastAsiaTheme="minorHAnsi" w:hAnsi="PT Astra Serif"/>
          <w:sz w:val="28"/>
          <w:szCs w:val="28"/>
          <w:lang w:eastAsia="en-US"/>
        </w:rPr>
        <w:t>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r w:rsidR="005F3C6F" w:rsidRPr="00033E9D">
        <w:rPr>
          <w:rStyle w:val="a7"/>
          <w:rFonts w:ascii="PT Astra Serif" w:eastAsiaTheme="minorHAnsi" w:hAnsi="PT Astra Serif"/>
          <w:sz w:val="28"/>
          <w:szCs w:val="28"/>
          <w:lang w:eastAsia="en-US"/>
        </w:rPr>
        <w:footnoteReference w:id="5"/>
      </w:r>
      <w:r w:rsidR="00EF4A67" w:rsidRPr="00033E9D">
        <w:rPr>
          <w:rFonts w:ascii="PT Astra Serif" w:eastAsiaTheme="minorHAnsi" w:hAnsi="PT Astra Serif"/>
          <w:sz w:val="28"/>
          <w:szCs w:val="28"/>
          <w:lang w:eastAsia="en-US"/>
        </w:rPr>
        <w:t>.</w:t>
      </w:r>
    </w:p>
    <w:p w:rsidR="00EF4A67" w:rsidRPr="00033E9D" w:rsidRDefault="00EF4A6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Цена единицы дополнительно поставляемого товара или цена единицы товара при уменьшении </w:t>
      </w:r>
      <w:r w:rsidRPr="00033E9D">
        <w:rPr>
          <w:rFonts w:ascii="PT Astra Serif" w:eastAsiaTheme="minorHAnsi" w:hAnsi="PT Astra Serif"/>
          <w:sz w:val="28"/>
          <w:szCs w:val="28"/>
          <w:lang w:eastAsia="en-US"/>
        </w:rPr>
        <w:t>предусмотренного контрактом количества поставляемого товара</w:t>
      </w:r>
      <w:r w:rsidRPr="00033E9D">
        <w:rPr>
          <w:rFonts w:ascii="PT Astra Serif" w:hAnsi="PT Astra Serif"/>
          <w:sz w:val="28"/>
          <w:szCs w:val="28"/>
        </w:rPr>
        <w:t xml:space="preserve"> должна определяться как частное от деления первоначальной цены контракта на предусмотренное в контракте количество такого товара.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lastRenderedPageBreak/>
        <w:t xml:space="preserve">2.4. Оплата за поставленную партию товара осуществляется заказчиком не позднее </w:t>
      </w:r>
      <w:r w:rsidR="00180CFE" w:rsidRPr="00033E9D">
        <w:rPr>
          <w:rFonts w:ascii="PT Astra Serif" w:hAnsi="PT Astra Serif"/>
          <w:sz w:val="28"/>
          <w:szCs w:val="28"/>
        </w:rPr>
        <w:t>30 (тридцати) дней</w:t>
      </w:r>
      <w:r w:rsidR="00180CFE" w:rsidRPr="00033E9D">
        <w:rPr>
          <w:rStyle w:val="a7"/>
          <w:rFonts w:ascii="PT Astra Serif" w:hAnsi="PT Astra Serif"/>
          <w:sz w:val="28"/>
          <w:szCs w:val="28"/>
        </w:rPr>
        <w:footnoteReference w:id="6"/>
      </w:r>
      <w:r w:rsidR="00180CFE" w:rsidRPr="00033E9D">
        <w:rPr>
          <w:rFonts w:ascii="PT Astra Serif" w:hAnsi="PT Astra Serif"/>
          <w:sz w:val="28"/>
          <w:szCs w:val="28"/>
        </w:rPr>
        <w:t xml:space="preserve"> </w:t>
      </w:r>
      <w:r w:rsidRPr="00033E9D">
        <w:rPr>
          <w:rFonts w:ascii="PT Astra Serif" w:hAnsi="PT Astra Serif"/>
          <w:sz w:val="28"/>
          <w:szCs w:val="28"/>
        </w:rPr>
        <w:t>с даты подписания заказчиком акта приемки-передачи партии товара (по форме Приложения</w:t>
      </w:r>
      <w:r w:rsidR="00D03E69" w:rsidRPr="00033E9D">
        <w:rPr>
          <w:rFonts w:ascii="PT Astra Serif" w:hAnsi="PT Astra Serif"/>
          <w:sz w:val="28"/>
          <w:szCs w:val="28"/>
        </w:rPr>
        <w:t xml:space="preserve"> № 3 к контракту), на основании </w:t>
      </w:r>
      <w:r w:rsidR="0088647F" w:rsidRPr="00033E9D">
        <w:rPr>
          <w:rFonts w:ascii="PT Astra Serif" w:hAnsi="PT Astra Serif"/>
          <w:sz w:val="28"/>
          <w:szCs w:val="28"/>
        </w:rPr>
        <w:t xml:space="preserve">акта приемки-передачи партии товара, </w:t>
      </w:r>
      <w:r w:rsidRPr="00033E9D">
        <w:rPr>
          <w:rFonts w:ascii="PT Astra Serif" w:hAnsi="PT Astra Serif"/>
          <w:sz w:val="28"/>
          <w:szCs w:val="28"/>
        </w:rPr>
        <w:t>счета-фактуры</w:t>
      </w:r>
      <w:r w:rsidR="00E04662" w:rsidRPr="00033E9D">
        <w:rPr>
          <w:rFonts w:ascii="PT Astra Serif" w:hAnsi="PT Astra Serif"/>
          <w:sz w:val="28"/>
          <w:szCs w:val="28"/>
        </w:rPr>
        <w:t>, товарной накладной</w:t>
      </w:r>
      <w:r w:rsidR="00D03E69" w:rsidRPr="00033E9D">
        <w:rPr>
          <w:rFonts w:ascii="PT Astra Serif" w:hAnsi="PT Astra Serif"/>
          <w:sz w:val="28"/>
          <w:szCs w:val="28"/>
        </w:rPr>
        <w:t xml:space="preserve"> либо универсального передаточного документа (далее по тексту – УПД).</w:t>
      </w:r>
      <w:r w:rsidRPr="00033E9D">
        <w:rPr>
          <w:rFonts w:ascii="PT Astra Serif" w:hAnsi="PT Astra Serif"/>
          <w:sz w:val="28"/>
          <w:szCs w:val="28"/>
        </w:rPr>
        <w:t xml:space="preserve"> </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Счет-фактура выставляется поставщиком в соответствии с действующим законодательством</w:t>
      </w:r>
      <w:r w:rsidRPr="00033E9D">
        <w:rPr>
          <w:rStyle w:val="a7"/>
          <w:rFonts w:ascii="PT Astra Serif" w:hAnsi="PT Astra Serif"/>
          <w:sz w:val="28"/>
          <w:szCs w:val="28"/>
        </w:rPr>
        <w:footnoteReference w:id="7"/>
      </w:r>
      <w:r w:rsidRPr="00033E9D">
        <w:rPr>
          <w:rFonts w:ascii="PT Astra Serif" w:hAnsi="PT Astra Serif"/>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2.5. 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043F68" w:rsidRPr="00033E9D" w:rsidRDefault="00043F68"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В случае изменения своего расчетного счета поставщик обязан </w:t>
      </w:r>
      <w:r w:rsidR="00653D73" w:rsidRPr="00033E9D">
        <w:rPr>
          <w:rFonts w:ascii="PT Astra Serif" w:hAnsi="PT Astra Serif"/>
          <w:sz w:val="28"/>
          <w:szCs w:val="28"/>
        </w:rPr>
        <w:t>заблаговременно</w:t>
      </w:r>
      <w:r w:rsidRPr="00033E9D">
        <w:rPr>
          <w:rFonts w:ascii="PT Astra Serif" w:hAnsi="PT Astra Serif"/>
          <w:sz w:val="28"/>
          <w:szCs w:val="28"/>
        </w:rPr>
        <w:t xml:space="preserve"> в письменной форме сообщить об этом заказчику с указанием новых реквизитов расчетного счета. </w:t>
      </w:r>
      <w:r w:rsidR="005F3C6F" w:rsidRPr="00033E9D">
        <w:rPr>
          <w:rFonts w:ascii="PT Astra Serif" w:hAnsi="PT Astra Serif"/>
          <w:sz w:val="28"/>
          <w:szCs w:val="28"/>
        </w:rPr>
        <w:t>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2.6. Обязанности заказчика по оплате цены контракта считаются исполненными с даты списания денежных средств в размере, установленном контрактом, со счета заказчика. </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2.7. Источник финансирования:</w:t>
      </w:r>
      <w:r w:rsidR="00043F68" w:rsidRPr="00033E9D">
        <w:rPr>
          <w:rFonts w:ascii="PT Astra Serif" w:hAnsi="PT Astra Serif"/>
          <w:sz w:val="28"/>
          <w:szCs w:val="28"/>
        </w:rPr>
        <w:t>__________________________</w:t>
      </w:r>
      <w:r w:rsidRPr="00033E9D">
        <w:rPr>
          <w:rFonts w:ascii="PT Astra Serif" w:hAnsi="PT Astra Serif"/>
          <w:sz w:val="28"/>
          <w:szCs w:val="28"/>
        </w:rPr>
        <w:t>.</w:t>
      </w:r>
    </w:p>
    <w:p w:rsidR="00852B15"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 xml:space="preserve">2.8. Оплата денежных средств по контракту осуществляется по </w:t>
      </w:r>
      <w:r w:rsidR="00852B15" w:rsidRPr="00033E9D">
        <w:rPr>
          <w:rFonts w:ascii="PT Astra Serif" w:hAnsi="PT Astra Serif"/>
          <w:sz w:val="28"/>
          <w:szCs w:val="28"/>
        </w:rPr>
        <w:t>КВР (или КБК): ______________________________.</w:t>
      </w:r>
    </w:p>
    <w:p w:rsidR="00852B15" w:rsidRPr="00033E9D" w:rsidRDefault="006A35D1"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eastAsia="MS Mincho" w:hAnsi="PT Astra Serif"/>
          <w:sz w:val="28"/>
          <w:szCs w:val="28"/>
        </w:rPr>
        <w:t>2.9</w:t>
      </w:r>
      <w:r w:rsidR="00852B15" w:rsidRPr="00033E9D">
        <w:rPr>
          <w:rFonts w:ascii="PT Astra Serif" w:eastAsia="MS Mincho" w:hAnsi="PT Astra Serif"/>
          <w:sz w:val="28"/>
          <w:szCs w:val="28"/>
        </w:rPr>
        <w:t>.</w:t>
      </w:r>
      <w:r w:rsidR="00852B15" w:rsidRPr="00033E9D">
        <w:rPr>
          <w:rFonts w:ascii="PT Astra Serif" w:eastAsiaTheme="minorHAnsi" w:hAnsi="PT Astra Serif"/>
          <w:sz w:val="28"/>
          <w:szCs w:val="28"/>
          <w:lang w:eastAsia="en-US"/>
        </w:rPr>
        <w:t xml:space="preserve">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852B15" w:rsidRPr="00033E9D" w:rsidRDefault="00852B15"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При этом оплата по контракту осуществляется на основании акта приемки-передачи партии товара,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 xml:space="preserve">3. </w:t>
      </w:r>
      <w:r w:rsidR="006A1294" w:rsidRPr="00033E9D">
        <w:rPr>
          <w:rFonts w:ascii="PT Astra Serif" w:hAnsi="PT Astra Serif"/>
          <w:b/>
          <w:bCs/>
          <w:sz w:val="28"/>
          <w:szCs w:val="28"/>
        </w:rPr>
        <w:t xml:space="preserve">ГАРАНТИИ </w:t>
      </w:r>
      <w:r w:rsidRPr="00033E9D">
        <w:rPr>
          <w:rFonts w:ascii="PT Astra Serif" w:hAnsi="PT Astra Serif"/>
          <w:b/>
          <w:bCs/>
          <w:sz w:val="28"/>
          <w:szCs w:val="28"/>
        </w:rPr>
        <w:t>КАЧЕСТВ</w:t>
      </w:r>
      <w:r w:rsidR="006A1294" w:rsidRPr="00033E9D">
        <w:rPr>
          <w:rFonts w:ascii="PT Astra Serif" w:hAnsi="PT Astra Serif"/>
          <w:b/>
          <w:bCs/>
          <w:sz w:val="28"/>
          <w:szCs w:val="28"/>
        </w:rPr>
        <w:t>А</w:t>
      </w:r>
      <w:r w:rsidRPr="00033E9D">
        <w:rPr>
          <w:rFonts w:ascii="PT Astra Serif" w:hAnsi="PT Astra Serif"/>
          <w:b/>
          <w:bCs/>
          <w:sz w:val="28"/>
          <w:szCs w:val="28"/>
        </w:rPr>
        <w:t xml:space="preserve"> ТОВАРА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3.1. Поставщик гарантирует качество и безопасность товара в соответствии с требованиями нормативно-технической документации. Качество товара, поставляемого заказчику в соответствии с Техническим заданием, должно соответствовать законодательству Российской Федерации и настоящему контракту. </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3.2. Все поставляемые по настоящему контракту товары должны иметь происхождение из Российской Федерации или любой другой страны, за исключением стран, в отношении которых Российской Федерацией либо </w:t>
      </w:r>
      <w:r w:rsidRPr="00033E9D">
        <w:rPr>
          <w:rFonts w:ascii="PT Astra Serif" w:hAnsi="PT Astra Serif"/>
          <w:sz w:val="28"/>
          <w:szCs w:val="28"/>
        </w:rPr>
        <w:lastRenderedPageBreak/>
        <w:t>международными соглашениями, в которых участвует Российская Федерация, применяются санкции, запрещающие или ограничивающие поставки товаров и предоставление услуг.</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3.3. Соответствие качества товара должно быть подтверждено следующими документами в соответствии с законодательством Российской Федерации: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регистрационным удостоверением (копия) на изделия медицинского назначения;</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декларацией о соответствии</w:t>
      </w:r>
      <w:r w:rsidR="00014AE9" w:rsidRPr="00033E9D">
        <w:rPr>
          <w:rStyle w:val="a7"/>
          <w:rFonts w:ascii="PT Astra Serif" w:hAnsi="PT Astra Serif"/>
          <w:sz w:val="28"/>
          <w:szCs w:val="28"/>
        </w:rPr>
        <w:footnoteReference w:id="8"/>
      </w:r>
      <w:r w:rsidRPr="00033E9D">
        <w:rPr>
          <w:rFonts w:ascii="PT Astra Serif" w:hAnsi="PT Astra Serif"/>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3.4. Поставщик гарантирует, что:</w:t>
      </w:r>
    </w:p>
    <w:p w:rsidR="00F80F37" w:rsidRPr="00033E9D" w:rsidRDefault="00871F85"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3.4.1.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является предметом иных договорных (контрактных) обязательств и свобод</w:t>
      </w:r>
      <w:r w:rsidR="00D03E69" w:rsidRPr="00033E9D">
        <w:rPr>
          <w:rFonts w:ascii="PT Astra Serif" w:hAnsi="PT Astra Serif"/>
          <w:sz w:val="28"/>
          <w:szCs w:val="28"/>
        </w:rPr>
        <w:t>ен</w:t>
      </w:r>
      <w:r w:rsidRPr="00033E9D">
        <w:rPr>
          <w:rFonts w:ascii="PT Astra Serif" w:hAnsi="PT Astra Serif"/>
          <w:sz w:val="28"/>
          <w:szCs w:val="28"/>
        </w:rPr>
        <w:t xml:space="preserve"> от прав и притязаний третьих лиц</w:t>
      </w:r>
      <w:r w:rsidR="00F80F37" w:rsidRPr="00033E9D">
        <w:rPr>
          <w:rFonts w:ascii="PT Astra Serif" w:hAnsi="PT Astra Serif"/>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3.4.2. Исполнение обязательств по настоящему контракту не нарушит имущественных и неимущественных прав заказчика и третьих лиц. </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3.4.3. Товар будет поставлен заказчику в надлежащей упаковке (таре), отвечающей требованиям ГОСТ и обеспечивающ</w:t>
      </w:r>
      <w:r w:rsidR="00216CAD" w:rsidRPr="00033E9D">
        <w:rPr>
          <w:rFonts w:ascii="PT Astra Serif" w:hAnsi="PT Astra Serif"/>
          <w:sz w:val="28"/>
          <w:szCs w:val="28"/>
        </w:rPr>
        <w:t>е</w:t>
      </w:r>
      <w:r w:rsidRPr="00033E9D">
        <w:rPr>
          <w:rFonts w:ascii="PT Astra Serif" w:hAnsi="PT Astra Serif"/>
          <w:sz w:val="28"/>
          <w:szCs w:val="28"/>
        </w:rPr>
        <w:t>й сохранность товара при обычных условиях перевозки и хранения.</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3.5. Остаточный срок годности товара</w:t>
      </w:r>
      <w:r w:rsidR="00180CFE" w:rsidRPr="00033E9D">
        <w:rPr>
          <w:rFonts w:ascii="PT Astra Serif" w:hAnsi="PT Astra Serif"/>
          <w:sz w:val="28"/>
          <w:szCs w:val="28"/>
        </w:rPr>
        <w:t xml:space="preserve"> </w:t>
      </w:r>
      <w:r w:rsidR="001B4FD7" w:rsidRPr="00033E9D">
        <w:rPr>
          <w:rFonts w:ascii="PT Astra Serif" w:hAnsi="PT Astra Serif"/>
          <w:sz w:val="28"/>
          <w:szCs w:val="28"/>
        </w:rPr>
        <w:t>установлен в Техническом задании (Приложение № 2 к контракту).</w:t>
      </w:r>
    </w:p>
    <w:p w:rsidR="001B4FD7" w:rsidRPr="00033E9D" w:rsidRDefault="001B4FD7" w:rsidP="001B4FD7">
      <w:pPr>
        <w:ind w:left="-284" w:firstLine="993"/>
        <w:jc w:val="both"/>
        <w:rPr>
          <w:rFonts w:ascii="PT Astra Serif" w:hAnsi="PT Astra Serif"/>
          <w:sz w:val="28"/>
          <w:szCs w:val="28"/>
        </w:rPr>
      </w:pPr>
      <w:r w:rsidRPr="00033E9D">
        <w:rPr>
          <w:rFonts w:ascii="PT Astra Serif" w:hAnsi="PT Astra Serif"/>
          <w:sz w:val="28"/>
          <w:szCs w:val="28"/>
        </w:rPr>
        <w:t>3.6.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1B4FD7" w:rsidRPr="00033E9D" w:rsidRDefault="001B4FD7" w:rsidP="001B4FD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3.7. На товар, переданный поставщиком взамен,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4. СРОКИ И ПОРЯДОК ПОСТАВКИ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4.1. Срок поставки товара: </w:t>
      </w:r>
      <w:r w:rsidR="008F0EBA" w:rsidRPr="00033E9D">
        <w:rPr>
          <w:rFonts w:ascii="PT Astra Serif" w:hAnsi="PT Astra Serif"/>
          <w:sz w:val="28"/>
          <w:szCs w:val="28"/>
        </w:rPr>
        <w:t>____________</w:t>
      </w:r>
      <w:r w:rsidR="001B4FD7" w:rsidRPr="00033E9D">
        <w:rPr>
          <w:rFonts w:ascii="PT Astra Serif" w:hAnsi="PT Astra Serif"/>
        </w:rPr>
        <w:t xml:space="preserve"> </w:t>
      </w:r>
      <w:r w:rsidR="001B4FD7" w:rsidRPr="00033E9D">
        <w:rPr>
          <w:rFonts w:ascii="PT Astra Serif" w:hAnsi="PT Astra Serif"/>
          <w:sz w:val="28"/>
          <w:szCs w:val="28"/>
        </w:rPr>
        <w:t>с момента заключения контракта.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4.2.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две недели. По согласованию с Поставщиком, в случае возникновения потребности, </w:t>
      </w:r>
      <w:r w:rsidRPr="00033E9D">
        <w:rPr>
          <w:rFonts w:ascii="PT Astra Serif" w:hAnsi="PT Astra Serif"/>
          <w:sz w:val="28"/>
          <w:szCs w:val="28"/>
        </w:rPr>
        <w:lastRenderedPageBreak/>
        <w:t>поставка осуществляется в течение трех дней со дня направления Заказчиком соответствующей заявки.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Поставка товара осуществляется </w:t>
      </w:r>
      <w:r w:rsidR="005541CD" w:rsidRPr="00033E9D">
        <w:rPr>
          <w:rFonts w:ascii="PT Astra Serif" w:hAnsi="PT Astra Serif"/>
          <w:sz w:val="28"/>
          <w:szCs w:val="28"/>
        </w:rPr>
        <w:t xml:space="preserve">с выполнением </w:t>
      </w:r>
      <w:r w:rsidRPr="00033E9D">
        <w:rPr>
          <w:rFonts w:ascii="PT Astra Serif" w:hAnsi="PT Astra Serif"/>
          <w:sz w:val="28"/>
          <w:szCs w:val="28"/>
        </w:rPr>
        <w:t>погрузо-разгрузочных работ. Упаковка товара и грузовая тара должны обеспечивать сохранность товара, исключить его порчу и уничтожение при транспортировке, погрузо-разгрузочных работах и хранении. Поставщик должен уведомить Заказчика о времени и дате поставки товара</w:t>
      </w:r>
      <w:r w:rsidR="001B4FD7" w:rsidRPr="00033E9D">
        <w:rPr>
          <w:rFonts w:ascii="PT Astra Serif" w:hAnsi="PT Astra Serif"/>
          <w:sz w:val="28"/>
          <w:szCs w:val="28"/>
        </w:rPr>
        <w:t xml:space="preserve"> не позднее, чем за __________ дней</w:t>
      </w:r>
      <w:r w:rsidRPr="00033E9D">
        <w:rPr>
          <w:rFonts w:ascii="PT Astra Serif" w:hAnsi="PT Astra Serif"/>
          <w:sz w:val="28"/>
          <w:szCs w:val="28"/>
        </w:rPr>
        <w:t xml:space="preserve"> телефонограммой или по факсимильной связи.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4.3. Поставщик осуществляет поставку товара (партии товара) </w:t>
      </w:r>
      <w:r w:rsidR="00043F68" w:rsidRPr="00033E9D">
        <w:rPr>
          <w:rFonts w:ascii="PT Astra Serif" w:hAnsi="PT Astra Serif"/>
          <w:sz w:val="28"/>
          <w:szCs w:val="28"/>
        </w:rPr>
        <w:t>по адресу</w:t>
      </w:r>
      <w:r w:rsidR="008F0EBA" w:rsidRPr="00033E9D">
        <w:rPr>
          <w:rFonts w:ascii="PT Astra Serif" w:hAnsi="PT Astra Serif"/>
          <w:sz w:val="28"/>
          <w:szCs w:val="28"/>
        </w:rPr>
        <w:t xml:space="preserve"> (место доставки):</w:t>
      </w:r>
      <w:r w:rsidR="00043F68" w:rsidRPr="00033E9D">
        <w:rPr>
          <w:rFonts w:ascii="PT Astra Serif" w:hAnsi="PT Astra Serif"/>
          <w:sz w:val="28"/>
          <w:szCs w:val="28"/>
        </w:rPr>
        <w:t xml:space="preserve"> _____________________________</w:t>
      </w:r>
      <w:r w:rsidRPr="00033E9D">
        <w:rPr>
          <w:rFonts w:ascii="PT Astra Serif" w:hAnsi="PT Astra Serif"/>
          <w:sz w:val="28"/>
          <w:szCs w:val="28"/>
        </w:rPr>
        <w:t>.</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5. ПОРЯДОК ПРИЕМКИ ТОВАРА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5.1. Приемка товара по количеству производится согласно Инструкции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r w:rsidR="00291352" w:rsidRPr="00033E9D">
        <w:rPr>
          <w:rFonts w:ascii="PT Astra Serif" w:hAnsi="PT Astra Serif"/>
          <w:sz w:val="28"/>
          <w:szCs w:val="28"/>
        </w:rPr>
        <w:t> </w:t>
      </w:r>
      <w:r w:rsidRPr="00033E9D">
        <w:rPr>
          <w:rFonts w:ascii="PT Astra Serif" w:hAnsi="PT Astra Serif"/>
          <w:sz w:val="28"/>
          <w:szCs w:val="28"/>
        </w:rPr>
        <w:t xml:space="preserve">П-6, в части, не </w:t>
      </w:r>
      <w:r w:rsidR="006A2755" w:rsidRPr="00033E9D">
        <w:rPr>
          <w:rFonts w:ascii="PT Astra Serif" w:hAnsi="PT Astra Serif"/>
          <w:sz w:val="28"/>
          <w:szCs w:val="28"/>
        </w:rPr>
        <w:t xml:space="preserve">урегулированной </w:t>
      </w:r>
      <w:r w:rsidRPr="00033E9D">
        <w:rPr>
          <w:rFonts w:ascii="PT Astra Serif" w:hAnsi="PT Astra Serif"/>
          <w:sz w:val="28"/>
          <w:szCs w:val="28"/>
        </w:rPr>
        <w:t>условиям</w:t>
      </w:r>
      <w:r w:rsidR="006A2755" w:rsidRPr="00033E9D">
        <w:rPr>
          <w:rFonts w:ascii="PT Astra Serif" w:hAnsi="PT Astra Serif"/>
          <w:sz w:val="28"/>
          <w:szCs w:val="28"/>
        </w:rPr>
        <w:t>и</w:t>
      </w:r>
      <w:r w:rsidRPr="00033E9D">
        <w:rPr>
          <w:rFonts w:ascii="PT Astra Serif" w:hAnsi="PT Astra Serif"/>
          <w:sz w:val="28"/>
          <w:szCs w:val="28"/>
        </w:rPr>
        <w:t xml:space="preserve"> контракта.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5.2. Приемка товара по качеству производится согласно Инструкции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w:t>
      </w:r>
      <w:r w:rsidR="006A2755" w:rsidRPr="00033E9D">
        <w:rPr>
          <w:rFonts w:ascii="PT Astra Serif" w:hAnsi="PT Astra Serif"/>
          <w:sz w:val="28"/>
          <w:szCs w:val="28"/>
        </w:rPr>
        <w:t xml:space="preserve">урегулированной условиями </w:t>
      </w:r>
      <w:r w:rsidRPr="00033E9D">
        <w:rPr>
          <w:rFonts w:ascii="PT Astra Serif" w:hAnsi="PT Astra Serif"/>
          <w:sz w:val="28"/>
          <w:szCs w:val="28"/>
        </w:rPr>
        <w:t>контракта.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5.3. Проверка количества и качества товара, поступившего в таре (упаковке), производится при вскрытии тары (упаковки).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w:t>
      </w:r>
      <w:r w:rsidR="006A2755" w:rsidRPr="00033E9D">
        <w:rPr>
          <w:rFonts w:ascii="PT Astra Serif" w:hAnsi="PT Astra Serif"/>
          <w:sz w:val="28"/>
          <w:szCs w:val="28"/>
        </w:rPr>
        <w:t>4</w:t>
      </w:r>
      <w:r w:rsidRPr="00033E9D">
        <w:rPr>
          <w:rFonts w:ascii="PT Astra Serif" w:hAnsi="PT Astra Serif"/>
          <w:sz w:val="28"/>
          <w:szCs w:val="28"/>
        </w:rPr>
        <w:t>. В день поставки поставщик одновременно с товаром должен передать заказчику сопроводительные документы, относящиеся к товару, указанные в пункте 3.3. контракта, акт приемки-передачи партии товара в двух экземплярах, по форме, установленной П</w:t>
      </w:r>
      <w:r w:rsidR="00B970A1" w:rsidRPr="00033E9D">
        <w:rPr>
          <w:rFonts w:ascii="PT Astra Serif" w:hAnsi="PT Astra Serif"/>
          <w:sz w:val="28"/>
          <w:szCs w:val="28"/>
        </w:rPr>
        <w:t xml:space="preserve">риложением № 3 к контракту, </w:t>
      </w:r>
      <w:r w:rsidRPr="00033E9D">
        <w:rPr>
          <w:rFonts w:ascii="PT Astra Serif" w:hAnsi="PT Astra Serif"/>
          <w:sz w:val="28"/>
          <w:szCs w:val="28"/>
        </w:rPr>
        <w:t>счет-фактуру</w:t>
      </w:r>
      <w:r w:rsidRPr="00033E9D">
        <w:rPr>
          <w:rStyle w:val="a7"/>
          <w:rFonts w:ascii="PT Astra Serif" w:hAnsi="PT Astra Serif"/>
          <w:sz w:val="28"/>
          <w:szCs w:val="28"/>
        </w:rPr>
        <w:footnoteReference w:id="9"/>
      </w:r>
      <w:r w:rsidR="00E04662" w:rsidRPr="00033E9D">
        <w:rPr>
          <w:rFonts w:ascii="PT Astra Serif" w:hAnsi="PT Astra Serif"/>
          <w:sz w:val="28"/>
          <w:szCs w:val="28"/>
        </w:rPr>
        <w:t>, товарную накладную</w:t>
      </w:r>
      <w:r w:rsidR="00B970A1" w:rsidRPr="00033E9D">
        <w:rPr>
          <w:rFonts w:ascii="PT Astra Serif" w:hAnsi="PT Astra Serif"/>
          <w:sz w:val="28"/>
          <w:szCs w:val="28"/>
        </w:rPr>
        <w:t xml:space="preserve"> либо УПД</w:t>
      </w:r>
      <w:r w:rsidR="00E04662" w:rsidRPr="00033E9D">
        <w:rPr>
          <w:rFonts w:ascii="PT Astra Serif" w:hAnsi="PT Astra Serif"/>
          <w:sz w:val="28"/>
          <w:szCs w:val="28"/>
        </w:rPr>
        <w:t xml:space="preserve"> в двух экземплярах</w:t>
      </w:r>
      <w:r w:rsidRPr="00033E9D">
        <w:rPr>
          <w:rFonts w:ascii="PT Astra Serif" w:hAnsi="PT Astra Serif"/>
          <w:sz w:val="28"/>
          <w:szCs w:val="28"/>
        </w:rPr>
        <w:t>.</w:t>
      </w:r>
    </w:p>
    <w:p w:rsidR="00B970A1"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w:t>
      </w:r>
      <w:r w:rsidR="006A2755" w:rsidRPr="00033E9D">
        <w:rPr>
          <w:rFonts w:ascii="PT Astra Serif" w:hAnsi="PT Astra Serif"/>
          <w:sz w:val="28"/>
          <w:szCs w:val="28"/>
        </w:rPr>
        <w:t>5</w:t>
      </w:r>
      <w:r w:rsidRPr="00033E9D">
        <w:rPr>
          <w:rFonts w:ascii="PT Astra Serif" w:hAnsi="PT Astra Serif"/>
          <w:sz w:val="28"/>
          <w:szCs w:val="28"/>
        </w:rPr>
        <w:t>. При приемке товара заказчик обязан провести экспертизу в части соответствия поставленного товара условиям контракта.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Федерального закона от 05.04.2013 № 44-ФЗ.</w:t>
      </w:r>
    </w:p>
    <w:p w:rsidR="00A17546" w:rsidRPr="00033E9D" w:rsidRDefault="00043F68"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w:t>
      </w:r>
      <w:r w:rsidR="006A2755" w:rsidRPr="00033E9D">
        <w:rPr>
          <w:rFonts w:ascii="PT Astra Serif" w:hAnsi="PT Astra Serif"/>
          <w:sz w:val="28"/>
          <w:szCs w:val="28"/>
        </w:rPr>
        <w:t>6</w:t>
      </w:r>
      <w:r w:rsidRPr="00033E9D">
        <w:rPr>
          <w:rFonts w:ascii="PT Astra Serif" w:hAnsi="PT Astra Serif"/>
          <w:sz w:val="28"/>
          <w:szCs w:val="28"/>
        </w:rPr>
        <w:t xml:space="preserve">. </w:t>
      </w:r>
      <w:r w:rsidR="001C26B3" w:rsidRPr="00033E9D">
        <w:rPr>
          <w:rFonts w:ascii="PT Astra Serif" w:hAnsi="PT Astra Serif"/>
          <w:sz w:val="28"/>
          <w:szCs w:val="28"/>
        </w:rPr>
        <w:t>Приемка товара в соответствии с контрактом осуществляется заказчиком в течение 10 (десяти) рабочих дней, включая проведение экспертизы (в течение 5 (пяти) рабочих дней),</w:t>
      </w:r>
      <w:r w:rsidRPr="00033E9D">
        <w:rPr>
          <w:rFonts w:ascii="PT Astra Serif" w:hAnsi="PT Astra Serif"/>
          <w:sz w:val="28"/>
          <w:szCs w:val="28"/>
        </w:rPr>
        <w:t xml:space="preserve"> со дня поставки товара и получения заказчиком документов, предусмотренных пунктом 5.5 настоящего контракта</w:t>
      </w:r>
      <w:r w:rsidR="00A17546" w:rsidRPr="00033E9D">
        <w:rPr>
          <w:rFonts w:ascii="PT Astra Serif" w:hAnsi="PT Astra Serif"/>
          <w:sz w:val="28"/>
          <w:szCs w:val="28"/>
        </w:rPr>
        <w:t>, а также регистрационного удостоверения (копии) на товар, декларации о соответствии (при ее наличии)</w:t>
      </w:r>
      <w:r w:rsidRPr="00033E9D">
        <w:rPr>
          <w:rFonts w:ascii="PT Astra Serif" w:hAnsi="PT Astra Serif"/>
          <w:sz w:val="28"/>
          <w:szCs w:val="28"/>
        </w:rPr>
        <w:t>.</w:t>
      </w:r>
      <w:r w:rsidR="00B970A1" w:rsidRPr="00033E9D">
        <w:rPr>
          <w:rFonts w:ascii="PT Astra Serif" w:hAnsi="PT Astra Serif"/>
          <w:sz w:val="28"/>
          <w:szCs w:val="28"/>
          <w:lang w:eastAsia="en-US"/>
        </w:rPr>
        <w:t xml:space="preserve"> </w:t>
      </w:r>
      <w:r w:rsidR="00B970A1" w:rsidRPr="00033E9D">
        <w:rPr>
          <w:rFonts w:ascii="PT Astra Serif" w:hAnsi="PT Astra Serif"/>
          <w:color w:val="000000" w:themeColor="text1"/>
          <w:sz w:val="28"/>
          <w:szCs w:val="28"/>
        </w:rPr>
        <w:t xml:space="preserve">В случае привлечения экспертов, экспертных организаций для проведения экспертизы, срок </w:t>
      </w:r>
      <w:r w:rsidR="00B970A1" w:rsidRPr="00033E9D">
        <w:rPr>
          <w:rFonts w:ascii="PT Astra Serif" w:hAnsi="PT Astra Serif"/>
          <w:color w:val="000000" w:themeColor="text1"/>
          <w:sz w:val="28"/>
          <w:szCs w:val="28"/>
        </w:rPr>
        <w:lastRenderedPageBreak/>
        <w:t>приемки поставленного товара продлевается на срок проведения указанной экспертизы и получения заказчиком экспертного заключения</w:t>
      </w:r>
      <w:r w:rsidR="00B970A1" w:rsidRPr="00033E9D">
        <w:rPr>
          <w:rFonts w:ascii="PT Astra Serif" w:hAnsi="PT Astra Serif"/>
          <w:sz w:val="28"/>
          <w:szCs w:val="28"/>
        </w:rPr>
        <w:t>.</w:t>
      </w:r>
    </w:p>
    <w:p w:rsidR="00A17546" w:rsidRPr="00033E9D" w:rsidRDefault="00043F68"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w:t>
      </w:r>
      <w:r w:rsidR="006A2755" w:rsidRPr="00033E9D">
        <w:rPr>
          <w:rFonts w:ascii="PT Astra Serif" w:hAnsi="PT Astra Serif"/>
          <w:sz w:val="28"/>
          <w:szCs w:val="28"/>
        </w:rPr>
        <w:t>7</w:t>
      </w:r>
      <w:r w:rsidRPr="00033E9D">
        <w:rPr>
          <w:rFonts w:ascii="PT Astra Serif" w:hAnsi="PT Astra Serif"/>
          <w:sz w:val="28"/>
          <w:szCs w:val="28"/>
        </w:rPr>
        <w:t xml:space="preserve">. </w:t>
      </w:r>
      <w:r w:rsidR="00A17546" w:rsidRPr="00033E9D">
        <w:rPr>
          <w:rFonts w:ascii="PT Astra Serif" w:hAnsi="PT Astra Serif"/>
          <w:sz w:val="28"/>
          <w:szCs w:val="28"/>
        </w:rPr>
        <w:t xml:space="preserve">В случае проведения экспертизы силами заказчика в акте приемки-передачи партии товара </w:t>
      </w:r>
      <w:r w:rsidR="00B37940" w:rsidRPr="00033E9D">
        <w:rPr>
          <w:rFonts w:ascii="PT Astra Serif" w:hAnsi="PT Astra Serif"/>
          <w:sz w:val="28"/>
          <w:szCs w:val="28"/>
        </w:rPr>
        <w:t xml:space="preserve">(приложение №3 к контракту) </w:t>
      </w:r>
      <w:r w:rsidR="00A17546" w:rsidRPr="00033E9D">
        <w:rPr>
          <w:rFonts w:ascii="PT Astra Serif" w:hAnsi="PT Astra Serif"/>
          <w:sz w:val="28"/>
          <w:szCs w:val="28"/>
        </w:rPr>
        <w:t>проставляется запись о проведении экспертизы, отдельный документ о проведенной экспертизе не составляется.</w:t>
      </w:r>
    </w:p>
    <w:p w:rsidR="00043F68" w:rsidRPr="00033E9D" w:rsidRDefault="00043F68"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В случае привлечения </w:t>
      </w:r>
      <w:r w:rsidR="00267C36" w:rsidRPr="00033E9D">
        <w:rPr>
          <w:rFonts w:ascii="PT Astra Serif" w:eastAsiaTheme="minorHAnsi" w:hAnsi="PT Astra Serif"/>
          <w:sz w:val="28"/>
          <w:szCs w:val="28"/>
          <w:lang w:eastAsia="en-US"/>
        </w:rPr>
        <w:t>экспертов, экспертных организаций</w:t>
      </w:r>
      <w:r w:rsidR="00267C36" w:rsidRPr="00033E9D">
        <w:rPr>
          <w:rFonts w:ascii="PT Astra Serif" w:hAnsi="PT Astra Serif"/>
          <w:sz w:val="28"/>
          <w:szCs w:val="28"/>
        </w:rPr>
        <w:t xml:space="preserve"> </w:t>
      </w:r>
      <w:r w:rsidRPr="00033E9D">
        <w:rPr>
          <w:rFonts w:ascii="PT Astra Serif" w:hAnsi="PT Astra Serif"/>
          <w:sz w:val="28"/>
          <w:szCs w:val="28"/>
        </w:rPr>
        <w:t xml:space="preserve">результаты экспертизы оформляются в виде заключения, </w:t>
      </w:r>
      <w:r w:rsidR="008547E1" w:rsidRPr="00033E9D">
        <w:rPr>
          <w:rFonts w:ascii="PT Astra Serif" w:hAnsi="PT Astra Serif"/>
          <w:sz w:val="28"/>
          <w:szCs w:val="28"/>
        </w:rPr>
        <w:t>которое подписывается экспертом или</w:t>
      </w:r>
      <w:r w:rsidRPr="00033E9D">
        <w:rPr>
          <w:rFonts w:ascii="PT Astra Serif" w:hAnsi="PT Astra Serif"/>
          <w:sz w:val="28"/>
          <w:szCs w:val="28"/>
        </w:rPr>
        <w:t xml:space="preserve">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A17546"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w:t>
      </w:r>
      <w:r w:rsidR="006A2755" w:rsidRPr="00033E9D">
        <w:rPr>
          <w:rFonts w:ascii="PT Astra Serif" w:hAnsi="PT Astra Serif"/>
          <w:sz w:val="28"/>
          <w:szCs w:val="28"/>
        </w:rPr>
        <w:t>8</w:t>
      </w:r>
      <w:r w:rsidRPr="00033E9D">
        <w:rPr>
          <w:rFonts w:ascii="PT Astra Serif" w:hAnsi="PT Astra Serif"/>
          <w:sz w:val="28"/>
          <w:szCs w:val="28"/>
        </w:rPr>
        <w:t xml:space="preserve">. </w:t>
      </w:r>
      <w:r w:rsidR="001C26B3" w:rsidRPr="00033E9D">
        <w:rPr>
          <w:rFonts w:ascii="PT Astra Serif" w:hAnsi="PT Astra Serif"/>
          <w:sz w:val="28"/>
          <w:szCs w:val="28"/>
        </w:rPr>
        <w:t xml:space="preserve">Не позднее 5 (пяти) рабочих дней после проведения экспертизы заказчик направляет поставщику подписанный заказчиком (в случае создания приемочной комиссии подписанный всеми членами приемочной комиссии и утвержденный заказчиком) </w:t>
      </w:r>
      <w:r w:rsidRPr="00033E9D">
        <w:rPr>
          <w:rFonts w:ascii="PT Astra Serif" w:hAnsi="PT Astra Serif"/>
          <w:sz w:val="28"/>
          <w:szCs w:val="28"/>
        </w:rPr>
        <w:t xml:space="preserve">один </w:t>
      </w:r>
      <w:r w:rsidRPr="00033E9D">
        <w:rPr>
          <w:rFonts w:ascii="PT Astra Serif" w:hAnsi="PT Astra Serif"/>
          <w:color w:val="000000" w:themeColor="text1"/>
          <w:sz w:val="28"/>
          <w:szCs w:val="28"/>
        </w:rPr>
        <w:t xml:space="preserve">экземпляр акта </w:t>
      </w:r>
      <w:r w:rsidR="00EF4296" w:rsidRPr="00033E9D">
        <w:rPr>
          <w:rFonts w:ascii="PT Astra Serif" w:hAnsi="PT Astra Serif"/>
          <w:color w:val="000000" w:themeColor="text1"/>
          <w:sz w:val="28"/>
          <w:szCs w:val="28"/>
        </w:rPr>
        <w:t xml:space="preserve">приемки-передачи партии </w:t>
      </w:r>
      <w:r w:rsidRPr="00033E9D">
        <w:rPr>
          <w:rFonts w:ascii="PT Astra Serif" w:hAnsi="PT Astra Serif"/>
          <w:color w:val="000000" w:themeColor="text1"/>
          <w:sz w:val="28"/>
          <w:szCs w:val="28"/>
        </w:rPr>
        <w:t xml:space="preserve">товара или мотивированный отказ </w:t>
      </w:r>
      <w:r w:rsidR="00675605" w:rsidRPr="00033E9D">
        <w:rPr>
          <w:rFonts w:ascii="PT Astra Serif" w:hAnsi="PT Astra Serif"/>
          <w:color w:val="000000" w:themeColor="text1"/>
          <w:sz w:val="28"/>
          <w:szCs w:val="28"/>
          <w:highlight w:val="yellow"/>
        </w:rPr>
        <w:t>(Приложение № 5 к контракту)</w:t>
      </w:r>
      <w:r w:rsidR="00675605" w:rsidRPr="00033E9D">
        <w:rPr>
          <w:rFonts w:ascii="PT Astra Serif" w:hAnsi="PT Astra Serif"/>
          <w:color w:val="000000" w:themeColor="text1"/>
          <w:sz w:val="28"/>
          <w:szCs w:val="28"/>
        </w:rPr>
        <w:t xml:space="preserve"> </w:t>
      </w:r>
      <w:r w:rsidRPr="00033E9D">
        <w:rPr>
          <w:rFonts w:ascii="PT Astra Serif" w:hAnsi="PT Astra Serif"/>
          <w:color w:val="000000" w:themeColor="text1"/>
          <w:sz w:val="28"/>
          <w:szCs w:val="28"/>
        </w:rPr>
        <w:t>от подписания такого документа, в котором указываются недостатки поставленного товара и сроки их устранения</w:t>
      </w:r>
      <w:r w:rsidRPr="00033E9D">
        <w:rPr>
          <w:rFonts w:ascii="PT Astra Serif" w:hAnsi="PT Astra Serif"/>
          <w:sz w:val="28"/>
          <w:szCs w:val="28"/>
        </w:rPr>
        <w:t>, а также дата повторной приемки товара. После устранения недостатков стороны возвращаются к повторной</w:t>
      </w:r>
      <w:r w:rsidR="00D7274B" w:rsidRPr="00033E9D">
        <w:rPr>
          <w:rFonts w:ascii="PT Astra Serif" w:hAnsi="PT Astra Serif"/>
          <w:sz w:val="28"/>
          <w:szCs w:val="28"/>
        </w:rPr>
        <w:t xml:space="preserve"> приемке товара</w:t>
      </w:r>
      <w:r w:rsidR="00D7274B" w:rsidRPr="00033E9D">
        <w:rPr>
          <w:rFonts w:ascii="PT Astra Serif" w:hAnsi="PT Astra Serif"/>
          <w:sz w:val="28"/>
          <w:szCs w:val="28"/>
          <w:lang w:eastAsia="ar-SA"/>
        </w:rPr>
        <w:t xml:space="preserve"> и </w:t>
      </w:r>
      <w:r w:rsidR="00D7274B" w:rsidRPr="00033E9D">
        <w:rPr>
          <w:rFonts w:ascii="PT Astra Serif" w:hAnsi="PT Astra Serif"/>
          <w:sz w:val="28"/>
          <w:szCs w:val="28"/>
        </w:rPr>
        <w:t>процедуре подписания акта приемки-передачи партии товара</w:t>
      </w:r>
      <w:r w:rsidRPr="00033E9D">
        <w:rPr>
          <w:rFonts w:ascii="PT Astra Serif" w:hAnsi="PT Astra Serif"/>
          <w:sz w:val="28"/>
          <w:szCs w:val="28"/>
        </w:rPr>
        <w:t>.</w:t>
      </w:r>
      <w:r w:rsidR="00A17546" w:rsidRPr="00033E9D">
        <w:rPr>
          <w:rFonts w:ascii="PT Astra Serif" w:hAnsi="PT Astra Serif"/>
          <w:kern w:val="1"/>
          <w:sz w:val="28"/>
          <w:szCs w:val="28"/>
          <w:lang w:eastAsia="en-US" w:bidi="hi-IN"/>
        </w:rPr>
        <w:t xml:space="preserve"> </w:t>
      </w:r>
      <w:r w:rsidR="00A17546" w:rsidRPr="00033E9D">
        <w:rPr>
          <w:rFonts w:ascii="PT Astra Serif" w:hAnsi="PT Astra Serif"/>
          <w:sz w:val="28"/>
          <w:szCs w:val="28"/>
        </w:rPr>
        <w:t>Поставщик обязан устранить все обнаруженные недостатки за свой счет в сроки, указанные в мотивированном отказе</w:t>
      </w:r>
      <w:r w:rsidR="00675605" w:rsidRPr="00033E9D">
        <w:rPr>
          <w:rFonts w:ascii="PT Astra Serif" w:hAnsi="PT Astra Serif"/>
          <w:sz w:val="28"/>
          <w:szCs w:val="28"/>
        </w:rPr>
        <w:t xml:space="preserve"> (Приложение № 5 к контракту)</w:t>
      </w:r>
      <w:r w:rsidR="00A17546" w:rsidRPr="00033E9D">
        <w:rPr>
          <w:rFonts w:ascii="PT Astra Serif" w:hAnsi="PT Astra Serif"/>
          <w:sz w:val="28"/>
          <w:szCs w:val="28"/>
        </w:rPr>
        <w:t>.</w:t>
      </w:r>
    </w:p>
    <w:p w:rsidR="008547E1" w:rsidRPr="00033E9D" w:rsidRDefault="00FC7805" w:rsidP="008547E1">
      <w:pPr>
        <w:ind w:firstLine="709"/>
        <w:jc w:val="both"/>
        <w:rPr>
          <w:rFonts w:ascii="PT Astra Serif" w:eastAsia="MS Mincho" w:hAnsi="PT Astra Serif"/>
          <w:sz w:val="28"/>
          <w:szCs w:val="28"/>
          <w:lang w:val="x-none" w:eastAsia="x-none"/>
        </w:rPr>
      </w:pPr>
      <w:r w:rsidRPr="00033E9D">
        <w:rPr>
          <w:rStyle w:val="a7"/>
          <w:rFonts w:ascii="PT Astra Serif" w:hAnsi="PT Astra Serif"/>
          <w:sz w:val="28"/>
          <w:szCs w:val="28"/>
          <w:highlight w:val="yellow"/>
          <w:lang w:val="x-none" w:eastAsia="x-none"/>
        </w:rPr>
        <w:footnoteReference w:id="10"/>
      </w:r>
      <w:r w:rsidR="008547E1" w:rsidRPr="00033E9D">
        <w:rPr>
          <w:rFonts w:ascii="PT Astra Serif" w:eastAsia="MS Mincho" w:hAnsi="PT Astra Serif"/>
          <w:sz w:val="28"/>
          <w:szCs w:val="28"/>
          <w:highlight w:val="yellow"/>
          <w:lang w:val="x-none" w:eastAsia="x-none"/>
        </w:rPr>
        <w:t>В случае установления заказчиком требования об обеспечении гарантийных обязательств</w:t>
      </w:r>
      <w:r w:rsidR="008547E1" w:rsidRPr="00033E9D">
        <w:rPr>
          <w:rFonts w:ascii="PT Astra Serif" w:eastAsia="MS Mincho" w:hAnsi="PT Astra Serif"/>
          <w:sz w:val="28"/>
          <w:szCs w:val="28"/>
          <w:highlight w:val="yellow"/>
          <w:lang w:eastAsia="x-none"/>
        </w:rPr>
        <w:t>,</w:t>
      </w:r>
      <w:r w:rsidR="008547E1" w:rsidRPr="00033E9D">
        <w:rPr>
          <w:rFonts w:ascii="PT Astra Serif" w:eastAsia="MS Mincho" w:hAnsi="PT Astra Serif"/>
          <w:sz w:val="28"/>
          <w:szCs w:val="28"/>
          <w:highlight w:val="yellow"/>
          <w:lang w:val="x-none" w:eastAsia="x-none"/>
        </w:rPr>
        <w:t xml:space="preserve"> оформление документа о приемке</w:t>
      </w:r>
      <w:r w:rsidR="00CF3844" w:rsidRPr="00033E9D">
        <w:rPr>
          <w:rFonts w:ascii="PT Astra Serif" w:eastAsia="MS Mincho" w:hAnsi="PT Astra Serif"/>
          <w:sz w:val="28"/>
          <w:szCs w:val="28"/>
          <w:highlight w:val="yellow"/>
          <w:lang w:eastAsia="x-none"/>
        </w:rPr>
        <w:t xml:space="preserve"> </w:t>
      </w:r>
      <w:r w:rsidR="00CF3844" w:rsidRPr="00033E9D">
        <w:rPr>
          <w:rFonts w:ascii="PT Astra Serif" w:eastAsia="MS Mincho" w:hAnsi="PT Astra Serif"/>
          <w:sz w:val="28"/>
          <w:szCs w:val="28"/>
          <w:highlight w:val="yellow"/>
          <w:lang w:val="x-none" w:eastAsia="x-none"/>
        </w:rPr>
        <w:t>(за исключением отдельного этапа исполнения контракта)</w:t>
      </w:r>
      <w:r w:rsidR="008547E1" w:rsidRPr="00033E9D">
        <w:rPr>
          <w:rFonts w:ascii="PT Astra Serif" w:eastAsia="MS Mincho" w:hAnsi="PT Astra Serif"/>
          <w:sz w:val="28"/>
          <w:szCs w:val="28"/>
          <w:highlight w:val="yellow"/>
          <w:lang w:val="x-none" w:eastAsia="x-none"/>
        </w:rPr>
        <w:t xml:space="preserve"> поставленного товара осуществляется после предоставления поставщиком такого обеспечения в соответствии с Федеральным законом</w:t>
      </w:r>
      <w:r w:rsidR="008547E1" w:rsidRPr="00033E9D">
        <w:rPr>
          <w:rFonts w:ascii="PT Astra Serif" w:eastAsia="MS Mincho" w:hAnsi="PT Astra Serif"/>
          <w:sz w:val="28"/>
          <w:szCs w:val="28"/>
          <w:highlight w:val="yellow"/>
          <w:lang w:eastAsia="x-none"/>
        </w:rPr>
        <w:t xml:space="preserve"> № 44-ФЗ</w:t>
      </w:r>
      <w:r w:rsidR="008547E1" w:rsidRPr="00033E9D">
        <w:rPr>
          <w:rFonts w:ascii="PT Astra Serif" w:eastAsia="MS Mincho" w:hAnsi="PT Astra Serif"/>
          <w:sz w:val="28"/>
          <w:szCs w:val="28"/>
          <w:highlight w:val="yellow"/>
          <w:lang w:val="x-none" w:eastAsia="x-none"/>
        </w:rPr>
        <w:t xml:space="preserve"> в порядке и в сроки, которые установлены </w:t>
      </w:r>
      <w:r w:rsidR="008547E1" w:rsidRPr="00033E9D">
        <w:rPr>
          <w:rFonts w:ascii="PT Astra Serif" w:eastAsia="MS Mincho" w:hAnsi="PT Astra Serif"/>
          <w:sz w:val="28"/>
          <w:szCs w:val="28"/>
          <w:highlight w:val="yellow"/>
          <w:lang w:eastAsia="x-none"/>
        </w:rPr>
        <w:t xml:space="preserve">настоящим </w:t>
      </w:r>
      <w:r w:rsidR="008547E1" w:rsidRPr="00033E9D">
        <w:rPr>
          <w:rFonts w:ascii="PT Astra Serif" w:eastAsia="MS Mincho" w:hAnsi="PT Astra Serif"/>
          <w:sz w:val="28"/>
          <w:szCs w:val="28"/>
          <w:highlight w:val="yellow"/>
          <w:lang w:val="x-none" w:eastAsia="x-none"/>
        </w:rPr>
        <w:t>контрактом.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w:t>
      </w:r>
      <w:r w:rsidR="006A2755" w:rsidRPr="00033E9D">
        <w:rPr>
          <w:rFonts w:ascii="PT Astra Serif" w:hAnsi="PT Astra Serif"/>
          <w:sz w:val="28"/>
          <w:szCs w:val="28"/>
        </w:rPr>
        <w:t>9</w:t>
      </w:r>
      <w:r w:rsidRPr="00033E9D">
        <w:rPr>
          <w:rFonts w:ascii="PT Astra Serif" w:hAnsi="PT Astra Serif"/>
          <w:sz w:val="28"/>
          <w:szCs w:val="28"/>
        </w:rPr>
        <w:t>. Обязательство поставщика по поставке партии товара считается исполненным с момента надлежащей поставки партии товара в соответствии с условиями настоя</w:t>
      </w:r>
      <w:r w:rsidR="00665164" w:rsidRPr="00033E9D">
        <w:rPr>
          <w:rFonts w:ascii="PT Astra Serif" w:hAnsi="PT Astra Serif"/>
          <w:sz w:val="28"/>
          <w:szCs w:val="28"/>
        </w:rPr>
        <w:t xml:space="preserve">щего контракта, а именно с даты </w:t>
      </w:r>
      <w:r w:rsidRPr="00033E9D">
        <w:rPr>
          <w:rFonts w:ascii="PT Astra Serif" w:hAnsi="PT Astra Serif"/>
          <w:sz w:val="28"/>
          <w:szCs w:val="28"/>
        </w:rPr>
        <w:t>подписания сторонами акта приемки-передачи партии товара без замечаний.</w:t>
      </w:r>
    </w:p>
    <w:p w:rsidR="00F80F37" w:rsidRPr="00033E9D" w:rsidRDefault="00F80F37" w:rsidP="00D10D17">
      <w:pPr>
        <w:pStyle w:val="a3"/>
        <w:spacing w:before="0" w:beforeAutospacing="0" w:after="0" w:afterAutospacing="0"/>
        <w:rPr>
          <w:rFonts w:ascii="PT Astra Serif" w:hAnsi="PT Astra Serif"/>
          <w:color w:val="000000" w:themeColor="text1"/>
          <w:sz w:val="28"/>
          <w:szCs w:val="28"/>
        </w:rPr>
      </w:pPr>
      <w:r w:rsidRPr="00033E9D">
        <w:rPr>
          <w:rFonts w:ascii="PT Astra Serif" w:hAnsi="PT Astra Serif"/>
          <w:color w:val="000000" w:themeColor="text1"/>
          <w:sz w:val="28"/>
          <w:szCs w:val="28"/>
        </w:rPr>
        <w:t>5.1</w:t>
      </w:r>
      <w:r w:rsidR="006A2755" w:rsidRPr="00033E9D">
        <w:rPr>
          <w:rFonts w:ascii="PT Astra Serif" w:hAnsi="PT Astra Serif"/>
          <w:color w:val="000000" w:themeColor="text1"/>
          <w:sz w:val="28"/>
          <w:szCs w:val="28"/>
        </w:rPr>
        <w:t>0</w:t>
      </w:r>
      <w:r w:rsidRPr="00033E9D">
        <w:rPr>
          <w:rFonts w:ascii="PT Astra Serif" w:hAnsi="PT Astra Serif"/>
          <w:color w:val="000000" w:themeColor="text1"/>
          <w:sz w:val="28"/>
          <w:szCs w:val="28"/>
        </w:rPr>
        <w:t xml:space="preserve">. Право собственности на товар прекращается у поставщика с момента </w:t>
      </w:r>
      <w:r w:rsidR="005856DC" w:rsidRPr="00033E9D">
        <w:rPr>
          <w:rFonts w:ascii="PT Astra Serif" w:hAnsi="PT Astra Serif"/>
          <w:color w:val="000000" w:themeColor="text1"/>
          <w:sz w:val="28"/>
          <w:szCs w:val="28"/>
        </w:rPr>
        <w:t>подписания сторонами акта приемки-передачи партии товара</w:t>
      </w:r>
      <w:r w:rsidRPr="00033E9D">
        <w:rPr>
          <w:rFonts w:ascii="PT Astra Serif" w:hAnsi="PT Astra Serif"/>
          <w:color w:val="000000" w:themeColor="text1"/>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5.1</w:t>
      </w:r>
      <w:r w:rsidR="006A2755" w:rsidRPr="00033E9D">
        <w:rPr>
          <w:rFonts w:ascii="PT Astra Serif" w:hAnsi="PT Astra Serif"/>
          <w:sz w:val="28"/>
          <w:szCs w:val="28"/>
        </w:rPr>
        <w:t>1</w:t>
      </w:r>
      <w:r w:rsidRPr="00033E9D">
        <w:rPr>
          <w:rFonts w:ascii="PT Astra Serif" w:hAnsi="PT Astra Serif"/>
          <w:sz w:val="28"/>
          <w:szCs w:val="28"/>
        </w:rPr>
        <w:t xml:space="preserve">. Риск случайной гибели товара несет поставщик до момента </w:t>
      </w:r>
      <w:r w:rsidR="005856DC" w:rsidRPr="00033E9D">
        <w:rPr>
          <w:rFonts w:ascii="PT Astra Serif" w:hAnsi="PT Astra Serif"/>
          <w:sz w:val="28"/>
          <w:szCs w:val="28"/>
        </w:rPr>
        <w:t>подписания сторонами акта приемки-передачи партии товара</w:t>
      </w:r>
      <w:r w:rsidRPr="00033E9D">
        <w:rPr>
          <w:rFonts w:ascii="PT Astra Serif" w:hAnsi="PT Astra Serif"/>
          <w:sz w:val="28"/>
          <w:szCs w:val="28"/>
        </w:rPr>
        <w:t>.</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6. ОБЯЗАННОСТИ СТОРОН</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6.1. Поставщик по настоящему контракту вправе:</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6.1.1. Требовать своевременной оплаты принятого заказчиком товара.</w:t>
      </w:r>
    </w:p>
    <w:p w:rsidR="0060439A" w:rsidRPr="00033E9D" w:rsidRDefault="00F80F37" w:rsidP="0060439A">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lastRenderedPageBreak/>
        <w:t>6.1.2. Осуществлять иные права в соответствии с действующим законодательством Российской Федерации.</w:t>
      </w:r>
    </w:p>
    <w:p w:rsidR="0060439A" w:rsidRPr="00033E9D" w:rsidRDefault="0060439A"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6.1.3.</w:t>
      </w:r>
      <w:r w:rsidRPr="00033E9D">
        <w:rPr>
          <w:rFonts w:ascii="PT Astra Serif" w:hAnsi="PT Astra Serif"/>
          <w:sz w:val="28"/>
          <w:szCs w:val="28"/>
          <w:vertAlign w:val="superscript"/>
        </w:rPr>
        <w:footnoteReference w:id="11"/>
      </w:r>
      <w:r w:rsidRPr="00033E9D">
        <w:rPr>
          <w:rFonts w:ascii="PT Astra Serif" w:hAnsi="PT Astra Serif"/>
          <w:sz w:val="28"/>
          <w:szCs w:val="28"/>
        </w:rPr>
        <w:t xml:space="preserve"> В случае неисполнения или ненадлежащего исполнения субподрядчиком, соисполнителем</w:t>
      </w:r>
      <w:r w:rsidRPr="00033E9D">
        <w:rPr>
          <w:rFonts w:ascii="PT Astra Serif" w:eastAsia="Calibri" w:hAnsi="PT Astra Serif"/>
          <w:sz w:val="28"/>
          <w:szCs w:val="28"/>
          <w:lang w:eastAsia="en-US"/>
        </w:rPr>
        <w:t xml:space="preserve"> из числа субъектов малого предпринимательства, социально ориентированных некоммерческих организаций</w:t>
      </w:r>
      <w:r w:rsidRPr="00033E9D">
        <w:rPr>
          <w:rFonts w:ascii="PT Astra Serif" w:hAnsi="PT Astra Serif"/>
          <w:sz w:val="28"/>
          <w:szCs w:val="28"/>
        </w:rPr>
        <w:t xml:space="preserve"> обязательств, предусмотренных договором, заключенным с поставщиком, осуществлять замену субподрядчика, соисполнителя</w:t>
      </w:r>
      <w:r w:rsidRPr="00033E9D">
        <w:rPr>
          <w:rFonts w:ascii="PT Astra Serif" w:eastAsia="Calibri" w:hAnsi="PT Astra Serif"/>
          <w:sz w:val="28"/>
          <w:szCs w:val="28"/>
          <w:lang w:eastAsia="en-US"/>
        </w:rPr>
        <w:t xml:space="preserve"> из числа субъектов малого предпринимательства, социально ориентированных некоммерческих организаций</w:t>
      </w:r>
      <w:r w:rsidRPr="00033E9D">
        <w:rPr>
          <w:rFonts w:ascii="PT Astra Serif" w:hAnsi="PT Astra Serif"/>
          <w:sz w:val="28"/>
          <w:szCs w:val="28"/>
        </w:rPr>
        <w:t>, с которым ранее был заключен договор, на другого субподрядчика, соисполнителя</w:t>
      </w:r>
      <w:r w:rsidRPr="00033E9D">
        <w:rPr>
          <w:rFonts w:ascii="PT Astra Serif" w:eastAsia="Calibri" w:hAnsi="PT Astra Serif"/>
          <w:sz w:val="28"/>
          <w:szCs w:val="28"/>
          <w:lang w:eastAsia="en-US"/>
        </w:rPr>
        <w:t xml:space="preserve"> из числа субъектов малого предпринимательства, социально ориентированных некоммерческих организаций</w:t>
      </w:r>
      <w:r w:rsidRPr="00033E9D">
        <w:rPr>
          <w:rFonts w:ascii="PT Astra Serif" w:hAnsi="PT Astra Serif"/>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6.2. Обязанности поставщика: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6.2.1. Осуществить поставку товара</w:t>
      </w:r>
      <w:r w:rsidR="00627483" w:rsidRPr="00033E9D">
        <w:rPr>
          <w:rFonts w:ascii="PT Astra Serif" w:hAnsi="PT Astra Serif"/>
          <w:sz w:val="28"/>
          <w:szCs w:val="28"/>
        </w:rPr>
        <w:t>, указанного в пункте 1.1 контракта,</w:t>
      </w:r>
      <w:r w:rsidRPr="00033E9D">
        <w:rPr>
          <w:rFonts w:ascii="PT Astra Serif" w:hAnsi="PT Astra Serif"/>
          <w:sz w:val="28"/>
          <w:szCs w:val="28"/>
        </w:rPr>
        <w:t xml:space="preserve"> в соответствии с принятыми на себя обязательствами.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6.2.2. В срок, установленный в письменном запросе заказчика, предоставлять информацию о ходе исполнения принятых на себя обязательств.</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6.2.3. В целях организации экспертизы товара и его приемки, уведомить заказчика о готовности к передаче товара не позднее, чем за 2 (два) календарных дня до момента его доставки к месту поставки.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6.2.4. Предоставить надлежаще оформленные документы, предусмотренные пункт</w:t>
      </w:r>
      <w:r w:rsidR="00665164" w:rsidRPr="00033E9D">
        <w:rPr>
          <w:rFonts w:ascii="PT Astra Serif" w:hAnsi="PT Astra Serif"/>
          <w:sz w:val="28"/>
          <w:szCs w:val="28"/>
        </w:rPr>
        <w:t>ом</w:t>
      </w:r>
      <w:r w:rsidRPr="00033E9D">
        <w:rPr>
          <w:rFonts w:ascii="PT Astra Serif" w:hAnsi="PT Astra Serif"/>
          <w:sz w:val="28"/>
          <w:szCs w:val="28"/>
        </w:rPr>
        <w:t xml:space="preserve"> 5.</w:t>
      </w:r>
      <w:r w:rsidR="00627483" w:rsidRPr="00033E9D">
        <w:rPr>
          <w:rFonts w:ascii="PT Astra Serif" w:hAnsi="PT Astra Serif"/>
          <w:sz w:val="28"/>
          <w:szCs w:val="28"/>
        </w:rPr>
        <w:t>4</w:t>
      </w:r>
      <w:r w:rsidRPr="00033E9D">
        <w:rPr>
          <w:rFonts w:ascii="PT Astra Serif" w:hAnsi="PT Astra Serif"/>
          <w:sz w:val="28"/>
          <w:szCs w:val="28"/>
        </w:rPr>
        <w:t>. раздела 5 настоящего контракта.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6.2.5. Устранить за свой счет все выявленные недостатки, в том числе скрытые, поставленного товара.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6.2.6. Компенсировать заказчику все возникшие в связи с проведением экспертизы, в соответствии с пунктом 5.</w:t>
      </w:r>
      <w:r w:rsidR="00B13B59" w:rsidRPr="00033E9D">
        <w:rPr>
          <w:rFonts w:ascii="PT Astra Serif" w:hAnsi="PT Astra Serif"/>
          <w:sz w:val="28"/>
          <w:szCs w:val="28"/>
        </w:rPr>
        <w:t>5</w:t>
      </w:r>
      <w:r w:rsidRPr="00033E9D">
        <w:rPr>
          <w:rFonts w:ascii="PT Astra Serif" w:hAnsi="PT Astra Serif"/>
          <w:sz w:val="28"/>
          <w:szCs w:val="28"/>
        </w:rPr>
        <w:t xml:space="preserve"> раздела 5 настоящего контракта, расходы, по предъявлении заказчиком письменного требования и копии соответствующего заключения, других документов, подтверждающих затраты заказчика, в случае установления по результатам экспертизы факта поставки товара ненадлежащего качества.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6.2.7. Выполнять иные обязательства, предусмотренные настоящим контрактом и действующим законодательством. </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hAnsi="PT Astra Serif"/>
          <w:sz w:val="28"/>
          <w:szCs w:val="28"/>
        </w:rPr>
        <w:t>6.2.8.</w:t>
      </w:r>
      <w:r w:rsidRPr="00033E9D">
        <w:rPr>
          <w:rFonts w:ascii="PT Astra Serif" w:eastAsia="Calibri" w:hAnsi="PT Astra Serif"/>
          <w:sz w:val="28"/>
          <w:szCs w:val="28"/>
          <w:vertAlign w:val="superscript"/>
          <w:lang w:eastAsia="en-US"/>
        </w:rPr>
        <w:footnoteReference w:id="12"/>
      </w:r>
      <w:r w:rsidRPr="00033E9D">
        <w:rPr>
          <w:rFonts w:ascii="PT Astra Serif" w:hAnsi="PT Astra Serif"/>
          <w:sz w:val="28"/>
          <w:szCs w:val="28"/>
        </w:rPr>
        <w:t xml:space="preserve"> </w:t>
      </w:r>
      <w:r w:rsidRPr="00033E9D">
        <w:rPr>
          <w:rFonts w:ascii="PT Astra Serif" w:eastAsia="Calibri" w:hAnsi="PT Astra Serif"/>
          <w:sz w:val="28"/>
          <w:szCs w:val="28"/>
          <w:lang w:eastAsia="en-US"/>
        </w:rPr>
        <w:t xml:space="preserve">Привлечь к исполнению контракта субподрядчиков, соисполнителей из числа субъектов малого предпринимательства, социально </w:t>
      </w:r>
      <w:r w:rsidRPr="00033E9D">
        <w:rPr>
          <w:rFonts w:ascii="PT Astra Serif" w:eastAsia="Calibri" w:hAnsi="PT Astra Serif"/>
          <w:sz w:val="28"/>
          <w:szCs w:val="28"/>
          <w:lang w:eastAsia="en-US"/>
        </w:rPr>
        <w:lastRenderedPageBreak/>
        <w:t>ориентированных некоммерческих организаций в объеме</w:t>
      </w:r>
      <w:r w:rsidRPr="00033E9D">
        <w:rPr>
          <w:rFonts w:ascii="PT Astra Serif" w:eastAsia="Calibri" w:hAnsi="PT Astra Serif"/>
          <w:sz w:val="28"/>
          <w:szCs w:val="28"/>
          <w:vertAlign w:val="superscript"/>
          <w:lang w:eastAsia="en-US"/>
        </w:rPr>
        <w:footnoteReference w:id="13"/>
      </w:r>
      <w:r w:rsidRPr="00033E9D">
        <w:rPr>
          <w:rFonts w:ascii="PT Astra Serif" w:eastAsia="Calibri" w:hAnsi="PT Astra Serif"/>
          <w:sz w:val="28"/>
          <w:szCs w:val="28"/>
          <w:lang w:eastAsia="en-US"/>
        </w:rPr>
        <w:t xml:space="preserve"> ________ процентов от цены контракта.</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6.2.8.1. 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поставщиком.</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 xml:space="preserve">6.2.8.2. 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ar1" w:history="1">
        <w:r w:rsidRPr="00033E9D">
          <w:rPr>
            <w:rFonts w:ascii="PT Astra Serif" w:eastAsia="Calibri" w:hAnsi="PT Astra Serif"/>
            <w:color w:val="000000"/>
            <w:sz w:val="28"/>
            <w:szCs w:val="28"/>
            <w:lang w:eastAsia="en-US"/>
          </w:rPr>
          <w:t>пункте</w:t>
        </w:r>
        <w:r w:rsidRPr="00033E9D">
          <w:rPr>
            <w:rFonts w:ascii="PT Astra Serif" w:eastAsia="Calibri" w:hAnsi="PT Astra Serif"/>
            <w:color w:val="0000FF"/>
            <w:sz w:val="28"/>
            <w:szCs w:val="28"/>
            <w:lang w:eastAsia="en-US"/>
          </w:rPr>
          <w:t xml:space="preserve"> </w:t>
        </w:r>
      </w:hyperlink>
      <w:r w:rsidRPr="00033E9D">
        <w:rPr>
          <w:rFonts w:ascii="PT Astra Serif" w:eastAsia="Calibri" w:hAnsi="PT Astra Serif"/>
          <w:sz w:val="28"/>
          <w:szCs w:val="28"/>
          <w:lang w:eastAsia="en-US"/>
        </w:rPr>
        <w:t>6.2.8.1. настоящего контракта,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6.2.8.3. В течение 10 рабочих дней со дня оплаты поставщиком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 xml:space="preserve">б) копии платежных поручений, подтверждающих перечисление денежных средств поставщиком субподрядчику, соисполнителю из числа субъектов малого предпринимательства, социально ориентированных некоммерческих организаций, - в случае если договором, заключенным между поставщиком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поставленных товаров, </w:t>
      </w:r>
      <w:r w:rsidRPr="00033E9D">
        <w:rPr>
          <w:rFonts w:ascii="PT Astra Serif" w:eastAsia="Calibri" w:hAnsi="PT Astra Serif"/>
          <w:sz w:val="28"/>
          <w:szCs w:val="28"/>
          <w:lang w:eastAsia="en-US"/>
        </w:rPr>
        <w:lastRenderedPageBreak/>
        <w:t>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6.2.8.4. 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из числа субъектов малого предпринимательства, социально ориентированных некоммерческих организаций, в течение 15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6.2.8.5.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 xml:space="preserve">а) за представление документов, указанных в </w:t>
      </w:r>
      <w:hyperlink w:anchor="Par1" w:history="1">
        <w:r w:rsidRPr="00033E9D">
          <w:rPr>
            <w:rFonts w:ascii="PT Astra Serif" w:eastAsia="Calibri" w:hAnsi="PT Astra Serif"/>
            <w:color w:val="000000"/>
            <w:sz w:val="28"/>
            <w:szCs w:val="28"/>
            <w:lang w:eastAsia="en-US"/>
          </w:rPr>
          <w:t>пунктах</w:t>
        </w:r>
        <w:r w:rsidRPr="00033E9D">
          <w:rPr>
            <w:rFonts w:ascii="PT Astra Serif" w:eastAsia="Calibri" w:hAnsi="PT Astra Serif"/>
            <w:color w:val="0000FF"/>
            <w:sz w:val="28"/>
            <w:szCs w:val="28"/>
            <w:lang w:eastAsia="en-US"/>
          </w:rPr>
          <w:t xml:space="preserve"> </w:t>
        </w:r>
      </w:hyperlink>
      <w:r w:rsidRPr="00033E9D">
        <w:rPr>
          <w:rFonts w:ascii="PT Astra Serif" w:eastAsia="Calibri" w:hAnsi="PT Astra Serif"/>
          <w:sz w:val="28"/>
          <w:szCs w:val="28"/>
          <w:lang w:eastAsia="en-US"/>
        </w:rPr>
        <w:t>6.2.8.1 - 6.2.8.</w:t>
      </w:r>
      <w:r w:rsidR="00CC1E7B" w:rsidRPr="00033E9D">
        <w:rPr>
          <w:rFonts w:ascii="PT Astra Serif" w:eastAsia="Calibri" w:hAnsi="PT Astra Serif"/>
          <w:sz w:val="28"/>
          <w:szCs w:val="28"/>
          <w:lang w:eastAsia="en-US"/>
        </w:rPr>
        <w:t>3</w:t>
      </w:r>
      <w:r w:rsidRPr="00033E9D">
        <w:rPr>
          <w:rFonts w:ascii="PT Astra Serif" w:eastAsia="Calibri" w:hAnsi="PT Astra Serif"/>
          <w:sz w:val="28"/>
          <w:szCs w:val="28"/>
          <w:lang w:eastAsia="en-US"/>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60439A" w:rsidRPr="00033E9D" w:rsidRDefault="0060439A" w:rsidP="0060439A">
      <w:pPr>
        <w:autoSpaceDE w:val="0"/>
        <w:autoSpaceDN w:val="0"/>
        <w:adjustRightInd w:val="0"/>
        <w:ind w:firstLine="709"/>
        <w:jc w:val="both"/>
        <w:rPr>
          <w:rFonts w:ascii="PT Astra Serif" w:eastAsia="Calibri" w:hAnsi="PT Astra Serif"/>
          <w:sz w:val="28"/>
          <w:szCs w:val="28"/>
          <w:lang w:eastAsia="en-US"/>
        </w:rPr>
      </w:pPr>
      <w:r w:rsidRPr="00033E9D">
        <w:rPr>
          <w:rFonts w:ascii="PT Astra Serif" w:eastAsia="Calibri" w:hAnsi="PT Astra Serif"/>
          <w:sz w:val="28"/>
          <w:szCs w:val="28"/>
          <w:lang w:eastAsia="en-US"/>
        </w:rPr>
        <w:t xml:space="preserve">б) за </w:t>
      </w:r>
      <w:proofErr w:type="spellStart"/>
      <w:r w:rsidRPr="00033E9D">
        <w:rPr>
          <w:rFonts w:ascii="PT Astra Serif" w:eastAsia="Calibri" w:hAnsi="PT Astra Serif"/>
          <w:sz w:val="28"/>
          <w:szCs w:val="28"/>
          <w:lang w:eastAsia="en-US"/>
        </w:rPr>
        <w:t>непривлечение</w:t>
      </w:r>
      <w:proofErr w:type="spellEnd"/>
      <w:r w:rsidRPr="00033E9D">
        <w:rPr>
          <w:rFonts w:ascii="PT Astra Serif" w:eastAsia="Calibri" w:hAnsi="PT Astra Serif"/>
          <w:sz w:val="28"/>
          <w:szCs w:val="28"/>
          <w:lang w:eastAsia="en-US"/>
        </w:rP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rsidR="00953207" w:rsidRPr="00033E9D" w:rsidRDefault="00953207"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hAnsi="PT Astra Serif"/>
          <w:sz w:val="28"/>
          <w:szCs w:val="28"/>
        </w:rPr>
        <w:t>6.2.</w:t>
      </w:r>
      <w:r w:rsidR="0060439A" w:rsidRPr="00033E9D">
        <w:rPr>
          <w:rFonts w:ascii="PT Astra Serif" w:hAnsi="PT Astra Serif"/>
          <w:sz w:val="28"/>
          <w:szCs w:val="28"/>
        </w:rPr>
        <w:t>9</w:t>
      </w:r>
      <w:r w:rsidRPr="00033E9D">
        <w:rPr>
          <w:rFonts w:ascii="PT Astra Serif" w:hAnsi="PT Astra Serif"/>
          <w:sz w:val="28"/>
          <w:szCs w:val="28"/>
        </w:rPr>
        <w:t>.</w:t>
      </w:r>
      <w:r w:rsidRPr="00033E9D">
        <w:rPr>
          <w:rStyle w:val="a7"/>
          <w:rFonts w:ascii="PT Astra Serif" w:hAnsi="PT Astra Serif"/>
          <w:sz w:val="28"/>
          <w:szCs w:val="28"/>
        </w:rPr>
        <w:footnoteReference w:id="14"/>
      </w:r>
      <w:r w:rsidRPr="00033E9D">
        <w:rPr>
          <w:rFonts w:ascii="PT Astra Serif" w:hAnsi="PT Astra Serif"/>
          <w:sz w:val="28"/>
          <w:szCs w:val="28"/>
        </w:rPr>
        <w:t xml:space="preserve"> Поставщик, в соответствии с условиями контракта, обязан предоставлять информацию о всех</w:t>
      </w:r>
      <w:r w:rsidRPr="00033E9D">
        <w:rPr>
          <w:rFonts w:ascii="PT Astra Serif" w:eastAsiaTheme="minorHAnsi" w:hAnsi="PT Astra Serif"/>
          <w:sz w:val="28"/>
          <w:szCs w:val="28"/>
          <w:lang w:eastAsia="en-US"/>
        </w:rPr>
        <w:t xml:space="preserve"> соисполнителях, субподрядчиках</w:t>
      </w:r>
      <w:r w:rsidRPr="00033E9D">
        <w:rPr>
          <w:rFonts w:ascii="PT Astra Serif" w:hAnsi="PT Astra Serif"/>
          <w:sz w:val="28"/>
          <w:szCs w:val="28"/>
        </w:rPr>
        <w:t xml:space="preserve">, заключивших договор или договоры с поставщиком, цена которого или общая цена которых составляет более чем 10 (десять) процентов цены настоящего контракта. Указанная информация предоставляется заказчику поставщиком в течение 10 календарных дней с момента заключения им договора с </w:t>
      </w:r>
      <w:r w:rsidRPr="00033E9D">
        <w:rPr>
          <w:rFonts w:ascii="PT Astra Serif" w:eastAsiaTheme="minorHAnsi" w:hAnsi="PT Astra Serif"/>
          <w:sz w:val="28"/>
          <w:szCs w:val="28"/>
          <w:lang w:eastAsia="en-US"/>
        </w:rPr>
        <w:t xml:space="preserve">соисполнителем, </w:t>
      </w:r>
      <w:r w:rsidRPr="00033E9D">
        <w:rPr>
          <w:rFonts w:ascii="PT Astra Serif" w:hAnsi="PT Astra Serif"/>
          <w:sz w:val="28"/>
          <w:szCs w:val="28"/>
        </w:rPr>
        <w:t>субподрядчиком</w:t>
      </w:r>
      <w:r w:rsidRPr="00033E9D">
        <w:rPr>
          <w:rFonts w:ascii="PT Astra Serif" w:hAnsi="PT Astra Serif"/>
          <w:i/>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6.3. Заказчик по настоящему контракту вправе:</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6.3.1. Требовать от поставщика надлежащего исполнения принятых им обязательств, а также своевременного устранения выявленных недостатков.</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6.3.2. Требовать от поставщика предоставления надлежаще оформленных документов, подтверждающих исполнение принятых им обязательств.</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lastRenderedPageBreak/>
        <w:t>6.3.3.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6.3.4. Контролировать ход поставки товара, соблюдение срока поставки, проверять соответствие товара условиям настоящего контракта, Спецификации и Техническому заданию.</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6.3.5. При обнаружении недостатков товара, требовать их устранения. Требование подлежит обязательному выполнению поставщиком. </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6.3.6. Принять решение об одностороннем отказе от исполнения настоящего контракта в соответствии с гражданским законодательством.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6.3.7.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 44-ФЗ.</w:t>
      </w:r>
    </w:p>
    <w:p w:rsidR="00063EBB"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6.3.8. </w:t>
      </w:r>
      <w:r w:rsidR="00063EBB" w:rsidRPr="00033E9D">
        <w:rPr>
          <w:rFonts w:ascii="PT Astra Serif" w:hAnsi="PT Astra Serif"/>
          <w:bCs/>
          <w:sz w:val="28"/>
          <w:szCs w:val="28"/>
        </w:rPr>
        <w:t>При неисполнении или ненадлежащем исполнении поставщиком обязательства, предусмотренного контрактом, осуществить оплату по контракту за вычетом соответствующего размера неустоек (штрафов, пеней), которые предусмотрены разделом 8 настоящего контракта.</w:t>
      </w:r>
    </w:p>
    <w:p w:rsidR="00F80F37" w:rsidRPr="00033E9D" w:rsidRDefault="00063EBB"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6.3.9. </w:t>
      </w:r>
      <w:r w:rsidR="00F80F37" w:rsidRPr="00033E9D">
        <w:rPr>
          <w:rFonts w:ascii="PT Astra Serif" w:hAnsi="PT Astra Serif"/>
          <w:sz w:val="28"/>
          <w:szCs w:val="28"/>
        </w:rPr>
        <w:t>Осуществлять иные права в соответствии с действующим законодательством Российской Федерации.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6.4. Заказчик по настоящему контракту обязан:</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6.4.1. При надлежащем извещении поставщиком о факте произведенной поставки товара организовать и произвести его прием.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6.4.2. Произвести оплату в соответствии с пунктом 2.4. раздела 2 настоящего контракта.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6.4.3. Провести экспертизу поставленного товара для проверки </w:t>
      </w:r>
      <w:r w:rsidR="00063EBB" w:rsidRPr="00033E9D">
        <w:rPr>
          <w:rFonts w:ascii="PT Astra Serif" w:hAnsi="PT Astra Serif"/>
          <w:sz w:val="28"/>
          <w:szCs w:val="28"/>
        </w:rPr>
        <w:t>его</w:t>
      </w:r>
      <w:r w:rsidRPr="00033E9D">
        <w:rPr>
          <w:rFonts w:ascii="PT Astra Serif" w:hAnsi="PT Astra Serif"/>
          <w:sz w:val="28"/>
          <w:szCs w:val="28"/>
        </w:rPr>
        <w:t xml:space="preserve"> соответствия условиям контракта в соотв</w:t>
      </w:r>
      <w:r w:rsidR="00D5757C" w:rsidRPr="00033E9D">
        <w:rPr>
          <w:rFonts w:ascii="PT Astra Serif" w:hAnsi="PT Astra Serif"/>
          <w:sz w:val="28"/>
          <w:szCs w:val="28"/>
        </w:rPr>
        <w:t>етствии с Федеральным законом № </w:t>
      </w:r>
      <w:r w:rsidRPr="00033E9D">
        <w:rPr>
          <w:rFonts w:ascii="PT Astra Serif" w:hAnsi="PT Astra Serif"/>
          <w:sz w:val="28"/>
          <w:szCs w:val="28"/>
        </w:rPr>
        <w:t>44-ФЗ.</w:t>
      </w:r>
    </w:p>
    <w:p w:rsidR="009B3DF5" w:rsidRPr="00033E9D" w:rsidRDefault="00F80F37" w:rsidP="00F26E84">
      <w:pPr>
        <w:tabs>
          <w:tab w:val="left" w:pos="1134"/>
        </w:tabs>
        <w:ind w:firstLine="709"/>
        <w:jc w:val="both"/>
        <w:rPr>
          <w:rFonts w:ascii="PT Astra Serif" w:hAnsi="PT Astra Serif"/>
          <w:sz w:val="28"/>
          <w:szCs w:val="28"/>
        </w:rPr>
      </w:pPr>
      <w:r w:rsidRPr="00033E9D">
        <w:rPr>
          <w:rFonts w:ascii="PT Astra Serif" w:hAnsi="PT Astra Serif"/>
          <w:sz w:val="28"/>
          <w:szCs w:val="28"/>
        </w:rPr>
        <w:t xml:space="preserve">6.4.4. Перечислить денежные средства, внесенные </w:t>
      </w:r>
      <w:r w:rsidR="009B3DF5" w:rsidRPr="00033E9D">
        <w:rPr>
          <w:rFonts w:ascii="PT Astra Serif" w:hAnsi="PT Astra Serif"/>
          <w:sz w:val="28"/>
          <w:szCs w:val="28"/>
        </w:rPr>
        <w:t>п</w:t>
      </w:r>
      <w:r w:rsidR="00AA2DC8" w:rsidRPr="00033E9D">
        <w:rPr>
          <w:rFonts w:ascii="PT Astra Serif" w:hAnsi="PT Astra Serif"/>
          <w:sz w:val="28"/>
          <w:szCs w:val="28"/>
        </w:rPr>
        <w:t>оставщиком на счет з</w:t>
      </w:r>
      <w:r w:rsidRPr="00033E9D">
        <w:rPr>
          <w:rFonts w:ascii="PT Astra Serif" w:hAnsi="PT Astra Serif"/>
          <w:sz w:val="28"/>
          <w:szCs w:val="28"/>
        </w:rPr>
        <w:t>аказчика в к</w:t>
      </w:r>
      <w:r w:rsidR="00AA2DC8" w:rsidRPr="00033E9D">
        <w:rPr>
          <w:rFonts w:ascii="PT Astra Serif" w:hAnsi="PT Astra Serif"/>
          <w:sz w:val="28"/>
          <w:szCs w:val="28"/>
        </w:rPr>
        <w:t>ачестве обеспечения исполнения к</w:t>
      </w:r>
      <w:r w:rsidRPr="00033E9D">
        <w:rPr>
          <w:rFonts w:ascii="PT Astra Serif" w:hAnsi="PT Astra Serif"/>
          <w:sz w:val="28"/>
          <w:szCs w:val="28"/>
        </w:rPr>
        <w:t>онтракта</w:t>
      </w:r>
      <w:r w:rsidR="00063EBB" w:rsidRPr="00033E9D">
        <w:rPr>
          <w:rFonts w:ascii="PT Astra Serif" w:hAnsi="PT Astra Serif"/>
          <w:sz w:val="28"/>
          <w:szCs w:val="28"/>
        </w:rPr>
        <w:t xml:space="preserve"> </w:t>
      </w:r>
      <w:r w:rsidR="00063EBB" w:rsidRPr="00033E9D">
        <w:rPr>
          <w:rFonts w:ascii="PT Astra Serif" w:hAnsi="PT Astra Serif"/>
          <w:sz w:val="28"/>
          <w:szCs w:val="28"/>
          <w:highlight w:val="yellow"/>
        </w:rPr>
        <w:t>(если такая форма обеспечения исполнения контракта применяется поставщиком)</w:t>
      </w:r>
      <w:r w:rsidRPr="00033E9D">
        <w:rPr>
          <w:rFonts w:ascii="PT Astra Serif" w:hAnsi="PT Astra Serif"/>
          <w:sz w:val="28"/>
          <w:szCs w:val="28"/>
          <w:highlight w:val="yellow"/>
        </w:rPr>
        <w:t>,</w:t>
      </w:r>
      <w:r w:rsidR="002B3AC1" w:rsidRPr="00033E9D">
        <w:rPr>
          <w:rFonts w:ascii="PT Astra Serif" w:hAnsi="PT Astra Serif"/>
          <w:sz w:val="28"/>
          <w:szCs w:val="28"/>
          <w:highlight w:val="yellow"/>
        </w:rPr>
        <w:t xml:space="preserve"> в том числе части этих денежных средств в случае уменьшения размера обеспечения исполнения контракта в соответствии с пунктом 7.5 настоящего контракта, частью 7.2 и частью 7.3 ст. 96 Федерального закона № 44-ФЗ,</w:t>
      </w:r>
      <w:r w:rsidRPr="00033E9D">
        <w:rPr>
          <w:rFonts w:ascii="PT Astra Serif" w:hAnsi="PT Astra Serif"/>
          <w:sz w:val="28"/>
          <w:szCs w:val="28"/>
          <w:highlight w:val="yellow"/>
        </w:rPr>
        <w:t xml:space="preserve"> </w:t>
      </w:r>
      <w:r w:rsidR="009B3DF5" w:rsidRPr="00033E9D">
        <w:rPr>
          <w:rFonts w:ascii="PT Astra Serif" w:hAnsi="PT Astra Serif"/>
          <w:sz w:val="28"/>
          <w:szCs w:val="28"/>
          <w:highlight w:val="yellow"/>
        </w:rPr>
        <w:t>при условии надл</w:t>
      </w:r>
      <w:r w:rsidR="00AA2DC8" w:rsidRPr="00033E9D">
        <w:rPr>
          <w:rFonts w:ascii="PT Astra Serif" w:hAnsi="PT Astra Serif"/>
          <w:sz w:val="28"/>
          <w:szCs w:val="28"/>
          <w:highlight w:val="yellow"/>
        </w:rPr>
        <w:t>ежащего исполнения поставщиком</w:t>
      </w:r>
      <w:r w:rsidR="009B3DF5" w:rsidRPr="00033E9D">
        <w:rPr>
          <w:rFonts w:ascii="PT Astra Serif" w:hAnsi="PT Astra Serif"/>
          <w:sz w:val="28"/>
          <w:szCs w:val="28"/>
          <w:highlight w:val="yellow"/>
        </w:rPr>
        <w:t xml:space="preserve"> обязательств по контракту. При этом срок возврата заказчиком поставщику таких денежных средств не должен превышать </w:t>
      </w:r>
      <w:r w:rsidR="00AA2DC8" w:rsidRPr="00033E9D">
        <w:rPr>
          <w:rFonts w:ascii="PT Astra Serif" w:hAnsi="PT Astra Serif"/>
          <w:sz w:val="28"/>
          <w:szCs w:val="28"/>
          <w:highlight w:val="yellow"/>
        </w:rPr>
        <w:t>30 (тридцать) дней</w:t>
      </w:r>
      <w:r w:rsidR="00AA2DC8" w:rsidRPr="00033E9D">
        <w:rPr>
          <w:rStyle w:val="a7"/>
          <w:rFonts w:ascii="PT Astra Serif" w:eastAsiaTheme="minorHAnsi" w:hAnsi="PT Astra Serif"/>
          <w:sz w:val="28"/>
          <w:szCs w:val="28"/>
          <w:highlight w:val="yellow"/>
        </w:rPr>
        <w:footnoteReference w:id="15"/>
      </w:r>
      <w:r w:rsidR="00AA2DC8" w:rsidRPr="00033E9D">
        <w:rPr>
          <w:rFonts w:ascii="PT Astra Serif" w:hAnsi="PT Astra Serif"/>
          <w:sz w:val="28"/>
          <w:szCs w:val="28"/>
          <w:highlight w:val="yellow"/>
        </w:rPr>
        <w:t xml:space="preserve"> </w:t>
      </w:r>
      <w:r w:rsidR="009B3DF5" w:rsidRPr="00033E9D">
        <w:rPr>
          <w:rFonts w:ascii="PT Astra Serif" w:hAnsi="PT Astra Serif"/>
          <w:sz w:val="28"/>
          <w:szCs w:val="28"/>
          <w:highlight w:val="yellow"/>
        </w:rPr>
        <w:t>с даты исполнения поставщиком обязательств, предусмотренных контрактом.</w:t>
      </w:r>
    </w:p>
    <w:p w:rsidR="00953207" w:rsidRPr="00033E9D" w:rsidRDefault="00F80F37" w:rsidP="009B3DF5">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6.4.5.</w:t>
      </w:r>
      <w:r w:rsidR="002D5D88" w:rsidRPr="00033E9D">
        <w:rPr>
          <w:rStyle w:val="a7"/>
          <w:rFonts w:ascii="PT Astra Serif" w:hAnsi="PT Astra Serif"/>
          <w:sz w:val="28"/>
          <w:szCs w:val="28"/>
        </w:rPr>
        <w:footnoteReference w:id="16"/>
      </w:r>
      <w:r w:rsidR="00953207" w:rsidRPr="00033E9D">
        <w:rPr>
          <w:rFonts w:ascii="PT Astra Serif" w:hAnsi="PT Astra Serif"/>
          <w:sz w:val="28"/>
          <w:szCs w:val="28"/>
        </w:rPr>
        <w:t xml:space="preserve"> Принять решение об одностороннем отказе от исполнения контракта в случае, если поставщик и (или) поставляемый товар не </w:t>
      </w:r>
      <w:r w:rsidR="00953207" w:rsidRPr="00033E9D">
        <w:rPr>
          <w:rFonts w:ascii="PT Astra Serif" w:hAnsi="PT Astra Serif"/>
          <w:sz w:val="28"/>
          <w:szCs w:val="28"/>
        </w:rPr>
        <w:lastRenderedPageBreak/>
        <w:t>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63EBB" w:rsidRPr="00033E9D" w:rsidRDefault="0095320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6.4.6. </w:t>
      </w:r>
      <w:r w:rsidR="00F80F37" w:rsidRPr="00033E9D">
        <w:rPr>
          <w:rFonts w:ascii="PT Astra Serif" w:hAnsi="PT Astra Serif"/>
          <w:sz w:val="28"/>
          <w:szCs w:val="28"/>
        </w:rPr>
        <w:t xml:space="preserve">Выполнять иные обязательства, предусмотренные настоящим контрактом и действующим законодательством. </w:t>
      </w:r>
    </w:p>
    <w:p w:rsidR="00063EBB" w:rsidRPr="00033E9D" w:rsidRDefault="00063EBB" w:rsidP="00D10D17">
      <w:pPr>
        <w:pStyle w:val="a3"/>
        <w:spacing w:before="0" w:beforeAutospacing="0" w:after="0" w:afterAutospacing="0"/>
        <w:rPr>
          <w:rFonts w:ascii="PT Astra Serif" w:hAnsi="PT Astra Serif"/>
          <w:sz w:val="28"/>
          <w:szCs w:val="28"/>
        </w:rPr>
      </w:pPr>
      <w:r w:rsidRPr="00033E9D">
        <w:rPr>
          <w:rFonts w:ascii="PT Astra Serif" w:hAnsi="PT Astra Serif"/>
          <w:bCs/>
          <w:sz w:val="28"/>
          <w:szCs w:val="28"/>
        </w:rPr>
        <w:t>6.5. Стороны обязуются:</w:t>
      </w:r>
    </w:p>
    <w:p w:rsidR="00063EBB" w:rsidRPr="00033E9D" w:rsidRDefault="00063EBB"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6.5.1. Производить взаимную сверку финансовых расчетов не позднее __ (_____) числа месяца, следующего за месяцем/кварталом, в котором осуществлялась поставка товара по настоящему контракту, путем составления акта сверки взаимных расчетов.</w:t>
      </w:r>
    </w:p>
    <w:p w:rsidR="00063EBB" w:rsidRPr="00033E9D" w:rsidRDefault="00063EBB"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Указанный акт подготавливается </w:t>
      </w:r>
      <w:r w:rsidR="009B3DF5" w:rsidRPr="00033E9D">
        <w:rPr>
          <w:rFonts w:ascii="PT Astra Serif" w:hAnsi="PT Astra Serif"/>
          <w:sz w:val="28"/>
          <w:szCs w:val="28"/>
        </w:rPr>
        <w:t>п</w:t>
      </w:r>
      <w:r w:rsidRPr="00033E9D">
        <w:rPr>
          <w:rFonts w:ascii="PT Astra Serif" w:hAnsi="PT Astra Serif"/>
          <w:sz w:val="28"/>
          <w:szCs w:val="28"/>
        </w:rPr>
        <w:t>оставщи</w:t>
      </w:r>
      <w:r w:rsidR="009B3DF5" w:rsidRPr="00033E9D">
        <w:rPr>
          <w:rFonts w:ascii="PT Astra Serif" w:hAnsi="PT Astra Serif"/>
          <w:sz w:val="28"/>
          <w:szCs w:val="28"/>
        </w:rPr>
        <w:t>ком и передается в бухгалтерию з</w:t>
      </w:r>
      <w:r w:rsidRPr="00033E9D">
        <w:rPr>
          <w:rFonts w:ascii="PT Astra Serif" w:hAnsi="PT Astra Serif"/>
          <w:sz w:val="28"/>
          <w:szCs w:val="28"/>
        </w:rPr>
        <w:t>аказчика.</w:t>
      </w:r>
    </w:p>
    <w:p w:rsidR="00063EBB" w:rsidRPr="00033E9D" w:rsidRDefault="00063EBB"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Заказчик должен в течение </w:t>
      </w:r>
      <w:r w:rsidR="009B3DF5" w:rsidRPr="00033E9D">
        <w:rPr>
          <w:rFonts w:ascii="PT Astra Serif" w:hAnsi="PT Astra Serif"/>
          <w:sz w:val="28"/>
          <w:szCs w:val="28"/>
        </w:rPr>
        <w:t>5 (пяти</w:t>
      </w:r>
      <w:r w:rsidRPr="00033E9D">
        <w:rPr>
          <w:rFonts w:ascii="PT Astra Serif" w:hAnsi="PT Astra Serif"/>
          <w:sz w:val="28"/>
          <w:szCs w:val="28"/>
        </w:rPr>
        <w:t>) рабочих дней рассмотреть его, подписать и направить Поставщику по факсу или по электронной почте, с одновременным направлением оригинала акта способом, позволяющим подтвердить его получение адресатом.</w:t>
      </w:r>
    </w:p>
    <w:p w:rsidR="00063EBB" w:rsidRPr="00033E9D" w:rsidRDefault="00063EBB" w:rsidP="00D10D17">
      <w:pPr>
        <w:pStyle w:val="a3"/>
        <w:spacing w:before="0" w:beforeAutospacing="0" w:after="0" w:afterAutospacing="0"/>
        <w:rPr>
          <w:rFonts w:ascii="PT Astra Serif" w:hAnsi="PT Astra Serif"/>
          <w:sz w:val="28"/>
          <w:szCs w:val="28"/>
        </w:rPr>
      </w:pPr>
    </w:p>
    <w:p w:rsidR="00F80F37" w:rsidRPr="00033E9D" w:rsidRDefault="00F80F37" w:rsidP="00D10D17">
      <w:pPr>
        <w:pStyle w:val="a3"/>
        <w:spacing w:before="120" w:beforeAutospacing="0" w:after="120" w:afterAutospacing="0"/>
        <w:ind w:firstLine="284"/>
        <w:jc w:val="center"/>
        <w:rPr>
          <w:rFonts w:ascii="PT Astra Serif" w:hAnsi="PT Astra Serif"/>
          <w:b/>
          <w:bCs/>
          <w:sz w:val="28"/>
          <w:szCs w:val="28"/>
        </w:rPr>
      </w:pPr>
      <w:r w:rsidRPr="00033E9D">
        <w:rPr>
          <w:rFonts w:ascii="PT Astra Serif" w:hAnsi="PT Astra Serif"/>
          <w:b/>
          <w:bCs/>
          <w:sz w:val="28"/>
          <w:szCs w:val="28"/>
        </w:rPr>
        <w:t xml:space="preserve">7. ОБЕСПЕЧЕНИЕ ИСПОЛНЕНИЯ </w:t>
      </w:r>
      <w:r w:rsidR="00875D26" w:rsidRPr="00033E9D">
        <w:rPr>
          <w:rFonts w:ascii="PT Astra Serif" w:hAnsi="PT Astra Serif"/>
          <w:b/>
          <w:bCs/>
          <w:sz w:val="28"/>
          <w:szCs w:val="28"/>
        </w:rPr>
        <w:t>ОБЯЗАТЕЛЬСТВ</w:t>
      </w:r>
      <w:r w:rsidR="002D5D88" w:rsidRPr="00033E9D">
        <w:rPr>
          <w:rStyle w:val="a7"/>
          <w:rFonts w:ascii="PT Astra Serif" w:hAnsi="PT Astra Serif"/>
          <w:b/>
          <w:bCs/>
          <w:sz w:val="28"/>
          <w:szCs w:val="28"/>
        </w:rPr>
        <w:footnoteReference w:id="17"/>
      </w:r>
    </w:p>
    <w:p w:rsidR="00B275DE" w:rsidRPr="00033E9D" w:rsidRDefault="00B275DE" w:rsidP="00FC7805">
      <w:pPr>
        <w:jc w:val="both"/>
        <w:rPr>
          <w:rFonts w:ascii="PT Astra Serif" w:eastAsia="MS Mincho" w:hAnsi="PT Astra Serif"/>
          <w:b/>
          <w:i/>
          <w:sz w:val="28"/>
          <w:szCs w:val="28"/>
        </w:rPr>
      </w:pPr>
    </w:p>
    <w:p w:rsidR="00180CFE" w:rsidRPr="00033E9D" w:rsidRDefault="00F80F37" w:rsidP="00B275DE">
      <w:pPr>
        <w:widowControl w:val="0"/>
        <w:shd w:val="clear" w:color="auto" w:fill="FFFFFF"/>
        <w:tabs>
          <w:tab w:val="left" w:pos="700"/>
        </w:tabs>
        <w:suppressAutoHyphens/>
        <w:ind w:firstLine="709"/>
        <w:contextualSpacing/>
        <w:jc w:val="both"/>
        <w:rPr>
          <w:rFonts w:ascii="PT Astra Serif" w:eastAsia="SimSun" w:hAnsi="PT Astra Serif"/>
          <w:color w:val="000000"/>
          <w:kern w:val="1"/>
          <w:sz w:val="28"/>
          <w:szCs w:val="28"/>
          <w:lang w:eastAsia="hi-IN" w:bidi="hi-IN"/>
        </w:rPr>
      </w:pPr>
      <w:r w:rsidRPr="00033E9D">
        <w:rPr>
          <w:rFonts w:ascii="PT Astra Serif" w:hAnsi="PT Astra Serif"/>
          <w:sz w:val="28"/>
          <w:szCs w:val="28"/>
        </w:rPr>
        <w:t>7.1. Поставщик представляет заказчику обеспечение исполнения контракта в форме ___________________</w:t>
      </w:r>
      <w:r w:rsidR="00523838" w:rsidRPr="00033E9D">
        <w:rPr>
          <w:rFonts w:ascii="PT Astra Serif" w:hAnsi="PT Astra Serif"/>
          <w:sz w:val="28"/>
          <w:szCs w:val="28"/>
        </w:rPr>
        <w:t xml:space="preserve">______________________________, </w:t>
      </w:r>
      <w:r w:rsidRPr="00033E9D">
        <w:rPr>
          <w:rFonts w:ascii="PT Astra Serif" w:hAnsi="PT Astra Serif"/>
          <w:sz w:val="28"/>
          <w:szCs w:val="28"/>
        </w:rPr>
        <w:t xml:space="preserve">на сумму </w:t>
      </w:r>
      <w:r w:rsidR="007E46E2" w:rsidRPr="00033E9D">
        <w:rPr>
          <w:rFonts w:ascii="PT Astra Serif" w:hAnsi="PT Astra Serif"/>
          <w:sz w:val="28"/>
          <w:szCs w:val="28"/>
        </w:rPr>
        <w:t xml:space="preserve">_____ </w:t>
      </w:r>
      <w:r w:rsidRPr="00033E9D">
        <w:rPr>
          <w:rFonts w:ascii="PT Astra Serif" w:hAnsi="PT Astra Serif"/>
          <w:sz w:val="28"/>
          <w:szCs w:val="28"/>
        </w:rPr>
        <w:t xml:space="preserve">рублей, </w:t>
      </w:r>
      <w:r w:rsidR="00180CFE" w:rsidRPr="00033E9D">
        <w:rPr>
          <w:rFonts w:ascii="PT Astra Serif" w:eastAsia="SimSun" w:hAnsi="PT Astra Serif"/>
          <w:color w:val="000000"/>
          <w:kern w:val="1"/>
          <w:sz w:val="28"/>
          <w:szCs w:val="28"/>
          <w:lang w:eastAsia="hi-IN" w:bidi="hi-IN"/>
        </w:rPr>
        <w:t>эквивалентную _____________ % от начальной (максимальной) цены контракта (</w:t>
      </w:r>
      <w:r w:rsidR="00180CFE" w:rsidRPr="00033E9D">
        <w:rPr>
          <w:rFonts w:ascii="PT Astra Serif" w:eastAsia="SimSun" w:hAnsi="PT Astra Serif"/>
          <w:i/>
          <w:color w:val="000000"/>
          <w:kern w:val="1"/>
          <w:sz w:val="28"/>
          <w:szCs w:val="28"/>
          <w:lang w:eastAsia="hi-IN" w:bidi="hi-IN"/>
        </w:rPr>
        <w:t xml:space="preserve">заполняется Заказчиком в период подготовки проекта контракта с учетом применения статьи 37 </w:t>
      </w:r>
      <w:r w:rsidR="00180CFE" w:rsidRPr="00033E9D">
        <w:rPr>
          <w:rFonts w:ascii="PT Astra Serif" w:hAnsi="PT Astra Serif"/>
          <w:i/>
          <w:color w:val="000000"/>
          <w:sz w:val="28"/>
          <w:szCs w:val="28"/>
        </w:rPr>
        <w:t>Федерального закона № 44-ФЗ</w:t>
      </w:r>
      <w:r w:rsidR="00180CFE" w:rsidRPr="00033E9D">
        <w:rPr>
          <w:rFonts w:ascii="PT Astra Serif" w:eastAsia="SimSun" w:hAnsi="PT Astra Serif"/>
          <w:color w:val="000000"/>
          <w:kern w:val="1"/>
          <w:sz w:val="28"/>
          <w:szCs w:val="28"/>
          <w:lang w:eastAsia="hi-IN" w:bidi="hi-IN"/>
        </w:rPr>
        <w:t>).</w:t>
      </w:r>
    </w:p>
    <w:p w:rsidR="00552DDE" w:rsidRPr="00033E9D" w:rsidRDefault="00552DDE" w:rsidP="00261E79">
      <w:pPr>
        <w:ind w:firstLine="708"/>
        <w:jc w:val="both"/>
        <w:rPr>
          <w:rFonts w:ascii="PT Astra Serif" w:hAnsi="PT Astra Serif"/>
          <w:i/>
          <w:sz w:val="28"/>
          <w:szCs w:val="28"/>
          <w:highlight w:val="yellow"/>
        </w:rPr>
      </w:pPr>
    </w:p>
    <w:p w:rsidR="00180CFE" w:rsidRPr="00033E9D" w:rsidRDefault="00180CFE" w:rsidP="00261E79">
      <w:pPr>
        <w:ind w:firstLine="708"/>
        <w:jc w:val="both"/>
        <w:rPr>
          <w:rFonts w:ascii="PT Astra Serif" w:hAnsi="PT Astra Serif"/>
          <w:i/>
          <w:sz w:val="28"/>
          <w:szCs w:val="28"/>
          <w:highlight w:val="yellow"/>
        </w:rPr>
      </w:pPr>
      <w:r w:rsidRPr="00033E9D">
        <w:rPr>
          <w:rFonts w:ascii="PT Astra Serif" w:hAnsi="PT Astra Serif"/>
          <w:i/>
          <w:sz w:val="28"/>
          <w:szCs w:val="28"/>
          <w:highlight w:val="yellow"/>
        </w:rPr>
        <w:t>Или</w:t>
      </w:r>
    </w:p>
    <w:p w:rsidR="00FC7805" w:rsidRPr="00033E9D" w:rsidRDefault="00FC7805" w:rsidP="00FC7805">
      <w:pPr>
        <w:autoSpaceDE w:val="0"/>
        <w:autoSpaceDN w:val="0"/>
        <w:adjustRightInd w:val="0"/>
        <w:ind w:firstLine="709"/>
        <w:jc w:val="both"/>
        <w:rPr>
          <w:rFonts w:ascii="PT Astra Serif" w:eastAsiaTheme="minorHAnsi" w:hAnsi="PT Astra Serif" w:cs="PT Astra Serif"/>
          <w:i/>
          <w:sz w:val="28"/>
          <w:szCs w:val="28"/>
          <w:lang w:eastAsia="en-US"/>
        </w:rPr>
      </w:pPr>
    </w:p>
    <w:p w:rsidR="00FC7805" w:rsidRPr="00033E9D" w:rsidRDefault="00FC7805" w:rsidP="00FC7805">
      <w:pPr>
        <w:autoSpaceDE w:val="0"/>
        <w:autoSpaceDN w:val="0"/>
        <w:adjustRightInd w:val="0"/>
        <w:ind w:firstLine="709"/>
        <w:jc w:val="both"/>
        <w:rPr>
          <w:rFonts w:ascii="PT Astra Serif" w:eastAsiaTheme="minorHAnsi" w:hAnsi="PT Astra Serif" w:cs="PT Astra Serif"/>
          <w:i/>
          <w:sz w:val="28"/>
          <w:szCs w:val="28"/>
          <w:highlight w:val="yellow"/>
          <w:lang w:eastAsia="en-US"/>
        </w:rPr>
      </w:pPr>
      <w:r w:rsidRPr="00033E9D">
        <w:rPr>
          <w:rStyle w:val="a7"/>
          <w:rFonts w:ascii="PT Astra Serif" w:eastAsiaTheme="minorHAnsi" w:hAnsi="PT Astra Serif"/>
          <w:sz w:val="28"/>
          <w:szCs w:val="28"/>
          <w:highlight w:val="yellow"/>
        </w:rPr>
        <w:footnoteReference w:id="18"/>
      </w:r>
      <w:r w:rsidRPr="00033E9D">
        <w:rPr>
          <w:rFonts w:ascii="PT Astra Serif" w:eastAsiaTheme="minorHAnsi" w:hAnsi="PT Astra Serif" w:cs="PT Astra Serif"/>
          <w:i/>
          <w:sz w:val="28"/>
          <w:szCs w:val="28"/>
          <w:highlight w:val="yellow"/>
          <w:lang w:eastAsia="en-US"/>
        </w:rPr>
        <w:t>При заключении контракта выбрать один из двух вариантов:</w:t>
      </w:r>
    </w:p>
    <w:p w:rsidR="00B30B1C" w:rsidRPr="00033E9D" w:rsidRDefault="00FC7805" w:rsidP="00033E9D">
      <w:pPr>
        <w:autoSpaceDE w:val="0"/>
        <w:autoSpaceDN w:val="0"/>
        <w:adjustRightInd w:val="0"/>
        <w:ind w:firstLine="709"/>
        <w:jc w:val="both"/>
        <w:rPr>
          <w:rFonts w:ascii="PT Astra Serif" w:eastAsiaTheme="minorHAnsi" w:hAnsi="PT Astra Serif" w:cs="PT Astra Serif"/>
          <w:b/>
          <w:sz w:val="28"/>
          <w:szCs w:val="28"/>
          <w:lang w:eastAsia="en-US"/>
        </w:rPr>
      </w:pPr>
      <w:r w:rsidRPr="00033E9D">
        <w:rPr>
          <w:rFonts w:ascii="PT Astra Serif" w:eastAsiaTheme="minorHAnsi" w:hAnsi="PT Astra Serif" w:cs="PT Astra Serif"/>
          <w:b/>
          <w:sz w:val="28"/>
          <w:szCs w:val="28"/>
          <w:highlight w:val="yellow"/>
          <w:lang w:eastAsia="en-US"/>
        </w:rPr>
        <w:t>1 вариант:</w:t>
      </w:r>
    </w:p>
    <w:p w:rsidR="00F80F37" w:rsidRPr="00033E9D" w:rsidRDefault="00FC7805" w:rsidP="00261E79">
      <w:pPr>
        <w:pStyle w:val="a3"/>
        <w:spacing w:before="0" w:beforeAutospacing="0" w:after="0" w:afterAutospacing="0"/>
        <w:rPr>
          <w:rFonts w:ascii="PT Astra Serif" w:hAnsi="PT Astra Serif"/>
          <w:i/>
          <w:sz w:val="28"/>
          <w:szCs w:val="28"/>
        </w:rPr>
      </w:pPr>
      <w:r w:rsidRPr="00033E9D">
        <w:rPr>
          <w:rFonts w:ascii="PT Astra Serif" w:hAnsi="PT Astra Serif"/>
          <w:sz w:val="28"/>
          <w:szCs w:val="28"/>
          <w:highlight w:val="yellow"/>
        </w:rPr>
        <w:t xml:space="preserve">7.1. </w:t>
      </w:r>
      <w:r w:rsidR="00CF3844" w:rsidRPr="00033E9D">
        <w:rPr>
          <w:rFonts w:ascii="PT Astra Serif" w:hAnsi="PT Astra Serif"/>
          <w:sz w:val="28"/>
          <w:szCs w:val="28"/>
          <w:highlight w:val="yellow"/>
        </w:rPr>
        <w:t>По</w:t>
      </w:r>
      <w:r w:rsidR="0060439A" w:rsidRPr="00033E9D">
        <w:rPr>
          <w:rFonts w:ascii="PT Astra Serif" w:hAnsi="PT Astra Serif"/>
          <w:sz w:val="28"/>
          <w:szCs w:val="28"/>
          <w:highlight w:val="yellow"/>
        </w:rPr>
        <w:t>ставщик</w:t>
      </w:r>
      <w:r w:rsidR="00CF3844" w:rsidRPr="00033E9D">
        <w:rPr>
          <w:rFonts w:ascii="PT Astra Serif" w:hAnsi="PT Astra Serif"/>
          <w:sz w:val="28"/>
          <w:szCs w:val="28"/>
          <w:highlight w:val="yellow"/>
        </w:rPr>
        <w:t xml:space="preserve"> представляет з</w:t>
      </w:r>
      <w:r w:rsidR="00180CFE" w:rsidRPr="00033E9D">
        <w:rPr>
          <w:rFonts w:ascii="PT Astra Serif" w:hAnsi="PT Astra Serif"/>
          <w:sz w:val="28"/>
          <w:szCs w:val="28"/>
          <w:highlight w:val="yellow"/>
        </w:rPr>
        <w:t>а</w:t>
      </w:r>
      <w:r w:rsidR="00CF3844" w:rsidRPr="00033E9D">
        <w:rPr>
          <w:rFonts w:ascii="PT Astra Serif" w:hAnsi="PT Astra Serif"/>
          <w:sz w:val="28"/>
          <w:szCs w:val="28"/>
          <w:highlight w:val="yellow"/>
        </w:rPr>
        <w:t>казчику обеспечение исполнения к</w:t>
      </w:r>
      <w:r w:rsidR="00180CFE" w:rsidRPr="00033E9D">
        <w:rPr>
          <w:rFonts w:ascii="PT Astra Serif" w:hAnsi="PT Astra Serif"/>
          <w:sz w:val="28"/>
          <w:szCs w:val="28"/>
          <w:highlight w:val="yellow"/>
        </w:rPr>
        <w:t xml:space="preserve">онтракта в форме __________________________, на сумму _________ руб. (_______ рублей ______ копеек) (прописью), эквивалентную __ % от цены, по которой в соответствии с Федеральным законом 44-ФЗ заключен контракт, </w:t>
      </w:r>
      <w:r w:rsidR="00180CFE" w:rsidRPr="00033E9D">
        <w:rPr>
          <w:rFonts w:ascii="PT Astra Serif" w:hAnsi="PT Astra Serif"/>
          <w:i/>
          <w:sz w:val="28"/>
          <w:szCs w:val="28"/>
          <w:highlight w:val="yellow"/>
        </w:rPr>
        <w:t>но не менее, чем размер аванса</w:t>
      </w:r>
      <w:r w:rsidR="00180CFE" w:rsidRPr="00033E9D">
        <w:rPr>
          <w:rFonts w:ascii="PT Astra Serif" w:hAnsi="PT Astra Serif"/>
          <w:sz w:val="28"/>
          <w:szCs w:val="28"/>
          <w:highlight w:val="yellow"/>
        </w:rPr>
        <w:t xml:space="preserve"> </w:t>
      </w:r>
      <w:r w:rsidR="00180CFE" w:rsidRPr="00033E9D">
        <w:rPr>
          <w:rFonts w:ascii="PT Astra Serif" w:hAnsi="PT Astra Serif"/>
          <w:i/>
          <w:color w:val="000000"/>
          <w:sz w:val="28"/>
          <w:szCs w:val="28"/>
          <w:highlight w:val="yellow"/>
        </w:rPr>
        <w:t>(данная фраза применяется если контрактом предусмотрена выплата аванса)</w:t>
      </w:r>
      <w:r w:rsidR="00180CFE" w:rsidRPr="00033E9D">
        <w:rPr>
          <w:rFonts w:ascii="PT Astra Serif" w:hAnsi="PT Astra Serif"/>
          <w:sz w:val="28"/>
          <w:szCs w:val="28"/>
          <w:highlight w:val="yellow"/>
        </w:rPr>
        <w:t xml:space="preserve"> </w:t>
      </w:r>
      <w:r w:rsidR="00180CFE" w:rsidRPr="00033E9D">
        <w:rPr>
          <w:rFonts w:ascii="PT Astra Serif" w:hAnsi="PT Astra Serif"/>
          <w:i/>
          <w:sz w:val="28"/>
          <w:szCs w:val="28"/>
          <w:highlight w:val="yellow"/>
        </w:rPr>
        <w:t>(заполняется заказчиком в период подготовки проекта контракта с учетом положений статьи 37 Федерального закона № 44-ФЗ).</w:t>
      </w:r>
    </w:p>
    <w:p w:rsidR="00FC7805" w:rsidRPr="00033E9D" w:rsidRDefault="00FC7805" w:rsidP="00261E79">
      <w:pPr>
        <w:pStyle w:val="a3"/>
        <w:spacing w:before="0" w:beforeAutospacing="0" w:after="0" w:afterAutospacing="0"/>
        <w:rPr>
          <w:rFonts w:ascii="PT Astra Serif" w:hAnsi="PT Astra Serif"/>
          <w:sz w:val="28"/>
          <w:szCs w:val="28"/>
        </w:rPr>
      </w:pP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lastRenderedPageBreak/>
        <w:t>7.2. При выборе способа обеспечения в виде внесения денежных средств:</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7.2.1. Внесение денежных средств осуществляется поставщиком на счет заказчика</w:t>
      </w:r>
      <w:r w:rsidR="00C32B70" w:rsidRPr="00033E9D">
        <w:rPr>
          <w:rFonts w:ascii="PT Astra Serif" w:hAnsi="PT Astra Serif"/>
          <w:sz w:val="28"/>
          <w:szCs w:val="28"/>
        </w:rPr>
        <w:t>, на котором в соответствии с законодательством Российской Федерации учитываются операции со средствами, поступающими заказчику</w:t>
      </w:r>
      <w:r w:rsidRPr="00033E9D">
        <w:rPr>
          <w:rFonts w:ascii="PT Astra Serif" w:hAnsi="PT Astra Serif"/>
          <w:sz w:val="28"/>
          <w:szCs w:val="28"/>
        </w:rPr>
        <w:t xml:space="preserve">. </w:t>
      </w:r>
    </w:p>
    <w:p w:rsidR="00686D50" w:rsidRPr="00033E9D" w:rsidRDefault="00F80F37" w:rsidP="00180CFE">
      <w:pPr>
        <w:tabs>
          <w:tab w:val="left" w:pos="1134"/>
          <w:tab w:val="left" w:pos="1418"/>
        </w:tabs>
        <w:ind w:firstLine="709"/>
        <w:contextualSpacing/>
        <w:jc w:val="both"/>
        <w:rPr>
          <w:rFonts w:ascii="PT Astra Serif" w:hAnsi="PT Astra Serif"/>
          <w:sz w:val="28"/>
          <w:szCs w:val="28"/>
        </w:rPr>
      </w:pPr>
      <w:r w:rsidRPr="00033E9D">
        <w:rPr>
          <w:rFonts w:ascii="PT Astra Serif" w:hAnsi="PT Astra Serif"/>
          <w:sz w:val="28"/>
          <w:szCs w:val="28"/>
        </w:rPr>
        <w:t xml:space="preserve">7.2.2. Возврат </w:t>
      </w:r>
      <w:r w:rsidR="00686D50" w:rsidRPr="00033E9D">
        <w:rPr>
          <w:rFonts w:ascii="PT Astra Serif" w:hAnsi="PT Astra Serif"/>
          <w:sz w:val="28"/>
          <w:szCs w:val="28"/>
        </w:rPr>
        <w:t>п</w:t>
      </w:r>
      <w:r w:rsidRPr="00033E9D">
        <w:rPr>
          <w:rFonts w:ascii="PT Astra Serif" w:hAnsi="PT Astra Serif"/>
          <w:sz w:val="28"/>
          <w:szCs w:val="28"/>
        </w:rPr>
        <w:t>оставщику денежных</w:t>
      </w:r>
      <w:r w:rsidR="0060439A" w:rsidRPr="00033E9D">
        <w:rPr>
          <w:rFonts w:ascii="PT Astra Serif" w:hAnsi="PT Astra Serif"/>
          <w:sz w:val="28"/>
          <w:szCs w:val="28"/>
        </w:rPr>
        <w:t xml:space="preserve"> средств, внесенных им на счет з</w:t>
      </w:r>
      <w:r w:rsidRPr="00033E9D">
        <w:rPr>
          <w:rFonts w:ascii="PT Astra Serif" w:hAnsi="PT Astra Serif"/>
          <w:sz w:val="28"/>
          <w:szCs w:val="28"/>
        </w:rPr>
        <w:t xml:space="preserve">аказчика в качестве обеспечения исполнения </w:t>
      </w:r>
      <w:r w:rsidR="009B3DF5" w:rsidRPr="00033E9D">
        <w:rPr>
          <w:rFonts w:ascii="PT Astra Serif" w:hAnsi="PT Astra Serif"/>
          <w:color w:val="000000" w:themeColor="text1"/>
          <w:sz w:val="28"/>
          <w:szCs w:val="28"/>
        </w:rPr>
        <w:t>к</w:t>
      </w:r>
      <w:r w:rsidRPr="00033E9D">
        <w:rPr>
          <w:rFonts w:ascii="PT Astra Serif" w:hAnsi="PT Astra Serif"/>
          <w:color w:val="000000" w:themeColor="text1"/>
          <w:sz w:val="28"/>
          <w:szCs w:val="28"/>
        </w:rPr>
        <w:t>онтракта</w:t>
      </w:r>
      <w:r w:rsidR="009B3DF5" w:rsidRPr="00033E9D">
        <w:rPr>
          <w:rFonts w:ascii="PT Astra Serif" w:hAnsi="PT Astra Serif"/>
          <w:color w:val="000000" w:themeColor="text1"/>
          <w:sz w:val="28"/>
          <w:szCs w:val="28"/>
        </w:rPr>
        <w:t xml:space="preserve"> (если такая форма обеспечения ис</w:t>
      </w:r>
      <w:r w:rsidR="0060439A" w:rsidRPr="00033E9D">
        <w:rPr>
          <w:rFonts w:ascii="PT Astra Serif" w:hAnsi="PT Astra Serif"/>
          <w:color w:val="000000" w:themeColor="text1"/>
          <w:sz w:val="28"/>
          <w:szCs w:val="28"/>
        </w:rPr>
        <w:t>полнения контракта применяется п</w:t>
      </w:r>
      <w:r w:rsidR="009B3DF5" w:rsidRPr="00033E9D">
        <w:rPr>
          <w:rFonts w:ascii="PT Astra Serif" w:hAnsi="PT Astra Serif"/>
          <w:color w:val="000000" w:themeColor="text1"/>
          <w:sz w:val="28"/>
          <w:szCs w:val="28"/>
        </w:rPr>
        <w:t>оставщиком)</w:t>
      </w:r>
      <w:r w:rsidRPr="00033E9D">
        <w:rPr>
          <w:rFonts w:ascii="PT Astra Serif" w:hAnsi="PT Astra Serif"/>
          <w:color w:val="000000" w:themeColor="text1"/>
          <w:sz w:val="28"/>
          <w:szCs w:val="28"/>
        </w:rPr>
        <w:t xml:space="preserve">, </w:t>
      </w:r>
      <w:r w:rsidR="00686D50" w:rsidRPr="00033E9D">
        <w:rPr>
          <w:rFonts w:ascii="PT Astra Serif" w:hAnsi="PT Astra Serif"/>
          <w:color w:val="000000" w:themeColor="text1"/>
          <w:sz w:val="28"/>
          <w:szCs w:val="28"/>
          <w:highlight w:val="yellow"/>
        </w:rPr>
        <w:t xml:space="preserve">в том числе части этих денежных средств в случае уменьшения размера обеспечения исполнения </w:t>
      </w:r>
      <w:r w:rsidR="0060439A" w:rsidRPr="00033E9D">
        <w:rPr>
          <w:rFonts w:ascii="PT Astra Serif" w:hAnsi="PT Astra Serif"/>
          <w:color w:val="000000" w:themeColor="text1"/>
          <w:sz w:val="28"/>
          <w:szCs w:val="28"/>
          <w:highlight w:val="yellow"/>
        </w:rPr>
        <w:t>к</w:t>
      </w:r>
      <w:r w:rsidR="00686D50" w:rsidRPr="00033E9D">
        <w:rPr>
          <w:rFonts w:ascii="PT Astra Serif" w:hAnsi="PT Astra Serif"/>
          <w:color w:val="000000" w:themeColor="text1"/>
          <w:sz w:val="28"/>
          <w:szCs w:val="28"/>
          <w:highlight w:val="yellow"/>
        </w:rPr>
        <w:t xml:space="preserve">онтракта в соответствии с пунктом </w:t>
      </w:r>
      <w:r w:rsidR="00B86BEA" w:rsidRPr="00033E9D">
        <w:rPr>
          <w:rFonts w:ascii="PT Astra Serif" w:hAnsi="PT Astra Serif"/>
          <w:color w:val="000000" w:themeColor="text1"/>
          <w:sz w:val="28"/>
          <w:szCs w:val="28"/>
          <w:highlight w:val="yellow"/>
        </w:rPr>
        <w:t>7</w:t>
      </w:r>
      <w:r w:rsidR="00686D50" w:rsidRPr="00033E9D">
        <w:rPr>
          <w:rFonts w:ascii="PT Astra Serif" w:hAnsi="PT Astra Serif"/>
          <w:color w:val="000000" w:themeColor="text1"/>
          <w:sz w:val="28"/>
          <w:szCs w:val="28"/>
          <w:highlight w:val="yellow"/>
        </w:rPr>
        <w:t xml:space="preserve">.5 настоящего </w:t>
      </w:r>
      <w:r w:rsidR="00033E9D">
        <w:rPr>
          <w:rFonts w:ascii="PT Astra Serif" w:hAnsi="PT Astra Serif"/>
          <w:sz w:val="28"/>
          <w:szCs w:val="28"/>
          <w:highlight w:val="yellow"/>
        </w:rPr>
        <w:t>к</w:t>
      </w:r>
      <w:bookmarkStart w:id="0" w:name="_GoBack"/>
      <w:bookmarkEnd w:id="0"/>
      <w:r w:rsidR="00686D50" w:rsidRPr="00033E9D">
        <w:rPr>
          <w:rFonts w:ascii="PT Astra Serif" w:hAnsi="PT Astra Serif"/>
          <w:sz w:val="28"/>
          <w:szCs w:val="28"/>
          <w:highlight w:val="yellow"/>
        </w:rPr>
        <w:t xml:space="preserve">онтракта, частью 7.2 и частью 7.3 статьи 96 Федерального закона № 44-ФЗ, </w:t>
      </w:r>
      <w:r w:rsidRPr="00033E9D">
        <w:rPr>
          <w:rFonts w:ascii="PT Astra Serif" w:hAnsi="PT Astra Serif"/>
          <w:sz w:val="28"/>
          <w:szCs w:val="28"/>
          <w:highlight w:val="yellow"/>
        </w:rPr>
        <w:t xml:space="preserve">осуществляется при условии надлежащего исполнения </w:t>
      </w:r>
      <w:r w:rsidR="00686D50" w:rsidRPr="00033E9D">
        <w:rPr>
          <w:rFonts w:ascii="PT Astra Serif" w:hAnsi="PT Astra Serif"/>
          <w:sz w:val="28"/>
          <w:szCs w:val="28"/>
          <w:highlight w:val="yellow"/>
        </w:rPr>
        <w:t>п</w:t>
      </w:r>
      <w:r w:rsidRPr="00033E9D">
        <w:rPr>
          <w:rFonts w:ascii="PT Astra Serif" w:hAnsi="PT Astra Serif"/>
          <w:sz w:val="28"/>
          <w:szCs w:val="28"/>
          <w:highlight w:val="yellow"/>
        </w:rPr>
        <w:t xml:space="preserve">оставщиком обязательств по </w:t>
      </w:r>
      <w:r w:rsidR="0060439A" w:rsidRPr="00033E9D">
        <w:rPr>
          <w:rFonts w:ascii="PT Astra Serif" w:hAnsi="PT Astra Serif"/>
          <w:sz w:val="28"/>
          <w:szCs w:val="28"/>
          <w:highlight w:val="yellow"/>
        </w:rPr>
        <w:t>к</w:t>
      </w:r>
      <w:r w:rsidRPr="00033E9D">
        <w:rPr>
          <w:rFonts w:ascii="PT Astra Serif" w:hAnsi="PT Astra Serif"/>
          <w:sz w:val="28"/>
          <w:szCs w:val="28"/>
          <w:highlight w:val="yellow"/>
        </w:rPr>
        <w:t>онтракту</w:t>
      </w:r>
      <w:r w:rsidR="00686D50" w:rsidRPr="00033E9D">
        <w:rPr>
          <w:rFonts w:ascii="PT Astra Serif" w:hAnsi="PT Astra Serif"/>
          <w:sz w:val="28"/>
          <w:szCs w:val="28"/>
          <w:highlight w:val="yellow"/>
        </w:rPr>
        <w:t>.</w:t>
      </w:r>
      <w:r w:rsidRPr="00033E9D">
        <w:rPr>
          <w:rFonts w:ascii="PT Astra Serif" w:hAnsi="PT Astra Serif"/>
          <w:sz w:val="28"/>
          <w:szCs w:val="28"/>
          <w:highlight w:val="yellow"/>
        </w:rPr>
        <w:t xml:space="preserve"> </w:t>
      </w:r>
      <w:r w:rsidR="00686D50" w:rsidRPr="00033E9D">
        <w:rPr>
          <w:rFonts w:ascii="PT Astra Serif" w:hAnsi="PT Astra Serif"/>
          <w:sz w:val="28"/>
          <w:szCs w:val="28"/>
          <w:highlight w:val="yellow"/>
        </w:rPr>
        <w:t xml:space="preserve">При этом срок возврата </w:t>
      </w:r>
      <w:r w:rsidR="0060439A" w:rsidRPr="00033E9D">
        <w:rPr>
          <w:rFonts w:ascii="PT Astra Serif" w:hAnsi="PT Astra Serif"/>
          <w:sz w:val="28"/>
          <w:szCs w:val="28"/>
          <w:highlight w:val="yellow"/>
        </w:rPr>
        <w:t>з</w:t>
      </w:r>
      <w:r w:rsidR="00686D50" w:rsidRPr="00033E9D">
        <w:rPr>
          <w:rFonts w:ascii="PT Astra Serif" w:hAnsi="PT Astra Serif"/>
          <w:sz w:val="28"/>
          <w:szCs w:val="28"/>
          <w:highlight w:val="yellow"/>
        </w:rPr>
        <w:t xml:space="preserve">аказчиком </w:t>
      </w:r>
      <w:r w:rsidR="0060439A" w:rsidRPr="00033E9D">
        <w:rPr>
          <w:rFonts w:ascii="PT Astra Serif" w:hAnsi="PT Astra Serif"/>
          <w:sz w:val="28"/>
          <w:szCs w:val="28"/>
          <w:highlight w:val="yellow"/>
        </w:rPr>
        <w:t>п</w:t>
      </w:r>
      <w:r w:rsidR="00686D50" w:rsidRPr="00033E9D">
        <w:rPr>
          <w:rFonts w:ascii="PT Astra Serif" w:hAnsi="PT Astra Serif"/>
          <w:sz w:val="28"/>
          <w:szCs w:val="28"/>
          <w:highlight w:val="yellow"/>
        </w:rPr>
        <w:t xml:space="preserve">оставщику таких денежных средств не должен превышать </w:t>
      </w:r>
      <w:r w:rsidR="0060439A" w:rsidRPr="00033E9D">
        <w:rPr>
          <w:rFonts w:ascii="PT Astra Serif" w:hAnsi="PT Astra Serif"/>
          <w:sz w:val="28"/>
          <w:szCs w:val="28"/>
          <w:highlight w:val="yellow"/>
        </w:rPr>
        <w:t>30 (тридцать) дней</w:t>
      </w:r>
      <w:r w:rsidR="0060439A" w:rsidRPr="00033E9D">
        <w:rPr>
          <w:rStyle w:val="a7"/>
          <w:rFonts w:ascii="PT Astra Serif" w:eastAsiaTheme="minorHAnsi" w:hAnsi="PT Astra Serif"/>
          <w:sz w:val="28"/>
          <w:szCs w:val="28"/>
          <w:highlight w:val="yellow"/>
        </w:rPr>
        <w:footnoteReference w:id="19"/>
      </w:r>
      <w:r w:rsidR="0060439A" w:rsidRPr="00033E9D">
        <w:rPr>
          <w:rFonts w:ascii="PT Astra Serif" w:hAnsi="PT Astra Serif"/>
          <w:sz w:val="28"/>
          <w:szCs w:val="28"/>
          <w:highlight w:val="yellow"/>
        </w:rPr>
        <w:t xml:space="preserve"> </w:t>
      </w:r>
      <w:r w:rsidR="00686D50" w:rsidRPr="00033E9D">
        <w:rPr>
          <w:rFonts w:ascii="PT Astra Serif" w:hAnsi="PT Astra Serif"/>
          <w:sz w:val="28"/>
          <w:szCs w:val="28"/>
          <w:highlight w:val="yellow"/>
        </w:rPr>
        <w:t xml:space="preserve">с даты исполнения </w:t>
      </w:r>
      <w:r w:rsidR="0060439A" w:rsidRPr="00033E9D">
        <w:rPr>
          <w:rFonts w:ascii="PT Astra Serif" w:hAnsi="PT Astra Serif"/>
          <w:sz w:val="28"/>
          <w:szCs w:val="28"/>
          <w:highlight w:val="yellow"/>
        </w:rPr>
        <w:t>п</w:t>
      </w:r>
      <w:r w:rsidR="00686D50" w:rsidRPr="00033E9D">
        <w:rPr>
          <w:rFonts w:ascii="PT Astra Serif" w:hAnsi="PT Astra Serif"/>
          <w:sz w:val="28"/>
          <w:szCs w:val="28"/>
          <w:highlight w:val="yellow"/>
        </w:rPr>
        <w:t xml:space="preserve">оставщиком обязательств, предусмотренных </w:t>
      </w:r>
      <w:r w:rsidR="0060439A" w:rsidRPr="00033E9D">
        <w:rPr>
          <w:rFonts w:ascii="PT Astra Serif" w:hAnsi="PT Astra Serif"/>
          <w:sz w:val="28"/>
          <w:szCs w:val="28"/>
          <w:highlight w:val="yellow"/>
        </w:rPr>
        <w:t>к</w:t>
      </w:r>
      <w:r w:rsidR="00686D50" w:rsidRPr="00033E9D">
        <w:rPr>
          <w:rFonts w:ascii="PT Astra Serif" w:hAnsi="PT Astra Serif"/>
          <w:sz w:val="28"/>
          <w:szCs w:val="28"/>
          <w:highlight w:val="yellow"/>
        </w:rPr>
        <w:t>онтрактом.</w:t>
      </w:r>
    </w:p>
    <w:p w:rsidR="00FC7805" w:rsidRPr="00033E9D" w:rsidRDefault="00FC7805" w:rsidP="00FC7805">
      <w:pPr>
        <w:tabs>
          <w:tab w:val="left" w:pos="1134"/>
          <w:tab w:val="left" w:pos="1418"/>
        </w:tabs>
        <w:ind w:firstLine="709"/>
        <w:contextualSpacing/>
        <w:jc w:val="both"/>
        <w:rPr>
          <w:rFonts w:ascii="PT Astra Serif" w:hAnsi="PT Astra Serif"/>
          <w:color w:val="000000" w:themeColor="text1"/>
          <w:sz w:val="28"/>
          <w:szCs w:val="28"/>
        </w:rPr>
      </w:pPr>
      <w:r w:rsidRPr="00033E9D">
        <w:rPr>
          <w:rFonts w:ascii="PT Astra Serif" w:hAnsi="PT Astra Serif"/>
          <w:sz w:val="28"/>
          <w:szCs w:val="28"/>
        </w:rPr>
        <w:t>Денежные средства перечисляются по банковским реквизитам поставщика, указанным в настоящем контракте.</w:t>
      </w:r>
    </w:p>
    <w:p w:rsidR="009D02A0" w:rsidRPr="00033E9D" w:rsidRDefault="009D02A0"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7.2.3. В случае неисполнения или ненадлежащего исполнения поставщиком обеспеченных внесением денежных средств обязательств, заказчик имеет право удержать из внесенных поставщиком денежных средств сумму, равную сумме денежных средств, которую поставщик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поставщиком заказчику по контракту. Удержанные заказчиком денежные средства переходят в собственность заказчика.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7.3. При выборе способа обеспечения в виде банковской гарантии:</w:t>
      </w:r>
    </w:p>
    <w:p w:rsidR="00686D50" w:rsidRPr="00033E9D" w:rsidRDefault="00F80F37" w:rsidP="00180CFE">
      <w:pPr>
        <w:shd w:val="clear" w:color="auto" w:fill="FFFFFF"/>
        <w:tabs>
          <w:tab w:val="left" w:pos="0"/>
          <w:tab w:val="left" w:pos="1418"/>
        </w:tabs>
        <w:ind w:firstLine="709"/>
        <w:jc w:val="both"/>
        <w:rPr>
          <w:rFonts w:ascii="PT Astra Serif" w:hAnsi="PT Astra Serif"/>
          <w:sz w:val="28"/>
          <w:szCs w:val="28"/>
        </w:rPr>
      </w:pPr>
      <w:r w:rsidRPr="00033E9D">
        <w:rPr>
          <w:rFonts w:ascii="PT Astra Serif" w:hAnsi="PT Astra Serif"/>
          <w:sz w:val="28"/>
          <w:szCs w:val="28"/>
        </w:rPr>
        <w:t>7.3.1.</w:t>
      </w:r>
      <w:r w:rsidR="008C240C" w:rsidRPr="00033E9D">
        <w:rPr>
          <w:rFonts w:ascii="PT Astra Serif" w:hAnsi="PT Astra Serif"/>
          <w:sz w:val="28"/>
          <w:szCs w:val="28"/>
        </w:rPr>
        <w:t xml:space="preserve"> </w:t>
      </w:r>
      <w:r w:rsidR="008C240C" w:rsidRPr="00033E9D">
        <w:rPr>
          <w:rFonts w:ascii="PT Astra Serif" w:hAnsi="PT Astra Serif"/>
          <w:bCs/>
          <w:sz w:val="28"/>
          <w:szCs w:val="28"/>
        </w:rPr>
        <w:t>Заказчик в качестве обеспечения исполнения контракта</w:t>
      </w:r>
      <w:r w:rsidR="00FC7805" w:rsidRPr="00033E9D">
        <w:rPr>
          <w:rFonts w:ascii="PT Astra Serif" w:hAnsi="PT Astra Serif"/>
          <w:i/>
          <w:sz w:val="28"/>
          <w:szCs w:val="28"/>
          <w:highlight w:val="yellow"/>
        </w:rPr>
        <w:t>, гарантийных обязательств</w:t>
      </w:r>
      <w:r w:rsidR="00FC7805" w:rsidRPr="00033E9D">
        <w:rPr>
          <w:rStyle w:val="a7"/>
          <w:rFonts w:ascii="PT Astra Serif" w:hAnsi="PT Astra Serif"/>
          <w:i/>
          <w:sz w:val="28"/>
          <w:szCs w:val="28"/>
          <w:highlight w:val="yellow"/>
        </w:rPr>
        <w:footnoteReference w:id="20"/>
      </w:r>
      <w:r w:rsidR="008C240C" w:rsidRPr="00033E9D">
        <w:rPr>
          <w:rFonts w:ascii="PT Astra Serif" w:hAnsi="PT Astra Serif"/>
          <w:bCs/>
          <w:sz w:val="28"/>
          <w:szCs w:val="28"/>
        </w:rPr>
        <w:t xml:space="preserve"> принимает банковскую гарантию, выданную банком</w:t>
      </w:r>
      <w:r w:rsidR="00D10D17" w:rsidRPr="00033E9D">
        <w:rPr>
          <w:rFonts w:ascii="PT Astra Serif" w:hAnsi="PT Astra Serif"/>
          <w:bCs/>
          <w:sz w:val="28"/>
          <w:szCs w:val="28"/>
        </w:rPr>
        <w:t>,</w:t>
      </w:r>
      <w:r w:rsidR="008C240C" w:rsidRPr="00033E9D">
        <w:rPr>
          <w:rFonts w:ascii="PT Astra Serif" w:hAnsi="PT Astra Serif"/>
          <w:bCs/>
          <w:sz w:val="28"/>
          <w:szCs w:val="28"/>
        </w:rPr>
        <w:t xml:space="preserve"> </w:t>
      </w:r>
      <w:r w:rsidR="00D10D17" w:rsidRPr="00033E9D">
        <w:rPr>
          <w:rFonts w:ascii="PT Astra Serif" w:hAnsi="PT Astra Serif"/>
          <w:bCs/>
          <w:sz w:val="28"/>
          <w:szCs w:val="28"/>
        </w:rPr>
        <w:t>соответствующим требованиям, установленным Правительством Российской Федерации</w:t>
      </w:r>
      <w:r w:rsidR="00CF3844" w:rsidRPr="00033E9D">
        <w:rPr>
          <w:rFonts w:ascii="PT Astra Serif" w:hAnsi="PT Astra Serif"/>
          <w:bCs/>
          <w:sz w:val="28"/>
          <w:szCs w:val="28"/>
          <w:highlight w:val="yellow"/>
        </w:rPr>
        <w:t>,</w:t>
      </w:r>
      <w:r w:rsidR="00D10D17" w:rsidRPr="00033E9D">
        <w:rPr>
          <w:rFonts w:ascii="PT Astra Serif" w:hAnsi="PT Astra Serif"/>
          <w:bCs/>
          <w:color w:val="FF0000"/>
          <w:sz w:val="28"/>
          <w:szCs w:val="28"/>
          <w:highlight w:val="yellow"/>
        </w:rPr>
        <w:t xml:space="preserve"> </w:t>
      </w:r>
      <w:r w:rsidR="00CF3844" w:rsidRPr="00033E9D">
        <w:rPr>
          <w:rFonts w:ascii="PT Astra Serif" w:hAnsi="PT Astra Serif"/>
          <w:sz w:val="28"/>
          <w:szCs w:val="28"/>
          <w:highlight w:val="yellow"/>
        </w:rPr>
        <w:t>и включенны</w:t>
      </w:r>
      <w:r w:rsidR="00850232" w:rsidRPr="00033E9D">
        <w:rPr>
          <w:rFonts w:ascii="PT Astra Serif" w:hAnsi="PT Astra Serif"/>
          <w:sz w:val="28"/>
          <w:szCs w:val="28"/>
          <w:highlight w:val="yellow"/>
        </w:rPr>
        <w:t>м</w:t>
      </w:r>
      <w:r w:rsidR="00686D50" w:rsidRPr="00033E9D">
        <w:rPr>
          <w:rFonts w:ascii="PT Astra Serif" w:hAnsi="PT Astra Serif"/>
          <w:sz w:val="28"/>
          <w:szCs w:val="28"/>
          <w:highlight w:val="yellow"/>
        </w:rPr>
        <w:t xml:space="preserve"> в перечень, предусмотренный частью 1.2 статьи 45 Федерального закона № 44-ФЗ.</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7.3.2. Банковская гарантия, предоставляемая поставщиком</w:t>
      </w:r>
      <w:r w:rsidR="00686D50" w:rsidRPr="00033E9D">
        <w:rPr>
          <w:rFonts w:ascii="PT Astra Serif" w:hAnsi="PT Astra Serif"/>
          <w:sz w:val="28"/>
          <w:szCs w:val="28"/>
          <w:highlight w:val="yellow"/>
        </w:rPr>
        <w:t>,</w:t>
      </w:r>
      <w:r w:rsidR="00686D50" w:rsidRPr="00033E9D">
        <w:rPr>
          <w:rFonts w:ascii="PT Astra Serif" w:hAnsi="PT Astra Serif"/>
          <w:sz w:val="28"/>
          <w:szCs w:val="28"/>
        </w:rPr>
        <w:t xml:space="preserve"> </w:t>
      </w:r>
      <w:r w:rsidR="00686D50" w:rsidRPr="00033E9D">
        <w:rPr>
          <w:rFonts w:ascii="PT Astra Serif" w:hAnsi="PT Astra Serif"/>
          <w:sz w:val="28"/>
          <w:szCs w:val="28"/>
          <w:highlight w:val="yellow"/>
        </w:rPr>
        <w:t>используемая для целей Федерального закона № 44-ФЗ</w:t>
      </w:r>
      <w:r w:rsidR="00686D50" w:rsidRPr="00033E9D">
        <w:rPr>
          <w:rFonts w:ascii="PT Astra Serif" w:hAnsi="PT Astra Serif"/>
          <w:sz w:val="28"/>
          <w:szCs w:val="28"/>
        </w:rPr>
        <w:t xml:space="preserve">, </w:t>
      </w:r>
      <w:r w:rsidRPr="00033E9D">
        <w:rPr>
          <w:rFonts w:ascii="PT Astra Serif" w:hAnsi="PT Astra Serif"/>
          <w:sz w:val="28"/>
          <w:szCs w:val="28"/>
        </w:rPr>
        <w:t>должна быть включена в реестр банковских гарантий, размещенный в единой информационной системе.</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7.3.3.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электронной подписью</w:t>
      </w:r>
      <w:r w:rsidR="00686D50" w:rsidRPr="00033E9D">
        <w:rPr>
          <w:rFonts w:ascii="PT Astra Serif" w:hAnsi="PT Astra Serif"/>
          <w:sz w:val="28"/>
          <w:szCs w:val="28"/>
        </w:rPr>
        <w:t xml:space="preserve">, </w:t>
      </w:r>
      <w:r w:rsidR="00686D50" w:rsidRPr="00033E9D">
        <w:rPr>
          <w:rFonts w:ascii="PT Astra Serif" w:hAnsi="PT Astra Serif"/>
          <w:sz w:val="28"/>
          <w:szCs w:val="28"/>
        </w:rPr>
        <w:lastRenderedPageBreak/>
        <w:t>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w:t>
      </w:r>
      <w:r w:rsidRPr="00033E9D">
        <w:rPr>
          <w:rFonts w:ascii="PT Astra Serif" w:hAnsi="PT Astra Serif"/>
          <w:color w:val="FF0000"/>
          <w:sz w:val="28"/>
          <w:szCs w:val="28"/>
        </w:rPr>
        <w:t xml:space="preserve"> </w:t>
      </w:r>
      <w:r w:rsidRPr="00033E9D">
        <w:rPr>
          <w:rFonts w:ascii="PT Astra Serif" w:hAnsi="PT Astra Serif"/>
          <w:sz w:val="28"/>
          <w:szCs w:val="28"/>
        </w:rPr>
        <w:t xml:space="preserve">лица, имеющего право действовать от имени банка. </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7.3.4. Банковская гарантия должна быть безотзывной и содержать:</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1) сумму банковской гарантии, подлежащую уплате гарантом заказчику </w:t>
      </w:r>
      <w:r w:rsidR="00D27E45" w:rsidRPr="00033E9D">
        <w:rPr>
          <w:rFonts w:ascii="PT Astra Serif" w:hAnsi="PT Astra Serif"/>
          <w:sz w:val="28"/>
          <w:szCs w:val="28"/>
        </w:rPr>
        <w:t xml:space="preserve">(бенефициару) </w:t>
      </w:r>
      <w:r w:rsidRPr="00033E9D">
        <w:rPr>
          <w:rFonts w:ascii="PT Astra Serif" w:hAnsi="PT Astra Serif"/>
          <w:sz w:val="28"/>
          <w:szCs w:val="28"/>
        </w:rPr>
        <w:t>в случае ненадлежащего исполнения поставщиком (принципалом) предусмотренных контрактом обязательств;</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2) обязательства поставщика (принципала), надлежащее исполнение которых обеспечивается банковской гарантией;</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3) обязанность гаранта уплатить заказчику </w:t>
      </w:r>
      <w:r w:rsidR="00D27E45" w:rsidRPr="00033E9D">
        <w:rPr>
          <w:rFonts w:ascii="PT Astra Serif" w:hAnsi="PT Astra Serif"/>
          <w:sz w:val="28"/>
          <w:szCs w:val="28"/>
        </w:rPr>
        <w:t>(бенефициару)</w:t>
      </w:r>
      <w:r w:rsidRPr="00033E9D">
        <w:rPr>
          <w:rFonts w:ascii="PT Astra Serif" w:hAnsi="PT Astra Serif"/>
          <w:sz w:val="28"/>
          <w:szCs w:val="28"/>
        </w:rPr>
        <w:t>неустойку в размере 0,1 % денежной суммы, подлежащей уплате, за каждый день просрочки;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заказчику</w:t>
      </w:r>
      <w:r w:rsidR="00D27E45" w:rsidRPr="00033E9D">
        <w:rPr>
          <w:rFonts w:ascii="PT Astra Serif" w:hAnsi="PT Astra Serif"/>
          <w:sz w:val="28"/>
          <w:szCs w:val="28"/>
        </w:rPr>
        <w:t xml:space="preserve"> (бенефициару)</w:t>
      </w:r>
      <w:r w:rsidRPr="00033E9D">
        <w:rPr>
          <w:rFonts w:ascii="PT Astra Serif" w:hAnsi="PT Astra Serif"/>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5) срок действия банковской гарантии. </w:t>
      </w:r>
      <w:r w:rsidR="00D27E45" w:rsidRPr="00033E9D">
        <w:rPr>
          <w:rFonts w:ascii="PT Astra Serif" w:hAnsi="PT Astra Serif"/>
          <w:color w:val="000000" w:themeColor="text1"/>
          <w:sz w:val="28"/>
          <w:szCs w:val="28"/>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 установленный Правительством Российской Федерации перечень документов, предоставляемых заказчиком (бенефициаром) банку одновременно с требованием об осуществлении платы денежной суммы по банковской гарантии;</w:t>
      </w:r>
    </w:p>
    <w:p w:rsidR="00F80F37" w:rsidRPr="00033E9D" w:rsidRDefault="00F80F37" w:rsidP="00D10D17">
      <w:pPr>
        <w:pStyle w:val="a3"/>
        <w:spacing w:before="0" w:beforeAutospacing="0" w:after="0" w:afterAutospacing="0"/>
        <w:rPr>
          <w:rFonts w:ascii="PT Astra Serif" w:hAnsi="PT Astra Serif"/>
          <w:i/>
          <w:sz w:val="28"/>
          <w:szCs w:val="28"/>
        </w:rPr>
      </w:pPr>
      <w:r w:rsidRPr="00033E9D">
        <w:rPr>
          <w:rFonts w:ascii="PT Astra Serif" w:hAnsi="PT Astra Serif"/>
          <w:sz w:val="28"/>
          <w:szCs w:val="28"/>
        </w:rPr>
        <w:t xml:space="preserve">8) условие о праве заказчика </w:t>
      </w:r>
      <w:r w:rsidR="00686D50" w:rsidRPr="00033E9D">
        <w:rPr>
          <w:rFonts w:ascii="PT Astra Serif" w:hAnsi="PT Astra Serif"/>
          <w:sz w:val="28"/>
          <w:szCs w:val="28"/>
        </w:rPr>
        <w:t xml:space="preserve">(бенефициара) </w:t>
      </w:r>
      <w:r w:rsidRPr="00033E9D">
        <w:rPr>
          <w:rFonts w:ascii="PT Astra Serif" w:hAnsi="PT Astra Serif"/>
          <w:sz w:val="28"/>
          <w:szCs w:val="28"/>
        </w:rP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w:t>
      </w:r>
      <w:r w:rsidR="00686D50" w:rsidRPr="00033E9D">
        <w:rPr>
          <w:rFonts w:ascii="PT Astra Serif" w:hAnsi="PT Astra Serif"/>
          <w:sz w:val="28"/>
          <w:szCs w:val="28"/>
        </w:rPr>
        <w:t xml:space="preserve">(бенефициара) </w:t>
      </w:r>
      <w:r w:rsidRPr="00033E9D">
        <w:rPr>
          <w:rFonts w:ascii="PT Astra Serif" w:hAnsi="PT Astra Serif"/>
          <w:sz w:val="28"/>
          <w:szCs w:val="28"/>
        </w:rPr>
        <w:t xml:space="preserve">об уплате денежной суммы по банковской гарантии, направленное до окончания срока действия банковской гарантии </w:t>
      </w:r>
      <w:r w:rsidRPr="00033E9D">
        <w:rPr>
          <w:rFonts w:ascii="PT Astra Serif" w:hAnsi="PT Astra Serif"/>
          <w:i/>
          <w:sz w:val="28"/>
          <w:szCs w:val="28"/>
        </w:rPr>
        <w:t>(условие включается в случае, если оно было предусмотрено извещением об осуществлении закупки, документацией о закупке);</w:t>
      </w:r>
    </w:p>
    <w:p w:rsidR="009D02A0" w:rsidRPr="00033E9D" w:rsidRDefault="00F80F37" w:rsidP="00D10D17">
      <w:pPr>
        <w:ind w:firstLine="709"/>
        <w:jc w:val="both"/>
        <w:rPr>
          <w:rFonts w:ascii="PT Astra Serif" w:hAnsi="PT Astra Serif"/>
          <w:color w:val="000000"/>
          <w:sz w:val="28"/>
          <w:szCs w:val="28"/>
        </w:rPr>
      </w:pPr>
      <w:r w:rsidRPr="00033E9D">
        <w:rPr>
          <w:rFonts w:ascii="PT Astra Serif" w:hAnsi="PT Astra Serif"/>
          <w:sz w:val="28"/>
          <w:szCs w:val="28"/>
        </w:rPr>
        <w:t xml:space="preserve">9) </w:t>
      </w:r>
      <w:r w:rsidR="009D02A0" w:rsidRPr="00033E9D">
        <w:rPr>
          <w:rFonts w:ascii="PT Astra Serif" w:hAnsi="PT Astra Serif"/>
          <w:color w:val="000000"/>
          <w:sz w:val="28"/>
          <w:szCs w:val="28"/>
        </w:rPr>
        <w:t>прав</w:t>
      </w:r>
      <w:r w:rsidR="00313A27" w:rsidRPr="00033E9D">
        <w:rPr>
          <w:rFonts w:ascii="PT Astra Serif" w:hAnsi="PT Astra Serif"/>
          <w:color w:val="000000"/>
          <w:sz w:val="28"/>
          <w:szCs w:val="28"/>
        </w:rPr>
        <w:t>а</w:t>
      </w:r>
      <w:r w:rsidR="009D02A0" w:rsidRPr="00033E9D">
        <w:rPr>
          <w:rFonts w:ascii="PT Astra Serif" w:hAnsi="PT Astra Serif"/>
          <w:color w:val="000000"/>
          <w:sz w:val="28"/>
          <w:szCs w:val="28"/>
        </w:rPr>
        <w:t xml:space="preserve"> заказчика (бенефициара) в случае ненадлежащего выполнения или невыполнения поставщиком (принципалом)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(принципалом) обязательств, предусмотренных контрактом и оплаченных </w:t>
      </w:r>
      <w:r w:rsidR="009D02A0" w:rsidRPr="00033E9D">
        <w:rPr>
          <w:rFonts w:ascii="PT Astra Serif" w:hAnsi="PT Astra Serif"/>
          <w:color w:val="000000"/>
          <w:sz w:val="28"/>
          <w:szCs w:val="28"/>
        </w:rPr>
        <w:lastRenderedPageBreak/>
        <w:t>заказчиком (бенефициаром), но не превышающем размер обеспечения исполнения контракта;</w:t>
      </w:r>
    </w:p>
    <w:p w:rsidR="00233EC0" w:rsidRPr="00033E9D" w:rsidRDefault="003424EC" w:rsidP="003424EC">
      <w:pPr>
        <w:tabs>
          <w:tab w:val="left" w:pos="700"/>
        </w:tabs>
        <w:ind w:firstLine="709"/>
        <w:jc w:val="both"/>
        <w:rPr>
          <w:rFonts w:ascii="PT Astra Serif" w:hAnsi="PT Astra Serif"/>
          <w:i/>
          <w:sz w:val="28"/>
          <w:szCs w:val="28"/>
        </w:rPr>
      </w:pPr>
      <w:r w:rsidRPr="00033E9D">
        <w:rPr>
          <w:rFonts w:ascii="PT Astra Serif" w:hAnsi="PT Astra Serif"/>
          <w:sz w:val="28"/>
          <w:szCs w:val="28"/>
          <w:highlight w:val="yellow"/>
        </w:rPr>
        <w:t>9.1)</w:t>
      </w:r>
      <w:r w:rsidR="00233EC0" w:rsidRPr="00033E9D">
        <w:rPr>
          <w:rStyle w:val="a7"/>
          <w:rFonts w:ascii="PT Astra Serif" w:hAnsi="PT Astra Serif"/>
          <w:sz w:val="28"/>
          <w:szCs w:val="28"/>
          <w:highlight w:val="yellow"/>
        </w:rPr>
        <w:footnoteReference w:id="21"/>
      </w:r>
      <w:r w:rsidR="00BB49DF" w:rsidRPr="00033E9D">
        <w:rPr>
          <w:rFonts w:ascii="PT Astra Serif" w:hAnsi="PT Astra Serif"/>
          <w:sz w:val="28"/>
          <w:szCs w:val="28"/>
          <w:highlight w:val="yellow"/>
        </w:rPr>
        <w:t xml:space="preserve"> </w:t>
      </w:r>
      <w:r w:rsidR="00233EC0" w:rsidRPr="00033E9D">
        <w:rPr>
          <w:rFonts w:ascii="PT Astra Serif" w:hAnsi="PT Astra Serif"/>
          <w:sz w:val="28"/>
          <w:szCs w:val="28"/>
          <w:highlight w:val="yellow"/>
        </w:rPr>
        <w:t>права заказчика (бенефициара) в случае ненадлежащего выполнения или невыполнения по</w:t>
      </w:r>
      <w:r w:rsidR="00C01421" w:rsidRPr="00033E9D">
        <w:rPr>
          <w:rFonts w:ascii="PT Astra Serif" w:hAnsi="PT Astra Serif"/>
          <w:sz w:val="28"/>
          <w:szCs w:val="28"/>
          <w:highlight w:val="yellow"/>
        </w:rPr>
        <w:t>ставщиком</w:t>
      </w:r>
      <w:r w:rsidR="00233EC0" w:rsidRPr="00033E9D">
        <w:rPr>
          <w:rFonts w:ascii="PT Astra Serif" w:hAnsi="PT Astra Serif"/>
          <w:sz w:val="28"/>
          <w:szCs w:val="28"/>
          <w:highlight w:val="yellow"/>
        </w:rPr>
        <w:t xml:space="preserve"> (принципалом)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w:t>
      </w:r>
      <w:r w:rsidR="00FC7805" w:rsidRPr="00033E9D">
        <w:rPr>
          <w:rFonts w:ascii="PT Astra Serif" w:hAnsi="PT Astra Serif"/>
          <w:sz w:val="28"/>
          <w:szCs w:val="28"/>
          <w:highlight w:val="yellow"/>
        </w:rPr>
        <w:t xml:space="preserve">в </w:t>
      </w:r>
      <w:r w:rsidR="00233EC0" w:rsidRPr="00033E9D">
        <w:rPr>
          <w:rFonts w:ascii="PT Astra Serif" w:hAnsi="PT Astra Serif"/>
          <w:sz w:val="28"/>
          <w:szCs w:val="28"/>
          <w:highlight w:val="yellow"/>
        </w:rPr>
        <w:t>настоящ</w:t>
      </w:r>
      <w:r w:rsidR="00FC7805" w:rsidRPr="00033E9D">
        <w:rPr>
          <w:rFonts w:ascii="PT Astra Serif" w:hAnsi="PT Astra Serif"/>
          <w:sz w:val="28"/>
          <w:szCs w:val="28"/>
          <w:highlight w:val="yellow"/>
        </w:rPr>
        <w:t>ем</w:t>
      </w:r>
      <w:r w:rsidR="00233EC0" w:rsidRPr="00033E9D">
        <w:rPr>
          <w:rFonts w:ascii="PT Astra Serif" w:hAnsi="PT Astra Serif"/>
          <w:sz w:val="28"/>
          <w:szCs w:val="28"/>
          <w:highlight w:val="yellow"/>
        </w:rPr>
        <w:t xml:space="preserve"> контракт</w:t>
      </w:r>
      <w:r w:rsidR="00FC7805" w:rsidRPr="00033E9D">
        <w:rPr>
          <w:rFonts w:ascii="PT Astra Serif" w:hAnsi="PT Astra Serif"/>
          <w:sz w:val="28"/>
          <w:szCs w:val="28"/>
          <w:highlight w:val="yellow"/>
        </w:rPr>
        <w:t>е</w:t>
      </w:r>
      <w:r w:rsidR="00233EC0" w:rsidRPr="00033E9D">
        <w:rPr>
          <w:rFonts w:ascii="PT Astra Serif" w:hAnsi="PT Astra Serif"/>
          <w:sz w:val="28"/>
          <w:szCs w:val="28"/>
          <w:highlight w:val="yellow"/>
        </w:rPr>
        <w:t xml:space="preserve"> в соответствии с Федеральным законом № 44-ФЗ;</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10) права заказчика </w:t>
      </w:r>
      <w:r w:rsidR="00D27E45" w:rsidRPr="00033E9D">
        <w:rPr>
          <w:rFonts w:ascii="PT Astra Serif" w:hAnsi="PT Astra Serif"/>
          <w:sz w:val="28"/>
          <w:szCs w:val="28"/>
        </w:rPr>
        <w:t xml:space="preserve">(бенефициара) </w:t>
      </w:r>
      <w:r w:rsidRPr="00033E9D">
        <w:rPr>
          <w:rFonts w:ascii="PT Astra Serif" w:hAnsi="PT Astra Serif"/>
          <w:sz w:val="28"/>
          <w:szCs w:val="28"/>
        </w:rPr>
        <w:t>по передаче права требования по банковской гарантии при перемене заказчика в случаях, предусмотренных законодательством, с предварительным извещением об этом гаранта;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86D50" w:rsidRPr="00033E9D" w:rsidRDefault="00686D50" w:rsidP="00686D50">
      <w:pPr>
        <w:shd w:val="clear" w:color="auto" w:fill="FFFFFF"/>
        <w:tabs>
          <w:tab w:val="left" w:pos="700"/>
          <w:tab w:val="left" w:pos="1134"/>
        </w:tabs>
        <w:ind w:firstLine="709"/>
        <w:jc w:val="both"/>
        <w:rPr>
          <w:rFonts w:ascii="PT Astra Serif" w:hAnsi="PT Astra Serif"/>
          <w:color w:val="000000"/>
          <w:sz w:val="28"/>
          <w:szCs w:val="28"/>
        </w:rPr>
      </w:pPr>
      <w:r w:rsidRPr="00033E9D">
        <w:rPr>
          <w:rFonts w:ascii="PT Astra Serif" w:hAnsi="PT Astra Serif"/>
          <w:sz w:val="28"/>
          <w:szCs w:val="28"/>
          <w:highlight w:val="yellow"/>
        </w:rPr>
        <w:t xml:space="preserve">7.3.5. Уменьшение в соответствии с пунктом </w:t>
      </w:r>
      <w:r w:rsidR="00B86BEA" w:rsidRPr="00033E9D">
        <w:rPr>
          <w:rFonts w:ascii="PT Astra Serif" w:hAnsi="PT Astra Serif"/>
          <w:sz w:val="28"/>
          <w:szCs w:val="28"/>
          <w:highlight w:val="yellow"/>
        </w:rPr>
        <w:t>7</w:t>
      </w:r>
      <w:r w:rsidRPr="00033E9D">
        <w:rPr>
          <w:rFonts w:ascii="PT Astra Serif" w:hAnsi="PT Astra Serif"/>
          <w:sz w:val="28"/>
          <w:szCs w:val="28"/>
          <w:highlight w:val="yellow"/>
        </w:rPr>
        <w:t>.5 настоящего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44-ФЗ.</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7.3.</w:t>
      </w:r>
      <w:r w:rsidR="00686D50" w:rsidRPr="00033E9D">
        <w:rPr>
          <w:rFonts w:ascii="PT Astra Serif" w:hAnsi="PT Astra Serif"/>
          <w:sz w:val="28"/>
          <w:szCs w:val="28"/>
        </w:rPr>
        <w:t>6</w:t>
      </w:r>
      <w:r w:rsidRPr="00033E9D">
        <w:rPr>
          <w:rFonts w:ascii="PT Astra Serif" w:hAnsi="PT Astra Serif"/>
          <w:sz w:val="28"/>
          <w:szCs w:val="28"/>
        </w:rPr>
        <w:t>.Запрещается включение в условия банковской гарантии: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 требования о представлении заказчиком (бенефициаром) гаранту судебных актов, подтверждающих неисполнение поставщиком (принципалом) обязательств, обеспечиваемых банковской гарантией;</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2)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условий контракта</w:t>
      </w:r>
      <w:r w:rsidR="00233EC0" w:rsidRPr="00033E9D">
        <w:rPr>
          <w:rFonts w:ascii="PT Astra Serif" w:hAnsi="PT Astra Serif"/>
          <w:sz w:val="28"/>
          <w:szCs w:val="28"/>
          <w:highlight w:val="yellow"/>
        </w:rPr>
        <w:t xml:space="preserve">, </w:t>
      </w:r>
      <w:r w:rsidR="00233EC0" w:rsidRPr="00033E9D">
        <w:rPr>
          <w:rFonts w:ascii="PT Astra Serif" w:hAnsi="PT Astra Serif"/>
          <w:i/>
          <w:sz w:val="28"/>
          <w:szCs w:val="28"/>
          <w:highlight w:val="yellow"/>
        </w:rPr>
        <w:t>гарантийных обязательств</w:t>
      </w:r>
      <w:r w:rsidR="00233EC0" w:rsidRPr="00033E9D">
        <w:rPr>
          <w:rStyle w:val="a7"/>
          <w:rFonts w:ascii="PT Astra Serif" w:hAnsi="PT Astra Serif"/>
          <w:i/>
          <w:sz w:val="28"/>
          <w:szCs w:val="28"/>
          <w:highlight w:val="yellow"/>
        </w:rPr>
        <w:footnoteReference w:id="22"/>
      </w:r>
      <w:r w:rsidRPr="00033E9D">
        <w:rPr>
          <w:rFonts w:ascii="PT Astra Serif" w:hAnsi="PT Astra Serif"/>
          <w:sz w:val="28"/>
          <w:szCs w:val="28"/>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3) требований о предоставлении заказчиком гаранту отчета об исполнении контракта</w:t>
      </w:r>
      <w:r w:rsidR="00233EC0" w:rsidRPr="00033E9D">
        <w:rPr>
          <w:rFonts w:ascii="PT Astra Serif" w:hAnsi="PT Astra Serif"/>
          <w:sz w:val="28"/>
          <w:szCs w:val="28"/>
          <w:highlight w:val="yellow"/>
        </w:rPr>
        <w:t xml:space="preserve">, </w:t>
      </w:r>
      <w:r w:rsidR="00233EC0" w:rsidRPr="00033E9D">
        <w:rPr>
          <w:rFonts w:ascii="PT Astra Serif" w:hAnsi="PT Astra Serif"/>
          <w:i/>
          <w:sz w:val="28"/>
          <w:szCs w:val="28"/>
          <w:highlight w:val="yellow"/>
        </w:rPr>
        <w:t>гарантийных обязательств</w:t>
      </w:r>
      <w:r w:rsidR="00233EC0" w:rsidRPr="00033E9D">
        <w:rPr>
          <w:rStyle w:val="a7"/>
          <w:rFonts w:ascii="PT Astra Serif" w:hAnsi="PT Astra Serif"/>
          <w:i/>
          <w:sz w:val="28"/>
          <w:szCs w:val="28"/>
          <w:highlight w:val="yellow"/>
        </w:rPr>
        <w:footnoteReference w:id="23"/>
      </w:r>
      <w:r w:rsidRPr="00033E9D">
        <w:rPr>
          <w:rFonts w:ascii="PT Astra Serif" w:hAnsi="PT Astra Serif"/>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lastRenderedPageBreak/>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предусмотренных подпунктом 7 пункта 7.3.4 контракта.</w:t>
      </w:r>
    </w:p>
    <w:p w:rsidR="00686D50" w:rsidRPr="00033E9D" w:rsidRDefault="00686D50" w:rsidP="00686D50">
      <w:pPr>
        <w:ind w:firstLine="709"/>
        <w:contextualSpacing/>
        <w:jc w:val="both"/>
        <w:rPr>
          <w:rFonts w:ascii="PT Astra Serif" w:hAnsi="PT Astra Serif"/>
          <w:sz w:val="28"/>
          <w:szCs w:val="28"/>
        </w:rPr>
      </w:pPr>
      <w:r w:rsidRPr="00033E9D">
        <w:rPr>
          <w:rFonts w:ascii="PT Astra Serif" w:hAnsi="PT Astra Serif"/>
          <w:sz w:val="28"/>
          <w:szCs w:val="28"/>
          <w:highlight w:val="yellow"/>
        </w:rPr>
        <w:t xml:space="preserve">7.3.7.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FC7805" w:rsidRPr="00033E9D">
        <w:rPr>
          <w:rFonts w:ascii="PT Astra Serif" w:hAnsi="PT Astra Serif"/>
          <w:sz w:val="28"/>
          <w:szCs w:val="28"/>
          <w:highlight w:val="yellow"/>
        </w:rPr>
        <w:t>к</w:t>
      </w:r>
      <w:r w:rsidRPr="00033E9D">
        <w:rPr>
          <w:rFonts w:ascii="PT Astra Serif" w:hAnsi="PT Astra Serif"/>
          <w:sz w:val="28"/>
          <w:szCs w:val="28"/>
          <w:highlight w:val="yellow"/>
        </w:rPr>
        <w:t xml:space="preserve">онтракта, лицензии на осуществление банковских операций </w:t>
      </w:r>
      <w:r w:rsidR="00FC7805" w:rsidRPr="00033E9D">
        <w:rPr>
          <w:rFonts w:ascii="PT Astra Serif" w:hAnsi="PT Astra Serif"/>
          <w:sz w:val="28"/>
          <w:szCs w:val="28"/>
          <w:highlight w:val="yellow"/>
        </w:rPr>
        <w:t>п</w:t>
      </w:r>
      <w:r w:rsidRPr="00033E9D">
        <w:rPr>
          <w:rFonts w:ascii="PT Astra Serif" w:hAnsi="PT Astra Serif"/>
          <w:sz w:val="28"/>
          <w:szCs w:val="28"/>
          <w:highlight w:val="yellow"/>
        </w:rPr>
        <w:t xml:space="preserve">оставщик обязан предоставить новое обеспечение исполнения </w:t>
      </w:r>
      <w:r w:rsidR="00FC7805" w:rsidRPr="00033E9D">
        <w:rPr>
          <w:rFonts w:ascii="PT Astra Serif" w:hAnsi="PT Astra Serif"/>
          <w:sz w:val="28"/>
          <w:szCs w:val="28"/>
          <w:highlight w:val="yellow"/>
        </w:rPr>
        <w:t>к</w:t>
      </w:r>
      <w:r w:rsidRPr="00033E9D">
        <w:rPr>
          <w:rFonts w:ascii="PT Astra Serif" w:hAnsi="PT Astra Serif"/>
          <w:sz w:val="28"/>
          <w:szCs w:val="28"/>
          <w:highlight w:val="yellow"/>
        </w:rPr>
        <w:t xml:space="preserve">онтракта не позднее 1 (одного) месяца со дня надлежащего уведомления </w:t>
      </w:r>
      <w:r w:rsidR="00FC7805" w:rsidRPr="00033E9D">
        <w:rPr>
          <w:rFonts w:ascii="PT Astra Serif" w:hAnsi="PT Astra Serif"/>
          <w:sz w:val="28"/>
          <w:szCs w:val="28"/>
          <w:highlight w:val="yellow"/>
        </w:rPr>
        <w:t>з</w:t>
      </w:r>
      <w:r w:rsidRPr="00033E9D">
        <w:rPr>
          <w:rFonts w:ascii="PT Astra Serif" w:hAnsi="PT Astra Serif"/>
          <w:sz w:val="28"/>
          <w:szCs w:val="28"/>
          <w:highlight w:val="yellow"/>
        </w:rPr>
        <w:t xml:space="preserve">аказчиком </w:t>
      </w:r>
      <w:r w:rsidR="00FC7805" w:rsidRPr="00033E9D">
        <w:rPr>
          <w:rFonts w:ascii="PT Astra Serif" w:hAnsi="PT Astra Serif"/>
          <w:sz w:val="28"/>
          <w:szCs w:val="28"/>
          <w:highlight w:val="yellow"/>
        </w:rPr>
        <w:t>п</w:t>
      </w:r>
      <w:r w:rsidRPr="00033E9D">
        <w:rPr>
          <w:rFonts w:ascii="PT Astra Serif" w:hAnsi="PT Astra Serif"/>
          <w:sz w:val="28"/>
          <w:szCs w:val="28"/>
          <w:highlight w:val="yellow"/>
        </w:rPr>
        <w:t xml:space="preserve">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w:t>
      </w:r>
      <w:r w:rsidR="00B86BEA" w:rsidRPr="00033E9D">
        <w:rPr>
          <w:rFonts w:ascii="PT Astra Serif" w:hAnsi="PT Astra Serif"/>
          <w:sz w:val="28"/>
          <w:szCs w:val="28"/>
          <w:highlight w:val="yellow"/>
        </w:rPr>
        <w:t>7</w:t>
      </w:r>
      <w:r w:rsidRPr="00033E9D">
        <w:rPr>
          <w:rFonts w:ascii="PT Astra Serif" w:hAnsi="PT Astra Serif"/>
          <w:sz w:val="28"/>
          <w:szCs w:val="28"/>
          <w:highlight w:val="yellow"/>
        </w:rPr>
        <w:t xml:space="preserve">.5 настоящего </w:t>
      </w:r>
      <w:r w:rsidR="00FC7805" w:rsidRPr="00033E9D">
        <w:rPr>
          <w:rFonts w:ascii="PT Astra Serif" w:hAnsi="PT Astra Serif"/>
          <w:sz w:val="28"/>
          <w:szCs w:val="28"/>
          <w:highlight w:val="yellow"/>
        </w:rPr>
        <w:t>к</w:t>
      </w:r>
      <w:r w:rsidRPr="00033E9D">
        <w:rPr>
          <w:rFonts w:ascii="PT Astra Serif" w:hAnsi="PT Astra Serif"/>
          <w:sz w:val="28"/>
          <w:szCs w:val="28"/>
          <w:highlight w:val="yellow"/>
        </w:rPr>
        <w:t>онтракта, частью 7.2 и частью 7.3 статьи 96 Федерального закона 44-ФЗ.</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7.4. Случаями, когда заказчик получает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(взыскание пеней, штрафов, возмещение убытков)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Письменное требование об уплате денежной суммы и (или) ее части по банковской гарантии в случае неисполнения или ненадлежащего исполнения поставщиком обязательств, обеспеченных банковской гарантией, оформляется согласно При</w:t>
      </w:r>
      <w:r w:rsidR="008F73D0" w:rsidRPr="00033E9D">
        <w:rPr>
          <w:rFonts w:ascii="PT Astra Serif" w:hAnsi="PT Astra Serif"/>
          <w:sz w:val="28"/>
          <w:szCs w:val="28"/>
        </w:rPr>
        <w:t>ложению</w:t>
      </w:r>
      <w:r w:rsidRPr="00033E9D">
        <w:rPr>
          <w:rFonts w:ascii="PT Astra Serif" w:hAnsi="PT Astra Serif"/>
          <w:sz w:val="28"/>
          <w:szCs w:val="28"/>
        </w:rPr>
        <w:t xml:space="preserve"> № 4 к контракту.</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highlight w:val="yellow"/>
        </w:rPr>
        <w:t>7.5.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86BEA" w:rsidRPr="00033E9D" w:rsidRDefault="00B86BEA" w:rsidP="00B86BEA">
      <w:pPr>
        <w:ind w:firstLine="708"/>
        <w:jc w:val="both"/>
        <w:rPr>
          <w:rFonts w:ascii="PT Astra Serif" w:hAnsi="PT Astra Serif"/>
          <w:sz w:val="28"/>
          <w:szCs w:val="28"/>
          <w:highlight w:val="yellow"/>
        </w:rPr>
      </w:pPr>
      <w:r w:rsidRPr="00033E9D">
        <w:rPr>
          <w:rFonts w:ascii="PT Astra Serif" w:hAnsi="PT Astra Serif"/>
          <w:sz w:val="28"/>
          <w:szCs w:val="28"/>
          <w:highlight w:val="yellow"/>
        </w:rPr>
        <w:t>7.6.</w:t>
      </w:r>
      <w:r w:rsidRPr="00033E9D">
        <w:rPr>
          <w:rFonts w:ascii="PT Astra Serif" w:hAnsi="PT Astra Serif"/>
          <w:b/>
          <w:sz w:val="28"/>
          <w:szCs w:val="28"/>
          <w:highlight w:val="yellow"/>
        </w:rPr>
        <w:t xml:space="preserve"> </w:t>
      </w:r>
      <w:r w:rsidR="00FC7805" w:rsidRPr="00033E9D">
        <w:rPr>
          <w:rFonts w:ascii="PT Astra Serif" w:hAnsi="PT Astra Serif"/>
          <w:sz w:val="28"/>
          <w:szCs w:val="28"/>
          <w:highlight w:val="yellow"/>
          <w:vertAlign w:val="superscript"/>
        </w:rPr>
        <w:footnoteReference w:id="24"/>
      </w:r>
      <w:r w:rsidRPr="00033E9D">
        <w:rPr>
          <w:rFonts w:ascii="PT Astra Serif" w:hAnsi="PT Astra Serif"/>
          <w:sz w:val="28"/>
          <w:szCs w:val="28"/>
          <w:highlight w:val="yellow"/>
        </w:rPr>
        <w:t>Порядок и срок предоставления обеспечения гарантийных обязательств.</w:t>
      </w:r>
    </w:p>
    <w:p w:rsidR="00B86BEA" w:rsidRPr="00033E9D" w:rsidRDefault="00B86BEA" w:rsidP="00B86BEA">
      <w:pPr>
        <w:ind w:firstLine="708"/>
        <w:jc w:val="both"/>
        <w:rPr>
          <w:rFonts w:ascii="PT Astra Serif" w:hAnsi="PT Astra Serif"/>
          <w:sz w:val="28"/>
          <w:szCs w:val="28"/>
          <w:highlight w:val="yellow"/>
        </w:rPr>
      </w:pPr>
      <w:r w:rsidRPr="00033E9D">
        <w:rPr>
          <w:rFonts w:ascii="PT Astra Serif" w:hAnsi="PT Astra Serif"/>
          <w:sz w:val="28"/>
          <w:szCs w:val="28"/>
          <w:highlight w:val="yellow"/>
        </w:rPr>
        <w:t>7.6.1. Поставщик представляет заказчику обеспечение гарантийных обязательств в форме __________________________, на сумму _________ руб. (_______ рублей ______ копеек) (прописью), эквивалентную __</w:t>
      </w:r>
      <w:r w:rsidRPr="00033E9D">
        <w:rPr>
          <w:rFonts w:ascii="PT Astra Serif" w:hAnsi="PT Astra Serif"/>
          <w:sz w:val="28"/>
          <w:szCs w:val="28"/>
          <w:highlight w:val="yellow"/>
          <w:vertAlign w:val="superscript"/>
        </w:rPr>
        <w:footnoteReference w:id="25"/>
      </w:r>
      <w:r w:rsidRPr="00033E9D">
        <w:rPr>
          <w:rFonts w:ascii="PT Astra Serif" w:hAnsi="PT Astra Serif"/>
          <w:sz w:val="28"/>
          <w:szCs w:val="28"/>
          <w:highlight w:val="yellow"/>
        </w:rPr>
        <w:t xml:space="preserve"> % от начальной (максимальной) цены контракта.</w:t>
      </w:r>
    </w:p>
    <w:p w:rsidR="00B86BEA" w:rsidRPr="00033E9D" w:rsidRDefault="00B86BEA" w:rsidP="00B86BEA">
      <w:pPr>
        <w:ind w:firstLine="708"/>
        <w:jc w:val="both"/>
        <w:rPr>
          <w:rFonts w:ascii="PT Astra Serif" w:hAnsi="PT Astra Serif"/>
          <w:sz w:val="28"/>
          <w:szCs w:val="28"/>
          <w:highlight w:val="yellow"/>
        </w:rPr>
      </w:pPr>
      <w:r w:rsidRPr="00033E9D">
        <w:rPr>
          <w:rFonts w:ascii="PT Astra Serif" w:hAnsi="PT Astra Serif"/>
          <w:sz w:val="28"/>
          <w:szCs w:val="28"/>
          <w:highlight w:val="yellow"/>
        </w:rPr>
        <w:t>7.6.2.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86BEA" w:rsidRPr="00033E9D" w:rsidRDefault="00B86BEA" w:rsidP="00B86BEA">
      <w:pPr>
        <w:ind w:firstLine="708"/>
        <w:jc w:val="both"/>
        <w:rPr>
          <w:rFonts w:ascii="PT Astra Serif" w:hAnsi="PT Astra Serif"/>
          <w:sz w:val="28"/>
          <w:szCs w:val="28"/>
          <w:highlight w:val="yellow"/>
        </w:rPr>
      </w:pPr>
      <w:r w:rsidRPr="00033E9D">
        <w:rPr>
          <w:rFonts w:ascii="PT Astra Serif" w:hAnsi="PT Astra Serif"/>
          <w:sz w:val="28"/>
          <w:szCs w:val="28"/>
          <w:highlight w:val="yellow"/>
        </w:rPr>
        <w:lastRenderedPageBreak/>
        <w:t>7.6.3.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B86BEA" w:rsidRPr="00033E9D" w:rsidRDefault="00B86BEA" w:rsidP="00CF3844">
      <w:pPr>
        <w:ind w:firstLine="709"/>
        <w:contextualSpacing/>
        <w:jc w:val="both"/>
        <w:rPr>
          <w:rFonts w:ascii="PT Astra Serif" w:hAnsi="PT Astra Serif"/>
          <w:sz w:val="28"/>
          <w:szCs w:val="28"/>
        </w:rPr>
      </w:pPr>
      <w:r w:rsidRPr="00033E9D">
        <w:rPr>
          <w:rFonts w:ascii="PT Astra Serif" w:hAnsi="PT Astra Serif"/>
          <w:sz w:val="28"/>
          <w:szCs w:val="28"/>
          <w:highlight w:val="yellow"/>
        </w:rPr>
        <w:t>7.6.4. В случае установления заказчиком требования об обеспечении гарантийных обязательств оформление документа о приемке</w:t>
      </w:r>
      <w:r w:rsidR="00CF3844" w:rsidRPr="00033E9D">
        <w:rPr>
          <w:rFonts w:ascii="PT Astra Serif" w:hAnsi="PT Astra Serif"/>
          <w:sz w:val="28"/>
          <w:szCs w:val="28"/>
          <w:highlight w:val="yellow"/>
        </w:rPr>
        <w:t xml:space="preserve"> </w:t>
      </w:r>
      <w:r w:rsidR="00CF3844" w:rsidRPr="00033E9D">
        <w:rPr>
          <w:rFonts w:ascii="PT Astra Serif" w:eastAsia="MS Mincho" w:hAnsi="PT Astra Serif"/>
          <w:sz w:val="28"/>
          <w:szCs w:val="28"/>
          <w:highlight w:val="yellow"/>
          <w:lang w:val="x-none" w:eastAsia="x-none"/>
        </w:rPr>
        <w:t>(за исключением отдельного этапа исполнения контракта)</w:t>
      </w:r>
      <w:r w:rsidRPr="00033E9D">
        <w:rPr>
          <w:rFonts w:ascii="PT Astra Serif" w:hAnsi="PT Astra Serif"/>
          <w:sz w:val="28"/>
          <w:szCs w:val="28"/>
          <w:highlight w:val="yellow"/>
        </w:rPr>
        <w:t xml:space="preserve"> поставленного товара, осуществляется после предоставления поставщиком такого обеспечения в соответствии с Федеральным законом № 44-ФЗ в срок, не позднее _______ </w:t>
      </w:r>
      <w:r w:rsidRPr="00033E9D">
        <w:rPr>
          <w:rFonts w:ascii="PT Astra Serif" w:hAnsi="PT Astra Serif"/>
          <w:i/>
          <w:sz w:val="28"/>
          <w:szCs w:val="28"/>
          <w:highlight w:val="yellow"/>
        </w:rPr>
        <w:t xml:space="preserve">(указывается срок приемки) </w:t>
      </w:r>
      <w:r w:rsidRPr="00033E9D">
        <w:rPr>
          <w:rFonts w:ascii="PT Astra Serif" w:hAnsi="PT Astra Serif"/>
          <w:sz w:val="28"/>
          <w:szCs w:val="28"/>
          <w:highlight w:val="yellow"/>
        </w:rPr>
        <w:t>дней с даты начала приемки поставленного товара.</w:t>
      </w:r>
    </w:p>
    <w:p w:rsidR="00CC1E7B" w:rsidRPr="00033E9D" w:rsidRDefault="00CC1E7B" w:rsidP="00CF3844">
      <w:pPr>
        <w:ind w:firstLine="709"/>
        <w:contextualSpacing/>
        <w:jc w:val="both"/>
        <w:rPr>
          <w:rFonts w:ascii="PT Astra Serif" w:hAnsi="PT Astra Serif"/>
          <w:sz w:val="28"/>
          <w:szCs w:val="28"/>
        </w:rPr>
      </w:pPr>
      <w:r w:rsidRPr="00033E9D">
        <w:rPr>
          <w:rFonts w:ascii="PT Astra Serif" w:hAnsi="PT Astra Serif"/>
          <w:sz w:val="28"/>
          <w:szCs w:val="28"/>
          <w:highlight w:val="yellow"/>
        </w:rPr>
        <w:t>7.6.5. В случае надлежащего выполнения поставщиком гарантийных обязательств денежные средства, внесенные в качестве обеспечения гарантийных обязательств, возвращаются поставщику в срок, не превышающий 30 (тридцать) дней</w:t>
      </w:r>
      <w:r w:rsidRPr="00033E9D">
        <w:rPr>
          <w:rStyle w:val="a7"/>
          <w:rFonts w:ascii="PT Astra Serif" w:hAnsi="PT Astra Serif"/>
          <w:sz w:val="28"/>
          <w:szCs w:val="28"/>
          <w:highlight w:val="yellow"/>
        </w:rPr>
        <w:footnoteReference w:id="26"/>
      </w:r>
      <w:r w:rsidRPr="00033E9D">
        <w:rPr>
          <w:rFonts w:ascii="PT Astra Serif" w:hAnsi="PT Astra Serif"/>
          <w:sz w:val="28"/>
          <w:szCs w:val="28"/>
          <w:highlight w:val="yellow"/>
        </w:rPr>
        <w:t xml:space="preserve"> с даты истечения срока гарантийных обязательств.</w:t>
      </w:r>
    </w:p>
    <w:p w:rsidR="00B275DE" w:rsidRPr="00033E9D" w:rsidRDefault="00B275DE" w:rsidP="00CF3844">
      <w:pPr>
        <w:ind w:firstLine="709"/>
        <w:contextualSpacing/>
        <w:jc w:val="both"/>
        <w:rPr>
          <w:rFonts w:ascii="PT Astra Serif" w:hAnsi="PT Astra Serif"/>
          <w:sz w:val="28"/>
          <w:szCs w:val="28"/>
        </w:rPr>
      </w:pPr>
    </w:p>
    <w:p w:rsidR="00B30B1C" w:rsidRPr="00033E9D" w:rsidRDefault="00FC7805" w:rsidP="00033E9D">
      <w:pPr>
        <w:autoSpaceDE w:val="0"/>
        <w:autoSpaceDN w:val="0"/>
        <w:adjustRightInd w:val="0"/>
        <w:ind w:firstLine="709"/>
        <w:jc w:val="both"/>
        <w:rPr>
          <w:rFonts w:ascii="PT Astra Serif" w:eastAsiaTheme="minorHAnsi" w:hAnsi="PT Astra Serif" w:cs="PT Astra Serif"/>
          <w:b/>
          <w:sz w:val="28"/>
          <w:szCs w:val="28"/>
          <w:highlight w:val="yellow"/>
          <w:lang w:eastAsia="en-US"/>
        </w:rPr>
      </w:pPr>
      <w:r w:rsidRPr="00033E9D">
        <w:rPr>
          <w:rStyle w:val="a7"/>
          <w:rFonts w:ascii="PT Astra Serif" w:eastAsiaTheme="minorHAnsi" w:hAnsi="PT Astra Serif"/>
          <w:sz w:val="28"/>
          <w:szCs w:val="28"/>
          <w:highlight w:val="yellow"/>
        </w:rPr>
        <w:footnoteReference w:id="27"/>
      </w:r>
      <w:r w:rsidRPr="00033E9D">
        <w:rPr>
          <w:rFonts w:ascii="PT Astra Serif" w:eastAsiaTheme="minorHAnsi" w:hAnsi="PT Astra Serif" w:cs="PT Astra Serif"/>
          <w:b/>
          <w:sz w:val="28"/>
          <w:szCs w:val="28"/>
          <w:highlight w:val="yellow"/>
          <w:lang w:eastAsia="en-US"/>
        </w:rPr>
        <w:t>2 вариант:</w:t>
      </w:r>
    </w:p>
    <w:p w:rsidR="00FC7805" w:rsidRPr="00033E9D" w:rsidRDefault="00FC7805" w:rsidP="00FC7805">
      <w:pPr>
        <w:ind w:firstLine="708"/>
        <w:jc w:val="both"/>
        <w:rPr>
          <w:rFonts w:ascii="PT Astra Serif" w:hAnsi="PT Astra Serif"/>
          <w:sz w:val="28"/>
          <w:szCs w:val="28"/>
        </w:rPr>
      </w:pPr>
      <w:r w:rsidRPr="00033E9D">
        <w:rPr>
          <w:rFonts w:ascii="PT Astra Serif" w:hAnsi="PT Astra Serif"/>
          <w:sz w:val="28"/>
          <w:szCs w:val="28"/>
          <w:highlight w:val="yellow"/>
        </w:rPr>
        <w:t xml:space="preserve">7.1. Поставщик освобожден от предоставления обеспечения исполнения контракта, в том числе с учетом положений </w:t>
      </w:r>
      <w:hyperlink r:id="rId8" w:history="1">
        <w:r w:rsidRPr="00033E9D">
          <w:rPr>
            <w:rFonts w:ascii="PT Astra Serif" w:hAnsi="PT Astra Serif"/>
            <w:sz w:val="28"/>
            <w:szCs w:val="28"/>
            <w:highlight w:val="yellow"/>
          </w:rPr>
          <w:t>статьи 37</w:t>
        </w:r>
      </w:hyperlink>
      <w:r w:rsidRPr="00033E9D">
        <w:rPr>
          <w:rFonts w:ascii="PT Astra Serif" w:hAnsi="PT Astra Serif"/>
          <w:sz w:val="28"/>
          <w:szCs w:val="28"/>
          <w:highlight w:val="yellow"/>
        </w:rPr>
        <w:t xml:space="preserve"> Федерального закона № 44-ФЗ, в связи с предоставлением в соответствии с </w:t>
      </w:r>
      <w:hyperlink r:id="rId9" w:history="1">
        <w:r w:rsidRPr="00033E9D">
          <w:rPr>
            <w:rFonts w:ascii="PT Astra Serif" w:hAnsi="PT Astra Serif"/>
            <w:sz w:val="28"/>
            <w:szCs w:val="28"/>
            <w:highlight w:val="yellow"/>
          </w:rPr>
          <w:t>частью 8.1 статьи 96</w:t>
        </w:r>
      </w:hyperlink>
      <w:r w:rsidRPr="00033E9D">
        <w:rPr>
          <w:rFonts w:ascii="PT Astra Serif" w:hAnsi="PT Astra Serif"/>
          <w:sz w:val="28"/>
          <w:szCs w:val="28"/>
          <w:highlight w:val="yellow"/>
        </w:rPr>
        <w:t xml:space="preserve"> Федерального закона № 44-ФЗ информации, содержащейся в реестре контрактов, предусмотренном </w:t>
      </w:r>
      <w:hyperlink r:id="rId10" w:history="1">
        <w:r w:rsidRPr="00033E9D">
          <w:rPr>
            <w:rFonts w:ascii="PT Astra Serif" w:hAnsi="PT Astra Serif"/>
            <w:sz w:val="28"/>
            <w:szCs w:val="28"/>
            <w:highlight w:val="yellow"/>
          </w:rPr>
          <w:t>статьей 103</w:t>
        </w:r>
      </w:hyperlink>
      <w:r w:rsidRPr="00033E9D">
        <w:rPr>
          <w:rFonts w:ascii="PT Astra Serif" w:hAnsi="PT Astra Serif"/>
          <w:sz w:val="28"/>
          <w:szCs w:val="28"/>
          <w:highlight w:val="yellow"/>
        </w:rPr>
        <w:t xml:space="preserve"> Федерального закона № 44-ФЗ,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составляет не менее начальной (максимальной) цены контракта, указанной в извещении об осуществлении закупки и документации о закупке.</w:t>
      </w:r>
    </w:p>
    <w:p w:rsidR="00B275DE" w:rsidRPr="00033E9D" w:rsidRDefault="00B275DE" w:rsidP="00B275DE">
      <w:pPr>
        <w:ind w:firstLine="708"/>
        <w:jc w:val="both"/>
        <w:rPr>
          <w:rFonts w:ascii="PT Astra Serif" w:hAnsi="PT Astra Serif"/>
          <w:sz w:val="28"/>
          <w:szCs w:val="28"/>
          <w:highlight w:val="yellow"/>
        </w:rPr>
      </w:pPr>
      <w:r w:rsidRPr="00033E9D">
        <w:rPr>
          <w:rFonts w:ascii="PT Astra Serif" w:hAnsi="PT Astra Serif"/>
          <w:sz w:val="28"/>
          <w:szCs w:val="28"/>
          <w:highlight w:val="yellow"/>
        </w:rPr>
        <w:t>7.2.</w:t>
      </w:r>
      <w:r w:rsidRPr="00033E9D">
        <w:rPr>
          <w:rFonts w:ascii="PT Astra Serif" w:hAnsi="PT Astra Serif"/>
          <w:b/>
          <w:sz w:val="28"/>
          <w:szCs w:val="28"/>
          <w:highlight w:val="yellow"/>
        </w:rPr>
        <w:t xml:space="preserve"> </w:t>
      </w:r>
      <w:r w:rsidR="00FC7805" w:rsidRPr="00033E9D">
        <w:rPr>
          <w:rFonts w:ascii="PT Astra Serif" w:hAnsi="PT Astra Serif"/>
          <w:sz w:val="28"/>
          <w:szCs w:val="28"/>
          <w:highlight w:val="yellow"/>
          <w:vertAlign w:val="superscript"/>
        </w:rPr>
        <w:footnoteReference w:id="28"/>
      </w:r>
      <w:r w:rsidRPr="00033E9D">
        <w:rPr>
          <w:rFonts w:ascii="PT Astra Serif" w:hAnsi="PT Astra Serif"/>
          <w:sz w:val="28"/>
          <w:szCs w:val="28"/>
          <w:highlight w:val="yellow"/>
        </w:rPr>
        <w:t>Порядок и срок предоставления обеспечения гарантийных обязательств.</w:t>
      </w:r>
    </w:p>
    <w:p w:rsidR="00B275DE" w:rsidRPr="00033E9D" w:rsidRDefault="00B275DE" w:rsidP="00B275DE">
      <w:pPr>
        <w:ind w:firstLine="708"/>
        <w:jc w:val="both"/>
        <w:rPr>
          <w:rFonts w:ascii="PT Astra Serif" w:hAnsi="PT Astra Serif"/>
          <w:sz w:val="28"/>
          <w:szCs w:val="28"/>
          <w:highlight w:val="yellow"/>
        </w:rPr>
      </w:pPr>
      <w:r w:rsidRPr="00033E9D">
        <w:rPr>
          <w:rFonts w:ascii="PT Astra Serif" w:hAnsi="PT Astra Serif"/>
          <w:sz w:val="28"/>
          <w:szCs w:val="28"/>
          <w:highlight w:val="yellow"/>
        </w:rPr>
        <w:lastRenderedPageBreak/>
        <w:t>7.2.1. Поставщик представляет заказчику обеспечение гарантийных обязательств в форме __________________________, на сумму _________ руб. (_______ рублей ______ копеек) (прописью), эквивалентную __</w:t>
      </w:r>
      <w:r w:rsidRPr="00033E9D">
        <w:rPr>
          <w:rFonts w:ascii="PT Astra Serif" w:hAnsi="PT Astra Serif"/>
          <w:sz w:val="28"/>
          <w:szCs w:val="28"/>
          <w:highlight w:val="yellow"/>
          <w:vertAlign w:val="superscript"/>
        </w:rPr>
        <w:footnoteReference w:id="29"/>
      </w:r>
      <w:r w:rsidRPr="00033E9D">
        <w:rPr>
          <w:rFonts w:ascii="PT Astra Serif" w:hAnsi="PT Astra Serif"/>
          <w:sz w:val="28"/>
          <w:szCs w:val="28"/>
          <w:highlight w:val="yellow"/>
        </w:rPr>
        <w:t xml:space="preserve"> % от начальной (максимальной) цены контракта.</w:t>
      </w:r>
    </w:p>
    <w:p w:rsidR="00B275DE" w:rsidRPr="00033E9D" w:rsidRDefault="00B275DE" w:rsidP="00B275DE">
      <w:pPr>
        <w:ind w:firstLine="708"/>
        <w:jc w:val="both"/>
        <w:rPr>
          <w:rFonts w:ascii="PT Astra Serif" w:hAnsi="PT Astra Serif"/>
          <w:sz w:val="28"/>
          <w:szCs w:val="28"/>
          <w:highlight w:val="yellow"/>
        </w:rPr>
      </w:pPr>
      <w:r w:rsidRPr="00033E9D">
        <w:rPr>
          <w:rFonts w:ascii="PT Astra Serif" w:hAnsi="PT Astra Serif"/>
          <w:sz w:val="28"/>
          <w:szCs w:val="28"/>
          <w:highlight w:val="yellow"/>
        </w:rPr>
        <w:t>7.2.2.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275DE" w:rsidRPr="00033E9D" w:rsidRDefault="00B275DE" w:rsidP="00B275DE">
      <w:pPr>
        <w:ind w:firstLine="708"/>
        <w:jc w:val="both"/>
        <w:rPr>
          <w:rFonts w:ascii="PT Astra Serif" w:hAnsi="PT Astra Serif"/>
          <w:sz w:val="28"/>
          <w:szCs w:val="28"/>
          <w:highlight w:val="yellow"/>
        </w:rPr>
      </w:pPr>
      <w:r w:rsidRPr="00033E9D">
        <w:rPr>
          <w:rFonts w:ascii="PT Astra Serif" w:hAnsi="PT Astra Serif"/>
          <w:sz w:val="28"/>
          <w:szCs w:val="28"/>
          <w:highlight w:val="yellow"/>
        </w:rPr>
        <w:t>7.2.3.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B275DE" w:rsidRPr="00033E9D" w:rsidRDefault="00B275DE" w:rsidP="00B275DE">
      <w:pPr>
        <w:ind w:firstLine="709"/>
        <w:contextualSpacing/>
        <w:jc w:val="both"/>
        <w:rPr>
          <w:rFonts w:ascii="PT Astra Serif" w:hAnsi="PT Astra Serif"/>
          <w:sz w:val="28"/>
          <w:szCs w:val="28"/>
        </w:rPr>
      </w:pPr>
      <w:r w:rsidRPr="00033E9D">
        <w:rPr>
          <w:rFonts w:ascii="PT Astra Serif" w:hAnsi="PT Astra Serif"/>
          <w:sz w:val="28"/>
          <w:szCs w:val="28"/>
          <w:highlight w:val="yellow"/>
        </w:rPr>
        <w:t xml:space="preserve">7.2.4. В случае установления заказчиком требования об обеспечении гарантийных обязательств оформление документа о приемке </w:t>
      </w:r>
      <w:r w:rsidRPr="00033E9D">
        <w:rPr>
          <w:rFonts w:ascii="PT Astra Serif" w:eastAsia="MS Mincho" w:hAnsi="PT Astra Serif"/>
          <w:sz w:val="28"/>
          <w:szCs w:val="28"/>
          <w:highlight w:val="yellow"/>
          <w:lang w:val="x-none" w:eastAsia="x-none"/>
        </w:rPr>
        <w:t>(за исключением отдельного этапа исполнения контракта)</w:t>
      </w:r>
      <w:r w:rsidRPr="00033E9D">
        <w:rPr>
          <w:rFonts w:ascii="PT Astra Serif" w:hAnsi="PT Astra Serif"/>
          <w:sz w:val="28"/>
          <w:szCs w:val="28"/>
          <w:highlight w:val="yellow"/>
        </w:rPr>
        <w:t xml:space="preserve"> поставленного товара, осуществляется после предоставления поставщиком такого обеспечения в соответствии с Федеральным законом № 44-ФЗ в срок, не позднее _______ </w:t>
      </w:r>
      <w:r w:rsidRPr="00033E9D">
        <w:rPr>
          <w:rFonts w:ascii="PT Astra Serif" w:hAnsi="PT Astra Serif"/>
          <w:i/>
          <w:sz w:val="28"/>
          <w:szCs w:val="28"/>
          <w:highlight w:val="yellow"/>
        </w:rPr>
        <w:t xml:space="preserve">(указывается срок приемки) </w:t>
      </w:r>
      <w:r w:rsidRPr="00033E9D">
        <w:rPr>
          <w:rFonts w:ascii="PT Astra Serif" w:hAnsi="PT Astra Serif"/>
          <w:sz w:val="28"/>
          <w:szCs w:val="28"/>
          <w:highlight w:val="yellow"/>
        </w:rPr>
        <w:t>дней с даты начала приемки поставленного товара.</w:t>
      </w:r>
    </w:p>
    <w:p w:rsidR="00B275DE" w:rsidRPr="00033E9D" w:rsidRDefault="00B275DE" w:rsidP="00B275DE">
      <w:pPr>
        <w:ind w:firstLine="709"/>
        <w:contextualSpacing/>
        <w:jc w:val="both"/>
        <w:rPr>
          <w:rFonts w:ascii="PT Astra Serif" w:hAnsi="PT Astra Serif"/>
          <w:sz w:val="28"/>
          <w:szCs w:val="28"/>
        </w:rPr>
      </w:pPr>
      <w:r w:rsidRPr="00033E9D">
        <w:rPr>
          <w:rFonts w:ascii="PT Astra Serif" w:hAnsi="PT Astra Serif"/>
          <w:sz w:val="28"/>
          <w:szCs w:val="28"/>
          <w:highlight w:val="yellow"/>
        </w:rPr>
        <w:t xml:space="preserve">7.2.5. В случае надлежащего выполнения поставщиком гарантийных обязательств денежные средства, внесенные в качестве обеспечения гарантийных обязательств, возвращаются поставщику в срок, не превышающий </w:t>
      </w:r>
      <w:r w:rsidR="00FC7805" w:rsidRPr="00033E9D">
        <w:rPr>
          <w:rFonts w:ascii="PT Astra Serif" w:hAnsi="PT Astra Serif"/>
          <w:sz w:val="28"/>
          <w:szCs w:val="28"/>
          <w:highlight w:val="yellow"/>
        </w:rPr>
        <w:t>15</w:t>
      </w:r>
      <w:r w:rsidRPr="00033E9D">
        <w:rPr>
          <w:rFonts w:ascii="PT Astra Serif" w:hAnsi="PT Astra Serif"/>
          <w:sz w:val="28"/>
          <w:szCs w:val="28"/>
          <w:highlight w:val="yellow"/>
        </w:rPr>
        <w:t xml:space="preserve"> (</w:t>
      </w:r>
      <w:r w:rsidR="00FC7805" w:rsidRPr="00033E9D">
        <w:rPr>
          <w:rFonts w:ascii="PT Astra Serif" w:hAnsi="PT Astra Serif"/>
          <w:sz w:val="28"/>
          <w:szCs w:val="28"/>
          <w:highlight w:val="yellow"/>
        </w:rPr>
        <w:t>пятнадцать</w:t>
      </w:r>
      <w:r w:rsidRPr="00033E9D">
        <w:rPr>
          <w:rFonts w:ascii="PT Astra Serif" w:hAnsi="PT Astra Serif"/>
          <w:sz w:val="28"/>
          <w:szCs w:val="28"/>
          <w:highlight w:val="yellow"/>
        </w:rPr>
        <w:t>) дней с даты истечения срока гарантийных обязательств.</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8. ОТВЕТСТВЕННОСТЬ СТОРОН</w:t>
      </w:r>
    </w:p>
    <w:p w:rsidR="00CF3844" w:rsidRPr="00033E9D" w:rsidRDefault="00CF3844" w:rsidP="00CF3844">
      <w:pPr>
        <w:autoSpaceDE w:val="0"/>
        <w:autoSpaceDN w:val="0"/>
        <w:adjustRightInd w:val="0"/>
        <w:ind w:firstLine="993"/>
        <w:jc w:val="both"/>
        <w:rPr>
          <w:rFonts w:ascii="PT Astra Serif" w:hAnsi="PT Astra Serif"/>
          <w:i/>
          <w:color w:val="000000" w:themeColor="text1"/>
          <w:sz w:val="28"/>
          <w:szCs w:val="28"/>
        </w:rPr>
      </w:pPr>
      <w:r w:rsidRPr="00033E9D">
        <w:rPr>
          <w:rFonts w:ascii="PT Astra Serif" w:hAnsi="PT Astra Serif"/>
          <w:color w:val="000000" w:themeColor="text1"/>
          <w:sz w:val="28"/>
          <w:szCs w:val="28"/>
        </w:rPr>
        <w:t xml:space="preserve">8.1.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 xml:space="preserve">8.2. Сторона освобождается от уплаты неустойки (штрафа, пени), если докажет, что неисполнение или ненадлежащее исполнение </w:t>
      </w:r>
      <w:r w:rsidRPr="00033E9D">
        <w:rPr>
          <w:rFonts w:ascii="PT Astra Serif" w:hAnsi="PT Astra Serif"/>
          <w:color w:val="000000" w:themeColor="text1"/>
          <w:sz w:val="28"/>
          <w:szCs w:val="28"/>
        </w:rPr>
        <w:lastRenderedPageBreak/>
        <w:t xml:space="preserve">обязательства, предусмотренного контрактом, произошло вследствие непреодолимой силы или по вине другой стороны. </w:t>
      </w:r>
    </w:p>
    <w:p w:rsidR="00CF3844" w:rsidRPr="00033E9D" w:rsidRDefault="00CF3844" w:rsidP="00CF3844">
      <w:pPr>
        <w:autoSpaceDE w:val="0"/>
        <w:autoSpaceDN w:val="0"/>
        <w:adjustRightInd w:val="0"/>
        <w:ind w:firstLine="993"/>
        <w:jc w:val="both"/>
        <w:rPr>
          <w:rFonts w:ascii="PT Astra Serif" w:eastAsia="MS Mincho" w:hAnsi="PT Astra Serif"/>
          <w:i/>
          <w:color w:val="000000" w:themeColor="text1"/>
          <w:sz w:val="28"/>
          <w:szCs w:val="28"/>
        </w:rPr>
      </w:pPr>
      <w:r w:rsidRPr="00033E9D">
        <w:rPr>
          <w:rFonts w:ascii="PT Astra Serif" w:hAnsi="PT Astra Serif"/>
          <w:color w:val="000000" w:themeColor="text1"/>
          <w:sz w:val="28"/>
          <w:szCs w:val="28"/>
        </w:rPr>
        <w:t xml:space="preserve">8.3. </w:t>
      </w:r>
      <w:r w:rsidRPr="00033E9D">
        <w:rPr>
          <w:rFonts w:ascii="PT Astra Serif" w:eastAsia="MS Mincho" w:hAnsi="PT Astra Serif"/>
          <w:color w:val="000000" w:themeColor="text1"/>
          <w:sz w:val="28"/>
          <w:szCs w:val="28"/>
        </w:rPr>
        <w:t xml:space="preserve">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CF3844" w:rsidRPr="00033E9D" w:rsidRDefault="00CF3844" w:rsidP="00CF3844">
      <w:pPr>
        <w:ind w:firstLine="993"/>
        <w:contextualSpacing/>
        <w:jc w:val="both"/>
        <w:rPr>
          <w:rFonts w:ascii="PT Astra Serif" w:hAnsi="PT Astra Serif"/>
          <w:color w:val="000000" w:themeColor="text1"/>
          <w:sz w:val="28"/>
          <w:szCs w:val="28"/>
        </w:rPr>
      </w:pPr>
      <w:r w:rsidRPr="00033E9D">
        <w:rPr>
          <w:rFonts w:ascii="PT Astra Serif" w:hAnsi="PT Astra Serif"/>
          <w:color w:val="000000" w:themeColor="text1"/>
          <w:sz w:val="28"/>
          <w:szCs w:val="28"/>
        </w:rPr>
        <w:t xml:space="preserve">8.4. </w:t>
      </w:r>
      <w:r w:rsidRPr="00033E9D">
        <w:rPr>
          <w:rFonts w:ascii="PT Astra Serif" w:eastAsia="MS Mincho" w:hAnsi="PT Astra Serif"/>
          <w:color w:val="000000" w:themeColor="text1"/>
          <w:sz w:val="28"/>
          <w:szCs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r w:rsidRPr="00033E9D">
        <w:rPr>
          <w:rFonts w:ascii="PT Astra Serif" w:hAnsi="PT Astra Serif"/>
          <w:color w:val="000000" w:themeColor="text1"/>
          <w:sz w:val="28"/>
          <w:szCs w:val="28"/>
        </w:rPr>
        <w:t xml:space="preserve"> </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hAnsi="PT Astra Serif"/>
          <w:color w:val="000000" w:themeColor="text1"/>
          <w:sz w:val="28"/>
          <w:szCs w:val="28"/>
        </w:rPr>
        <w:t>Общая сумма начисленн</w:t>
      </w:r>
      <w:r w:rsidR="00CC1E7B" w:rsidRPr="00033E9D">
        <w:rPr>
          <w:rFonts w:ascii="PT Astra Serif" w:hAnsi="PT Astra Serif"/>
          <w:color w:val="000000" w:themeColor="text1"/>
          <w:sz w:val="28"/>
          <w:szCs w:val="28"/>
          <w:highlight w:val="yellow"/>
        </w:rPr>
        <w:t>ых</w:t>
      </w:r>
      <w:r w:rsidR="00CC1E7B" w:rsidRPr="00033E9D">
        <w:rPr>
          <w:rFonts w:ascii="PT Astra Serif" w:hAnsi="PT Astra Serif"/>
          <w:color w:val="000000" w:themeColor="text1"/>
          <w:sz w:val="28"/>
          <w:szCs w:val="28"/>
        </w:rPr>
        <w:t xml:space="preserve"> </w:t>
      </w:r>
      <w:r w:rsidRPr="00033E9D">
        <w:rPr>
          <w:rFonts w:ascii="PT Astra Serif" w:hAnsi="PT Astra Serif"/>
          <w:color w:val="000000" w:themeColor="text1"/>
          <w:sz w:val="28"/>
          <w:szCs w:val="28"/>
          <w:highlight w:val="yellow"/>
        </w:rPr>
        <w:t>штрафов</w:t>
      </w:r>
      <w:r w:rsidRPr="00033E9D">
        <w:rPr>
          <w:rFonts w:ascii="PT Astra Serif" w:hAnsi="PT Astra Serif"/>
          <w:color w:val="000000" w:themeColor="text1"/>
          <w:sz w:val="28"/>
          <w:szCs w:val="28"/>
        </w:rPr>
        <w:t xml:space="preserve"> за ненадлежащее исполнение заказчиком обязательств, предусмотренных контрактом, не может превышать цену контракта. </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hAnsi="PT Astra Serif"/>
          <w:color w:val="000000" w:themeColor="text1"/>
          <w:sz w:val="28"/>
          <w:szCs w:val="28"/>
        </w:rPr>
        <w:t xml:space="preserve">8.4.1. </w:t>
      </w:r>
      <w:r w:rsidRPr="00033E9D">
        <w:rPr>
          <w:rFonts w:ascii="PT Astra Serif" w:eastAsia="MS Mincho" w:hAnsi="PT Astra Serif"/>
          <w:color w:val="000000" w:themeColor="text1"/>
          <w:sz w:val="28"/>
          <w:szCs w:val="28"/>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033E9D">
        <w:rPr>
          <w:rFonts w:ascii="PT Astra Serif" w:hAnsi="PT Astra Serif"/>
          <w:color w:val="000000" w:themeColor="text1"/>
          <w:sz w:val="28"/>
          <w:szCs w:val="28"/>
        </w:rPr>
        <w:t xml:space="preserve"> </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hAnsi="PT Astra Serif"/>
          <w:color w:val="000000" w:themeColor="text1"/>
          <w:sz w:val="28"/>
          <w:szCs w:val="28"/>
        </w:rPr>
        <w:t xml:space="preserve">8.4.2. </w:t>
      </w:r>
      <w:r w:rsidRPr="00033E9D">
        <w:rPr>
          <w:rFonts w:ascii="PT Astra Serif" w:eastAsia="MS Mincho" w:hAnsi="PT Astra Serif"/>
          <w:color w:val="000000" w:themeColor="text1"/>
          <w:sz w:val="28"/>
          <w:szCs w:val="28"/>
        </w:rPr>
        <w:t>Штрафы</w:t>
      </w:r>
      <w:r w:rsidRPr="00033E9D">
        <w:rPr>
          <w:rFonts w:ascii="PT Astra Serif" w:hAnsi="PT Astra Serif"/>
          <w:color w:val="000000" w:themeColor="text1"/>
          <w:sz w:val="28"/>
          <w:szCs w:val="28"/>
          <w:lang w:eastAsia="en-US"/>
        </w:rPr>
        <w:t xml:space="preserve">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33E9D">
        <w:rPr>
          <w:rFonts w:ascii="PT Astra Serif" w:eastAsia="MS Mincho" w:hAnsi="PT Astra Serif"/>
          <w:color w:val="000000" w:themeColor="text1"/>
          <w:sz w:val="28"/>
          <w:szCs w:val="2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033E9D">
        <w:rPr>
          <w:rFonts w:ascii="PT Astra Serif" w:eastAsia="MS Mincho" w:hAnsi="PT Astra Serif"/>
          <w:color w:val="000000" w:themeColor="text1"/>
          <w:sz w:val="28"/>
          <w:szCs w:val="28"/>
          <w:highlight w:val="yellow"/>
        </w:rPr>
        <w:t>устанавливается в следующем порядке</w:t>
      </w:r>
      <w:r w:rsidRPr="00033E9D">
        <w:rPr>
          <w:rFonts w:ascii="PT Astra Serif" w:eastAsia="MS Mincho" w:hAnsi="PT Astra Serif"/>
          <w:color w:val="000000" w:themeColor="text1"/>
          <w:sz w:val="28"/>
          <w:szCs w:val="28"/>
        </w:rPr>
        <w:t>:</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а) 1000 рублей, если цена контракта не превышает 3 млн. рублей (включительно);</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б) 5000 рублей, если цена контракта составляет от 3 млн. рублей до 50 млн. рублей (включительно);</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в) 10000 рублей, если цена контракта составляет от 50 млн. рублей до 100 млн. рублей (включительно);</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г) 100000 рублей, если цена контракта превышает 100 млн. рублей.</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 xml:space="preserve">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w:t>
      </w:r>
      <w:r w:rsidRPr="00033E9D">
        <w:rPr>
          <w:rFonts w:ascii="PT Astra Serif" w:eastAsia="MS Mincho" w:hAnsi="PT Astra Serif"/>
          <w:color w:val="000000" w:themeColor="text1"/>
          <w:sz w:val="28"/>
          <w:szCs w:val="28"/>
        </w:rPr>
        <w:t>(штрафов, пеней)</w:t>
      </w:r>
      <w:r w:rsidRPr="00033E9D">
        <w:rPr>
          <w:rFonts w:ascii="PT Astra Serif" w:hAnsi="PT Astra Serif"/>
          <w:color w:val="000000" w:themeColor="text1"/>
          <w:sz w:val="28"/>
          <w:szCs w:val="28"/>
        </w:rPr>
        <w:t xml:space="preserve">. </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Общая сумма начисленн</w:t>
      </w:r>
      <w:r w:rsidR="00CC1E7B" w:rsidRPr="00033E9D">
        <w:rPr>
          <w:rFonts w:ascii="PT Astra Serif" w:hAnsi="PT Astra Serif"/>
          <w:color w:val="000000" w:themeColor="text1"/>
          <w:sz w:val="28"/>
          <w:szCs w:val="28"/>
          <w:highlight w:val="yellow"/>
        </w:rPr>
        <w:t>ых</w:t>
      </w:r>
      <w:r w:rsidRPr="00033E9D">
        <w:rPr>
          <w:rFonts w:ascii="PT Astra Serif" w:hAnsi="PT Astra Serif"/>
          <w:color w:val="000000" w:themeColor="text1"/>
          <w:sz w:val="28"/>
          <w:szCs w:val="28"/>
        </w:rPr>
        <w:t xml:space="preserve"> </w:t>
      </w:r>
      <w:r w:rsidRPr="00033E9D">
        <w:rPr>
          <w:rFonts w:ascii="PT Astra Serif" w:hAnsi="PT Astra Serif"/>
          <w:color w:val="000000" w:themeColor="text1"/>
          <w:sz w:val="28"/>
          <w:szCs w:val="28"/>
          <w:highlight w:val="yellow"/>
        </w:rPr>
        <w:t>штрафов</w:t>
      </w:r>
      <w:r w:rsidRPr="00033E9D">
        <w:rPr>
          <w:rFonts w:ascii="PT Astra Serif" w:hAnsi="PT Astra Serif"/>
          <w:color w:val="000000" w:themeColor="text1"/>
          <w:sz w:val="28"/>
          <w:szCs w:val="28"/>
        </w:rPr>
        <w:t xml:space="preserve"> за неисполнение или ненадлежащее исполнение поставщиком обязательств, предусмотренных контрактом, не может превышать цену контракта. </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 xml:space="preserve">8.5.1.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00FC7805" w:rsidRPr="00033E9D">
        <w:rPr>
          <w:rFonts w:ascii="PT Astra Serif" w:hAnsi="PT Astra Serif"/>
          <w:color w:val="000000" w:themeColor="text1"/>
          <w:sz w:val="28"/>
          <w:szCs w:val="28"/>
          <w:highlight w:val="yellow"/>
        </w:rPr>
        <w:t>и устанавливается</w:t>
      </w:r>
      <w:r w:rsidR="00FC7805" w:rsidRPr="00033E9D">
        <w:rPr>
          <w:rFonts w:ascii="PT Astra Serif" w:hAnsi="PT Astra Serif"/>
          <w:color w:val="000000" w:themeColor="text1"/>
          <w:sz w:val="28"/>
          <w:szCs w:val="28"/>
        </w:rPr>
        <w:t xml:space="preserve"> </w:t>
      </w:r>
      <w:r w:rsidRPr="00033E9D">
        <w:rPr>
          <w:rFonts w:ascii="PT Astra Serif" w:hAnsi="PT Astra Serif"/>
          <w:color w:val="000000" w:themeColor="text1"/>
          <w:sz w:val="28"/>
          <w:szCs w:val="28"/>
        </w:rPr>
        <w:t xml:space="preserve">в размере одной трехсотой </w:t>
      </w:r>
      <w:r w:rsidRPr="00033E9D">
        <w:rPr>
          <w:rFonts w:ascii="PT Astra Serif" w:hAnsi="PT Astra Serif"/>
          <w:color w:val="000000" w:themeColor="text1"/>
          <w:sz w:val="28"/>
          <w:szCs w:val="28"/>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r w:rsidRPr="00033E9D">
        <w:rPr>
          <w:rFonts w:ascii="PT Astra Serif" w:hAnsi="PT Astra Serif"/>
          <w:iCs/>
          <w:color w:val="000000" w:themeColor="text1"/>
          <w:sz w:val="28"/>
          <w:szCs w:val="28"/>
          <w:lang w:eastAsia="zh-CN"/>
        </w:rPr>
        <w:t xml:space="preserve">, </w:t>
      </w:r>
      <w:r w:rsidRPr="00033E9D">
        <w:rPr>
          <w:rFonts w:ascii="PT Astra Serif" w:hAnsi="PT Astra Serif" w:cs="Arial"/>
          <w:color w:val="000000" w:themeColor="text1"/>
          <w:sz w:val="28"/>
          <w:szCs w:val="28"/>
        </w:rPr>
        <w:t>за исключением случаев, если законодательством Российской Федерации установлен иной порядок начисления пени</w:t>
      </w:r>
      <w:r w:rsidRPr="00033E9D">
        <w:rPr>
          <w:rFonts w:ascii="PT Astra Serif" w:hAnsi="PT Astra Serif"/>
          <w:color w:val="000000" w:themeColor="text1"/>
          <w:sz w:val="28"/>
          <w:szCs w:val="28"/>
        </w:rPr>
        <w:t>.</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rPr>
        <w:t xml:space="preserve">8.5.2. </w:t>
      </w:r>
      <w:r w:rsidRPr="00033E9D">
        <w:rPr>
          <w:rFonts w:ascii="PT Astra Serif" w:hAnsi="PT Astra Serif"/>
          <w:color w:val="000000" w:themeColor="text1"/>
          <w:sz w:val="28"/>
          <w:szCs w:val="28"/>
          <w:lang w:eastAsia="en-US"/>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w:t>
      </w:r>
      <w:r w:rsidRPr="00033E9D">
        <w:rPr>
          <w:rFonts w:ascii="PT Astra Serif" w:eastAsia="Calibri" w:hAnsi="PT Astra Serif"/>
          <w:color w:val="000000" w:themeColor="text1"/>
          <w:sz w:val="28"/>
          <w:szCs w:val="28"/>
        </w:rPr>
        <w:t>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rPr>
        <w:t>8.5.2</w:t>
      </w:r>
      <w:r w:rsidRPr="00033E9D">
        <w:rPr>
          <w:rFonts w:ascii="PT Astra Serif" w:hAnsi="PT Astra Serif"/>
          <w:color w:val="000000" w:themeColor="text1"/>
          <w:sz w:val="28"/>
          <w:szCs w:val="28"/>
          <w:lang w:eastAsia="en-US"/>
        </w:rPr>
        <w:t xml:space="preserve">.1.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Pr="00033E9D">
        <w:rPr>
          <w:rFonts w:ascii="PT Astra Serif" w:hAnsi="PT Astra Serif"/>
          <w:color w:val="000000" w:themeColor="text1"/>
          <w:sz w:val="28"/>
          <w:szCs w:val="28"/>
          <w:highlight w:val="yellow"/>
          <w:lang w:eastAsia="en-US"/>
        </w:rPr>
        <w:t xml:space="preserve">устанавливается в следующем </w:t>
      </w:r>
      <w:r w:rsidRPr="00033E9D">
        <w:rPr>
          <w:rFonts w:ascii="PT Astra Serif" w:eastAsia="MS Mincho" w:hAnsi="PT Astra Serif"/>
          <w:color w:val="000000" w:themeColor="text1"/>
          <w:sz w:val="28"/>
          <w:szCs w:val="28"/>
          <w:highlight w:val="yellow"/>
        </w:rPr>
        <w:t>порядке</w:t>
      </w:r>
      <w:r w:rsidRPr="00033E9D">
        <w:rPr>
          <w:rFonts w:ascii="PT Astra Serif" w:hAnsi="PT Astra Serif"/>
          <w:color w:val="000000" w:themeColor="text1"/>
          <w:sz w:val="28"/>
          <w:szCs w:val="28"/>
          <w:lang w:eastAsia="en-US"/>
        </w:rPr>
        <w:t xml:space="preserve"> (за исключением случаев, предусмотренных </w:t>
      </w:r>
      <w:hyperlink w:anchor="Par10" w:history="1">
        <w:r w:rsidRPr="00033E9D">
          <w:rPr>
            <w:rFonts w:ascii="PT Astra Serif" w:hAnsi="PT Astra Serif"/>
            <w:color w:val="000000" w:themeColor="text1"/>
            <w:sz w:val="28"/>
            <w:szCs w:val="28"/>
            <w:lang w:eastAsia="en-US"/>
          </w:rPr>
          <w:t>пунктами</w:t>
        </w:r>
      </w:hyperlink>
      <w:r w:rsidRPr="00033E9D">
        <w:rPr>
          <w:rFonts w:ascii="PT Astra Serif" w:hAnsi="PT Astra Serif"/>
          <w:color w:val="000000" w:themeColor="text1"/>
          <w:sz w:val="28"/>
          <w:szCs w:val="28"/>
          <w:lang w:eastAsia="en-US"/>
        </w:rPr>
        <w:t xml:space="preserve"> 8.5.2.2 - 8.5.2.3 настоящего контракта):</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а) 10 процентов цены контракта (этапа) в случае, если цена контракта (этапа) не превышает 3 млн. рублей;</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д) 0,4 процента цены контракта (этапа) в случае, если цена контракта (этапа) составляет от 500 млн. рублей до 1 млрд.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з) 0,2 процента цены контракта (этапа) в случае, если цена контракта (этапа) составляет от 5 млрд. рублей до 10 млрд.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и) 0,1 процента цены контракта (этапа) в случае, если цена контракта (этапа) превышает 10 млрд. рублей.</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rPr>
        <w:t>8.5.2.2.</w:t>
      </w:r>
      <w:r w:rsidRPr="00033E9D">
        <w:rPr>
          <w:rFonts w:ascii="PT Astra Serif" w:hAnsi="PT Astra Serif"/>
          <w:color w:val="000000" w:themeColor="text1"/>
          <w:sz w:val="28"/>
          <w:szCs w:val="28"/>
          <w:lang w:eastAsia="en-US"/>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w:t>
      </w:r>
      <w:r w:rsidRPr="00033E9D">
        <w:rPr>
          <w:rFonts w:ascii="PT Astra Serif" w:hAnsi="PT Astra Serif"/>
          <w:color w:val="000000" w:themeColor="text1"/>
          <w:sz w:val="28"/>
          <w:szCs w:val="28"/>
          <w:highlight w:val="yellow"/>
          <w:lang w:eastAsia="en-US"/>
        </w:rPr>
        <w:t>устанавливается</w:t>
      </w:r>
      <w:r w:rsidRPr="00033E9D">
        <w:rPr>
          <w:rFonts w:ascii="PT Astra Serif" w:hAnsi="PT Astra Serif"/>
          <w:color w:val="000000" w:themeColor="text1"/>
          <w:sz w:val="28"/>
          <w:szCs w:val="28"/>
          <w:lang w:eastAsia="en-US"/>
        </w:rPr>
        <w:t xml:space="preserve"> (при наличии в контракте таких обязательств) </w:t>
      </w:r>
      <w:r w:rsidRPr="00033E9D">
        <w:rPr>
          <w:rFonts w:ascii="PT Astra Serif" w:hAnsi="PT Astra Serif"/>
          <w:color w:val="000000" w:themeColor="text1"/>
          <w:sz w:val="28"/>
          <w:szCs w:val="28"/>
          <w:highlight w:val="yellow"/>
          <w:lang w:eastAsia="en-US"/>
        </w:rPr>
        <w:t xml:space="preserve">в следующем </w:t>
      </w:r>
      <w:r w:rsidRPr="00033E9D">
        <w:rPr>
          <w:rFonts w:ascii="PT Astra Serif" w:eastAsia="MS Mincho" w:hAnsi="PT Astra Serif"/>
          <w:color w:val="000000" w:themeColor="text1"/>
          <w:sz w:val="28"/>
          <w:szCs w:val="28"/>
          <w:highlight w:val="yellow"/>
        </w:rPr>
        <w:t>порядке</w:t>
      </w:r>
      <w:r w:rsidRPr="00033E9D">
        <w:rPr>
          <w:rFonts w:ascii="PT Astra Serif" w:hAnsi="PT Astra Serif"/>
          <w:color w:val="000000" w:themeColor="text1"/>
          <w:sz w:val="28"/>
          <w:szCs w:val="28"/>
          <w:lang w:eastAsia="en-US"/>
        </w:rPr>
        <w:t>:</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а) 1000 рублей, если цена контракта не превышает 3 млн. рублей;</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б) 5000 рублей, если цена контракта составляет от 3 млн. рублей до 50 млн.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lastRenderedPageBreak/>
        <w:t>в) 10000 рублей, если цена контракта составляет от 50 млн. рублей до 100 млн. рублей (включительно);</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г) 100000 рублей, если цена контракта превышает 100 млн. рублей.</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 xml:space="preserve">8.5.2.3.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Pr="00033E9D">
          <w:rPr>
            <w:rFonts w:ascii="PT Astra Serif" w:hAnsi="PT Astra Serif"/>
            <w:color w:val="000000" w:themeColor="text1"/>
            <w:sz w:val="28"/>
            <w:szCs w:val="28"/>
            <w:lang w:eastAsia="en-US"/>
          </w:rPr>
          <w:t>законом</w:t>
        </w:r>
      </w:hyperlink>
      <w:r w:rsidRPr="00033E9D">
        <w:rPr>
          <w:rFonts w:ascii="PT Astra Serif" w:hAnsi="PT Astra Serif"/>
          <w:color w:val="000000" w:themeColor="text1"/>
          <w:sz w:val="28"/>
          <w:szCs w:val="28"/>
          <w:lang w:eastAsia="en-US"/>
        </w:rPr>
        <w:t xml:space="preserve">),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w:t>
      </w:r>
      <w:r w:rsidRPr="00033E9D">
        <w:rPr>
          <w:rFonts w:ascii="PT Astra Serif" w:hAnsi="PT Astra Serif"/>
          <w:color w:val="000000" w:themeColor="text1"/>
          <w:sz w:val="28"/>
          <w:szCs w:val="28"/>
          <w:highlight w:val="yellow"/>
          <w:lang w:eastAsia="en-US"/>
        </w:rPr>
        <w:t xml:space="preserve">устанавливается в следующем </w:t>
      </w:r>
      <w:r w:rsidRPr="00033E9D">
        <w:rPr>
          <w:rFonts w:ascii="PT Astra Serif" w:eastAsia="MS Mincho" w:hAnsi="PT Astra Serif"/>
          <w:color w:val="000000" w:themeColor="text1"/>
          <w:sz w:val="28"/>
          <w:szCs w:val="28"/>
          <w:highlight w:val="yellow"/>
        </w:rPr>
        <w:t>порядке</w:t>
      </w:r>
      <w:r w:rsidRPr="00033E9D">
        <w:rPr>
          <w:rFonts w:ascii="PT Astra Serif" w:hAnsi="PT Astra Serif"/>
          <w:color w:val="000000" w:themeColor="text1"/>
          <w:sz w:val="28"/>
          <w:szCs w:val="28"/>
          <w:lang w:eastAsia="en-US"/>
        </w:rPr>
        <w:t>:</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rPr>
        <w:t xml:space="preserve">а) </w:t>
      </w:r>
      <w:r w:rsidRPr="00033E9D">
        <w:rPr>
          <w:rFonts w:ascii="PT Astra Serif" w:eastAsia="Calibri" w:hAnsi="PT Astra Serif"/>
          <w:sz w:val="28"/>
          <w:szCs w:val="28"/>
          <w:highlight w:val="yellow"/>
        </w:rPr>
        <w:t>в случае, если цена контракта не превышает начальную (максимальную) цену контракта:</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rPr>
        <w:t xml:space="preserve"> </w:t>
      </w:r>
      <w:r w:rsidRPr="00033E9D">
        <w:rPr>
          <w:rFonts w:ascii="PT Astra Serif" w:eastAsia="Calibri" w:hAnsi="PT Astra Serif"/>
          <w:sz w:val="28"/>
          <w:szCs w:val="28"/>
          <w:highlight w:val="yellow"/>
        </w:rPr>
        <w:t>10 процентов начальной (максимальной) цены контракта, если цена контракта не превышает 3 млн. рублей;</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5 процентов начальной (максимальной) цены контракта, если цена контракта составляет от 3 млн. рублей до 50 млн. рублей (включительно);</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1 процент начальной (максимальной) цены контракта, если цена контракта составляет от 50 млн. рублей до 100 млн. рублей (включительно);</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rPr>
        <w:t xml:space="preserve">б) </w:t>
      </w:r>
      <w:r w:rsidRPr="00033E9D">
        <w:rPr>
          <w:rFonts w:ascii="PT Astra Serif" w:eastAsia="Calibri" w:hAnsi="PT Astra Serif"/>
          <w:sz w:val="28"/>
          <w:szCs w:val="28"/>
          <w:highlight w:val="yellow"/>
        </w:rPr>
        <w:t>в случае, если цена контракта превышает начальную (максимальную) цену контракта:</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10 процентов цены контракта, если цена контракта не превышает 3 млн. рублей;</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5 процентов цены контракта, если цена контракта составляет от 3 млн. рублей до 50 млн. рублей (включительно);</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1 процент цены контракта, если цена контракта составляет от 50 млн. рублей до 100 млн. рублей (включительно).</w:t>
      </w:r>
    </w:p>
    <w:p w:rsidR="001F1805" w:rsidRPr="00033E9D" w:rsidRDefault="001F1805" w:rsidP="00187B5D">
      <w:pPr>
        <w:autoSpaceDE w:val="0"/>
        <w:autoSpaceDN w:val="0"/>
        <w:adjustRightInd w:val="0"/>
        <w:ind w:firstLine="993"/>
        <w:jc w:val="both"/>
        <w:rPr>
          <w:rFonts w:ascii="PT Astra Serif" w:hAnsi="PT Astra Serif" w:cs="Arial"/>
          <w:sz w:val="28"/>
          <w:szCs w:val="28"/>
        </w:rPr>
      </w:pPr>
      <w:r w:rsidRPr="00033E9D">
        <w:rPr>
          <w:rFonts w:ascii="PT Astra Serif" w:eastAsia="Calibri" w:hAnsi="PT Astra Serif"/>
          <w:sz w:val="28"/>
          <w:szCs w:val="28"/>
          <w:highlight w:val="yellow"/>
        </w:rPr>
        <w:t xml:space="preserve">8.5.2.4. </w:t>
      </w:r>
      <w:r w:rsidRPr="00033E9D">
        <w:rPr>
          <w:rFonts w:ascii="PT Astra Serif" w:hAnsi="PT Astra Serif" w:cs="Arial"/>
          <w:sz w:val="28"/>
          <w:szCs w:val="28"/>
          <w:highlight w:val="yellow"/>
        </w:rPr>
        <w:t>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контрактом в соответствии с законодательством Российской Федерации.</w:t>
      </w:r>
    </w:p>
    <w:p w:rsidR="00CF3844" w:rsidRPr="00033E9D" w:rsidRDefault="00CF3844" w:rsidP="00CF3844">
      <w:pPr>
        <w:ind w:firstLine="993"/>
        <w:jc w:val="both"/>
        <w:rPr>
          <w:rFonts w:ascii="PT Astra Serif" w:hAnsi="PT Astra Serif"/>
          <w:color w:val="000000" w:themeColor="text1"/>
          <w:sz w:val="28"/>
          <w:szCs w:val="28"/>
          <w:lang w:eastAsia="en-US"/>
        </w:rPr>
      </w:pPr>
      <w:r w:rsidRPr="00033E9D">
        <w:rPr>
          <w:rFonts w:ascii="PT Astra Serif" w:hAnsi="PT Astra Serif"/>
          <w:color w:val="000000" w:themeColor="text1"/>
          <w:sz w:val="28"/>
          <w:szCs w:val="28"/>
          <w:lang w:eastAsia="en-US"/>
        </w:rPr>
        <w:t>8.5.2.</w:t>
      </w:r>
      <w:r w:rsidR="001F1805" w:rsidRPr="00033E9D">
        <w:rPr>
          <w:rFonts w:ascii="PT Astra Serif" w:hAnsi="PT Astra Serif"/>
          <w:color w:val="000000" w:themeColor="text1"/>
          <w:sz w:val="28"/>
          <w:szCs w:val="28"/>
          <w:highlight w:val="yellow"/>
          <w:lang w:eastAsia="en-US"/>
        </w:rPr>
        <w:t>5</w:t>
      </w:r>
      <w:r w:rsidRPr="00033E9D">
        <w:rPr>
          <w:rFonts w:ascii="PT Astra Serif" w:hAnsi="PT Astra Serif"/>
          <w:color w:val="000000" w:themeColor="text1"/>
          <w:sz w:val="28"/>
          <w:szCs w:val="28"/>
          <w:lang w:eastAsia="en-US"/>
        </w:rPr>
        <w:t xml:space="preserve">. </w:t>
      </w:r>
      <w:r w:rsidRPr="00033E9D">
        <w:rPr>
          <w:rStyle w:val="a7"/>
          <w:rFonts w:ascii="PT Astra Serif" w:eastAsia="Calibri" w:hAnsi="PT Astra Serif"/>
          <w:color w:val="000000" w:themeColor="text1"/>
          <w:sz w:val="28"/>
          <w:szCs w:val="28"/>
        </w:rPr>
        <w:footnoteReference w:id="30"/>
      </w:r>
      <w:r w:rsidRPr="00033E9D">
        <w:rPr>
          <w:rFonts w:ascii="PT Astra Serif" w:eastAsia="Calibri" w:hAnsi="PT Astra Serif"/>
          <w:color w:val="000000" w:themeColor="text1"/>
          <w:sz w:val="28"/>
          <w:szCs w:val="28"/>
        </w:rPr>
        <w:t xml:space="preserve">В случае если в соответствии с </w:t>
      </w:r>
      <w:hyperlink r:id="rId12" w:history="1">
        <w:r w:rsidRPr="00033E9D">
          <w:rPr>
            <w:rFonts w:ascii="PT Astra Serif" w:eastAsia="Calibri" w:hAnsi="PT Astra Serif"/>
            <w:color w:val="000000" w:themeColor="text1"/>
            <w:sz w:val="28"/>
            <w:szCs w:val="28"/>
          </w:rPr>
          <w:t>частью 6 статьи 30</w:t>
        </w:r>
      </w:hyperlink>
      <w:r w:rsidRPr="00033E9D">
        <w:rPr>
          <w:rFonts w:ascii="PT Astra Serif" w:eastAsia="Calibri" w:hAnsi="PT Astra Serif"/>
          <w:color w:val="000000" w:themeColor="text1"/>
          <w:sz w:val="28"/>
          <w:szCs w:val="28"/>
        </w:rPr>
        <w:t xml:space="preserve"> Федерального закона № 44-ФЗ контрактом предусмотрено условие о гражданско-правовой ответственности поставщика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r w:rsidRPr="00033E9D">
        <w:rPr>
          <w:rFonts w:ascii="PT Astra Serif" w:hAnsi="PT Astra Serif"/>
          <w:color w:val="000000" w:themeColor="text1"/>
          <w:sz w:val="28"/>
          <w:szCs w:val="28"/>
        </w:rPr>
        <w:t>.</w:t>
      </w:r>
    </w:p>
    <w:p w:rsidR="00CF3844" w:rsidRPr="00033E9D" w:rsidRDefault="00CF3844" w:rsidP="00CF3844">
      <w:pPr>
        <w:autoSpaceDE w:val="0"/>
        <w:autoSpaceDN w:val="0"/>
        <w:adjustRightInd w:val="0"/>
        <w:ind w:firstLine="993"/>
        <w:jc w:val="both"/>
        <w:rPr>
          <w:rFonts w:ascii="PT Astra Serif" w:eastAsia="Calibri" w:hAnsi="PT Astra Serif"/>
          <w:strike/>
          <w:color w:val="000000" w:themeColor="text1"/>
          <w:sz w:val="28"/>
          <w:szCs w:val="28"/>
          <w:lang w:eastAsia="en-US"/>
        </w:rPr>
      </w:pPr>
      <w:r w:rsidRPr="00033E9D">
        <w:rPr>
          <w:rFonts w:ascii="PT Astra Serif" w:eastAsia="MS Mincho" w:hAnsi="PT Astra Serif"/>
          <w:color w:val="000000" w:themeColor="text1"/>
          <w:sz w:val="28"/>
          <w:szCs w:val="28"/>
          <w:highlight w:val="yellow"/>
        </w:rPr>
        <w:lastRenderedPageBreak/>
        <w:t>8.5.3.</w:t>
      </w:r>
      <w:r w:rsidRPr="00033E9D">
        <w:rPr>
          <w:rFonts w:ascii="PT Astra Serif" w:eastAsia="Calibri" w:hAnsi="PT Astra Serif"/>
          <w:color w:val="000000" w:themeColor="text1"/>
          <w:sz w:val="28"/>
          <w:szCs w:val="28"/>
          <w:highlight w:val="yellow"/>
        </w:rPr>
        <w:t xml:space="preserve"> За каждый день просрочки исполнения поставщиком обязательства, предусмотренного пунктом 7.3.7 контракта, начисляется пеня,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r w:rsidRPr="00033E9D">
        <w:rPr>
          <w:rFonts w:ascii="PT Astra Serif" w:hAnsi="PT Astra Serif"/>
          <w:color w:val="000000" w:themeColor="text1"/>
          <w:sz w:val="28"/>
          <w:szCs w:val="28"/>
          <w:highlight w:val="yellow"/>
        </w:rPr>
        <w:t>.</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vertAlign w:val="superscript"/>
        </w:rPr>
      </w:pPr>
      <w:r w:rsidRPr="00033E9D">
        <w:rPr>
          <w:rFonts w:ascii="PT Astra Serif" w:hAnsi="PT Astra Serif"/>
          <w:color w:val="000000" w:themeColor="text1"/>
          <w:sz w:val="28"/>
          <w:szCs w:val="28"/>
        </w:rPr>
        <w:t xml:space="preserve">8.6. </w:t>
      </w:r>
      <w:r w:rsidRPr="00033E9D">
        <w:rPr>
          <w:rFonts w:ascii="PT Astra Serif" w:hAnsi="PT Astra Serif"/>
          <w:color w:val="000000" w:themeColor="text1"/>
          <w:sz w:val="28"/>
          <w:szCs w:val="28"/>
          <w:vertAlign w:val="superscript"/>
        </w:rPr>
        <w:footnoteReference w:id="31"/>
      </w:r>
      <w:r w:rsidRPr="00033E9D">
        <w:rPr>
          <w:rFonts w:ascii="PT Astra Serif" w:hAnsi="PT Astra Serif"/>
          <w:color w:val="000000" w:themeColor="text1"/>
          <w:sz w:val="28"/>
          <w:szCs w:val="28"/>
        </w:rPr>
        <w:t xml:space="preserve">За </w:t>
      </w:r>
      <w:proofErr w:type="spellStart"/>
      <w:r w:rsidRPr="00033E9D">
        <w:rPr>
          <w:rFonts w:ascii="PT Astra Serif" w:hAnsi="PT Astra Serif"/>
          <w:color w:val="000000" w:themeColor="text1"/>
          <w:sz w:val="28"/>
          <w:szCs w:val="28"/>
        </w:rPr>
        <w:t>непредоставление</w:t>
      </w:r>
      <w:proofErr w:type="spellEnd"/>
      <w:r w:rsidRPr="00033E9D">
        <w:rPr>
          <w:rFonts w:ascii="PT Astra Serif" w:hAnsi="PT Astra Serif"/>
          <w:color w:val="000000" w:themeColor="text1"/>
          <w:sz w:val="28"/>
          <w:szCs w:val="28"/>
        </w:rPr>
        <w:t xml:space="preserve"> поставщиком инфо</w:t>
      </w:r>
      <w:r w:rsidR="0060439A" w:rsidRPr="00033E9D">
        <w:rPr>
          <w:rFonts w:ascii="PT Astra Serif" w:hAnsi="PT Astra Serif"/>
          <w:color w:val="000000" w:themeColor="text1"/>
          <w:sz w:val="28"/>
          <w:szCs w:val="28"/>
        </w:rPr>
        <w:t>рмации, указанной в пункте 6.2.9</w:t>
      </w:r>
      <w:r w:rsidRPr="00033E9D">
        <w:rPr>
          <w:rFonts w:ascii="PT Astra Serif" w:hAnsi="PT Astra Serif"/>
          <w:color w:val="000000" w:themeColor="text1"/>
          <w:sz w:val="28"/>
          <w:szCs w:val="28"/>
        </w:rPr>
        <w:t xml:space="preserve"> настоящего контракта, с поставщика взыскивается пени в размере одной трехсотой действующей на дату уплаты пени </w:t>
      </w:r>
      <w:r w:rsidRPr="00033E9D">
        <w:rPr>
          <w:rFonts w:ascii="PT Astra Serif" w:eastAsia="MS Mincho" w:hAnsi="PT Astra Serif"/>
          <w:color w:val="000000" w:themeColor="text1"/>
          <w:sz w:val="28"/>
          <w:szCs w:val="28"/>
        </w:rPr>
        <w:t>ключевой</w:t>
      </w:r>
      <w:r w:rsidRPr="00033E9D">
        <w:rPr>
          <w:rFonts w:ascii="PT Astra Serif" w:hAnsi="PT Astra Serif"/>
          <w:color w:val="000000" w:themeColor="text1"/>
          <w:sz w:val="28"/>
          <w:szCs w:val="28"/>
        </w:rPr>
        <w:t xml:space="preserve"> ставки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sidRPr="00033E9D">
        <w:rPr>
          <w:rFonts w:ascii="PT Astra Serif" w:hAnsi="PT Astra Serif"/>
          <w:color w:val="000000" w:themeColor="text1"/>
          <w:sz w:val="28"/>
          <w:szCs w:val="28"/>
          <w:vertAlign w:val="superscript"/>
        </w:rPr>
        <w:t xml:space="preserve"> </w:t>
      </w:r>
    </w:p>
    <w:p w:rsidR="00CF3844" w:rsidRPr="00033E9D" w:rsidRDefault="00CF3844" w:rsidP="00CF3844">
      <w:pPr>
        <w:suppressAutoHyphens/>
        <w:ind w:firstLine="993"/>
        <w:jc w:val="both"/>
        <w:rPr>
          <w:rFonts w:ascii="PT Astra Serif" w:hAnsi="PT Astra Serif"/>
          <w:b/>
          <w:i/>
          <w:color w:val="000000" w:themeColor="text1"/>
          <w:sz w:val="28"/>
          <w:szCs w:val="28"/>
        </w:rPr>
      </w:pPr>
      <w:r w:rsidRPr="00033E9D">
        <w:rPr>
          <w:rFonts w:ascii="PT Astra Serif" w:hAnsi="PT Astra Serif"/>
          <w:b/>
          <w:i/>
          <w:color w:val="000000" w:themeColor="text1"/>
          <w:sz w:val="28"/>
          <w:szCs w:val="28"/>
        </w:rPr>
        <w:t>В случае осуществления закупки среди СМП, СОНО в соответствии со статьей 30 Федерального закона № 44-ФЗ:</w:t>
      </w:r>
    </w:p>
    <w:p w:rsidR="00CF3844" w:rsidRPr="00033E9D" w:rsidRDefault="00CF3844" w:rsidP="00CF3844">
      <w:pPr>
        <w:autoSpaceDE w:val="0"/>
        <w:autoSpaceDN w:val="0"/>
        <w:adjustRightInd w:val="0"/>
        <w:ind w:firstLine="993"/>
        <w:jc w:val="both"/>
        <w:rPr>
          <w:rFonts w:ascii="PT Astra Serif" w:hAnsi="PT Astra Serif"/>
          <w:i/>
          <w:color w:val="000000" w:themeColor="text1"/>
          <w:sz w:val="28"/>
          <w:szCs w:val="28"/>
        </w:rPr>
      </w:pPr>
      <w:r w:rsidRPr="00033E9D">
        <w:rPr>
          <w:rFonts w:ascii="PT Astra Serif" w:hAnsi="PT Astra Serif"/>
          <w:color w:val="000000" w:themeColor="text1"/>
          <w:sz w:val="28"/>
          <w:szCs w:val="28"/>
        </w:rPr>
        <w:t xml:space="preserve">8.1.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 xml:space="preserve">8.2.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CF3844" w:rsidRPr="00033E9D" w:rsidRDefault="00CF3844" w:rsidP="00CF3844">
      <w:pPr>
        <w:autoSpaceDE w:val="0"/>
        <w:autoSpaceDN w:val="0"/>
        <w:adjustRightInd w:val="0"/>
        <w:ind w:firstLine="993"/>
        <w:jc w:val="both"/>
        <w:rPr>
          <w:rFonts w:ascii="PT Astra Serif" w:eastAsia="MS Mincho" w:hAnsi="PT Astra Serif"/>
          <w:i/>
          <w:color w:val="000000" w:themeColor="text1"/>
          <w:sz w:val="28"/>
          <w:szCs w:val="28"/>
        </w:rPr>
      </w:pPr>
      <w:r w:rsidRPr="00033E9D">
        <w:rPr>
          <w:rFonts w:ascii="PT Astra Serif" w:hAnsi="PT Astra Serif"/>
          <w:color w:val="000000" w:themeColor="text1"/>
          <w:sz w:val="28"/>
          <w:szCs w:val="28"/>
        </w:rPr>
        <w:t xml:space="preserve">8.3. </w:t>
      </w:r>
      <w:r w:rsidRPr="00033E9D">
        <w:rPr>
          <w:rFonts w:ascii="PT Astra Serif" w:eastAsia="MS Mincho" w:hAnsi="PT Astra Serif"/>
          <w:color w:val="000000" w:themeColor="text1"/>
          <w:sz w:val="28"/>
          <w:szCs w:val="28"/>
        </w:rPr>
        <w:t xml:space="preserve">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CF3844" w:rsidRPr="00033E9D" w:rsidRDefault="00CF3844" w:rsidP="00CF3844">
      <w:pPr>
        <w:ind w:firstLine="993"/>
        <w:contextualSpacing/>
        <w:jc w:val="both"/>
        <w:rPr>
          <w:rFonts w:ascii="PT Astra Serif" w:hAnsi="PT Astra Serif"/>
          <w:color w:val="000000" w:themeColor="text1"/>
          <w:sz w:val="28"/>
          <w:szCs w:val="28"/>
        </w:rPr>
      </w:pPr>
      <w:r w:rsidRPr="00033E9D">
        <w:rPr>
          <w:rFonts w:ascii="PT Astra Serif" w:hAnsi="PT Astra Serif"/>
          <w:color w:val="000000" w:themeColor="text1"/>
          <w:sz w:val="28"/>
          <w:szCs w:val="28"/>
        </w:rPr>
        <w:t xml:space="preserve">8.4. </w:t>
      </w:r>
      <w:r w:rsidRPr="00033E9D">
        <w:rPr>
          <w:rFonts w:ascii="PT Astra Serif" w:eastAsia="MS Mincho" w:hAnsi="PT Astra Serif"/>
          <w:color w:val="000000" w:themeColor="text1"/>
          <w:sz w:val="28"/>
          <w:szCs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r w:rsidRPr="00033E9D">
        <w:rPr>
          <w:rFonts w:ascii="PT Astra Serif" w:hAnsi="PT Astra Serif"/>
          <w:color w:val="000000" w:themeColor="text1"/>
          <w:sz w:val="28"/>
          <w:szCs w:val="28"/>
        </w:rPr>
        <w:t xml:space="preserve"> </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hAnsi="PT Astra Serif"/>
          <w:color w:val="000000" w:themeColor="text1"/>
          <w:sz w:val="28"/>
          <w:szCs w:val="28"/>
        </w:rPr>
        <w:t>Общая сумма начисленн</w:t>
      </w:r>
      <w:r w:rsidR="001F1805" w:rsidRPr="00033E9D">
        <w:rPr>
          <w:rFonts w:ascii="PT Astra Serif" w:hAnsi="PT Astra Serif"/>
          <w:color w:val="000000" w:themeColor="text1"/>
          <w:sz w:val="28"/>
          <w:szCs w:val="28"/>
          <w:highlight w:val="yellow"/>
        </w:rPr>
        <w:t>ых</w:t>
      </w:r>
      <w:r w:rsidR="001F1805" w:rsidRPr="00033E9D">
        <w:rPr>
          <w:rFonts w:ascii="PT Astra Serif" w:hAnsi="PT Astra Serif"/>
          <w:color w:val="000000" w:themeColor="text1"/>
          <w:sz w:val="28"/>
          <w:szCs w:val="28"/>
        </w:rPr>
        <w:t xml:space="preserve"> </w:t>
      </w:r>
      <w:r w:rsidRPr="00033E9D">
        <w:rPr>
          <w:rFonts w:ascii="PT Astra Serif" w:hAnsi="PT Astra Serif"/>
          <w:color w:val="000000" w:themeColor="text1"/>
          <w:sz w:val="28"/>
          <w:szCs w:val="28"/>
          <w:highlight w:val="yellow"/>
        </w:rPr>
        <w:t>штрафов</w:t>
      </w:r>
      <w:r w:rsidRPr="00033E9D">
        <w:rPr>
          <w:rFonts w:ascii="PT Astra Serif" w:hAnsi="PT Astra Serif"/>
          <w:color w:val="000000" w:themeColor="text1"/>
          <w:sz w:val="28"/>
          <w:szCs w:val="28"/>
        </w:rPr>
        <w:t xml:space="preserve"> за ненадлежащее исполнение заказчиком обязательств, предусмотренных контрактом, не может превышать цену контракта. </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hAnsi="PT Astra Serif"/>
          <w:color w:val="000000" w:themeColor="text1"/>
          <w:sz w:val="28"/>
          <w:szCs w:val="28"/>
        </w:rPr>
        <w:t xml:space="preserve">8.4.1. </w:t>
      </w:r>
      <w:r w:rsidRPr="00033E9D">
        <w:rPr>
          <w:rFonts w:ascii="PT Astra Serif" w:eastAsia="MS Mincho" w:hAnsi="PT Astra Serif"/>
          <w:color w:val="000000" w:themeColor="text1"/>
          <w:sz w:val="28"/>
          <w:szCs w:val="28"/>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w:t>
      </w:r>
      <w:r w:rsidRPr="00033E9D">
        <w:rPr>
          <w:rFonts w:ascii="PT Astra Serif" w:eastAsia="MS Mincho" w:hAnsi="PT Astra Serif"/>
          <w:color w:val="000000" w:themeColor="text1"/>
          <w:sz w:val="28"/>
          <w:szCs w:val="28"/>
        </w:rPr>
        <w:lastRenderedPageBreak/>
        <w:t>трехсотой действующей на дату уплаты пеней ключевой ставки Центрального банка Российской Федерации от не уплаченной в срок суммы.</w:t>
      </w:r>
      <w:r w:rsidRPr="00033E9D">
        <w:rPr>
          <w:rFonts w:ascii="PT Astra Serif" w:hAnsi="PT Astra Serif"/>
          <w:color w:val="000000" w:themeColor="text1"/>
          <w:sz w:val="28"/>
          <w:szCs w:val="28"/>
        </w:rPr>
        <w:t xml:space="preserve"> </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hAnsi="PT Astra Serif"/>
          <w:color w:val="000000" w:themeColor="text1"/>
          <w:sz w:val="28"/>
          <w:szCs w:val="28"/>
        </w:rPr>
        <w:t xml:space="preserve">8.4.2. </w:t>
      </w:r>
      <w:r w:rsidRPr="00033E9D">
        <w:rPr>
          <w:rFonts w:ascii="PT Astra Serif" w:eastAsia="MS Mincho" w:hAnsi="PT Astra Serif"/>
          <w:color w:val="000000" w:themeColor="text1"/>
          <w:sz w:val="28"/>
          <w:szCs w:val="28"/>
        </w:rPr>
        <w:t>Штрафы</w:t>
      </w:r>
      <w:r w:rsidRPr="00033E9D">
        <w:rPr>
          <w:rFonts w:ascii="PT Astra Serif" w:eastAsia="Calibri" w:hAnsi="PT Astra Serif"/>
          <w:color w:val="000000" w:themeColor="text1"/>
          <w:sz w:val="28"/>
          <w:szCs w:val="28"/>
        </w:rPr>
        <w:t xml:space="preserve">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33E9D">
        <w:rPr>
          <w:rFonts w:ascii="PT Astra Serif" w:eastAsia="MS Mincho" w:hAnsi="PT Astra Serif"/>
          <w:color w:val="000000" w:themeColor="text1"/>
          <w:sz w:val="28"/>
          <w:szCs w:val="2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033E9D">
        <w:rPr>
          <w:rFonts w:ascii="PT Astra Serif" w:eastAsia="MS Mincho" w:hAnsi="PT Astra Serif"/>
          <w:color w:val="000000" w:themeColor="text1"/>
          <w:sz w:val="28"/>
          <w:szCs w:val="28"/>
          <w:highlight w:val="yellow"/>
        </w:rPr>
        <w:t>устанавливается в следующем порядке</w:t>
      </w:r>
      <w:r w:rsidRPr="00033E9D">
        <w:rPr>
          <w:rFonts w:ascii="PT Astra Serif" w:eastAsia="MS Mincho" w:hAnsi="PT Astra Serif"/>
          <w:color w:val="000000" w:themeColor="text1"/>
          <w:sz w:val="28"/>
          <w:szCs w:val="28"/>
        </w:rPr>
        <w:t>:</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а) 1000 рублей, если цена контракта не превышает 3 млн. рублей (включительно);</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б) 5000 рублей, если цена контракта составляет от 3 млн. рублей до 50 млн. рублей (включительно);</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в) 10000 рублей, если цена контракта составляет от 50 млн. рублей до 100 млн. рублей (включительно);</w:t>
      </w:r>
    </w:p>
    <w:p w:rsidR="00CF3844" w:rsidRPr="00033E9D" w:rsidRDefault="00CF3844" w:rsidP="00CF3844">
      <w:pPr>
        <w:ind w:firstLine="993"/>
        <w:contextualSpacing/>
        <w:jc w:val="both"/>
        <w:rPr>
          <w:rFonts w:ascii="PT Astra Serif" w:eastAsia="MS Mincho" w:hAnsi="PT Astra Serif"/>
          <w:color w:val="000000" w:themeColor="text1"/>
          <w:sz w:val="28"/>
          <w:szCs w:val="28"/>
        </w:rPr>
      </w:pPr>
      <w:r w:rsidRPr="00033E9D">
        <w:rPr>
          <w:rFonts w:ascii="PT Astra Serif" w:eastAsia="MS Mincho" w:hAnsi="PT Astra Serif"/>
          <w:color w:val="000000" w:themeColor="text1"/>
          <w:sz w:val="28"/>
          <w:szCs w:val="28"/>
        </w:rPr>
        <w:t>г) 100000 рублей, если цена контракта превышает 100 млн. рублей.</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 xml:space="preserve">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w:t>
      </w:r>
      <w:r w:rsidRPr="00033E9D">
        <w:rPr>
          <w:rFonts w:ascii="PT Astra Serif" w:eastAsia="MS Mincho" w:hAnsi="PT Astra Serif"/>
          <w:color w:val="000000" w:themeColor="text1"/>
          <w:sz w:val="28"/>
          <w:szCs w:val="28"/>
        </w:rPr>
        <w:t>(штрафов, пеней)</w:t>
      </w:r>
      <w:r w:rsidRPr="00033E9D">
        <w:rPr>
          <w:rFonts w:ascii="PT Astra Serif" w:hAnsi="PT Astra Serif"/>
          <w:color w:val="000000" w:themeColor="text1"/>
          <w:sz w:val="28"/>
          <w:szCs w:val="28"/>
        </w:rPr>
        <w:t xml:space="preserve">. </w:t>
      </w:r>
    </w:p>
    <w:p w:rsidR="00CF3844" w:rsidRPr="00033E9D" w:rsidRDefault="001F1805"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Общая сумма начисленн</w:t>
      </w:r>
      <w:r w:rsidRPr="00033E9D">
        <w:rPr>
          <w:rFonts w:ascii="PT Astra Serif" w:hAnsi="PT Astra Serif"/>
          <w:color w:val="000000" w:themeColor="text1"/>
          <w:sz w:val="28"/>
          <w:szCs w:val="28"/>
          <w:highlight w:val="yellow"/>
        </w:rPr>
        <w:t>ых</w:t>
      </w:r>
      <w:r w:rsidRPr="00033E9D">
        <w:rPr>
          <w:rFonts w:ascii="PT Astra Serif" w:hAnsi="PT Astra Serif"/>
          <w:color w:val="000000" w:themeColor="text1"/>
          <w:sz w:val="28"/>
          <w:szCs w:val="28"/>
        </w:rPr>
        <w:t xml:space="preserve"> </w:t>
      </w:r>
      <w:r w:rsidR="00CF3844" w:rsidRPr="00033E9D">
        <w:rPr>
          <w:rFonts w:ascii="PT Astra Serif" w:hAnsi="PT Astra Serif"/>
          <w:color w:val="000000" w:themeColor="text1"/>
          <w:sz w:val="28"/>
          <w:szCs w:val="28"/>
          <w:highlight w:val="yellow"/>
        </w:rPr>
        <w:t>штрафов</w:t>
      </w:r>
      <w:r w:rsidR="00CF3844" w:rsidRPr="00033E9D">
        <w:rPr>
          <w:rFonts w:ascii="PT Astra Serif" w:hAnsi="PT Astra Serif"/>
          <w:color w:val="000000" w:themeColor="text1"/>
          <w:sz w:val="28"/>
          <w:szCs w:val="28"/>
        </w:rPr>
        <w:t xml:space="preserve"> за неисполнение или ненадлежащее исполнение поставщиком обязательств, предусмотренных контрактом, не может превышать цену контракта. </w:t>
      </w:r>
    </w:p>
    <w:p w:rsidR="00CF3844" w:rsidRPr="00033E9D" w:rsidRDefault="00CF3844" w:rsidP="00CF3844">
      <w:pPr>
        <w:autoSpaceDE w:val="0"/>
        <w:autoSpaceDN w:val="0"/>
        <w:adjustRightInd w:val="0"/>
        <w:ind w:firstLine="993"/>
        <w:jc w:val="both"/>
        <w:rPr>
          <w:rFonts w:ascii="PT Astra Serif" w:hAnsi="PT Astra Serif"/>
          <w:color w:val="000000" w:themeColor="text1"/>
          <w:sz w:val="28"/>
          <w:szCs w:val="28"/>
        </w:rPr>
      </w:pPr>
      <w:r w:rsidRPr="00033E9D">
        <w:rPr>
          <w:rFonts w:ascii="PT Astra Serif" w:hAnsi="PT Astra Serif"/>
          <w:color w:val="000000" w:themeColor="text1"/>
          <w:sz w:val="28"/>
          <w:szCs w:val="28"/>
        </w:rPr>
        <w:t>8.5.1.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00FC7805" w:rsidRPr="00033E9D">
        <w:rPr>
          <w:rFonts w:ascii="PT Astra Serif" w:hAnsi="PT Astra Serif"/>
          <w:color w:val="000000" w:themeColor="text1"/>
          <w:sz w:val="28"/>
          <w:szCs w:val="28"/>
        </w:rPr>
        <w:t xml:space="preserve"> </w:t>
      </w:r>
      <w:r w:rsidR="00FC7805" w:rsidRPr="00033E9D">
        <w:rPr>
          <w:rFonts w:ascii="PT Astra Serif" w:hAnsi="PT Astra Serif"/>
          <w:color w:val="000000" w:themeColor="text1"/>
          <w:sz w:val="28"/>
          <w:szCs w:val="28"/>
          <w:highlight w:val="yellow"/>
        </w:rPr>
        <w:t>и устанавливается</w:t>
      </w:r>
      <w:r w:rsidRPr="00033E9D">
        <w:rPr>
          <w:rFonts w:ascii="PT Astra Serif" w:hAnsi="PT Astra Serif"/>
          <w:color w:val="000000" w:themeColor="text1"/>
          <w:sz w:val="28"/>
          <w:szCs w:val="28"/>
        </w:rPr>
        <w:t xml:space="preserve"> в размере одной трехсотой действующей на дату уплаты пени </w:t>
      </w:r>
      <w:r w:rsidRPr="00033E9D">
        <w:rPr>
          <w:rFonts w:ascii="PT Astra Serif" w:eastAsia="MS Mincho" w:hAnsi="PT Astra Serif"/>
          <w:color w:val="000000" w:themeColor="text1"/>
          <w:sz w:val="28"/>
          <w:szCs w:val="28"/>
        </w:rPr>
        <w:t>ключевой</w:t>
      </w:r>
      <w:r w:rsidRPr="00033E9D">
        <w:rPr>
          <w:rFonts w:ascii="PT Astra Serif" w:hAnsi="PT Astra Serif"/>
          <w:color w:val="000000" w:themeColor="text1"/>
          <w:sz w:val="28"/>
          <w:szCs w:val="28"/>
        </w:rPr>
        <w:t xml:space="preserve"> </w:t>
      </w:r>
      <w:hyperlink r:id="rId13" w:history="1">
        <w:r w:rsidRPr="00033E9D">
          <w:rPr>
            <w:rFonts w:ascii="PT Astra Serif" w:hAnsi="PT Astra Serif"/>
            <w:color w:val="000000" w:themeColor="text1"/>
            <w:sz w:val="28"/>
            <w:szCs w:val="28"/>
          </w:rPr>
          <w:t>ставки</w:t>
        </w:r>
      </w:hyperlink>
      <w:r w:rsidRPr="00033E9D">
        <w:rPr>
          <w:rFonts w:ascii="PT Astra Serif" w:hAnsi="PT Astra Serif"/>
          <w:color w:val="000000" w:themeColor="text1"/>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hAnsi="PT Astra Serif"/>
          <w:color w:val="000000" w:themeColor="text1"/>
          <w:sz w:val="28"/>
          <w:szCs w:val="28"/>
        </w:rPr>
        <w:t xml:space="preserve">8.5.2. </w:t>
      </w:r>
      <w:r w:rsidRPr="00033E9D">
        <w:rPr>
          <w:rFonts w:ascii="PT Astra Serif" w:eastAsia="Calibri" w:hAnsi="PT Astra Serif"/>
          <w:color w:val="000000" w:themeColor="text1"/>
          <w:sz w:val="28"/>
          <w:szCs w:val="28"/>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hAnsi="PT Astra Serif"/>
          <w:color w:val="000000" w:themeColor="text1"/>
          <w:sz w:val="28"/>
          <w:szCs w:val="28"/>
        </w:rPr>
        <w:t>8.5.2</w:t>
      </w:r>
      <w:r w:rsidRPr="00033E9D">
        <w:rPr>
          <w:rFonts w:ascii="PT Astra Serif" w:eastAsia="Calibri" w:hAnsi="PT Astra Serif"/>
          <w:color w:val="000000" w:themeColor="text1"/>
          <w:sz w:val="28"/>
          <w:szCs w:val="28"/>
        </w:rPr>
        <w:t xml:space="preserve">.1.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1F1805" w:rsidRPr="00033E9D">
        <w:rPr>
          <w:rFonts w:ascii="PT Astra Serif" w:eastAsia="Calibri" w:hAnsi="PT Astra Serif"/>
          <w:color w:val="000000" w:themeColor="text1"/>
          <w:sz w:val="28"/>
          <w:szCs w:val="28"/>
          <w:highlight w:val="yellow"/>
        </w:rPr>
        <w:t xml:space="preserve">размере 1 процента цены контракта (этапа), но не более 5 </w:t>
      </w:r>
      <w:r w:rsidR="001F1805" w:rsidRPr="00033E9D">
        <w:rPr>
          <w:rFonts w:ascii="PT Astra Serif" w:eastAsia="Calibri" w:hAnsi="PT Astra Serif"/>
          <w:color w:val="000000" w:themeColor="text1"/>
          <w:sz w:val="28"/>
          <w:szCs w:val="28"/>
          <w:highlight w:val="yellow"/>
        </w:rPr>
        <w:lastRenderedPageBreak/>
        <w:t>тыс. рублей и не менее 1 тыс. рублей</w:t>
      </w:r>
      <w:r w:rsidR="001F1805" w:rsidRPr="00033E9D">
        <w:rPr>
          <w:rFonts w:ascii="PT Astra Serif" w:eastAsia="Calibri" w:hAnsi="PT Astra Serif"/>
          <w:color w:val="000000" w:themeColor="text1"/>
          <w:sz w:val="28"/>
          <w:szCs w:val="28"/>
        </w:rPr>
        <w:t xml:space="preserve"> </w:t>
      </w:r>
      <w:r w:rsidRPr="00033E9D">
        <w:rPr>
          <w:rFonts w:ascii="PT Astra Serif" w:eastAsia="Calibri" w:hAnsi="PT Astra Serif"/>
          <w:color w:val="000000" w:themeColor="text1"/>
          <w:sz w:val="28"/>
          <w:szCs w:val="28"/>
        </w:rPr>
        <w:t xml:space="preserve">(за исключением случаев, предусмотренных </w:t>
      </w:r>
      <w:hyperlink w:anchor="Par10" w:history="1">
        <w:r w:rsidRPr="00033E9D">
          <w:rPr>
            <w:rFonts w:ascii="PT Astra Serif" w:eastAsia="Calibri" w:hAnsi="PT Astra Serif"/>
            <w:color w:val="000000" w:themeColor="text1"/>
            <w:sz w:val="28"/>
            <w:szCs w:val="28"/>
          </w:rPr>
          <w:t xml:space="preserve">пунктами </w:t>
        </w:r>
      </w:hyperlink>
      <w:r w:rsidRPr="00033E9D">
        <w:rPr>
          <w:rFonts w:ascii="PT Astra Serif" w:hAnsi="PT Astra Serif"/>
          <w:color w:val="000000" w:themeColor="text1"/>
          <w:sz w:val="28"/>
          <w:szCs w:val="28"/>
        </w:rPr>
        <w:t>8.5.2</w:t>
      </w:r>
      <w:r w:rsidRPr="00033E9D">
        <w:rPr>
          <w:rFonts w:ascii="PT Astra Serif" w:eastAsia="Calibri" w:hAnsi="PT Astra Serif"/>
          <w:color w:val="000000" w:themeColor="text1"/>
          <w:sz w:val="28"/>
          <w:szCs w:val="28"/>
        </w:rPr>
        <w:t xml:space="preserve">.2 - </w:t>
      </w:r>
      <w:r w:rsidRPr="00033E9D">
        <w:rPr>
          <w:rFonts w:ascii="PT Astra Serif" w:hAnsi="PT Astra Serif"/>
          <w:color w:val="000000" w:themeColor="text1"/>
          <w:sz w:val="28"/>
          <w:szCs w:val="28"/>
        </w:rPr>
        <w:t>8.5.2</w:t>
      </w:r>
      <w:r w:rsidRPr="00033E9D">
        <w:rPr>
          <w:rFonts w:ascii="PT Astra Serif" w:eastAsia="Calibri" w:hAnsi="PT Astra Serif"/>
          <w:color w:val="000000" w:themeColor="text1"/>
          <w:sz w:val="28"/>
          <w:szCs w:val="28"/>
        </w:rPr>
        <w:t>.3 настоящего</w:t>
      </w:r>
      <w:r w:rsidR="001F1805" w:rsidRPr="00033E9D">
        <w:rPr>
          <w:rFonts w:ascii="PT Astra Serif" w:eastAsia="Calibri" w:hAnsi="PT Astra Serif"/>
          <w:color w:val="000000" w:themeColor="text1"/>
          <w:sz w:val="28"/>
          <w:szCs w:val="28"/>
        </w:rPr>
        <w:t xml:space="preserve"> контракта)</w:t>
      </w:r>
      <w:r w:rsidR="001F1805" w:rsidRPr="00033E9D">
        <w:rPr>
          <w:rFonts w:ascii="PT Astra Serif" w:eastAsia="Calibri" w:hAnsi="PT Astra Serif"/>
          <w:color w:val="000000" w:themeColor="text1"/>
          <w:sz w:val="28"/>
          <w:szCs w:val="28"/>
          <w:highlight w:val="yellow"/>
        </w:rPr>
        <w:t>.</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hAnsi="PT Astra Serif"/>
          <w:color w:val="000000" w:themeColor="text1"/>
          <w:sz w:val="28"/>
          <w:szCs w:val="28"/>
        </w:rPr>
        <w:t>8.5.2.2.</w:t>
      </w:r>
      <w:r w:rsidRPr="00033E9D">
        <w:rPr>
          <w:rFonts w:ascii="PT Astra Serif" w:eastAsia="Calibri" w:hAnsi="PT Astra Serif"/>
          <w:color w:val="000000" w:themeColor="text1"/>
          <w:sz w:val="28"/>
          <w:szCs w:val="28"/>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w:t>
      </w:r>
      <w:r w:rsidRPr="00033E9D">
        <w:rPr>
          <w:rFonts w:ascii="PT Astra Serif" w:eastAsia="Calibri" w:hAnsi="PT Astra Serif"/>
          <w:color w:val="000000" w:themeColor="text1"/>
          <w:sz w:val="28"/>
          <w:szCs w:val="28"/>
          <w:highlight w:val="yellow"/>
        </w:rPr>
        <w:t>устанавливается</w:t>
      </w:r>
      <w:r w:rsidRPr="00033E9D">
        <w:rPr>
          <w:rFonts w:ascii="PT Astra Serif" w:eastAsia="Calibri" w:hAnsi="PT Astra Serif"/>
          <w:color w:val="000000" w:themeColor="text1"/>
          <w:sz w:val="28"/>
          <w:szCs w:val="28"/>
        </w:rPr>
        <w:t xml:space="preserve"> (при наличии в контракте таких обязательств) </w:t>
      </w:r>
      <w:r w:rsidRPr="00033E9D">
        <w:rPr>
          <w:rFonts w:ascii="PT Astra Serif" w:eastAsia="Calibri" w:hAnsi="PT Astra Serif"/>
          <w:color w:val="000000" w:themeColor="text1"/>
          <w:sz w:val="28"/>
          <w:szCs w:val="28"/>
          <w:highlight w:val="yellow"/>
        </w:rPr>
        <w:t>в следующем порядке</w:t>
      </w:r>
      <w:r w:rsidRPr="00033E9D">
        <w:rPr>
          <w:rFonts w:ascii="PT Astra Serif" w:eastAsia="Calibri" w:hAnsi="PT Astra Serif"/>
          <w:color w:val="000000" w:themeColor="text1"/>
          <w:sz w:val="28"/>
          <w:szCs w:val="28"/>
        </w:rPr>
        <w:t>:</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eastAsia="Calibri" w:hAnsi="PT Astra Serif"/>
          <w:color w:val="000000" w:themeColor="text1"/>
          <w:sz w:val="28"/>
          <w:szCs w:val="28"/>
        </w:rPr>
        <w:t>а) 1000 рублей, если цена контракта не превышает 3 млн. рублей;</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eastAsia="Calibri" w:hAnsi="PT Astra Serif"/>
          <w:color w:val="000000" w:themeColor="text1"/>
          <w:sz w:val="28"/>
          <w:szCs w:val="28"/>
        </w:rPr>
        <w:t>б) 5000 рублей, если цена контракта составляет от 3 млн. рублей до 50 млн. рублей (включительно);</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eastAsia="Calibri" w:hAnsi="PT Astra Serif"/>
          <w:color w:val="000000" w:themeColor="text1"/>
          <w:sz w:val="28"/>
          <w:szCs w:val="28"/>
        </w:rPr>
        <w:t>в) 10000 рублей, если цена контракта составляет от 50 млн. рублей до 100 млн. рублей (включительно);</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eastAsia="Calibri" w:hAnsi="PT Astra Serif"/>
          <w:color w:val="000000" w:themeColor="text1"/>
          <w:sz w:val="28"/>
          <w:szCs w:val="28"/>
        </w:rPr>
        <w:t>г) 100000 рублей, если цена контракта превышает 100 млн. рублей.</w:t>
      </w:r>
    </w:p>
    <w:p w:rsidR="00CF3844" w:rsidRPr="00033E9D" w:rsidRDefault="00CF3844" w:rsidP="00CF3844">
      <w:pPr>
        <w:autoSpaceDE w:val="0"/>
        <w:autoSpaceDN w:val="0"/>
        <w:adjustRightInd w:val="0"/>
        <w:ind w:firstLine="993"/>
        <w:jc w:val="both"/>
        <w:rPr>
          <w:rFonts w:ascii="PT Astra Serif" w:eastAsia="Calibri" w:hAnsi="PT Astra Serif"/>
          <w:color w:val="000000" w:themeColor="text1"/>
          <w:sz w:val="28"/>
          <w:szCs w:val="28"/>
        </w:rPr>
      </w:pPr>
      <w:r w:rsidRPr="00033E9D">
        <w:rPr>
          <w:rFonts w:ascii="PT Astra Serif" w:eastAsia="Calibri" w:hAnsi="PT Astra Serif"/>
          <w:color w:val="000000" w:themeColor="text1"/>
          <w:sz w:val="28"/>
          <w:szCs w:val="28"/>
        </w:rPr>
        <w:t xml:space="preserve">8.5.2.3.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033E9D">
          <w:rPr>
            <w:rFonts w:ascii="PT Astra Serif" w:eastAsia="Calibri" w:hAnsi="PT Astra Serif"/>
            <w:color w:val="000000" w:themeColor="text1"/>
            <w:sz w:val="28"/>
            <w:szCs w:val="28"/>
          </w:rPr>
          <w:t>законом</w:t>
        </w:r>
      </w:hyperlink>
      <w:r w:rsidRPr="00033E9D">
        <w:rPr>
          <w:rFonts w:ascii="PT Astra Serif" w:eastAsia="Calibri" w:hAnsi="PT Astra Serif"/>
          <w:color w:val="000000" w:themeColor="text1"/>
          <w:sz w:val="28"/>
          <w:szCs w:val="28"/>
        </w:rPr>
        <w:t xml:space="preserve">),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w:t>
      </w:r>
      <w:r w:rsidRPr="00033E9D">
        <w:rPr>
          <w:rFonts w:ascii="PT Astra Serif" w:eastAsia="Calibri" w:hAnsi="PT Astra Serif"/>
          <w:color w:val="000000" w:themeColor="text1"/>
          <w:sz w:val="28"/>
          <w:szCs w:val="28"/>
          <w:highlight w:val="yellow"/>
        </w:rPr>
        <w:t>устанавливается в следующем порядке</w:t>
      </w:r>
      <w:r w:rsidRPr="00033E9D">
        <w:rPr>
          <w:rFonts w:ascii="PT Astra Serif" w:eastAsia="Calibri" w:hAnsi="PT Astra Serif"/>
          <w:color w:val="000000" w:themeColor="text1"/>
          <w:sz w:val="28"/>
          <w:szCs w:val="28"/>
        </w:rPr>
        <w:t>:</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rPr>
        <w:t xml:space="preserve">а) </w:t>
      </w:r>
      <w:r w:rsidRPr="00033E9D">
        <w:rPr>
          <w:rFonts w:ascii="PT Astra Serif" w:eastAsia="Calibri" w:hAnsi="PT Astra Serif"/>
          <w:sz w:val="28"/>
          <w:szCs w:val="28"/>
          <w:highlight w:val="yellow"/>
        </w:rPr>
        <w:t>в случае, если цена контракта не превышает начальную (максимальную) цену контракта:</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rPr>
        <w:t xml:space="preserve"> </w:t>
      </w:r>
      <w:r w:rsidRPr="00033E9D">
        <w:rPr>
          <w:rFonts w:ascii="PT Astra Serif" w:eastAsia="Calibri" w:hAnsi="PT Astra Serif"/>
          <w:sz w:val="28"/>
          <w:szCs w:val="28"/>
          <w:highlight w:val="yellow"/>
        </w:rPr>
        <w:t>10 процентов начальной (максимальной) цены контракта, если цена контракта не превышает 3 млн. рублей;</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5 процентов начальной (максимальной) цены контракта, если цена контракта составляет от 3 млн. рублей до 50 млн. рублей (включительно);</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1 процент начальной (максимальной) цены контракта, если цена контракта составляет от 50 млн. рублей до 100 млн. рублей (включительно);</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rPr>
        <w:t xml:space="preserve">б) </w:t>
      </w:r>
      <w:r w:rsidRPr="00033E9D">
        <w:rPr>
          <w:rFonts w:ascii="PT Astra Serif" w:eastAsia="Calibri" w:hAnsi="PT Astra Serif"/>
          <w:sz w:val="28"/>
          <w:szCs w:val="28"/>
          <w:highlight w:val="yellow"/>
        </w:rPr>
        <w:t>в случае, если цена контракта превышает начальную (максимальную) цену контракта:</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10 процентов цены контракта, если цена контракта не превышает 3 млн. рублей;</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5 процентов цены контракта, если цена контракта составляет от 3 млн. рублей до 50 млн. рублей (включительно);</w:t>
      </w:r>
    </w:p>
    <w:p w:rsidR="001F1805" w:rsidRPr="00033E9D" w:rsidRDefault="001F1805" w:rsidP="00187B5D">
      <w:pPr>
        <w:autoSpaceDE w:val="0"/>
        <w:autoSpaceDN w:val="0"/>
        <w:adjustRightInd w:val="0"/>
        <w:ind w:firstLine="993"/>
        <w:jc w:val="both"/>
        <w:rPr>
          <w:rFonts w:ascii="PT Astra Serif" w:eastAsia="Calibri" w:hAnsi="PT Astra Serif"/>
          <w:sz w:val="28"/>
          <w:szCs w:val="28"/>
        </w:rPr>
      </w:pPr>
      <w:r w:rsidRPr="00033E9D">
        <w:rPr>
          <w:rFonts w:ascii="PT Astra Serif" w:eastAsia="Calibri" w:hAnsi="PT Astra Serif"/>
          <w:sz w:val="28"/>
          <w:szCs w:val="28"/>
          <w:highlight w:val="yellow"/>
        </w:rPr>
        <w:t>1 процент цены контракта, если цена контракта составляет от 50 млн. рублей до 100 млн. рублей (включительно).</w:t>
      </w:r>
    </w:p>
    <w:p w:rsidR="001F1805" w:rsidRPr="00033E9D" w:rsidRDefault="001F1805" w:rsidP="00187B5D">
      <w:pPr>
        <w:autoSpaceDE w:val="0"/>
        <w:autoSpaceDN w:val="0"/>
        <w:adjustRightInd w:val="0"/>
        <w:ind w:firstLine="993"/>
        <w:jc w:val="both"/>
        <w:rPr>
          <w:rFonts w:ascii="PT Astra Serif" w:hAnsi="PT Astra Serif" w:cs="Arial"/>
          <w:sz w:val="28"/>
          <w:szCs w:val="28"/>
        </w:rPr>
      </w:pPr>
      <w:r w:rsidRPr="00033E9D">
        <w:rPr>
          <w:rFonts w:ascii="PT Astra Serif" w:eastAsia="Calibri" w:hAnsi="PT Astra Serif"/>
          <w:sz w:val="28"/>
          <w:szCs w:val="28"/>
          <w:highlight w:val="yellow"/>
        </w:rPr>
        <w:t xml:space="preserve">8.5.2.4. </w:t>
      </w:r>
      <w:r w:rsidRPr="00033E9D">
        <w:rPr>
          <w:rFonts w:ascii="PT Astra Serif" w:hAnsi="PT Astra Serif" w:cs="Arial"/>
          <w:sz w:val="28"/>
          <w:szCs w:val="28"/>
          <w:highlight w:val="yellow"/>
        </w:rPr>
        <w:t>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контрактом в соответствии с законодательством Российской Федерации.</w:t>
      </w:r>
    </w:p>
    <w:p w:rsidR="00D1229B" w:rsidRPr="00033E9D" w:rsidRDefault="00CF3844" w:rsidP="00187B5D">
      <w:pPr>
        <w:autoSpaceDE w:val="0"/>
        <w:autoSpaceDN w:val="0"/>
        <w:adjustRightInd w:val="0"/>
        <w:ind w:firstLine="993"/>
        <w:jc w:val="both"/>
        <w:rPr>
          <w:rFonts w:ascii="PT Astra Serif" w:hAnsi="PT Astra Serif"/>
          <w:color w:val="000000" w:themeColor="text1"/>
          <w:sz w:val="28"/>
          <w:szCs w:val="28"/>
        </w:rPr>
      </w:pPr>
      <w:r w:rsidRPr="00033E9D">
        <w:rPr>
          <w:rFonts w:ascii="PT Astra Serif" w:eastAsia="MS Mincho" w:hAnsi="PT Astra Serif"/>
          <w:color w:val="000000" w:themeColor="text1"/>
          <w:sz w:val="28"/>
          <w:szCs w:val="28"/>
          <w:highlight w:val="yellow"/>
        </w:rPr>
        <w:t>8.5.3.</w:t>
      </w:r>
      <w:r w:rsidRPr="00033E9D">
        <w:rPr>
          <w:rFonts w:ascii="PT Astra Serif" w:eastAsia="Calibri" w:hAnsi="PT Astra Serif"/>
          <w:color w:val="000000" w:themeColor="text1"/>
          <w:sz w:val="28"/>
          <w:szCs w:val="28"/>
          <w:highlight w:val="yellow"/>
        </w:rPr>
        <w:t xml:space="preserve"> За каждый день просрочки исполнения поставщиком обязательства, предусмотренного пунктом 7.3.7 Контракта, начисляется пеня, начиная со дня, следующего после дня истечения установленного контрактом срока исполнения обязательства, и устанавливается в размере одной </w:t>
      </w:r>
      <w:r w:rsidRPr="00033E9D">
        <w:rPr>
          <w:rFonts w:ascii="PT Astra Serif" w:eastAsia="Calibri" w:hAnsi="PT Astra Serif"/>
          <w:color w:val="000000" w:themeColor="text1"/>
          <w:sz w:val="28"/>
          <w:szCs w:val="28"/>
          <w:highlight w:val="yellow"/>
        </w:rPr>
        <w:lastRenderedPageBreak/>
        <w:t>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r w:rsidRPr="00033E9D">
        <w:rPr>
          <w:rFonts w:ascii="PT Astra Serif" w:hAnsi="PT Astra Serif"/>
          <w:color w:val="000000" w:themeColor="text1"/>
          <w:sz w:val="28"/>
          <w:szCs w:val="28"/>
          <w:highlight w:val="yellow"/>
        </w:rPr>
        <w:t>.</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9. АНТИКОРРУПЦИОННАЯ ОГОВОРКА</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9.1.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9.2.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 xml:space="preserve">9.4. В случае нарушения одной стороной обязательств воздерживаться от запрещенных в настоящем разделе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w:t>
      </w:r>
      <w:r w:rsidRPr="00033E9D">
        <w:rPr>
          <w:rFonts w:ascii="PT Astra Serif" w:hAnsi="PT Astra Serif"/>
          <w:sz w:val="28"/>
          <w:szCs w:val="28"/>
        </w:rPr>
        <w:lastRenderedPageBreak/>
        <w:t>материалы в компетентные органы, в соответствии с применимым законодательством.</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 xml:space="preserve">10. </w:t>
      </w:r>
      <w:r w:rsidR="00457440" w:rsidRPr="00033E9D">
        <w:rPr>
          <w:rStyle w:val="a4"/>
          <w:rFonts w:ascii="PT Astra Serif" w:hAnsi="PT Astra Serif"/>
          <w:sz w:val="28"/>
          <w:szCs w:val="28"/>
        </w:rPr>
        <w:t>ОБСТОЯТЕЛЬСТВ</w:t>
      </w:r>
      <w:r w:rsidR="003311AA" w:rsidRPr="00033E9D">
        <w:rPr>
          <w:rStyle w:val="a4"/>
          <w:rFonts w:ascii="PT Astra Serif" w:hAnsi="PT Astra Serif"/>
          <w:sz w:val="28"/>
          <w:szCs w:val="28"/>
        </w:rPr>
        <w:t>А</w:t>
      </w:r>
      <w:r w:rsidR="00457440" w:rsidRPr="00033E9D">
        <w:rPr>
          <w:rStyle w:val="a4"/>
          <w:rFonts w:ascii="PT Astra Serif" w:hAnsi="PT Astra Serif"/>
          <w:sz w:val="28"/>
          <w:szCs w:val="28"/>
        </w:rPr>
        <w:t xml:space="preserve"> </w:t>
      </w:r>
      <w:r w:rsidRPr="00033E9D">
        <w:rPr>
          <w:rFonts w:ascii="PT Astra Serif" w:hAnsi="PT Astra Serif"/>
          <w:b/>
          <w:bCs/>
          <w:sz w:val="28"/>
          <w:szCs w:val="28"/>
        </w:rPr>
        <w:t>НЕПРЕОДОЛИМОЙ СИЛЫ</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 обстоятельств непреодолимой силы и их последствий: землетрясения, наводнения, пожара, урагана, с</w:t>
      </w:r>
      <w:r w:rsidR="000B2421" w:rsidRPr="00033E9D">
        <w:rPr>
          <w:rFonts w:ascii="PT Astra Serif" w:hAnsi="PT Astra Serif"/>
          <w:sz w:val="28"/>
          <w:szCs w:val="28"/>
        </w:rPr>
        <w:t>мерча, сильных снежных заносов</w:t>
      </w:r>
      <w:r w:rsidRPr="00033E9D">
        <w:rPr>
          <w:rFonts w:ascii="PT Astra Serif" w:hAnsi="PT Astra Serif"/>
          <w:sz w:val="28"/>
          <w:szCs w:val="28"/>
        </w:rPr>
        <w:t>, других признанных официально стихийных бедствий, а также военных действий, массовых заболеваний, забастовок, ограничения перевозок, запрета торговых операций вследствие применения международных санкций и других обстоятельств, которые стороны не могли предвидеть или предотвратить.</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При этом инфляционные процессы в экономике к обстоятельствам непреодолимой силы по условиям контракта не относятся.</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10.2.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10.3. Сторона, которая не исполняет своего обязательства вследствие действия обстоятельств непреодолимой силы, должна немедленно уведомить другую сторону в письменном виде о его влиянии на исполнение обязательств по контракту.</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10.4.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10.5. В случае, когда обстоятельства непреодолимой силы и их последствия продолжают или будут продолжать действовать более 10 (десяти) календарных дней, стороны в возможно короткий срок обязуются провести переговоры с целью выявления приемлемых для всех сторон альтернативных способов исполнения контракта.</w:t>
      </w:r>
    </w:p>
    <w:p w:rsidR="00F80F37" w:rsidRPr="00033E9D" w:rsidRDefault="00F80F37" w:rsidP="00D10D17">
      <w:pPr>
        <w:pStyle w:val="a3"/>
        <w:spacing w:before="120" w:beforeAutospacing="0" w:after="120" w:afterAutospacing="0"/>
        <w:jc w:val="center"/>
        <w:rPr>
          <w:rFonts w:ascii="PT Astra Serif" w:hAnsi="PT Astra Serif"/>
          <w:sz w:val="28"/>
          <w:szCs w:val="28"/>
        </w:rPr>
      </w:pPr>
      <w:r w:rsidRPr="00033E9D">
        <w:rPr>
          <w:rFonts w:ascii="PT Astra Serif" w:hAnsi="PT Astra Serif"/>
          <w:b/>
          <w:bCs/>
          <w:sz w:val="28"/>
          <w:szCs w:val="28"/>
        </w:rPr>
        <w:t>11. ПОРЯДОК УРЕГУЛИРОВАНИЯ СПОРОВ</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11.1. Стороны принимают все меры к тому, чтобы любые спорные вопросы, разногласия либо претензии, касающиеся исполнения контракта или в связи с ним, были урегулированы путем переговоров.</w:t>
      </w:r>
    </w:p>
    <w:p w:rsidR="000B2421"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B2421" w:rsidRPr="00033E9D" w:rsidRDefault="000B2421" w:rsidP="00D10D17">
      <w:pPr>
        <w:pStyle w:val="a3"/>
        <w:spacing w:before="0" w:beforeAutospacing="0" w:after="0" w:afterAutospacing="0"/>
        <w:rPr>
          <w:rFonts w:ascii="PT Astra Serif" w:hAnsi="PT Astra Serif"/>
          <w:sz w:val="28"/>
          <w:szCs w:val="28"/>
        </w:rPr>
      </w:pPr>
      <w:r w:rsidRPr="00033E9D">
        <w:rPr>
          <w:rFonts w:ascii="PT Astra Serif" w:hAnsi="PT Astra Serif"/>
          <w:bCs/>
          <w:sz w:val="28"/>
          <w:szCs w:val="28"/>
        </w:rPr>
        <w:t xml:space="preserve">Претензия оформляется в письменной форме. В претензии перечисляются допущенные при исполнении </w:t>
      </w:r>
      <w:r w:rsidR="009835B3" w:rsidRPr="00033E9D">
        <w:rPr>
          <w:rFonts w:ascii="PT Astra Serif" w:hAnsi="PT Astra Serif"/>
          <w:bCs/>
          <w:sz w:val="28"/>
          <w:szCs w:val="28"/>
        </w:rPr>
        <w:t>к</w:t>
      </w:r>
      <w:r w:rsidRPr="00033E9D">
        <w:rPr>
          <w:rFonts w:ascii="PT Astra Serif" w:hAnsi="PT Astra Serif"/>
          <w:bCs/>
          <w:sz w:val="28"/>
          <w:szCs w:val="28"/>
        </w:rPr>
        <w:t xml:space="preserve">онтракта нарушения со ссылкой на соответствующие положения </w:t>
      </w:r>
      <w:r w:rsidR="009835B3" w:rsidRPr="00033E9D">
        <w:rPr>
          <w:rFonts w:ascii="PT Astra Serif" w:hAnsi="PT Astra Serif"/>
          <w:bCs/>
          <w:sz w:val="28"/>
          <w:szCs w:val="28"/>
        </w:rPr>
        <w:t>к</w:t>
      </w:r>
      <w:r w:rsidRPr="00033E9D">
        <w:rPr>
          <w:rFonts w:ascii="PT Astra Serif" w:hAnsi="PT Astra Serif"/>
          <w:bCs/>
          <w:sz w:val="28"/>
          <w:szCs w:val="28"/>
        </w:rPr>
        <w:t xml:space="preserve">онтракта или его приложений, </w:t>
      </w:r>
      <w:r w:rsidRPr="00033E9D">
        <w:rPr>
          <w:rFonts w:ascii="PT Astra Serif" w:hAnsi="PT Astra Serif"/>
          <w:bCs/>
          <w:sz w:val="28"/>
          <w:szCs w:val="28"/>
        </w:rPr>
        <w:lastRenderedPageBreak/>
        <w:t xml:space="preserve">отражаются стоимостная оценка ответственности (неустойки), а также действия, которые должны быть произведены </w:t>
      </w:r>
      <w:r w:rsidR="009835B3" w:rsidRPr="00033E9D">
        <w:rPr>
          <w:rFonts w:ascii="PT Astra Serif" w:hAnsi="PT Astra Serif"/>
          <w:bCs/>
          <w:sz w:val="28"/>
          <w:szCs w:val="28"/>
        </w:rPr>
        <w:t>с</w:t>
      </w:r>
      <w:r w:rsidRPr="00033E9D">
        <w:rPr>
          <w:rFonts w:ascii="PT Astra Serif" w:hAnsi="PT Astra Serif"/>
          <w:bCs/>
          <w:sz w:val="28"/>
          <w:szCs w:val="28"/>
        </w:rPr>
        <w:t>тороной для устранения нарушений.</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11.3. Любые спо</w:t>
      </w:r>
      <w:r w:rsidR="00650F47" w:rsidRPr="00033E9D">
        <w:rPr>
          <w:rFonts w:ascii="PT Astra Serif" w:hAnsi="PT Astra Serif"/>
          <w:sz w:val="28"/>
          <w:szCs w:val="28"/>
        </w:rPr>
        <w:t>ры, не</w:t>
      </w:r>
      <w:r w:rsidRPr="00033E9D">
        <w:rPr>
          <w:rFonts w:ascii="PT Astra Serif" w:hAnsi="PT Astra Serif"/>
          <w:sz w:val="28"/>
          <w:szCs w:val="28"/>
        </w:rPr>
        <w:t>урегулированные во внесудебном порядке, разрешаются Арбитражным судом Тульской области.</w:t>
      </w:r>
    </w:p>
    <w:p w:rsidR="00F80F37" w:rsidRPr="00033E9D" w:rsidRDefault="00F80F37" w:rsidP="00D10D17">
      <w:pPr>
        <w:pStyle w:val="a3"/>
        <w:spacing w:before="120" w:beforeAutospacing="0" w:after="120" w:afterAutospacing="0"/>
        <w:ind w:firstLine="284"/>
        <w:jc w:val="center"/>
        <w:rPr>
          <w:rFonts w:ascii="PT Astra Serif" w:hAnsi="PT Astra Serif"/>
          <w:sz w:val="28"/>
          <w:szCs w:val="28"/>
        </w:rPr>
      </w:pPr>
      <w:r w:rsidRPr="00033E9D">
        <w:rPr>
          <w:rFonts w:ascii="PT Astra Serif" w:hAnsi="PT Astra Serif"/>
          <w:b/>
          <w:bCs/>
          <w:sz w:val="28"/>
          <w:szCs w:val="28"/>
        </w:rPr>
        <w:t>12. ОСОБЫЕ УСЛОВИЯ</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12.1. Срок действия контракта: с момента заключения и до «</w:t>
      </w:r>
      <w:r w:rsidR="009835B3" w:rsidRPr="00033E9D">
        <w:rPr>
          <w:rFonts w:ascii="PT Astra Serif" w:hAnsi="PT Astra Serif"/>
          <w:sz w:val="28"/>
          <w:szCs w:val="28"/>
        </w:rPr>
        <w:t>__</w:t>
      </w:r>
      <w:r w:rsidRPr="00033E9D">
        <w:rPr>
          <w:rFonts w:ascii="PT Astra Serif" w:hAnsi="PT Astra Serif"/>
          <w:sz w:val="28"/>
          <w:szCs w:val="28"/>
        </w:rPr>
        <w:t>»</w:t>
      </w:r>
      <w:r w:rsidR="008C240C" w:rsidRPr="00033E9D">
        <w:rPr>
          <w:rFonts w:ascii="PT Astra Serif" w:hAnsi="PT Astra Serif"/>
          <w:sz w:val="28"/>
          <w:szCs w:val="28"/>
        </w:rPr>
        <w:t xml:space="preserve"> </w:t>
      </w:r>
      <w:r w:rsidR="009835B3" w:rsidRPr="00033E9D">
        <w:rPr>
          <w:rFonts w:ascii="PT Astra Serif" w:hAnsi="PT Astra Serif"/>
          <w:sz w:val="28"/>
          <w:szCs w:val="28"/>
        </w:rPr>
        <w:t xml:space="preserve">______ </w:t>
      </w:r>
      <w:r w:rsidRPr="00033E9D">
        <w:rPr>
          <w:rFonts w:ascii="PT Astra Serif" w:hAnsi="PT Astra Serif"/>
          <w:sz w:val="28"/>
          <w:szCs w:val="28"/>
        </w:rPr>
        <w:t>20</w:t>
      </w:r>
      <w:r w:rsidR="008C240C" w:rsidRPr="00033E9D">
        <w:rPr>
          <w:rFonts w:ascii="PT Astra Serif" w:hAnsi="PT Astra Serif"/>
          <w:sz w:val="28"/>
          <w:szCs w:val="28"/>
        </w:rPr>
        <w:t>1</w:t>
      </w:r>
      <w:r w:rsidR="009835B3" w:rsidRPr="00033E9D">
        <w:rPr>
          <w:rFonts w:ascii="PT Astra Serif" w:hAnsi="PT Astra Serif"/>
          <w:sz w:val="28"/>
          <w:szCs w:val="28"/>
        </w:rPr>
        <w:t xml:space="preserve">_ </w:t>
      </w:r>
      <w:r w:rsidRPr="00033E9D">
        <w:rPr>
          <w:rFonts w:ascii="PT Astra Serif" w:hAnsi="PT Astra Serif"/>
          <w:sz w:val="28"/>
          <w:szCs w:val="28"/>
        </w:rPr>
        <w:t xml:space="preserve">г. </w:t>
      </w:r>
      <w:r w:rsidRPr="00033E9D">
        <w:rPr>
          <w:rFonts w:ascii="PT Astra Serif" w:hAnsi="PT Astra Serif"/>
          <w:i/>
          <w:sz w:val="28"/>
          <w:szCs w:val="28"/>
        </w:rPr>
        <w:t xml:space="preserve">(срок действия контракта включает срок поставки товара, период приемки результатов поставки, в том числе экспертизы результатов исполнения обязательств </w:t>
      </w:r>
      <w:r w:rsidR="009835B3" w:rsidRPr="00033E9D">
        <w:rPr>
          <w:rFonts w:ascii="PT Astra Serif" w:hAnsi="PT Astra Serif"/>
          <w:i/>
          <w:sz w:val="28"/>
          <w:szCs w:val="28"/>
        </w:rPr>
        <w:t>п</w:t>
      </w:r>
      <w:r w:rsidRPr="00033E9D">
        <w:rPr>
          <w:rFonts w:ascii="PT Astra Serif" w:hAnsi="PT Astra Serif"/>
          <w:i/>
          <w:sz w:val="28"/>
          <w:szCs w:val="28"/>
        </w:rPr>
        <w:t>оставщик</w:t>
      </w:r>
      <w:r w:rsidR="00B00A87" w:rsidRPr="00033E9D">
        <w:rPr>
          <w:rFonts w:ascii="PT Astra Serif" w:hAnsi="PT Astra Serif"/>
          <w:i/>
          <w:sz w:val="28"/>
          <w:szCs w:val="28"/>
        </w:rPr>
        <w:t>ом</w:t>
      </w:r>
      <w:r w:rsidRPr="00033E9D">
        <w:rPr>
          <w:rFonts w:ascii="PT Astra Serif" w:hAnsi="PT Astra Serif"/>
          <w:i/>
          <w:sz w:val="28"/>
          <w:szCs w:val="28"/>
        </w:rPr>
        <w:t xml:space="preserve"> по контракту, оплаты за поставленные товары за все партии)</w:t>
      </w:r>
      <w:r w:rsidRPr="00033E9D">
        <w:rPr>
          <w:rFonts w:ascii="PT Astra Serif" w:hAnsi="PT Astra Serif"/>
          <w:sz w:val="28"/>
          <w:szCs w:val="28"/>
        </w:rPr>
        <w:t>.</w:t>
      </w:r>
      <w:r w:rsidR="000232A1" w:rsidRPr="00033E9D">
        <w:rPr>
          <w:rFonts w:ascii="PT Astra Serif" w:hAnsi="PT Astra Serif"/>
          <w:sz w:val="28"/>
          <w:szCs w:val="28"/>
        </w:rPr>
        <w:t xml:space="preserve"> Окончание срока действия контракта не влечет прекращение обязательств сторон по контракту.</w:t>
      </w:r>
    </w:p>
    <w:p w:rsidR="00ED7378" w:rsidRPr="00033E9D" w:rsidRDefault="00F80F37"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hAnsi="PT Astra Serif"/>
          <w:sz w:val="28"/>
          <w:szCs w:val="28"/>
        </w:rPr>
        <w:t xml:space="preserve">12.2. </w:t>
      </w:r>
      <w:r w:rsidR="00ED7378" w:rsidRPr="00033E9D">
        <w:rPr>
          <w:rFonts w:ascii="PT Astra Serif" w:eastAsiaTheme="minorHAnsi" w:hAnsi="PT Astra Serif"/>
          <w:sz w:val="28"/>
          <w:szCs w:val="28"/>
          <w:lang w:eastAsia="en-U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по основаниям, предусмотренным Гражданским кодексом Российской Федерации (далее – ГК РФ) для одностороннего отказа от исполнения обязательств, в том числе в случаях (но не ограничиваясь указанными):</w:t>
      </w:r>
    </w:p>
    <w:p w:rsidR="00ED7378" w:rsidRPr="00033E9D" w:rsidRDefault="00ED7378"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 xml:space="preserve">- отказа </w:t>
      </w:r>
      <w:r w:rsidR="009835B3" w:rsidRPr="00033E9D">
        <w:rPr>
          <w:rFonts w:ascii="PT Astra Serif" w:eastAsiaTheme="minorHAnsi" w:hAnsi="PT Astra Serif"/>
          <w:sz w:val="28"/>
          <w:szCs w:val="28"/>
          <w:lang w:eastAsia="en-US"/>
        </w:rPr>
        <w:t>п</w:t>
      </w:r>
      <w:r w:rsidRPr="00033E9D">
        <w:rPr>
          <w:rFonts w:ascii="PT Astra Serif" w:eastAsiaTheme="minorHAnsi" w:hAnsi="PT Astra Serif"/>
          <w:sz w:val="28"/>
          <w:szCs w:val="28"/>
          <w:lang w:eastAsia="en-US"/>
        </w:rPr>
        <w:t xml:space="preserve">оставщика передать </w:t>
      </w:r>
      <w:r w:rsidR="009835B3" w:rsidRPr="00033E9D">
        <w:rPr>
          <w:rFonts w:ascii="PT Astra Serif" w:eastAsiaTheme="minorHAnsi" w:hAnsi="PT Astra Serif"/>
          <w:sz w:val="28"/>
          <w:szCs w:val="28"/>
          <w:lang w:eastAsia="en-US"/>
        </w:rPr>
        <w:t>з</w:t>
      </w:r>
      <w:r w:rsidRPr="00033E9D">
        <w:rPr>
          <w:rFonts w:ascii="PT Astra Serif" w:eastAsiaTheme="minorHAnsi" w:hAnsi="PT Astra Serif"/>
          <w:sz w:val="28"/>
          <w:szCs w:val="28"/>
          <w:lang w:eastAsia="en-US"/>
        </w:rPr>
        <w:t>аказчику товар или принадлежности к нему;</w:t>
      </w:r>
    </w:p>
    <w:p w:rsidR="00ED7378" w:rsidRPr="00033E9D" w:rsidRDefault="00ED7378"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 xml:space="preserve">- существенного нарушения </w:t>
      </w:r>
      <w:r w:rsidR="009835B3" w:rsidRPr="00033E9D">
        <w:rPr>
          <w:rFonts w:ascii="PT Astra Serif" w:eastAsiaTheme="minorHAnsi" w:hAnsi="PT Astra Serif"/>
          <w:sz w:val="28"/>
          <w:szCs w:val="28"/>
          <w:lang w:eastAsia="en-US"/>
        </w:rPr>
        <w:t>п</w:t>
      </w:r>
      <w:r w:rsidRPr="00033E9D">
        <w:rPr>
          <w:rFonts w:ascii="PT Astra Serif" w:eastAsiaTheme="minorHAnsi" w:hAnsi="PT Astra Serif"/>
          <w:sz w:val="28"/>
          <w:szCs w:val="28"/>
          <w:lang w:eastAsia="en-US"/>
        </w:rPr>
        <w:t xml:space="preserve">оставщиком требований к качеству товара, а именно обнаружение </w:t>
      </w:r>
      <w:r w:rsidR="009835B3" w:rsidRPr="00033E9D">
        <w:rPr>
          <w:rFonts w:ascii="PT Astra Serif" w:eastAsiaTheme="minorHAnsi" w:hAnsi="PT Astra Serif"/>
          <w:sz w:val="28"/>
          <w:szCs w:val="28"/>
          <w:lang w:eastAsia="en-US"/>
        </w:rPr>
        <w:t>з</w:t>
      </w:r>
      <w:r w:rsidRPr="00033E9D">
        <w:rPr>
          <w:rFonts w:ascii="PT Astra Serif" w:eastAsiaTheme="minorHAnsi" w:hAnsi="PT Astra Serif"/>
          <w:sz w:val="28"/>
          <w:szCs w:val="28"/>
          <w:lang w:eastAsia="en-US"/>
        </w:rPr>
        <w:t>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D7378" w:rsidRPr="00033E9D" w:rsidRDefault="00ED7378"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 xml:space="preserve">- невыполнения </w:t>
      </w:r>
      <w:r w:rsidR="009835B3" w:rsidRPr="00033E9D">
        <w:rPr>
          <w:rFonts w:ascii="PT Astra Serif" w:eastAsiaTheme="minorHAnsi" w:hAnsi="PT Astra Serif"/>
          <w:sz w:val="28"/>
          <w:szCs w:val="28"/>
          <w:lang w:eastAsia="en-US"/>
        </w:rPr>
        <w:t>п</w:t>
      </w:r>
      <w:r w:rsidRPr="00033E9D">
        <w:rPr>
          <w:rFonts w:ascii="PT Astra Serif" w:eastAsiaTheme="minorHAnsi" w:hAnsi="PT Astra Serif"/>
          <w:sz w:val="28"/>
          <w:szCs w:val="28"/>
          <w:lang w:eastAsia="en-US"/>
        </w:rPr>
        <w:t xml:space="preserve">оставщиком в разумный срок требования </w:t>
      </w:r>
      <w:r w:rsidR="009835B3" w:rsidRPr="00033E9D">
        <w:rPr>
          <w:rFonts w:ascii="PT Astra Serif" w:eastAsiaTheme="minorHAnsi" w:hAnsi="PT Astra Serif"/>
          <w:sz w:val="28"/>
          <w:szCs w:val="28"/>
          <w:lang w:eastAsia="en-US"/>
        </w:rPr>
        <w:t>з</w:t>
      </w:r>
      <w:r w:rsidRPr="00033E9D">
        <w:rPr>
          <w:rFonts w:ascii="PT Astra Serif" w:eastAsiaTheme="minorHAnsi" w:hAnsi="PT Astra Serif"/>
          <w:sz w:val="28"/>
          <w:szCs w:val="28"/>
          <w:lang w:eastAsia="en-US"/>
        </w:rPr>
        <w:t>аказчика о доукомплектовании товара;</w:t>
      </w:r>
    </w:p>
    <w:p w:rsidR="000B2421" w:rsidRPr="00033E9D" w:rsidRDefault="00ED7378"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 xml:space="preserve">- неоднократного нарушения </w:t>
      </w:r>
      <w:r w:rsidR="009835B3" w:rsidRPr="00033E9D">
        <w:rPr>
          <w:rFonts w:ascii="PT Astra Serif" w:eastAsiaTheme="minorHAnsi" w:hAnsi="PT Astra Serif"/>
          <w:sz w:val="28"/>
          <w:szCs w:val="28"/>
          <w:lang w:eastAsia="en-US"/>
        </w:rPr>
        <w:t>п</w:t>
      </w:r>
      <w:r w:rsidRPr="00033E9D">
        <w:rPr>
          <w:rFonts w:ascii="PT Astra Serif" w:eastAsiaTheme="minorHAnsi" w:hAnsi="PT Astra Serif"/>
          <w:sz w:val="28"/>
          <w:szCs w:val="28"/>
          <w:lang w:eastAsia="en-US"/>
        </w:rPr>
        <w:t>оставщиком сроков поставки товаров</w:t>
      </w:r>
      <w:r w:rsidR="000B2421" w:rsidRPr="00033E9D">
        <w:rPr>
          <w:rFonts w:ascii="PT Astra Serif" w:eastAsiaTheme="minorHAnsi" w:hAnsi="PT Astra Serif"/>
          <w:sz w:val="28"/>
          <w:szCs w:val="28"/>
          <w:lang w:eastAsia="en-US"/>
        </w:rPr>
        <w:t>;</w:t>
      </w:r>
    </w:p>
    <w:p w:rsidR="000B2421" w:rsidRPr="00033E9D" w:rsidRDefault="000B2421"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 xml:space="preserve">- </w:t>
      </w:r>
      <w:r w:rsidR="003C584C" w:rsidRPr="00033E9D">
        <w:rPr>
          <w:rStyle w:val="a7"/>
          <w:rFonts w:ascii="PT Astra Serif" w:eastAsiaTheme="minorHAnsi" w:hAnsi="PT Astra Serif"/>
          <w:sz w:val="28"/>
          <w:szCs w:val="28"/>
          <w:lang w:eastAsia="en-US"/>
        </w:rPr>
        <w:footnoteReference w:id="32"/>
      </w:r>
      <w:r w:rsidRPr="00033E9D">
        <w:rPr>
          <w:rFonts w:ascii="PT Astra Serif" w:eastAsiaTheme="minorHAnsi" w:hAnsi="PT Astra Serif"/>
          <w:sz w:val="28"/>
          <w:szCs w:val="28"/>
          <w:lang w:eastAsia="en-US"/>
        </w:rPr>
        <w:t xml:space="preserve">если </w:t>
      </w:r>
      <w:r w:rsidR="009835B3" w:rsidRPr="00033E9D">
        <w:rPr>
          <w:rFonts w:ascii="PT Astra Serif" w:eastAsiaTheme="minorHAnsi" w:hAnsi="PT Astra Serif"/>
          <w:sz w:val="28"/>
          <w:szCs w:val="28"/>
          <w:lang w:eastAsia="en-US"/>
        </w:rPr>
        <w:t>п</w:t>
      </w:r>
      <w:r w:rsidRPr="00033E9D">
        <w:rPr>
          <w:rFonts w:ascii="PT Astra Serif" w:eastAsiaTheme="minorHAnsi" w:hAnsi="PT Astra Serif"/>
          <w:sz w:val="28"/>
          <w:szCs w:val="28"/>
          <w:lang w:eastAsia="en-US"/>
        </w:rPr>
        <w:t>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B2421" w:rsidRPr="00033E9D" w:rsidRDefault="00F80F37" w:rsidP="00D10D17">
      <w:pPr>
        <w:autoSpaceDE w:val="0"/>
        <w:autoSpaceDN w:val="0"/>
        <w:adjustRightInd w:val="0"/>
        <w:ind w:firstLine="709"/>
        <w:jc w:val="both"/>
        <w:rPr>
          <w:rFonts w:ascii="PT Astra Serif" w:hAnsi="PT Astra Serif"/>
          <w:sz w:val="28"/>
          <w:szCs w:val="28"/>
        </w:rPr>
      </w:pPr>
      <w:r w:rsidRPr="00033E9D">
        <w:rPr>
          <w:rFonts w:ascii="PT Astra Serif" w:hAnsi="PT Astra Serif"/>
          <w:sz w:val="28"/>
          <w:szCs w:val="28"/>
        </w:rPr>
        <w:t xml:space="preserve">12.3. </w:t>
      </w:r>
      <w:r w:rsidR="000B2421" w:rsidRPr="00033E9D">
        <w:rPr>
          <w:rFonts w:ascii="PT Astra Serif" w:hAnsi="PT Astra Serif"/>
          <w:sz w:val="28"/>
          <w:szCs w:val="28"/>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0B2421" w:rsidRPr="00033E9D" w:rsidRDefault="000B2421" w:rsidP="00D10D17">
      <w:pPr>
        <w:autoSpaceDE w:val="0"/>
        <w:autoSpaceDN w:val="0"/>
        <w:adjustRightInd w:val="0"/>
        <w:ind w:firstLine="709"/>
        <w:jc w:val="both"/>
        <w:rPr>
          <w:rFonts w:ascii="PT Astra Serif" w:eastAsiaTheme="minorHAnsi" w:hAnsi="PT Astra Serif"/>
          <w:sz w:val="28"/>
          <w:szCs w:val="28"/>
          <w:lang w:eastAsia="en-US"/>
        </w:rPr>
      </w:pPr>
      <w:r w:rsidRPr="00033E9D">
        <w:rPr>
          <w:rFonts w:ascii="PT Astra Serif" w:hAnsi="PT Astra Serif"/>
          <w:sz w:val="28"/>
          <w:szCs w:val="28"/>
        </w:rPr>
        <w:t>12.4. В случае перемены заказчика права и обязанности заказчика, предусмотренные контрактом, переходят к новому заказчику.</w:t>
      </w:r>
    </w:p>
    <w:p w:rsidR="001B4C33" w:rsidRPr="00033E9D" w:rsidRDefault="00FE1E4C"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lastRenderedPageBreak/>
        <w:t xml:space="preserve">12.5. </w:t>
      </w:r>
      <w:r w:rsidR="001B4C33" w:rsidRPr="00033E9D">
        <w:rPr>
          <w:rFonts w:ascii="PT Astra Serif" w:hAnsi="PT Astra Serif"/>
          <w:sz w:val="28"/>
          <w:szCs w:val="28"/>
        </w:rPr>
        <w:t>Любое уведомление</w:t>
      </w:r>
      <w:r w:rsidR="006A2755" w:rsidRPr="00033E9D">
        <w:rPr>
          <w:rFonts w:ascii="PT Astra Serif" w:hAnsi="PT Astra Serif"/>
          <w:sz w:val="28"/>
          <w:szCs w:val="28"/>
        </w:rPr>
        <w:t xml:space="preserve"> (в том числе заявка)</w:t>
      </w:r>
      <w:r w:rsidR="001B4C33" w:rsidRPr="00033E9D">
        <w:rPr>
          <w:rFonts w:ascii="PT Astra Serif" w:hAnsi="PT Astra Serif"/>
          <w:sz w:val="28"/>
          <w:szCs w:val="28"/>
        </w:rPr>
        <w:t xml:space="preserve">, которое одна сторона направляет другой стороне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контракте. </w:t>
      </w:r>
    </w:p>
    <w:p w:rsidR="001B4C33" w:rsidRPr="00033E9D" w:rsidRDefault="001B4C33"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w:t>
      </w:r>
      <w:r w:rsidR="00FE1E4C" w:rsidRPr="00033E9D">
        <w:rPr>
          <w:rFonts w:ascii="PT Astra Serif" w:hAnsi="PT Astra Serif"/>
          <w:sz w:val="28"/>
          <w:szCs w:val="28"/>
        </w:rPr>
        <w:t>6</w:t>
      </w:r>
      <w:r w:rsidRPr="00033E9D">
        <w:rPr>
          <w:rFonts w:ascii="PT Astra Serif" w:hAnsi="PT Astra Serif"/>
          <w:sz w:val="28"/>
          <w:szCs w:val="28"/>
        </w:rPr>
        <w:t>. 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w:t>
      </w:r>
      <w:r w:rsidR="00FE1E4C" w:rsidRPr="00033E9D">
        <w:rPr>
          <w:rFonts w:ascii="PT Astra Serif" w:hAnsi="PT Astra Serif"/>
          <w:sz w:val="28"/>
          <w:szCs w:val="28"/>
        </w:rPr>
        <w:t>7</w:t>
      </w:r>
      <w:r w:rsidRPr="00033E9D">
        <w:rPr>
          <w:rFonts w:ascii="PT Astra Serif" w:hAnsi="PT Astra Serif"/>
          <w:sz w:val="28"/>
          <w:szCs w:val="28"/>
        </w:rPr>
        <w:t>. Во всем, что не предусмотрено контрактом, стороны руководствуются действующим законодательством Российской Федерации.</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w:t>
      </w:r>
      <w:r w:rsidR="00FE1E4C" w:rsidRPr="00033E9D">
        <w:rPr>
          <w:rFonts w:ascii="PT Astra Serif" w:hAnsi="PT Astra Serif"/>
          <w:sz w:val="28"/>
          <w:szCs w:val="28"/>
        </w:rPr>
        <w:t>8</w:t>
      </w:r>
      <w:r w:rsidRPr="00033E9D">
        <w:rPr>
          <w:rFonts w:ascii="PT Astra Serif" w:hAnsi="PT Astra Serif"/>
          <w:sz w:val="28"/>
          <w:szCs w:val="28"/>
        </w:rPr>
        <w:t xml:space="preserve">. Приложения, указанные в контракте, являются его неотъемлемой частью: </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w:t>
      </w:r>
      <w:r w:rsidR="00FE1E4C" w:rsidRPr="00033E9D">
        <w:rPr>
          <w:rFonts w:ascii="PT Astra Serif" w:hAnsi="PT Astra Serif"/>
          <w:sz w:val="28"/>
          <w:szCs w:val="28"/>
        </w:rPr>
        <w:t>8</w:t>
      </w:r>
      <w:r w:rsidRPr="00033E9D">
        <w:rPr>
          <w:rFonts w:ascii="PT Astra Serif" w:hAnsi="PT Astra Serif"/>
          <w:sz w:val="28"/>
          <w:szCs w:val="28"/>
        </w:rPr>
        <w:t>.1. Приложение № 1 – Спецификация на _л.;</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w:t>
      </w:r>
      <w:r w:rsidR="00FE1E4C" w:rsidRPr="00033E9D">
        <w:rPr>
          <w:rFonts w:ascii="PT Astra Serif" w:hAnsi="PT Astra Serif"/>
          <w:sz w:val="28"/>
          <w:szCs w:val="28"/>
        </w:rPr>
        <w:t>8</w:t>
      </w:r>
      <w:r w:rsidRPr="00033E9D">
        <w:rPr>
          <w:rFonts w:ascii="PT Astra Serif" w:hAnsi="PT Astra Serif"/>
          <w:sz w:val="28"/>
          <w:szCs w:val="28"/>
        </w:rPr>
        <w:t>.2. Приложение № 2 - Техническое задание на _ л.;</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w:t>
      </w:r>
      <w:r w:rsidR="00FE1E4C" w:rsidRPr="00033E9D">
        <w:rPr>
          <w:rFonts w:ascii="PT Astra Serif" w:hAnsi="PT Astra Serif"/>
          <w:sz w:val="28"/>
          <w:szCs w:val="28"/>
        </w:rPr>
        <w:t>8</w:t>
      </w:r>
      <w:r w:rsidRPr="00033E9D">
        <w:rPr>
          <w:rFonts w:ascii="PT Astra Serif" w:hAnsi="PT Astra Serif"/>
          <w:sz w:val="28"/>
          <w:szCs w:val="28"/>
        </w:rPr>
        <w:t>.3. Приложение № 3 – форма «Акт приемки-передачи партии товара»</w:t>
      </w:r>
      <w:r w:rsidR="00C34972" w:rsidRPr="00033E9D">
        <w:rPr>
          <w:rFonts w:ascii="PT Astra Serif" w:hAnsi="PT Astra Serif"/>
          <w:sz w:val="28"/>
          <w:szCs w:val="28"/>
        </w:rPr>
        <w:t xml:space="preserve"> на _л.</w:t>
      </w:r>
      <w:r w:rsidRPr="00033E9D">
        <w:rPr>
          <w:rFonts w:ascii="PT Astra Serif" w:hAnsi="PT Astra Serif"/>
          <w:sz w:val="28"/>
          <w:szCs w:val="28"/>
        </w:rPr>
        <w:t>;</w:t>
      </w:r>
    </w:p>
    <w:p w:rsidR="00F80F37" w:rsidRPr="00033E9D" w:rsidRDefault="00F80F37"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rPr>
        <w:t>12.</w:t>
      </w:r>
      <w:r w:rsidR="00FE1E4C" w:rsidRPr="00033E9D">
        <w:rPr>
          <w:rFonts w:ascii="PT Astra Serif" w:hAnsi="PT Astra Serif"/>
          <w:sz w:val="28"/>
          <w:szCs w:val="28"/>
        </w:rPr>
        <w:t>8</w:t>
      </w:r>
      <w:r w:rsidRPr="00033E9D">
        <w:rPr>
          <w:rFonts w:ascii="PT Astra Serif" w:hAnsi="PT Astra Serif"/>
          <w:sz w:val="28"/>
          <w:szCs w:val="28"/>
        </w:rPr>
        <w:t>.4. Приложение №</w:t>
      </w:r>
      <w:r w:rsidR="009835B3" w:rsidRPr="00033E9D">
        <w:rPr>
          <w:rFonts w:ascii="PT Astra Serif" w:hAnsi="PT Astra Serif"/>
          <w:sz w:val="28"/>
          <w:szCs w:val="28"/>
        </w:rPr>
        <w:t xml:space="preserve"> </w:t>
      </w:r>
      <w:r w:rsidRPr="00033E9D">
        <w:rPr>
          <w:rFonts w:ascii="PT Astra Serif" w:hAnsi="PT Astra Serif"/>
          <w:sz w:val="28"/>
          <w:szCs w:val="28"/>
        </w:rPr>
        <w:t xml:space="preserve">4 - форма «Требование об осуществлении уплаты денежной суммы </w:t>
      </w:r>
      <w:r w:rsidR="00955B9D" w:rsidRPr="00033E9D">
        <w:rPr>
          <w:rFonts w:ascii="PT Astra Serif" w:hAnsi="PT Astra Serif"/>
          <w:sz w:val="28"/>
          <w:szCs w:val="28"/>
        </w:rPr>
        <w:t>п</w:t>
      </w:r>
      <w:r w:rsidRPr="00033E9D">
        <w:rPr>
          <w:rFonts w:ascii="PT Astra Serif" w:hAnsi="PT Astra Serif"/>
          <w:sz w:val="28"/>
          <w:szCs w:val="28"/>
        </w:rPr>
        <w:t>о банковской гарантии»</w:t>
      </w:r>
      <w:r w:rsidR="00C34972" w:rsidRPr="00033E9D">
        <w:rPr>
          <w:rFonts w:ascii="PT Astra Serif" w:hAnsi="PT Astra Serif"/>
          <w:sz w:val="28"/>
          <w:szCs w:val="28"/>
        </w:rPr>
        <w:t xml:space="preserve"> на _л</w:t>
      </w:r>
      <w:r w:rsidRPr="00033E9D">
        <w:rPr>
          <w:rFonts w:ascii="PT Astra Serif" w:hAnsi="PT Astra Serif"/>
          <w:sz w:val="28"/>
          <w:szCs w:val="28"/>
        </w:rPr>
        <w:t>.</w:t>
      </w:r>
      <w:r w:rsidR="009835B3" w:rsidRPr="00033E9D">
        <w:rPr>
          <w:rFonts w:ascii="PT Astra Serif" w:hAnsi="PT Astra Serif"/>
          <w:sz w:val="28"/>
          <w:szCs w:val="28"/>
        </w:rPr>
        <w:t>;</w:t>
      </w:r>
    </w:p>
    <w:p w:rsidR="009835B3" w:rsidRPr="00033E9D" w:rsidRDefault="009835B3" w:rsidP="00D10D17">
      <w:pPr>
        <w:pStyle w:val="a3"/>
        <w:spacing w:before="0" w:beforeAutospacing="0" w:after="0" w:afterAutospacing="0"/>
        <w:rPr>
          <w:rFonts w:ascii="PT Astra Serif" w:hAnsi="PT Astra Serif"/>
          <w:sz w:val="28"/>
          <w:szCs w:val="28"/>
        </w:rPr>
      </w:pPr>
      <w:r w:rsidRPr="00033E9D">
        <w:rPr>
          <w:rFonts w:ascii="PT Astra Serif" w:hAnsi="PT Astra Serif"/>
          <w:sz w:val="28"/>
          <w:szCs w:val="28"/>
          <w:highlight w:val="yellow"/>
        </w:rPr>
        <w:t>12.8.5. Приложение № 5 -  форм</w:t>
      </w:r>
      <w:r w:rsidR="001C4A26" w:rsidRPr="00033E9D">
        <w:rPr>
          <w:rFonts w:ascii="PT Astra Serif" w:hAnsi="PT Astra Serif"/>
          <w:sz w:val="28"/>
          <w:szCs w:val="28"/>
          <w:highlight w:val="yellow"/>
        </w:rPr>
        <w:t>а «Мотивированный отказ</w:t>
      </w:r>
      <w:r w:rsidR="00187B5D" w:rsidRPr="00033E9D">
        <w:rPr>
          <w:rFonts w:ascii="PT Astra Serif" w:hAnsi="PT Astra Serif"/>
          <w:sz w:val="28"/>
          <w:szCs w:val="28"/>
          <w:highlight w:val="yellow"/>
        </w:rPr>
        <w:t xml:space="preserve"> от подписания акта приемки-передачи партии товара</w:t>
      </w:r>
      <w:r w:rsidR="001C4A26" w:rsidRPr="00033E9D">
        <w:rPr>
          <w:rFonts w:ascii="PT Astra Serif" w:hAnsi="PT Astra Serif"/>
          <w:sz w:val="28"/>
          <w:szCs w:val="28"/>
          <w:highlight w:val="yellow"/>
        </w:rPr>
        <w:t>» на _л.</w:t>
      </w:r>
    </w:p>
    <w:p w:rsidR="009835B3" w:rsidRPr="00033E9D" w:rsidRDefault="001C4A26" w:rsidP="001C4A26">
      <w:pPr>
        <w:pStyle w:val="a3"/>
        <w:tabs>
          <w:tab w:val="left" w:pos="3994"/>
        </w:tabs>
        <w:spacing w:before="0" w:beforeAutospacing="0" w:after="0" w:afterAutospacing="0"/>
        <w:rPr>
          <w:rFonts w:ascii="PT Astra Serif" w:hAnsi="PT Astra Serif"/>
          <w:sz w:val="28"/>
          <w:szCs w:val="28"/>
        </w:rPr>
      </w:pPr>
      <w:r w:rsidRPr="00033E9D">
        <w:rPr>
          <w:rFonts w:ascii="PT Astra Serif" w:hAnsi="PT Astra Serif"/>
          <w:sz w:val="28"/>
          <w:szCs w:val="28"/>
        </w:rPr>
        <w:tab/>
      </w:r>
    </w:p>
    <w:tbl>
      <w:tblPr>
        <w:tblW w:w="0" w:type="auto"/>
        <w:tblInd w:w="82" w:type="dxa"/>
        <w:tblLook w:val="01E0" w:firstRow="1" w:lastRow="1" w:firstColumn="1" w:lastColumn="1" w:noHBand="0" w:noVBand="0"/>
      </w:tblPr>
      <w:tblGrid>
        <w:gridCol w:w="26"/>
        <w:gridCol w:w="4600"/>
        <w:gridCol w:w="4730"/>
        <w:gridCol w:w="26"/>
      </w:tblGrid>
      <w:tr w:rsidR="009835B3" w:rsidRPr="00033E9D" w:rsidTr="00721200">
        <w:trPr>
          <w:gridBefore w:val="1"/>
          <w:wBefore w:w="26" w:type="dxa"/>
        </w:trPr>
        <w:tc>
          <w:tcPr>
            <w:tcW w:w="9356" w:type="dxa"/>
            <w:gridSpan w:val="3"/>
            <w:hideMark/>
          </w:tcPr>
          <w:p w:rsidR="009835B3" w:rsidRPr="00033E9D" w:rsidRDefault="009835B3" w:rsidP="009835B3">
            <w:pPr>
              <w:ind w:firstLine="709"/>
              <w:jc w:val="center"/>
              <w:rPr>
                <w:rFonts w:ascii="PT Astra Serif" w:hAnsi="PT Astra Serif"/>
                <w:b/>
                <w:sz w:val="28"/>
                <w:szCs w:val="28"/>
              </w:rPr>
            </w:pPr>
            <w:r w:rsidRPr="00033E9D">
              <w:rPr>
                <w:rFonts w:ascii="PT Astra Serif" w:hAnsi="PT Astra Serif"/>
                <w:b/>
                <w:sz w:val="28"/>
                <w:szCs w:val="28"/>
              </w:rPr>
              <w:t>13. ЮРИДИЧЕСКИЕ АДРЕСА И БАНКОВСКИЕ РЕКВИЗИТЫ СТОРОН</w:t>
            </w:r>
          </w:p>
          <w:p w:rsidR="009835B3" w:rsidRPr="00033E9D" w:rsidRDefault="009835B3" w:rsidP="009835B3">
            <w:pPr>
              <w:rPr>
                <w:rFonts w:ascii="PT Astra Serif" w:hAnsi="PT Astra Serif"/>
                <w:b/>
                <w:sz w:val="28"/>
                <w:szCs w:val="28"/>
              </w:rPr>
            </w:pPr>
            <w:r w:rsidRPr="00033E9D">
              <w:rPr>
                <w:rFonts w:ascii="PT Astra Serif" w:hAnsi="PT Astra Serif"/>
                <w:b/>
                <w:sz w:val="28"/>
                <w:szCs w:val="28"/>
              </w:rPr>
              <w:t>Заказчик:</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Наименование 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Юридический адрес: 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Почтовый адрес: 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Тел.: ____________________________, факс: 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Адрес электронной почты</w:t>
            </w:r>
            <w:r w:rsidRPr="00033E9D">
              <w:rPr>
                <w:rFonts w:ascii="PT Astra Serif" w:hAnsi="PT Astra Serif"/>
                <w:i/>
                <w:iCs/>
                <w:sz w:val="28"/>
                <w:szCs w:val="28"/>
              </w:rPr>
              <w:t>:</w:t>
            </w:r>
            <w:r w:rsidRPr="00033E9D">
              <w:rPr>
                <w:rFonts w:ascii="PT Astra Serif" w:hAnsi="PT Astra Serif"/>
                <w:sz w:val="28"/>
                <w:szCs w:val="28"/>
              </w:rPr>
              <w:t xml:space="preserve"> 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ИНН _________________________/ КПП 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Дата постановки на учет в налоговом органе: 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ОГРН (ОГРИНП) 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 xml:space="preserve">Банковские реквизиты:  </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Банк: ___________________________________________________________.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lastRenderedPageBreak/>
              <w:t>р/с _____________________________________________________________.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 xml:space="preserve">к/с ________БИК _____________, ОКВЭД ___.___.___, ОКТМО _________, </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ОКПО ______, ОКОПФ _________, ОКФС _____, ОКАТО ______________, организационно-правовая форма – ________</w:t>
            </w:r>
            <w:proofErr w:type="gramStart"/>
            <w:r w:rsidRPr="00033E9D">
              <w:rPr>
                <w:rFonts w:ascii="PT Astra Serif" w:hAnsi="PT Astra Serif"/>
                <w:sz w:val="28"/>
                <w:szCs w:val="28"/>
              </w:rPr>
              <w:t>_.ОКСМ</w:t>
            </w:r>
            <w:proofErr w:type="gramEnd"/>
            <w:r w:rsidRPr="00033E9D">
              <w:rPr>
                <w:rFonts w:ascii="PT Astra Serif" w:hAnsi="PT Astra Serif"/>
                <w:sz w:val="28"/>
                <w:szCs w:val="28"/>
              </w:rPr>
              <w:t xml:space="preserve"> _______.</w:t>
            </w:r>
          </w:p>
          <w:p w:rsidR="009835B3" w:rsidRPr="00033E9D" w:rsidRDefault="009835B3" w:rsidP="009835B3">
            <w:pPr>
              <w:tabs>
                <w:tab w:val="left" w:pos="5472"/>
              </w:tabs>
              <w:rPr>
                <w:rFonts w:ascii="PT Astra Serif" w:hAnsi="PT Astra Serif"/>
                <w:b/>
                <w:sz w:val="28"/>
                <w:szCs w:val="28"/>
              </w:rPr>
            </w:pPr>
            <w:r w:rsidRPr="00033E9D">
              <w:rPr>
                <w:rFonts w:ascii="PT Astra Serif" w:hAnsi="PT Astra Serif"/>
                <w:b/>
                <w:sz w:val="28"/>
                <w:szCs w:val="28"/>
              </w:rPr>
              <w:t>Поставщик:</w:t>
            </w:r>
            <w:r w:rsidRPr="00033E9D">
              <w:rPr>
                <w:rFonts w:ascii="PT Astra Serif" w:hAnsi="PT Astra Serif"/>
                <w:b/>
                <w:sz w:val="28"/>
                <w:szCs w:val="28"/>
              </w:rPr>
              <w:tab/>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Наименование 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Юридический адрес: 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Почтовый адрес: 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Тел.: ____________________________, факс: 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Адрес электронной почты</w:t>
            </w:r>
            <w:r w:rsidRPr="00033E9D">
              <w:rPr>
                <w:rFonts w:ascii="PT Astra Serif" w:hAnsi="PT Astra Serif"/>
                <w:i/>
                <w:iCs/>
                <w:sz w:val="28"/>
                <w:szCs w:val="28"/>
              </w:rPr>
              <w:t>:</w:t>
            </w:r>
            <w:r w:rsidRPr="00033E9D">
              <w:rPr>
                <w:rFonts w:ascii="PT Astra Serif" w:hAnsi="PT Astra Serif"/>
                <w:sz w:val="28"/>
                <w:szCs w:val="28"/>
              </w:rPr>
              <w:t xml:space="preserve"> 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ИНН _________________________/ КПП 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Дата постановки на учет в налоговом органе: 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ОГРН (ОГРИНП) 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 xml:space="preserve">Банковские реквизиты:  </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___________________________________________________________.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р/с _____________________________________________________________.</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 xml:space="preserve">к/с ________БИК _____________, ОКВЭД ___.___.___, ОКТМО _________, </w:t>
            </w:r>
          </w:p>
          <w:p w:rsidR="009835B3" w:rsidRPr="00033E9D" w:rsidRDefault="009835B3" w:rsidP="009835B3">
            <w:pPr>
              <w:rPr>
                <w:rFonts w:ascii="PT Astra Serif" w:hAnsi="PT Astra Serif"/>
                <w:sz w:val="28"/>
                <w:szCs w:val="28"/>
              </w:rPr>
            </w:pPr>
            <w:r w:rsidRPr="00033E9D">
              <w:rPr>
                <w:rFonts w:ascii="PT Astra Serif" w:hAnsi="PT Astra Serif"/>
                <w:sz w:val="28"/>
                <w:szCs w:val="28"/>
              </w:rPr>
              <w:t>ОКПО ______, ОКОПФ _________, ОКФС _____, ОКАТО ______________, организационно-правовая форма – ________</w:t>
            </w:r>
            <w:proofErr w:type="gramStart"/>
            <w:r w:rsidRPr="00033E9D">
              <w:rPr>
                <w:rFonts w:ascii="PT Astra Serif" w:hAnsi="PT Astra Serif"/>
                <w:sz w:val="28"/>
                <w:szCs w:val="28"/>
              </w:rPr>
              <w:t>_.ОКСМ</w:t>
            </w:r>
            <w:proofErr w:type="gramEnd"/>
            <w:r w:rsidRPr="00033E9D">
              <w:rPr>
                <w:rFonts w:ascii="PT Astra Serif" w:hAnsi="PT Astra Serif"/>
                <w:sz w:val="28"/>
                <w:szCs w:val="28"/>
              </w:rPr>
              <w:t xml:space="preserve"> _______.</w:t>
            </w:r>
          </w:p>
          <w:p w:rsidR="009835B3" w:rsidRPr="00033E9D" w:rsidRDefault="009835B3" w:rsidP="009835B3">
            <w:pPr>
              <w:jc w:val="center"/>
              <w:rPr>
                <w:rFonts w:ascii="PT Astra Serif" w:hAnsi="PT Astra Serif"/>
                <w:b/>
                <w:sz w:val="28"/>
                <w:szCs w:val="28"/>
              </w:rPr>
            </w:pPr>
          </w:p>
          <w:p w:rsidR="009835B3" w:rsidRPr="00033E9D" w:rsidRDefault="009835B3" w:rsidP="009835B3">
            <w:pPr>
              <w:jc w:val="center"/>
              <w:rPr>
                <w:rFonts w:ascii="PT Astra Serif" w:eastAsia="MS Mincho" w:hAnsi="PT Astra Serif"/>
                <w:b/>
                <w:sz w:val="28"/>
                <w:szCs w:val="28"/>
              </w:rPr>
            </w:pPr>
            <w:r w:rsidRPr="00033E9D">
              <w:rPr>
                <w:rFonts w:ascii="PT Astra Serif" w:hAnsi="PT Astra Serif"/>
                <w:b/>
                <w:sz w:val="28"/>
                <w:szCs w:val="28"/>
              </w:rPr>
              <w:t>ПОДПИСИ СТОРОН</w:t>
            </w:r>
            <w:r w:rsidRPr="00033E9D">
              <w:rPr>
                <w:rFonts w:ascii="PT Astra Serif" w:eastAsia="MS Mincho" w:hAnsi="PT Astra Serif"/>
                <w:b/>
                <w:bCs/>
                <w:sz w:val="28"/>
                <w:szCs w:val="28"/>
              </w:rPr>
              <w:t xml:space="preserve">   </w:t>
            </w:r>
          </w:p>
        </w:tc>
      </w:tr>
      <w:tr w:rsidR="009835B3" w:rsidRPr="00033E9D" w:rsidTr="00721200">
        <w:tblPrEx>
          <w:jc w:val="center"/>
          <w:tblInd w:w="0" w:type="dxa"/>
          <w:tblLook w:val="00A0" w:firstRow="1" w:lastRow="0" w:firstColumn="1" w:lastColumn="0" w:noHBand="0" w:noVBand="0"/>
        </w:tblPrEx>
        <w:trPr>
          <w:gridAfter w:val="1"/>
          <w:wAfter w:w="26" w:type="dxa"/>
          <w:jc w:val="center"/>
        </w:trPr>
        <w:tc>
          <w:tcPr>
            <w:tcW w:w="4626" w:type="dxa"/>
            <w:gridSpan w:val="2"/>
          </w:tcPr>
          <w:p w:rsidR="009835B3" w:rsidRPr="00033E9D" w:rsidRDefault="009835B3" w:rsidP="009835B3">
            <w:pPr>
              <w:jc w:val="center"/>
              <w:rPr>
                <w:rFonts w:ascii="PT Astra Serif" w:eastAsia="MS Mincho" w:hAnsi="PT Astra Serif"/>
                <w:b/>
                <w:sz w:val="28"/>
                <w:szCs w:val="28"/>
              </w:rPr>
            </w:pPr>
            <w:r w:rsidRPr="00033E9D">
              <w:rPr>
                <w:rFonts w:ascii="PT Astra Serif" w:eastAsia="MS Mincho" w:hAnsi="PT Astra Serif"/>
                <w:b/>
                <w:sz w:val="28"/>
                <w:szCs w:val="28"/>
              </w:rPr>
              <w:lastRenderedPageBreak/>
              <w:t xml:space="preserve">ЗАКАЗЧИК </w:t>
            </w:r>
          </w:p>
        </w:tc>
        <w:tc>
          <w:tcPr>
            <w:tcW w:w="4730" w:type="dxa"/>
          </w:tcPr>
          <w:p w:rsidR="009835B3" w:rsidRPr="00033E9D" w:rsidRDefault="009835B3" w:rsidP="009835B3">
            <w:pPr>
              <w:jc w:val="center"/>
              <w:rPr>
                <w:rFonts w:ascii="PT Astra Serif" w:eastAsia="MS Mincho" w:hAnsi="PT Astra Serif"/>
                <w:b/>
                <w:sz w:val="28"/>
                <w:szCs w:val="28"/>
              </w:rPr>
            </w:pPr>
            <w:r w:rsidRPr="00033E9D">
              <w:rPr>
                <w:rFonts w:ascii="PT Astra Serif" w:eastAsia="MS Mincho" w:hAnsi="PT Astra Serif"/>
                <w:b/>
                <w:sz w:val="28"/>
                <w:szCs w:val="28"/>
              </w:rPr>
              <w:t>ПОСТАВЩИК</w:t>
            </w:r>
          </w:p>
        </w:tc>
      </w:tr>
      <w:tr w:rsidR="009835B3" w:rsidRPr="00033E9D" w:rsidTr="00721200">
        <w:tblPrEx>
          <w:jc w:val="center"/>
          <w:tblInd w:w="0" w:type="dxa"/>
          <w:tblLook w:val="00A0" w:firstRow="1" w:lastRow="0" w:firstColumn="1" w:lastColumn="0" w:noHBand="0" w:noVBand="0"/>
        </w:tblPrEx>
        <w:trPr>
          <w:gridAfter w:val="1"/>
          <w:wAfter w:w="26" w:type="dxa"/>
          <w:trHeight w:val="359"/>
          <w:jc w:val="center"/>
        </w:trPr>
        <w:tc>
          <w:tcPr>
            <w:tcW w:w="4626" w:type="dxa"/>
            <w:gridSpan w:val="2"/>
          </w:tcPr>
          <w:p w:rsidR="009835B3" w:rsidRPr="00033E9D" w:rsidRDefault="009835B3" w:rsidP="009835B3">
            <w:pPr>
              <w:jc w:val="center"/>
              <w:rPr>
                <w:rFonts w:ascii="PT Astra Serif" w:eastAsia="MS Mincho" w:hAnsi="PT Astra Serif"/>
                <w:sz w:val="28"/>
                <w:szCs w:val="28"/>
              </w:rPr>
            </w:pPr>
            <w:r w:rsidRPr="00033E9D">
              <w:rPr>
                <w:rFonts w:ascii="PT Astra Serif" w:eastAsia="MS Mincho" w:hAnsi="PT Astra Serif"/>
                <w:sz w:val="28"/>
                <w:szCs w:val="28"/>
              </w:rPr>
              <w:t>______________________________</w:t>
            </w:r>
          </w:p>
          <w:p w:rsidR="009835B3" w:rsidRPr="00033E9D" w:rsidRDefault="009835B3" w:rsidP="009835B3">
            <w:pPr>
              <w:jc w:val="center"/>
              <w:rPr>
                <w:rFonts w:ascii="PT Astra Serif" w:eastAsia="MS Mincho" w:hAnsi="PT Astra Serif"/>
                <w:sz w:val="28"/>
                <w:szCs w:val="28"/>
              </w:rPr>
            </w:pPr>
            <w:r w:rsidRPr="00033E9D">
              <w:rPr>
                <w:rFonts w:ascii="PT Astra Serif" w:eastAsia="MS Mincho" w:hAnsi="PT Astra Serif"/>
                <w:sz w:val="28"/>
                <w:szCs w:val="28"/>
              </w:rPr>
              <w:t>(наименование заказчика)</w:t>
            </w:r>
          </w:p>
          <w:p w:rsidR="009835B3" w:rsidRPr="00033E9D" w:rsidRDefault="009835B3" w:rsidP="009835B3">
            <w:pPr>
              <w:widowControl w:val="0"/>
              <w:suppressAutoHyphens/>
              <w:autoSpaceDE w:val="0"/>
              <w:autoSpaceDN w:val="0"/>
              <w:adjustRightInd w:val="0"/>
              <w:jc w:val="center"/>
              <w:rPr>
                <w:rFonts w:ascii="PT Astra Serif" w:eastAsia="Lucida Sans Unicode" w:hAnsi="PT Astra Serif"/>
                <w:color w:val="FF0000"/>
                <w:kern w:val="2"/>
                <w:sz w:val="28"/>
                <w:szCs w:val="28"/>
                <w:lang w:eastAsia="en-US" w:bidi="hi-IN"/>
              </w:rPr>
            </w:pPr>
          </w:p>
          <w:p w:rsidR="009835B3" w:rsidRPr="00033E9D" w:rsidRDefault="009835B3" w:rsidP="009835B3">
            <w:pPr>
              <w:jc w:val="center"/>
              <w:rPr>
                <w:rFonts w:ascii="PT Astra Serif" w:eastAsia="MS Mincho" w:hAnsi="PT Astra Serif"/>
                <w:sz w:val="28"/>
                <w:szCs w:val="28"/>
              </w:rPr>
            </w:pPr>
            <w:r w:rsidRPr="00033E9D">
              <w:rPr>
                <w:rFonts w:ascii="PT Astra Serif" w:eastAsia="MS Mincho" w:hAnsi="PT Astra Serif"/>
                <w:b/>
                <w:bCs/>
                <w:sz w:val="28"/>
                <w:szCs w:val="28"/>
              </w:rPr>
              <w:t>Руководитель</w:t>
            </w:r>
            <w:r w:rsidRPr="00033E9D">
              <w:rPr>
                <w:rFonts w:ascii="PT Astra Serif" w:eastAsia="MS Mincho" w:hAnsi="PT Astra Serif"/>
                <w:bCs/>
                <w:sz w:val="28"/>
                <w:szCs w:val="28"/>
              </w:rPr>
              <w:t>:</w:t>
            </w:r>
            <w:r w:rsidRPr="00033E9D">
              <w:rPr>
                <w:rFonts w:ascii="PT Astra Serif" w:eastAsia="MS Mincho" w:hAnsi="PT Astra Serif"/>
                <w:sz w:val="28"/>
                <w:szCs w:val="28"/>
              </w:rPr>
              <w:t>___________</w:t>
            </w:r>
            <w:r w:rsidRPr="00033E9D">
              <w:rPr>
                <w:rFonts w:ascii="PT Astra Serif" w:hAnsi="PT Astra Serif"/>
                <w:b/>
                <w:bCs/>
                <w:sz w:val="28"/>
                <w:szCs w:val="28"/>
              </w:rPr>
              <w:t xml:space="preserve"> (Ф.И.О.)</w:t>
            </w:r>
          </w:p>
        </w:tc>
        <w:tc>
          <w:tcPr>
            <w:tcW w:w="4730" w:type="dxa"/>
          </w:tcPr>
          <w:p w:rsidR="009835B3" w:rsidRPr="00033E9D" w:rsidRDefault="009835B3" w:rsidP="009835B3">
            <w:pPr>
              <w:jc w:val="center"/>
              <w:rPr>
                <w:rFonts w:ascii="PT Astra Serif" w:eastAsia="MS Mincho" w:hAnsi="PT Astra Serif"/>
                <w:sz w:val="28"/>
                <w:szCs w:val="28"/>
              </w:rPr>
            </w:pPr>
            <w:r w:rsidRPr="00033E9D">
              <w:rPr>
                <w:rFonts w:ascii="PT Astra Serif" w:eastAsia="MS Mincho" w:hAnsi="PT Astra Serif"/>
                <w:sz w:val="28"/>
                <w:szCs w:val="28"/>
              </w:rPr>
              <w:t>______________________________</w:t>
            </w:r>
          </w:p>
          <w:p w:rsidR="009835B3" w:rsidRPr="00033E9D" w:rsidRDefault="009835B3" w:rsidP="009835B3">
            <w:pPr>
              <w:jc w:val="center"/>
              <w:rPr>
                <w:rFonts w:ascii="PT Astra Serif" w:eastAsia="MS Mincho" w:hAnsi="PT Astra Serif"/>
                <w:sz w:val="28"/>
                <w:szCs w:val="28"/>
              </w:rPr>
            </w:pPr>
            <w:r w:rsidRPr="00033E9D">
              <w:rPr>
                <w:rFonts w:ascii="PT Astra Serif" w:eastAsia="MS Mincho" w:hAnsi="PT Astra Serif"/>
                <w:sz w:val="28"/>
                <w:szCs w:val="28"/>
              </w:rPr>
              <w:t>(наименование поставщика)</w:t>
            </w:r>
          </w:p>
          <w:p w:rsidR="009835B3" w:rsidRPr="00033E9D" w:rsidRDefault="009835B3" w:rsidP="009835B3">
            <w:pPr>
              <w:jc w:val="center"/>
              <w:rPr>
                <w:rFonts w:ascii="PT Astra Serif" w:eastAsia="MS Mincho" w:hAnsi="PT Astra Serif"/>
                <w:b/>
                <w:bCs/>
                <w:sz w:val="28"/>
                <w:szCs w:val="28"/>
              </w:rPr>
            </w:pPr>
          </w:p>
          <w:p w:rsidR="009835B3" w:rsidRPr="00033E9D" w:rsidRDefault="009835B3" w:rsidP="009835B3">
            <w:pPr>
              <w:jc w:val="center"/>
              <w:rPr>
                <w:rFonts w:ascii="PT Astra Serif" w:eastAsia="MS Mincho" w:hAnsi="PT Astra Serif"/>
                <w:sz w:val="28"/>
                <w:szCs w:val="28"/>
              </w:rPr>
            </w:pPr>
            <w:r w:rsidRPr="00033E9D">
              <w:rPr>
                <w:rFonts w:ascii="PT Astra Serif" w:eastAsia="MS Mincho" w:hAnsi="PT Astra Serif"/>
                <w:b/>
                <w:bCs/>
                <w:sz w:val="28"/>
                <w:szCs w:val="28"/>
              </w:rPr>
              <w:t>Руководитель</w:t>
            </w:r>
            <w:r w:rsidRPr="00033E9D">
              <w:rPr>
                <w:rFonts w:ascii="PT Astra Serif" w:eastAsia="MS Mincho" w:hAnsi="PT Astra Serif"/>
                <w:bCs/>
                <w:sz w:val="28"/>
                <w:szCs w:val="28"/>
              </w:rPr>
              <w:t>:</w:t>
            </w:r>
            <w:r w:rsidRPr="00033E9D">
              <w:rPr>
                <w:rFonts w:ascii="PT Astra Serif" w:eastAsia="MS Mincho" w:hAnsi="PT Astra Serif"/>
                <w:sz w:val="28"/>
                <w:szCs w:val="28"/>
              </w:rPr>
              <w:t>_________</w:t>
            </w:r>
            <w:r w:rsidRPr="00033E9D">
              <w:rPr>
                <w:rFonts w:ascii="PT Astra Serif" w:hAnsi="PT Astra Serif"/>
                <w:b/>
                <w:bCs/>
                <w:sz w:val="28"/>
                <w:szCs w:val="28"/>
              </w:rPr>
              <w:t xml:space="preserve"> (Ф.И.О.)</w:t>
            </w:r>
          </w:p>
        </w:tc>
      </w:tr>
    </w:tbl>
    <w:p w:rsidR="00F80F37" w:rsidRPr="00033E9D" w:rsidRDefault="00F80F37" w:rsidP="00D10D17">
      <w:pPr>
        <w:pStyle w:val="a3"/>
        <w:spacing w:before="0" w:beforeAutospacing="0" w:after="0" w:afterAutospacing="0"/>
        <w:ind w:firstLine="0"/>
        <w:rPr>
          <w:rFonts w:ascii="PT Astra Serif" w:hAnsi="PT Astra Serif"/>
          <w:sz w:val="28"/>
          <w:szCs w:val="28"/>
        </w:rPr>
      </w:pPr>
    </w:p>
    <w:p w:rsidR="00F80F37" w:rsidRPr="00033E9D" w:rsidRDefault="00F80F37" w:rsidP="00D10D17">
      <w:pPr>
        <w:pStyle w:val="a3"/>
        <w:spacing w:before="0" w:beforeAutospacing="0" w:after="0" w:afterAutospacing="0"/>
        <w:ind w:firstLine="0"/>
        <w:rPr>
          <w:rFonts w:ascii="PT Astra Serif" w:hAnsi="PT Astra Serif"/>
          <w:sz w:val="28"/>
          <w:szCs w:val="28"/>
        </w:rPr>
        <w:sectPr w:rsidR="00F80F37" w:rsidRPr="00033E9D" w:rsidSect="00E04662">
          <w:pgSz w:w="11906" w:h="16838"/>
          <w:pgMar w:top="1134" w:right="850" w:bottom="1134" w:left="1701" w:header="0" w:footer="0" w:gutter="0"/>
          <w:paperSrc w:first="7" w:other="7"/>
          <w:cols w:space="708"/>
          <w:docGrid w:linePitch="360"/>
        </w:sectPr>
      </w:pPr>
    </w:p>
    <w:tbl>
      <w:tblPr>
        <w:tblW w:w="5000" w:type="pct"/>
        <w:tblCellMar>
          <w:left w:w="0" w:type="dxa"/>
          <w:right w:w="0" w:type="dxa"/>
        </w:tblCellMar>
        <w:tblLook w:val="04A0" w:firstRow="1" w:lastRow="0" w:firstColumn="1" w:lastColumn="0" w:noHBand="0" w:noVBand="1"/>
      </w:tblPr>
      <w:tblGrid>
        <w:gridCol w:w="20"/>
        <w:gridCol w:w="15117"/>
      </w:tblGrid>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F80F37" w:rsidP="00D10D17">
            <w:pPr>
              <w:jc w:val="right"/>
              <w:rPr>
                <w:rFonts w:ascii="PT Astra Serif" w:hAnsi="PT Astra Serif"/>
                <w:sz w:val="28"/>
                <w:szCs w:val="28"/>
              </w:rPr>
            </w:pPr>
            <w:r w:rsidRPr="00033E9D">
              <w:rPr>
                <w:rFonts w:ascii="PT Astra Serif" w:hAnsi="PT Astra Serif"/>
                <w:sz w:val="28"/>
                <w:szCs w:val="28"/>
              </w:rPr>
              <w:t xml:space="preserve">Приложение № 1 к контракту </w:t>
            </w:r>
          </w:p>
        </w:tc>
      </w:tr>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7F29E6" w:rsidP="00D10D17">
            <w:pPr>
              <w:jc w:val="right"/>
              <w:rPr>
                <w:rFonts w:ascii="PT Astra Serif" w:hAnsi="PT Astra Serif"/>
                <w:sz w:val="28"/>
                <w:szCs w:val="28"/>
              </w:rPr>
            </w:pPr>
            <w:r w:rsidRPr="00033E9D">
              <w:rPr>
                <w:rFonts w:ascii="PT Astra Serif" w:hAnsi="PT Astra Serif"/>
                <w:sz w:val="28"/>
                <w:szCs w:val="28"/>
              </w:rPr>
              <w:t>от « ___ » ________20__ г. № _______</w:t>
            </w:r>
          </w:p>
        </w:tc>
      </w:tr>
    </w:tbl>
    <w:p w:rsidR="00F80F37" w:rsidRPr="00033E9D" w:rsidRDefault="00F80F37" w:rsidP="00D10D17">
      <w:pPr>
        <w:jc w:val="both"/>
        <w:rPr>
          <w:rFonts w:ascii="PT Astra Serif" w:hAnsi="PT Astra Serif"/>
          <w:b/>
          <w:bCs/>
          <w:sz w:val="28"/>
          <w:szCs w:val="28"/>
        </w:rPr>
      </w:pPr>
    </w:p>
    <w:p w:rsidR="00F80F37" w:rsidRPr="00033E9D" w:rsidRDefault="00F80F37" w:rsidP="00D10D17">
      <w:pPr>
        <w:jc w:val="center"/>
        <w:rPr>
          <w:rFonts w:ascii="PT Astra Serif" w:hAnsi="PT Astra Serif"/>
          <w:b/>
          <w:bCs/>
          <w:sz w:val="28"/>
          <w:szCs w:val="28"/>
        </w:rPr>
      </w:pPr>
      <w:r w:rsidRPr="00033E9D">
        <w:rPr>
          <w:rFonts w:ascii="PT Astra Serif" w:hAnsi="PT Astra Serif"/>
          <w:b/>
          <w:bCs/>
          <w:sz w:val="28"/>
          <w:szCs w:val="28"/>
        </w:rPr>
        <w:t>СПЕЦИФИКАЦИЯ</w:t>
      </w:r>
    </w:p>
    <w:p w:rsidR="00F80F37" w:rsidRPr="00033E9D" w:rsidRDefault="00F80F37" w:rsidP="00D10D17">
      <w:pPr>
        <w:pStyle w:val="a3"/>
        <w:spacing w:before="0" w:beforeAutospacing="0" w:after="0" w:afterAutospacing="0"/>
        <w:ind w:firstLine="0"/>
        <w:rPr>
          <w:rFonts w:ascii="PT Astra Serif" w:hAnsi="PT Astra Serif"/>
          <w:sz w:val="28"/>
          <w:szCs w:val="28"/>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423"/>
        <w:gridCol w:w="3837"/>
        <w:gridCol w:w="1631"/>
        <w:gridCol w:w="3334"/>
        <w:gridCol w:w="1617"/>
        <w:gridCol w:w="1298"/>
        <w:gridCol w:w="1673"/>
        <w:gridCol w:w="1340"/>
      </w:tblGrid>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 п/п</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Код позиции КТРУ, размещенного на официальном сайте Единой информационной системы в сфере закупок http://zakupki.gov.ru/</w:t>
            </w: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Наименование поставляемого товара</w:t>
            </w: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Краткое описание объекта закупки</w:t>
            </w: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Единица измерения по ОКЕИ</w:t>
            </w: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Количество</w:t>
            </w: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Цена за единицу с учетом НДС, руб. коп.</w:t>
            </w: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r w:rsidRPr="00033E9D">
              <w:rPr>
                <w:rFonts w:ascii="PT Astra Serif" w:hAnsi="PT Astra Serif"/>
                <w:b/>
                <w:bCs/>
              </w:rPr>
              <w:t>Сумма с учетом НДС, руб. коп.</w:t>
            </w: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1</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2</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3</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4</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5</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6</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7</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8</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9</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10</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11</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12</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13</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14</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b/>
              </w:rPr>
            </w:pPr>
            <w:r w:rsidRPr="00033E9D">
              <w:rPr>
                <w:rFonts w:ascii="PT Astra Serif" w:hAnsi="PT Astra Serif"/>
                <w:b/>
              </w:rPr>
              <w:t>15</w:t>
            </w:r>
          </w:p>
        </w:tc>
        <w:tc>
          <w:tcPr>
            <w:tcW w:w="1266"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lang w:val="en-U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r w:rsidR="009A4586" w:rsidRPr="00033E9D" w:rsidTr="00F26E84">
        <w:tc>
          <w:tcPr>
            <w:tcW w:w="1406" w:type="pct"/>
            <w:gridSpan w:val="2"/>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rPr>
                <w:rFonts w:ascii="PT Astra Serif" w:hAnsi="PT Astra Serif"/>
              </w:rPr>
            </w:pPr>
            <w:r w:rsidRPr="00033E9D">
              <w:rPr>
                <w:rFonts w:ascii="PT Astra Serif" w:hAnsi="PT Astra Serif"/>
                <w:b/>
                <w:bCs/>
              </w:rPr>
              <w:t>Итого</w:t>
            </w:r>
          </w:p>
        </w:tc>
        <w:tc>
          <w:tcPr>
            <w:tcW w:w="538"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1100" w:type="pct"/>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A4586" w:rsidRPr="00033E9D" w:rsidRDefault="009A4586" w:rsidP="009A4586">
            <w:pPr>
              <w:jc w:val="center"/>
              <w:rPr>
                <w:rFonts w:ascii="PT Astra Serif" w:hAnsi="PT Astra Serif"/>
              </w:rPr>
            </w:pPr>
          </w:p>
        </w:tc>
      </w:tr>
    </w:tbl>
    <w:p w:rsidR="009A4586" w:rsidRPr="00033E9D" w:rsidRDefault="009A4586" w:rsidP="00AA2DC8">
      <w:pPr>
        <w:jc w:val="both"/>
        <w:rPr>
          <w:rFonts w:ascii="PT Astra Serif" w:hAnsi="PT Astra Serif"/>
        </w:rPr>
      </w:pPr>
    </w:p>
    <w:p w:rsidR="009A4586" w:rsidRPr="00033E9D" w:rsidRDefault="009A4586" w:rsidP="009A4586">
      <w:pPr>
        <w:ind w:firstLine="709"/>
        <w:jc w:val="both"/>
        <w:rPr>
          <w:rFonts w:ascii="PT Astra Serif" w:hAnsi="PT Astra Serif"/>
          <w:sz w:val="28"/>
          <w:szCs w:val="28"/>
        </w:rPr>
      </w:pPr>
      <w:proofErr w:type="gramStart"/>
      <w:r w:rsidRPr="00033E9D">
        <w:rPr>
          <w:rFonts w:ascii="PT Astra Serif" w:hAnsi="PT Astra Serif"/>
          <w:b/>
          <w:bCs/>
          <w:sz w:val="28"/>
          <w:szCs w:val="28"/>
        </w:rPr>
        <w:t>ИТОГО:</w:t>
      </w:r>
      <w:r w:rsidRPr="00033E9D">
        <w:rPr>
          <w:rFonts w:ascii="PT Astra Serif" w:hAnsi="PT Astra Serif"/>
          <w:sz w:val="28"/>
          <w:szCs w:val="28"/>
        </w:rPr>
        <w:t>_</w:t>
      </w:r>
      <w:proofErr w:type="gramEnd"/>
      <w:r w:rsidRPr="00033E9D">
        <w:rPr>
          <w:rFonts w:ascii="PT Astra Serif" w:hAnsi="PT Astra Serif"/>
          <w:sz w:val="28"/>
          <w:szCs w:val="28"/>
        </w:rPr>
        <w:t>__________________________________________________________</w:t>
      </w:r>
    </w:p>
    <w:p w:rsidR="009A4586" w:rsidRPr="00033E9D" w:rsidRDefault="009A4586" w:rsidP="009A4586">
      <w:pPr>
        <w:ind w:firstLine="709"/>
        <w:jc w:val="both"/>
        <w:rPr>
          <w:rFonts w:ascii="PT Astra Serif" w:hAnsi="PT Astra Serif"/>
          <w:sz w:val="28"/>
          <w:szCs w:val="28"/>
        </w:rPr>
      </w:pPr>
      <w:r w:rsidRPr="00033E9D">
        <w:rPr>
          <w:rFonts w:ascii="PT Astra Serif" w:hAnsi="PT Astra Serif"/>
          <w:sz w:val="28"/>
          <w:szCs w:val="28"/>
        </w:rPr>
        <w:t> </w:t>
      </w:r>
    </w:p>
    <w:tbl>
      <w:tblPr>
        <w:tblW w:w="5000" w:type="pct"/>
        <w:tblCellMar>
          <w:left w:w="0" w:type="dxa"/>
          <w:right w:w="0" w:type="dxa"/>
        </w:tblCellMar>
        <w:tblLook w:val="04A0" w:firstRow="1" w:lastRow="0" w:firstColumn="1" w:lastColumn="0" w:noHBand="0" w:noVBand="1"/>
      </w:tblPr>
      <w:tblGrid>
        <w:gridCol w:w="4893"/>
        <w:gridCol w:w="3870"/>
        <w:gridCol w:w="1981"/>
        <w:gridCol w:w="4393"/>
      </w:tblGrid>
      <w:tr w:rsidR="009A4586" w:rsidRPr="00033E9D" w:rsidTr="00F26E84">
        <w:tc>
          <w:tcPr>
            <w:tcW w:w="0" w:type="auto"/>
            <w:tcBorders>
              <w:top w:val="nil"/>
              <w:left w:val="nil"/>
              <w:bottom w:val="nil"/>
              <w:right w:val="nil"/>
            </w:tcBorders>
            <w:vAlign w:val="center"/>
          </w:tcPr>
          <w:p w:rsidR="009A4586" w:rsidRPr="00033E9D" w:rsidRDefault="009A4586" w:rsidP="009A4586">
            <w:pPr>
              <w:rPr>
                <w:rFonts w:ascii="PT Astra Serif" w:hAnsi="PT Astra Serif"/>
                <w:sz w:val="28"/>
                <w:szCs w:val="28"/>
              </w:rPr>
            </w:pPr>
            <w:r w:rsidRPr="00033E9D">
              <w:rPr>
                <w:rFonts w:ascii="PT Astra Serif" w:hAnsi="PT Astra Serif"/>
                <w:sz w:val="28"/>
                <w:szCs w:val="28"/>
              </w:rPr>
              <w:t>Товар по ставке НДС ___%</w:t>
            </w:r>
          </w:p>
        </w:tc>
        <w:tc>
          <w:tcPr>
            <w:tcW w:w="0" w:type="auto"/>
            <w:tcBorders>
              <w:top w:val="nil"/>
              <w:left w:val="nil"/>
              <w:bottom w:val="nil"/>
              <w:right w:val="nil"/>
            </w:tcBorders>
            <w:vAlign w:val="center"/>
          </w:tcPr>
          <w:p w:rsidR="009A4586" w:rsidRPr="00033E9D" w:rsidRDefault="009A4586" w:rsidP="009A4586">
            <w:pPr>
              <w:rPr>
                <w:rFonts w:ascii="PT Astra Serif" w:hAnsi="PT Astra Serif"/>
                <w:sz w:val="28"/>
                <w:szCs w:val="28"/>
              </w:rPr>
            </w:pPr>
            <w:r w:rsidRPr="00033E9D">
              <w:rPr>
                <w:rFonts w:ascii="PT Astra Serif" w:hAnsi="PT Astra Serif"/>
                <w:sz w:val="28"/>
                <w:szCs w:val="28"/>
              </w:rPr>
              <w:t>__________________,</w:t>
            </w:r>
          </w:p>
        </w:tc>
        <w:tc>
          <w:tcPr>
            <w:tcW w:w="0" w:type="auto"/>
            <w:tcBorders>
              <w:top w:val="nil"/>
              <w:left w:val="nil"/>
              <w:bottom w:val="nil"/>
              <w:right w:val="nil"/>
            </w:tcBorders>
            <w:vAlign w:val="center"/>
          </w:tcPr>
          <w:p w:rsidR="009A4586" w:rsidRPr="00033E9D" w:rsidRDefault="009A4586" w:rsidP="009A4586">
            <w:pPr>
              <w:rPr>
                <w:rFonts w:ascii="PT Astra Serif" w:hAnsi="PT Astra Serif"/>
                <w:sz w:val="28"/>
                <w:szCs w:val="28"/>
              </w:rPr>
            </w:pPr>
            <w:r w:rsidRPr="00033E9D">
              <w:rPr>
                <w:rFonts w:ascii="PT Astra Serif" w:hAnsi="PT Astra Serif"/>
                <w:sz w:val="28"/>
                <w:szCs w:val="28"/>
              </w:rPr>
              <w:t>в т. ч. НДС</w:t>
            </w:r>
          </w:p>
        </w:tc>
        <w:tc>
          <w:tcPr>
            <w:tcW w:w="0" w:type="auto"/>
            <w:tcBorders>
              <w:top w:val="nil"/>
              <w:left w:val="nil"/>
              <w:bottom w:val="nil"/>
              <w:right w:val="nil"/>
            </w:tcBorders>
            <w:vAlign w:val="center"/>
          </w:tcPr>
          <w:p w:rsidR="009A4586" w:rsidRPr="00033E9D" w:rsidRDefault="009A4586" w:rsidP="009A4586">
            <w:pPr>
              <w:rPr>
                <w:rFonts w:ascii="PT Astra Serif" w:hAnsi="PT Astra Serif"/>
                <w:sz w:val="28"/>
                <w:szCs w:val="28"/>
              </w:rPr>
            </w:pPr>
            <w:r w:rsidRPr="00033E9D">
              <w:rPr>
                <w:rFonts w:ascii="PT Astra Serif" w:hAnsi="PT Astra Serif"/>
                <w:sz w:val="28"/>
                <w:szCs w:val="28"/>
              </w:rPr>
              <w:t>_____________________</w:t>
            </w:r>
          </w:p>
        </w:tc>
      </w:tr>
      <w:tr w:rsidR="009A4586" w:rsidRPr="00033E9D" w:rsidTr="00F26E84">
        <w:tc>
          <w:tcPr>
            <w:tcW w:w="0" w:type="auto"/>
            <w:tcBorders>
              <w:top w:val="nil"/>
              <w:left w:val="nil"/>
              <w:bottom w:val="nil"/>
              <w:right w:val="nil"/>
            </w:tcBorders>
            <w:vAlign w:val="center"/>
          </w:tcPr>
          <w:p w:rsidR="009A4586" w:rsidRPr="00033E9D" w:rsidRDefault="009A4586" w:rsidP="009A4586">
            <w:pPr>
              <w:rPr>
                <w:rFonts w:ascii="PT Astra Serif" w:hAnsi="PT Astra Serif"/>
                <w:sz w:val="28"/>
                <w:szCs w:val="28"/>
              </w:rPr>
            </w:pPr>
          </w:p>
        </w:tc>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sz w:val="28"/>
                <w:szCs w:val="28"/>
                <w:vertAlign w:val="superscript"/>
              </w:rPr>
              <w:t>(сумма с учетом НДС)</w:t>
            </w:r>
          </w:p>
        </w:tc>
        <w:tc>
          <w:tcPr>
            <w:tcW w:w="0" w:type="auto"/>
            <w:tcBorders>
              <w:top w:val="nil"/>
              <w:left w:val="nil"/>
              <w:bottom w:val="nil"/>
              <w:right w:val="nil"/>
            </w:tcBorders>
            <w:vAlign w:val="center"/>
          </w:tcPr>
          <w:p w:rsidR="009A4586" w:rsidRPr="00033E9D" w:rsidRDefault="009A4586" w:rsidP="009A4586">
            <w:pPr>
              <w:rPr>
                <w:rFonts w:ascii="PT Astra Serif" w:hAnsi="PT Astra Serif"/>
                <w:sz w:val="28"/>
                <w:szCs w:val="28"/>
              </w:rPr>
            </w:pPr>
          </w:p>
        </w:tc>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sz w:val="28"/>
                <w:szCs w:val="28"/>
                <w:vertAlign w:val="superscript"/>
              </w:rPr>
              <w:t>(сумма)</w:t>
            </w:r>
          </w:p>
        </w:tc>
      </w:tr>
    </w:tbl>
    <w:p w:rsidR="009A4586" w:rsidRPr="00033E9D" w:rsidRDefault="009A4586" w:rsidP="009A4586">
      <w:pPr>
        <w:jc w:val="both"/>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7568"/>
        <w:gridCol w:w="7569"/>
      </w:tblGrid>
      <w:tr w:rsidR="009A4586" w:rsidRPr="00033E9D" w:rsidTr="00F26E84">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b/>
                <w:bCs/>
                <w:sz w:val="28"/>
                <w:szCs w:val="28"/>
              </w:rPr>
              <w:t xml:space="preserve">ЗАКАЗЧИК </w:t>
            </w:r>
          </w:p>
        </w:tc>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b/>
                <w:bCs/>
                <w:sz w:val="28"/>
                <w:szCs w:val="28"/>
              </w:rPr>
              <w:t>ПОСТАВЩИК</w:t>
            </w:r>
          </w:p>
        </w:tc>
      </w:tr>
      <w:tr w:rsidR="009A4586" w:rsidRPr="00033E9D" w:rsidTr="00F26E84">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color w:val="000000" w:themeColor="text1"/>
                <w:sz w:val="28"/>
                <w:szCs w:val="28"/>
              </w:rPr>
              <w:t>_________________________</w:t>
            </w:r>
          </w:p>
        </w:tc>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sz w:val="28"/>
                <w:szCs w:val="28"/>
              </w:rPr>
              <w:t>______________________________</w:t>
            </w:r>
          </w:p>
        </w:tc>
      </w:tr>
      <w:tr w:rsidR="009A4586" w:rsidRPr="00033E9D" w:rsidTr="00F26E84">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p>
        </w:tc>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sz w:val="28"/>
                <w:szCs w:val="28"/>
                <w:vertAlign w:val="superscript"/>
              </w:rPr>
              <w:t>(наименование поставщика)</w:t>
            </w:r>
          </w:p>
        </w:tc>
      </w:tr>
      <w:tr w:rsidR="009A4586" w:rsidRPr="00033E9D" w:rsidTr="00F26E84">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b/>
                <w:bCs/>
                <w:sz w:val="28"/>
                <w:szCs w:val="28"/>
              </w:rPr>
              <w:t>Руководитель:___________ (Ф.И.О.)</w:t>
            </w:r>
          </w:p>
        </w:tc>
        <w:tc>
          <w:tcPr>
            <w:tcW w:w="0" w:type="auto"/>
            <w:tcBorders>
              <w:top w:val="nil"/>
              <w:left w:val="nil"/>
              <w:bottom w:val="nil"/>
              <w:right w:val="nil"/>
            </w:tcBorders>
            <w:vAlign w:val="center"/>
          </w:tcPr>
          <w:p w:rsidR="009A4586" w:rsidRPr="00033E9D" w:rsidRDefault="009A4586" w:rsidP="009A4586">
            <w:pPr>
              <w:jc w:val="center"/>
              <w:rPr>
                <w:rFonts w:ascii="PT Astra Serif" w:hAnsi="PT Astra Serif"/>
                <w:sz w:val="28"/>
                <w:szCs w:val="28"/>
              </w:rPr>
            </w:pPr>
            <w:r w:rsidRPr="00033E9D">
              <w:rPr>
                <w:rFonts w:ascii="PT Astra Serif" w:hAnsi="PT Astra Serif"/>
                <w:b/>
                <w:bCs/>
                <w:sz w:val="28"/>
                <w:szCs w:val="28"/>
              </w:rPr>
              <w:t>Руководитель:___________ (Ф.И.О.)</w:t>
            </w:r>
          </w:p>
        </w:tc>
      </w:tr>
    </w:tbl>
    <w:p w:rsidR="009A4586" w:rsidRPr="00033E9D" w:rsidRDefault="009A4586" w:rsidP="00D10D17">
      <w:pPr>
        <w:pStyle w:val="a3"/>
        <w:spacing w:before="0" w:beforeAutospacing="0" w:after="0" w:afterAutospacing="0"/>
        <w:ind w:firstLine="0"/>
        <w:rPr>
          <w:rFonts w:ascii="PT Astra Serif" w:hAnsi="PT Astra Serif"/>
          <w:sz w:val="28"/>
          <w:szCs w:val="28"/>
        </w:rPr>
        <w:sectPr w:rsidR="009A4586" w:rsidRPr="00033E9D" w:rsidSect="00662E59">
          <w:pgSz w:w="16838" w:h="11906" w:orient="landscape"/>
          <w:pgMar w:top="567" w:right="567" w:bottom="567" w:left="1134" w:header="0" w:footer="0" w:gutter="0"/>
          <w:paperSrc w:first="7" w:other="7"/>
          <w:cols w:space="708"/>
          <w:docGrid w:linePitch="360"/>
        </w:sectPr>
      </w:pPr>
    </w:p>
    <w:tbl>
      <w:tblPr>
        <w:tblW w:w="5000" w:type="pct"/>
        <w:tblCellMar>
          <w:left w:w="0" w:type="dxa"/>
          <w:right w:w="0" w:type="dxa"/>
        </w:tblCellMar>
        <w:tblLook w:val="04A0" w:firstRow="1" w:lastRow="0" w:firstColumn="1" w:lastColumn="0" w:noHBand="0" w:noVBand="1"/>
      </w:tblPr>
      <w:tblGrid>
        <w:gridCol w:w="12"/>
        <w:gridCol w:w="9343"/>
      </w:tblGrid>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F80F37" w:rsidP="00D10D17">
            <w:pPr>
              <w:jc w:val="right"/>
              <w:rPr>
                <w:rFonts w:ascii="PT Astra Serif" w:hAnsi="PT Astra Serif"/>
                <w:sz w:val="28"/>
                <w:szCs w:val="28"/>
              </w:rPr>
            </w:pPr>
            <w:r w:rsidRPr="00033E9D">
              <w:rPr>
                <w:rFonts w:ascii="PT Astra Serif" w:hAnsi="PT Astra Serif"/>
                <w:sz w:val="28"/>
                <w:szCs w:val="28"/>
              </w:rPr>
              <w:t xml:space="preserve">Приложение № 2 к контракту </w:t>
            </w:r>
          </w:p>
        </w:tc>
      </w:tr>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7F29E6" w:rsidP="00D10D17">
            <w:pPr>
              <w:jc w:val="right"/>
              <w:rPr>
                <w:rFonts w:ascii="PT Astra Serif" w:hAnsi="PT Astra Serif"/>
                <w:sz w:val="28"/>
                <w:szCs w:val="28"/>
              </w:rPr>
            </w:pPr>
            <w:r w:rsidRPr="00033E9D">
              <w:rPr>
                <w:rFonts w:ascii="PT Astra Serif" w:hAnsi="PT Astra Serif"/>
                <w:sz w:val="28"/>
                <w:szCs w:val="28"/>
              </w:rPr>
              <w:t>от « ___ » ________20__ г. № _______</w:t>
            </w:r>
          </w:p>
        </w:tc>
      </w:tr>
    </w:tbl>
    <w:p w:rsidR="00524716" w:rsidRPr="00033E9D" w:rsidRDefault="00524716" w:rsidP="00D10D17">
      <w:pPr>
        <w:jc w:val="center"/>
        <w:rPr>
          <w:rFonts w:ascii="PT Astra Serif" w:hAnsi="PT Astra Serif"/>
          <w:b/>
          <w:bCs/>
          <w:sz w:val="28"/>
          <w:szCs w:val="28"/>
        </w:rPr>
      </w:pPr>
    </w:p>
    <w:p w:rsidR="00F80F37" w:rsidRPr="00033E9D" w:rsidRDefault="00F80F37" w:rsidP="00D10D17">
      <w:pPr>
        <w:jc w:val="center"/>
        <w:rPr>
          <w:rFonts w:ascii="PT Astra Serif" w:hAnsi="PT Astra Serif"/>
          <w:sz w:val="28"/>
          <w:szCs w:val="28"/>
        </w:rPr>
      </w:pPr>
      <w:r w:rsidRPr="00033E9D">
        <w:rPr>
          <w:rFonts w:ascii="PT Astra Serif" w:hAnsi="PT Astra Serif"/>
          <w:b/>
          <w:bCs/>
          <w:sz w:val="28"/>
          <w:szCs w:val="28"/>
        </w:rPr>
        <w:t>ТЕХНИЧЕСКОЕ ЗАДАНИЕ</w:t>
      </w:r>
    </w:p>
    <w:p w:rsidR="00F80F37" w:rsidRPr="00033E9D" w:rsidRDefault="009423C1" w:rsidP="00D10D17">
      <w:pPr>
        <w:jc w:val="center"/>
        <w:rPr>
          <w:rFonts w:ascii="PT Astra Serif" w:hAnsi="PT Astra Serif"/>
          <w:sz w:val="28"/>
          <w:szCs w:val="28"/>
        </w:rPr>
      </w:pPr>
      <w:r w:rsidRPr="00033E9D">
        <w:rPr>
          <w:rFonts w:ascii="PT Astra Serif" w:hAnsi="PT Astra Serif"/>
          <w:b/>
          <w:bCs/>
          <w:sz w:val="28"/>
          <w:szCs w:val="28"/>
        </w:rPr>
        <w:t xml:space="preserve">на поставку </w:t>
      </w:r>
      <w:r w:rsidR="008C240C" w:rsidRPr="00033E9D">
        <w:rPr>
          <w:rFonts w:ascii="PT Astra Serif" w:hAnsi="PT Astra Serif"/>
          <w:b/>
          <w:bCs/>
          <w:sz w:val="28"/>
          <w:szCs w:val="28"/>
        </w:rPr>
        <w:t>инструментов медицинских (______)</w:t>
      </w:r>
    </w:p>
    <w:p w:rsidR="00F80F37" w:rsidRPr="00033E9D" w:rsidRDefault="00F80F37" w:rsidP="00D10D17">
      <w:pPr>
        <w:pStyle w:val="a3"/>
        <w:spacing w:before="0" w:beforeAutospacing="0" w:after="0" w:afterAutospacing="0"/>
        <w:ind w:firstLine="0"/>
        <w:rPr>
          <w:rFonts w:ascii="PT Astra Serif" w:hAnsi="PT Astra Serif"/>
          <w:sz w:val="28"/>
          <w:szCs w:val="28"/>
        </w:rPr>
      </w:pPr>
    </w:p>
    <w:p w:rsidR="008C240C" w:rsidRPr="00033E9D" w:rsidRDefault="008C240C" w:rsidP="00D10D17">
      <w:pPr>
        <w:jc w:val="center"/>
        <w:rPr>
          <w:rFonts w:ascii="PT Astra Serif" w:hAnsi="PT Astra Serif"/>
          <w:caps/>
          <w:sz w:val="28"/>
          <w:szCs w:val="28"/>
        </w:rPr>
      </w:pPr>
    </w:p>
    <w:p w:rsidR="008C240C" w:rsidRPr="00033E9D" w:rsidRDefault="008C240C" w:rsidP="00D10D17">
      <w:pPr>
        <w:numPr>
          <w:ilvl w:val="0"/>
          <w:numId w:val="5"/>
        </w:numPr>
        <w:ind w:left="0" w:firstLine="0"/>
        <w:jc w:val="both"/>
        <w:rPr>
          <w:rFonts w:ascii="PT Astra Serif" w:hAnsi="PT Astra Serif"/>
          <w:sz w:val="28"/>
          <w:szCs w:val="28"/>
        </w:rPr>
      </w:pPr>
      <w:r w:rsidRPr="00033E9D">
        <w:rPr>
          <w:rFonts w:ascii="PT Astra Serif" w:hAnsi="PT Astra Serif"/>
          <w:b/>
          <w:bCs/>
          <w:sz w:val="28"/>
          <w:szCs w:val="28"/>
        </w:rPr>
        <w:t>Наименование поставляемого товара. Количество поставляемого товара</w:t>
      </w:r>
      <w:r w:rsidRPr="00033E9D">
        <w:rPr>
          <w:rFonts w:ascii="PT Astra Serif" w:hAnsi="PT Astra Serif"/>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505"/>
        <w:gridCol w:w="1474"/>
        <w:gridCol w:w="1916"/>
      </w:tblGrid>
      <w:tr w:rsidR="008C240C" w:rsidRPr="00033E9D" w:rsidTr="008C240C">
        <w:trPr>
          <w:cantSplit/>
          <w:trHeight w:val="567"/>
          <w:tblHeader/>
        </w:trPr>
        <w:tc>
          <w:tcPr>
            <w:tcW w:w="353" w:type="pct"/>
            <w:vAlign w:val="center"/>
          </w:tcPr>
          <w:p w:rsidR="008C240C" w:rsidRPr="00033E9D" w:rsidRDefault="008C240C" w:rsidP="00D10D17">
            <w:pPr>
              <w:jc w:val="center"/>
              <w:rPr>
                <w:rFonts w:ascii="PT Astra Serif" w:hAnsi="PT Astra Serif"/>
                <w:b/>
                <w:sz w:val="28"/>
                <w:szCs w:val="28"/>
              </w:rPr>
            </w:pPr>
            <w:r w:rsidRPr="00033E9D">
              <w:rPr>
                <w:rFonts w:ascii="PT Astra Serif" w:hAnsi="PT Astra Serif"/>
                <w:b/>
                <w:sz w:val="28"/>
                <w:szCs w:val="28"/>
              </w:rPr>
              <w:t>№ п/п</w:t>
            </w:r>
          </w:p>
        </w:tc>
        <w:tc>
          <w:tcPr>
            <w:tcW w:w="2876" w:type="pct"/>
            <w:vAlign w:val="center"/>
          </w:tcPr>
          <w:p w:rsidR="008C240C" w:rsidRPr="00033E9D" w:rsidRDefault="008C240C" w:rsidP="00D10D17">
            <w:pPr>
              <w:jc w:val="center"/>
              <w:rPr>
                <w:rFonts w:ascii="PT Astra Serif" w:hAnsi="PT Astra Serif"/>
                <w:b/>
                <w:sz w:val="28"/>
                <w:szCs w:val="28"/>
              </w:rPr>
            </w:pPr>
            <w:r w:rsidRPr="00033E9D">
              <w:rPr>
                <w:rFonts w:ascii="PT Astra Serif" w:hAnsi="PT Astra Serif"/>
                <w:b/>
                <w:sz w:val="28"/>
                <w:szCs w:val="28"/>
              </w:rPr>
              <w:t>Наименование поставляемого товара</w:t>
            </w:r>
          </w:p>
        </w:tc>
        <w:tc>
          <w:tcPr>
            <w:tcW w:w="770" w:type="pct"/>
            <w:vAlign w:val="center"/>
          </w:tcPr>
          <w:p w:rsidR="008C240C" w:rsidRPr="00033E9D" w:rsidRDefault="008C240C" w:rsidP="00D10D17">
            <w:pPr>
              <w:jc w:val="center"/>
              <w:rPr>
                <w:rFonts w:ascii="PT Astra Serif" w:hAnsi="PT Astra Serif"/>
                <w:b/>
                <w:sz w:val="28"/>
                <w:szCs w:val="28"/>
              </w:rPr>
            </w:pPr>
            <w:r w:rsidRPr="00033E9D">
              <w:rPr>
                <w:rFonts w:ascii="PT Astra Serif" w:hAnsi="PT Astra Serif"/>
                <w:b/>
                <w:sz w:val="28"/>
                <w:szCs w:val="28"/>
              </w:rPr>
              <w:t>Единица измерения (по ОКЕИ)</w:t>
            </w:r>
          </w:p>
        </w:tc>
        <w:tc>
          <w:tcPr>
            <w:tcW w:w="1001" w:type="pct"/>
            <w:vAlign w:val="center"/>
          </w:tcPr>
          <w:p w:rsidR="008C240C" w:rsidRPr="00033E9D" w:rsidRDefault="008C240C" w:rsidP="00D10D17">
            <w:pPr>
              <w:jc w:val="center"/>
              <w:rPr>
                <w:rFonts w:ascii="PT Astra Serif" w:hAnsi="PT Astra Serif"/>
                <w:b/>
                <w:sz w:val="28"/>
                <w:szCs w:val="28"/>
              </w:rPr>
            </w:pPr>
            <w:r w:rsidRPr="00033E9D">
              <w:rPr>
                <w:rFonts w:ascii="PT Astra Serif" w:hAnsi="PT Astra Serif"/>
                <w:b/>
                <w:sz w:val="28"/>
                <w:szCs w:val="28"/>
              </w:rPr>
              <w:t>Количество поставляемого товара*</w:t>
            </w:r>
          </w:p>
        </w:tc>
      </w:tr>
      <w:tr w:rsidR="008C240C" w:rsidRPr="00033E9D" w:rsidTr="008C240C">
        <w:tblPrEx>
          <w:tblLook w:val="0000" w:firstRow="0" w:lastRow="0" w:firstColumn="0" w:lastColumn="0" w:noHBand="0" w:noVBand="0"/>
        </w:tblPrEx>
        <w:trPr>
          <w:cantSplit/>
          <w:trHeight w:val="19"/>
        </w:trPr>
        <w:tc>
          <w:tcPr>
            <w:tcW w:w="353" w:type="pct"/>
            <w:noWrap/>
          </w:tcPr>
          <w:p w:rsidR="008C240C" w:rsidRPr="00033E9D" w:rsidRDefault="008C240C" w:rsidP="00D10D17">
            <w:pPr>
              <w:numPr>
                <w:ilvl w:val="0"/>
                <w:numId w:val="6"/>
              </w:numPr>
              <w:jc w:val="center"/>
              <w:rPr>
                <w:rFonts w:ascii="PT Astra Serif" w:hAnsi="PT Astra Serif"/>
                <w:sz w:val="28"/>
                <w:szCs w:val="28"/>
              </w:rPr>
            </w:pPr>
          </w:p>
        </w:tc>
        <w:tc>
          <w:tcPr>
            <w:tcW w:w="2876" w:type="pct"/>
            <w:vAlign w:val="center"/>
          </w:tcPr>
          <w:p w:rsidR="008C240C" w:rsidRPr="00033E9D" w:rsidRDefault="008C240C" w:rsidP="00D10D17">
            <w:pPr>
              <w:rPr>
                <w:rFonts w:ascii="PT Astra Serif" w:hAnsi="PT Astra Serif"/>
                <w:color w:val="000000"/>
                <w:sz w:val="28"/>
                <w:szCs w:val="28"/>
              </w:rPr>
            </w:pPr>
          </w:p>
        </w:tc>
        <w:tc>
          <w:tcPr>
            <w:tcW w:w="770" w:type="pct"/>
            <w:vAlign w:val="center"/>
          </w:tcPr>
          <w:p w:rsidR="008C240C" w:rsidRPr="00033E9D" w:rsidRDefault="008C240C" w:rsidP="00D10D17">
            <w:pPr>
              <w:jc w:val="center"/>
              <w:rPr>
                <w:rFonts w:ascii="PT Astra Serif" w:hAnsi="PT Astra Serif"/>
                <w:sz w:val="28"/>
                <w:szCs w:val="28"/>
              </w:rPr>
            </w:pPr>
            <w:r w:rsidRPr="00033E9D">
              <w:rPr>
                <w:rFonts w:ascii="PT Astra Serif" w:hAnsi="PT Astra Serif"/>
                <w:sz w:val="28"/>
                <w:szCs w:val="28"/>
              </w:rPr>
              <w:t>Штука</w:t>
            </w:r>
          </w:p>
        </w:tc>
        <w:tc>
          <w:tcPr>
            <w:tcW w:w="1001" w:type="pct"/>
            <w:vAlign w:val="center"/>
          </w:tcPr>
          <w:p w:rsidR="008C240C" w:rsidRPr="00033E9D" w:rsidRDefault="008C240C" w:rsidP="00D10D17">
            <w:pPr>
              <w:jc w:val="center"/>
              <w:rPr>
                <w:rFonts w:ascii="PT Astra Serif" w:hAnsi="PT Astra Serif"/>
                <w:sz w:val="28"/>
                <w:szCs w:val="28"/>
              </w:rPr>
            </w:pPr>
          </w:p>
        </w:tc>
      </w:tr>
      <w:tr w:rsidR="008C240C" w:rsidRPr="00033E9D" w:rsidTr="008C240C">
        <w:tblPrEx>
          <w:tblLook w:val="0000" w:firstRow="0" w:lastRow="0" w:firstColumn="0" w:lastColumn="0" w:noHBand="0" w:noVBand="0"/>
        </w:tblPrEx>
        <w:trPr>
          <w:cantSplit/>
          <w:trHeight w:val="19"/>
        </w:trPr>
        <w:tc>
          <w:tcPr>
            <w:tcW w:w="353" w:type="pct"/>
            <w:noWrap/>
          </w:tcPr>
          <w:p w:rsidR="008C240C" w:rsidRPr="00033E9D" w:rsidRDefault="008C240C" w:rsidP="00D10D17">
            <w:pPr>
              <w:numPr>
                <w:ilvl w:val="0"/>
                <w:numId w:val="6"/>
              </w:numPr>
              <w:jc w:val="center"/>
              <w:rPr>
                <w:rFonts w:ascii="PT Astra Serif" w:hAnsi="PT Astra Serif"/>
                <w:sz w:val="28"/>
                <w:szCs w:val="28"/>
              </w:rPr>
            </w:pPr>
          </w:p>
        </w:tc>
        <w:tc>
          <w:tcPr>
            <w:tcW w:w="2876" w:type="pct"/>
            <w:vAlign w:val="center"/>
          </w:tcPr>
          <w:p w:rsidR="008C240C" w:rsidRPr="00033E9D" w:rsidRDefault="008C240C" w:rsidP="00D10D17">
            <w:pPr>
              <w:rPr>
                <w:rFonts w:ascii="PT Astra Serif" w:hAnsi="PT Astra Serif"/>
                <w:color w:val="000000"/>
                <w:sz w:val="28"/>
                <w:szCs w:val="28"/>
              </w:rPr>
            </w:pPr>
          </w:p>
        </w:tc>
        <w:tc>
          <w:tcPr>
            <w:tcW w:w="770" w:type="pct"/>
            <w:vAlign w:val="center"/>
          </w:tcPr>
          <w:p w:rsidR="008C240C" w:rsidRPr="00033E9D" w:rsidRDefault="008C240C" w:rsidP="00D10D17">
            <w:pPr>
              <w:jc w:val="center"/>
              <w:rPr>
                <w:rFonts w:ascii="PT Astra Serif" w:hAnsi="PT Astra Serif"/>
                <w:sz w:val="28"/>
                <w:szCs w:val="28"/>
              </w:rPr>
            </w:pPr>
            <w:r w:rsidRPr="00033E9D">
              <w:rPr>
                <w:rFonts w:ascii="PT Astra Serif" w:hAnsi="PT Astra Serif"/>
                <w:sz w:val="28"/>
                <w:szCs w:val="28"/>
              </w:rPr>
              <w:t>Штука</w:t>
            </w:r>
          </w:p>
        </w:tc>
        <w:tc>
          <w:tcPr>
            <w:tcW w:w="1001" w:type="pct"/>
            <w:vAlign w:val="center"/>
          </w:tcPr>
          <w:p w:rsidR="008C240C" w:rsidRPr="00033E9D" w:rsidRDefault="008C240C" w:rsidP="00D10D17">
            <w:pPr>
              <w:jc w:val="center"/>
              <w:rPr>
                <w:rFonts w:ascii="PT Astra Serif" w:hAnsi="PT Astra Serif"/>
                <w:sz w:val="28"/>
                <w:szCs w:val="28"/>
              </w:rPr>
            </w:pPr>
          </w:p>
        </w:tc>
      </w:tr>
      <w:tr w:rsidR="008C240C" w:rsidRPr="00033E9D" w:rsidTr="008C240C">
        <w:tblPrEx>
          <w:tblLook w:val="0000" w:firstRow="0" w:lastRow="0" w:firstColumn="0" w:lastColumn="0" w:noHBand="0" w:noVBand="0"/>
        </w:tblPrEx>
        <w:trPr>
          <w:cantSplit/>
          <w:trHeight w:val="19"/>
        </w:trPr>
        <w:tc>
          <w:tcPr>
            <w:tcW w:w="353" w:type="pct"/>
            <w:noWrap/>
          </w:tcPr>
          <w:p w:rsidR="008C240C" w:rsidRPr="00033E9D" w:rsidRDefault="008C240C" w:rsidP="00D10D17">
            <w:pPr>
              <w:numPr>
                <w:ilvl w:val="0"/>
                <w:numId w:val="6"/>
              </w:numPr>
              <w:jc w:val="center"/>
              <w:rPr>
                <w:rFonts w:ascii="PT Astra Serif" w:hAnsi="PT Astra Serif"/>
                <w:sz w:val="28"/>
                <w:szCs w:val="28"/>
              </w:rPr>
            </w:pPr>
          </w:p>
        </w:tc>
        <w:tc>
          <w:tcPr>
            <w:tcW w:w="2876" w:type="pct"/>
            <w:vAlign w:val="center"/>
          </w:tcPr>
          <w:p w:rsidR="008C240C" w:rsidRPr="00033E9D" w:rsidRDefault="008C240C" w:rsidP="00D10D17">
            <w:pPr>
              <w:rPr>
                <w:rFonts w:ascii="PT Astra Serif" w:hAnsi="PT Astra Serif"/>
                <w:color w:val="000000"/>
                <w:sz w:val="28"/>
                <w:szCs w:val="28"/>
              </w:rPr>
            </w:pPr>
          </w:p>
        </w:tc>
        <w:tc>
          <w:tcPr>
            <w:tcW w:w="770" w:type="pct"/>
            <w:vAlign w:val="center"/>
          </w:tcPr>
          <w:p w:rsidR="008C240C" w:rsidRPr="00033E9D" w:rsidRDefault="008C240C" w:rsidP="00D10D17">
            <w:pPr>
              <w:jc w:val="center"/>
              <w:rPr>
                <w:rFonts w:ascii="PT Astra Serif" w:hAnsi="PT Astra Serif"/>
                <w:sz w:val="28"/>
                <w:szCs w:val="28"/>
              </w:rPr>
            </w:pPr>
            <w:r w:rsidRPr="00033E9D">
              <w:rPr>
                <w:rFonts w:ascii="PT Astra Serif" w:hAnsi="PT Astra Serif"/>
                <w:sz w:val="28"/>
                <w:szCs w:val="28"/>
              </w:rPr>
              <w:t>Штука</w:t>
            </w:r>
          </w:p>
        </w:tc>
        <w:tc>
          <w:tcPr>
            <w:tcW w:w="1001" w:type="pct"/>
            <w:vAlign w:val="center"/>
          </w:tcPr>
          <w:p w:rsidR="008C240C" w:rsidRPr="00033E9D" w:rsidRDefault="008C240C" w:rsidP="00D10D17">
            <w:pPr>
              <w:jc w:val="center"/>
              <w:rPr>
                <w:rFonts w:ascii="PT Astra Serif" w:hAnsi="PT Astra Serif"/>
                <w:sz w:val="28"/>
                <w:szCs w:val="28"/>
              </w:rPr>
            </w:pPr>
          </w:p>
        </w:tc>
      </w:tr>
    </w:tbl>
    <w:p w:rsidR="008C240C" w:rsidRPr="00033E9D" w:rsidRDefault="008C240C" w:rsidP="00D10D17">
      <w:pPr>
        <w:jc w:val="both"/>
        <w:rPr>
          <w:rFonts w:ascii="PT Astra Serif" w:hAnsi="PT Astra Serif"/>
          <w:sz w:val="28"/>
          <w:szCs w:val="28"/>
        </w:rPr>
      </w:pPr>
      <w:r w:rsidRPr="00033E9D">
        <w:rPr>
          <w:rFonts w:ascii="PT Astra Serif" w:hAnsi="PT Astra Serif"/>
          <w:sz w:val="28"/>
          <w:szCs w:val="28"/>
        </w:rPr>
        <w:t>*Если количество товара, предлагаемого к поставке без нарушения целостности вторичной (потребительской) упаковки, превышает количество, указанное в техническом задании, то в этом случае поставка заказчику товаров  сверх количества, осуществляется за счёт средств поставщика.</w:t>
      </w:r>
    </w:p>
    <w:p w:rsidR="008C240C" w:rsidRPr="00033E9D" w:rsidRDefault="008C240C" w:rsidP="00D10D17">
      <w:pPr>
        <w:jc w:val="both"/>
        <w:rPr>
          <w:rFonts w:ascii="PT Astra Serif" w:hAnsi="PT Astra Serif"/>
          <w:sz w:val="28"/>
          <w:szCs w:val="28"/>
        </w:rPr>
      </w:pPr>
    </w:p>
    <w:p w:rsidR="008C240C" w:rsidRPr="00033E9D" w:rsidRDefault="008C240C" w:rsidP="00D10D17">
      <w:pPr>
        <w:pStyle w:val="aa"/>
        <w:numPr>
          <w:ilvl w:val="0"/>
          <w:numId w:val="5"/>
        </w:numPr>
        <w:ind w:left="0" w:firstLine="0"/>
        <w:jc w:val="both"/>
        <w:rPr>
          <w:rFonts w:ascii="PT Astra Serif" w:hAnsi="PT Astra Serif"/>
          <w:sz w:val="28"/>
          <w:szCs w:val="28"/>
        </w:rPr>
      </w:pPr>
      <w:r w:rsidRPr="00033E9D">
        <w:rPr>
          <w:rFonts w:ascii="PT Astra Serif" w:hAnsi="PT Astra Serif"/>
          <w:b/>
          <w:bCs/>
          <w:sz w:val="28"/>
          <w:szCs w:val="28"/>
        </w:rPr>
        <w:t>Описание объекта закупки (т</w:t>
      </w:r>
      <w:r w:rsidRPr="00033E9D">
        <w:rPr>
          <w:rFonts w:ascii="PT Astra Serif" w:hAnsi="PT Astra Serif"/>
          <w:b/>
          <w:sz w:val="28"/>
          <w:szCs w:val="28"/>
        </w:rPr>
        <w:t>ребования к функциональным, техническим и качественным характеристикам товара).</w:t>
      </w:r>
    </w:p>
    <w:tbl>
      <w:tblPr>
        <w:tblStyle w:val="af5"/>
        <w:tblW w:w="9606" w:type="dxa"/>
        <w:tblLook w:val="04A0" w:firstRow="1" w:lastRow="0" w:firstColumn="1" w:lastColumn="0" w:noHBand="0" w:noVBand="1"/>
      </w:tblPr>
      <w:tblGrid>
        <w:gridCol w:w="675"/>
        <w:gridCol w:w="4465"/>
        <w:gridCol w:w="4466"/>
      </w:tblGrid>
      <w:tr w:rsidR="008C240C" w:rsidRPr="00033E9D" w:rsidTr="008C240C">
        <w:tc>
          <w:tcPr>
            <w:tcW w:w="675" w:type="dxa"/>
            <w:vAlign w:val="center"/>
          </w:tcPr>
          <w:p w:rsidR="008C240C" w:rsidRPr="00033E9D" w:rsidRDefault="008C240C" w:rsidP="00D10D17">
            <w:pPr>
              <w:contextualSpacing/>
              <w:jc w:val="center"/>
              <w:rPr>
                <w:rFonts w:ascii="PT Astra Serif" w:hAnsi="PT Astra Serif"/>
                <w:b/>
                <w:sz w:val="28"/>
                <w:szCs w:val="28"/>
              </w:rPr>
            </w:pPr>
            <w:r w:rsidRPr="00033E9D">
              <w:rPr>
                <w:rFonts w:ascii="PT Astra Serif" w:hAnsi="PT Astra Serif"/>
                <w:b/>
                <w:sz w:val="28"/>
                <w:szCs w:val="28"/>
              </w:rPr>
              <w:t>№ п/п</w:t>
            </w:r>
          </w:p>
        </w:tc>
        <w:tc>
          <w:tcPr>
            <w:tcW w:w="4465" w:type="dxa"/>
            <w:vAlign w:val="center"/>
          </w:tcPr>
          <w:p w:rsidR="008C240C" w:rsidRPr="00033E9D" w:rsidRDefault="008C240C" w:rsidP="00D10D17">
            <w:pPr>
              <w:jc w:val="center"/>
              <w:rPr>
                <w:rFonts w:ascii="PT Astra Serif" w:hAnsi="PT Astra Serif"/>
                <w:b/>
                <w:sz w:val="28"/>
                <w:szCs w:val="28"/>
              </w:rPr>
            </w:pPr>
            <w:r w:rsidRPr="00033E9D">
              <w:rPr>
                <w:rFonts w:ascii="PT Astra Serif" w:hAnsi="PT Astra Serif"/>
                <w:b/>
                <w:sz w:val="28"/>
                <w:szCs w:val="28"/>
              </w:rPr>
              <w:t>Наименование показателей</w:t>
            </w:r>
          </w:p>
        </w:tc>
        <w:tc>
          <w:tcPr>
            <w:tcW w:w="4466" w:type="dxa"/>
            <w:vAlign w:val="center"/>
          </w:tcPr>
          <w:p w:rsidR="008C240C" w:rsidRPr="00033E9D" w:rsidRDefault="008C240C" w:rsidP="00D10D17">
            <w:pPr>
              <w:jc w:val="center"/>
              <w:rPr>
                <w:rFonts w:ascii="PT Astra Serif" w:hAnsi="PT Astra Serif"/>
                <w:b/>
                <w:bCs/>
                <w:sz w:val="28"/>
                <w:szCs w:val="28"/>
              </w:rPr>
            </w:pPr>
            <w:r w:rsidRPr="00033E9D">
              <w:rPr>
                <w:rFonts w:ascii="PT Astra Serif" w:hAnsi="PT Astra Serif"/>
                <w:b/>
                <w:bCs/>
                <w:sz w:val="28"/>
                <w:szCs w:val="28"/>
              </w:rPr>
              <w:t>Значение показателей</w:t>
            </w:r>
          </w:p>
        </w:tc>
      </w:tr>
      <w:tr w:rsidR="008C240C" w:rsidRPr="00033E9D" w:rsidTr="008C240C">
        <w:tc>
          <w:tcPr>
            <w:tcW w:w="675" w:type="dxa"/>
          </w:tcPr>
          <w:p w:rsidR="008C240C" w:rsidRPr="00033E9D" w:rsidRDefault="008C240C" w:rsidP="00D10D17">
            <w:pPr>
              <w:pStyle w:val="aa"/>
              <w:numPr>
                <w:ilvl w:val="0"/>
                <w:numId w:val="7"/>
              </w:numPr>
              <w:jc w:val="both"/>
              <w:rPr>
                <w:rFonts w:ascii="PT Astra Serif" w:hAnsi="PT Astra Serif"/>
                <w:sz w:val="28"/>
                <w:szCs w:val="28"/>
              </w:rPr>
            </w:pPr>
          </w:p>
        </w:tc>
        <w:tc>
          <w:tcPr>
            <w:tcW w:w="4465" w:type="dxa"/>
          </w:tcPr>
          <w:p w:rsidR="008C240C" w:rsidRPr="00033E9D" w:rsidRDefault="008C240C" w:rsidP="00D10D17">
            <w:pPr>
              <w:jc w:val="both"/>
              <w:rPr>
                <w:rFonts w:ascii="PT Astra Serif" w:hAnsi="PT Astra Serif"/>
                <w:sz w:val="28"/>
                <w:szCs w:val="28"/>
              </w:rPr>
            </w:pPr>
          </w:p>
        </w:tc>
        <w:tc>
          <w:tcPr>
            <w:tcW w:w="4466" w:type="dxa"/>
          </w:tcPr>
          <w:p w:rsidR="008C240C" w:rsidRPr="00033E9D" w:rsidRDefault="008C240C" w:rsidP="00D10D17">
            <w:pPr>
              <w:jc w:val="both"/>
              <w:rPr>
                <w:rFonts w:ascii="PT Astra Serif" w:hAnsi="PT Astra Serif"/>
                <w:sz w:val="28"/>
                <w:szCs w:val="28"/>
              </w:rPr>
            </w:pPr>
          </w:p>
        </w:tc>
      </w:tr>
      <w:tr w:rsidR="008C240C" w:rsidRPr="00033E9D" w:rsidTr="008C240C">
        <w:tc>
          <w:tcPr>
            <w:tcW w:w="675" w:type="dxa"/>
          </w:tcPr>
          <w:p w:rsidR="008C240C" w:rsidRPr="00033E9D" w:rsidRDefault="008C240C" w:rsidP="00D10D17">
            <w:pPr>
              <w:pStyle w:val="aa"/>
              <w:numPr>
                <w:ilvl w:val="0"/>
                <w:numId w:val="7"/>
              </w:numPr>
              <w:jc w:val="both"/>
              <w:rPr>
                <w:rFonts w:ascii="PT Astra Serif" w:hAnsi="PT Astra Serif"/>
                <w:sz w:val="28"/>
                <w:szCs w:val="28"/>
              </w:rPr>
            </w:pPr>
          </w:p>
        </w:tc>
        <w:tc>
          <w:tcPr>
            <w:tcW w:w="4465" w:type="dxa"/>
          </w:tcPr>
          <w:p w:rsidR="008C240C" w:rsidRPr="00033E9D" w:rsidRDefault="008C240C" w:rsidP="00D10D17">
            <w:pPr>
              <w:jc w:val="both"/>
              <w:rPr>
                <w:rFonts w:ascii="PT Astra Serif" w:hAnsi="PT Astra Serif"/>
                <w:sz w:val="28"/>
                <w:szCs w:val="28"/>
              </w:rPr>
            </w:pPr>
          </w:p>
        </w:tc>
        <w:tc>
          <w:tcPr>
            <w:tcW w:w="4466" w:type="dxa"/>
          </w:tcPr>
          <w:p w:rsidR="008C240C" w:rsidRPr="00033E9D" w:rsidRDefault="008C240C" w:rsidP="00D10D17">
            <w:pPr>
              <w:jc w:val="both"/>
              <w:rPr>
                <w:rFonts w:ascii="PT Astra Serif" w:hAnsi="PT Astra Serif"/>
                <w:sz w:val="28"/>
                <w:szCs w:val="28"/>
              </w:rPr>
            </w:pPr>
          </w:p>
        </w:tc>
      </w:tr>
      <w:tr w:rsidR="008C240C" w:rsidRPr="00033E9D" w:rsidTr="008C240C">
        <w:tc>
          <w:tcPr>
            <w:tcW w:w="675" w:type="dxa"/>
          </w:tcPr>
          <w:p w:rsidR="008C240C" w:rsidRPr="00033E9D" w:rsidRDefault="008C240C" w:rsidP="00D10D17">
            <w:pPr>
              <w:pStyle w:val="aa"/>
              <w:numPr>
                <w:ilvl w:val="0"/>
                <w:numId w:val="7"/>
              </w:numPr>
              <w:jc w:val="both"/>
              <w:rPr>
                <w:rFonts w:ascii="PT Astra Serif" w:hAnsi="PT Astra Serif"/>
                <w:sz w:val="28"/>
                <w:szCs w:val="28"/>
              </w:rPr>
            </w:pPr>
          </w:p>
        </w:tc>
        <w:tc>
          <w:tcPr>
            <w:tcW w:w="4465" w:type="dxa"/>
          </w:tcPr>
          <w:p w:rsidR="008C240C" w:rsidRPr="00033E9D" w:rsidRDefault="008C240C" w:rsidP="00D10D17">
            <w:pPr>
              <w:jc w:val="both"/>
              <w:rPr>
                <w:rFonts w:ascii="PT Astra Serif" w:hAnsi="PT Astra Serif"/>
                <w:sz w:val="28"/>
                <w:szCs w:val="28"/>
              </w:rPr>
            </w:pPr>
          </w:p>
        </w:tc>
        <w:tc>
          <w:tcPr>
            <w:tcW w:w="4466" w:type="dxa"/>
          </w:tcPr>
          <w:p w:rsidR="008C240C" w:rsidRPr="00033E9D" w:rsidRDefault="008C240C" w:rsidP="00D10D17">
            <w:pPr>
              <w:jc w:val="both"/>
              <w:rPr>
                <w:rFonts w:ascii="PT Astra Serif" w:hAnsi="PT Astra Serif"/>
                <w:sz w:val="28"/>
                <w:szCs w:val="28"/>
              </w:rPr>
            </w:pPr>
          </w:p>
        </w:tc>
      </w:tr>
      <w:tr w:rsidR="008C240C" w:rsidRPr="00033E9D" w:rsidTr="008C240C">
        <w:tc>
          <w:tcPr>
            <w:tcW w:w="675" w:type="dxa"/>
          </w:tcPr>
          <w:p w:rsidR="008C240C" w:rsidRPr="00033E9D" w:rsidRDefault="008C240C" w:rsidP="00D10D17">
            <w:pPr>
              <w:pStyle w:val="aa"/>
              <w:numPr>
                <w:ilvl w:val="0"/>
                <w:numId w:val="7"/>
              </w:numPr>
              <w:jc w:val="both"/>
              <w:rPr>
                <w:rFonts w:ascii="PT Astra Serif" w:hAnsi="PT Astra Serif"/>
                <w:sz w:val="28"/>
                <w:szCs w:val="28"/>
              </w:rPr>
            </w:pPr>
          </w:p>
        </w:tc>
        <w:tc>
          <w:tcPr>
            <w:tcW w:w="4465" w:type="dxa"/>
          </w:tcPr>
          <w:p w:rsidR="008C240C" w:rsidRPr="00033E9D" w:rsidRDefault="008C240C" w:rsidP="00D10D17">
            <w:pPr>
              <w:jc w:val="both"/>
              <w:rPr>
                <w:rFonts w:ascii="PT Astra Serif" w:hAnsi="PT Astra Serif"/>
                <w:sz w:val="28"/>
                <w:szCs w:val="28"/>
              </w:rPr>
            </w:pPr>
          </w:p>
        </w:tc>
        <w:tc>
          <w:tcPr>
            <w:tcW w:w="4466" w:type="dxa"/>
          </w:tcPr>
          <w:p w:rsidR="008C240C" w:rsidRPr="00033E9D" w:rsidRDefault="008C240C" w:rsidP="00D10D17">
            <w:pPr>
              <w:jc w:val="both"/>
              <w:rPr>
                <w:rFonts w:ascii="PT Astra Serif" w:hAnsi="PT Astra Serif"/>
                <w:sz w:val="28"/>
                <w:szCs w:val="28"/>
              </w:rPr>
            </w:pPr>
          </w:p>
        </w:tc>
      </w:tr>
    </w:tbl>
    <w:p w:rsidR="008C240C" w:rsidRPr="00033E9D" w:rsidRDefault="008C240C" w:rsidP="00D10D17">
      <w:pPr>
        <w:jc w:val="both"/>
        <w:rPr>
          <w:rFonts w:ascii="PT Astra Serif" w:hAnsi="PT Astra Serif"/>
          <w:sz w:val="28"/>
          <w:szCs w:val="28"/>
        </w:rPr>
      </w:pPr>
    </w:p>
    <w:p w:rsidR="008C240C" w:rsidRPr="00033E9D" w:rsidRDefault="008C240C" w:rsidP="00D10D17">
      <w:pPr>
        <w:pStyle w:val="a3"/>
        <w:spacing w:before="0" w:beforeAutospacing="0" w:after="0" w:afterAutospacing="0"/>
        <w:ind w:firstLine="0"/>
        <w:rPr>
          <w:rFonts w:ascii="PT Astra Serif" w:hAnsi="PT Astra Serif"/>
          <w:sz w:val="28"/>
          <w:szCs w:val="28"/>
        </w:rPr>
      </w:pPr>
    </w:p>
    <w:p w:rsidR="008C240C" w:rsidRPr="00033E9D" w:rsidRDefault="008C240C" w:rsidP="00D10D17">
      <w:pPr>
        <w:pStyle w:val="a3"/>
        <w:spacing w:before="0" w:beforeAutospacing="0" w:after="0" w:afterAutospacing="0"/>
        <w:ind w:firstLine="0"/>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4677"/>
        <w:gridCol w:w="4678"/>
      </w:tblGrid>
      <w:tr w:rsidR="008C240C" w:rsidRPr="00033E9D" w:rsidTr="008C240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r w:rsidRPr="00033E9D">
              <w:rPr>
                <w:rFonts w:ascii="PT Astra Serif" w:hAnsi="PT Astra Serif"/>
                <w:b/>
                <w:bCs/>
                <w:sz w:val="28"/>
                <w:szCs w:val="28"/>
              </w:rPr>
              <w:t xml:space="preserve">ЗАКАЗЧИК </w:t>
            </w:r>
          </w:p>
        </w:t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r w:rsidRPr="00033E9D">
              <w:rPr>
                <w:rFonts w:ascii="PT Astra Serif" w:hAnsi="PT Astra Serif"/>
                <w:b/>
                <w:bCs/>
                <w:sz w:val="28"/>
                <w:szCs w:val="28"/>
              </w:rPr>
              <w:t>ПОСТАВЩИК</w:t>
            </w:r>
          </w:p>
        </w:tc>
      </w:tr>
      <w:tr w:rsidR="008C240C" w:rsidRPr="00033E9D" w:rsidTr="008C240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p>
        </w:t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r w:rsidRPr="00033E9D">
              <w:rPr>
                <w:rFonts w:ascii="PT Astra Serif" w:hAnsi="PT Astra Serif"/>
                <w:sz w:val="28"/>
                <w:szCs w:val="28"/>
              </w:rPr>
              <w:t>______________________________</w:t>
            </w:r>
          </w:p>
        </w:tc>
      </w:tr>
      <w:tr w:rsidR="008C240C" w:rsidRPr="00033E9D" w:rsidTr="008C240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p>
        </w:t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r w:rsidRPr="00033E9D">
              <w:rPr>
                <w:rFonts w:ascii="PT Astra Serif" w:hAnsi="PT Astra Serif"/>
                <w:sz w:val="28"/>
                <w:szCs w:val="28"/>
              </w:rPr>
              <w:t>(наименование поставщика)</w:t>
            </w:r>
          </w:p>
        </w:tc>
      </w:tr>
      <w:tr w:rsidR="008C240C" w:rsidRPr="00033E9D" w:rsidTr="008C240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r w:rsidRPr="00033E9D">
              <w:rPr>
                <w:rFonts w:ascii="PT Astra Serif" w:hAnsi="PT Astra Serif"/>
                <w:b/>
                <w:bCs/>
                <w:sz w:val="28"/>
                <w:szCs w:val="28"/>
              </w:rPr>
              <w:t>Руководитель:___________ (Ф.И.О.)</w:t>
            </w:r>
          </w:p>
        </w:tc>
        <w:tc>
          <w:tcPr>
            <w:tcW w:w="0" w:type="auto"/>
            <w:tcBorders>
              <w:top w:val="nil"/>
              <w:left w:val="nil"/>
              <w:bottom w:val="nil"/>
              <w:right w:val="nil"/>
            </w:tcBorders>
            <w:vAlign w:val="center"/>
          </w:tcPr>
          <w:p w:rsidR="008C240C" w:rsidRPr="00033E9D" w:rsidRDefault="008C240C" w:rsidP="00D10D17">
            <w:pPr>
              <w:jc w:val="both"/>
              <w:rPr>
                <w:rFonts w:ascii="PT Astra Serif" w:hAnsi="PT Astra Serif"/>
                <w:sz w:val="28"/>
                <w:szCs w:val="28"/>
              </w:rPr>
            </w:pPr>
            <w:r w:rsidRPr="00033E9D">
              <w:rPr>
                <w:rFonts w:ascii="PT Astra Serif" w:hAnsi="PT Astra Serif"/>
                <w:b/>
                <w:bCs/>
                <w:sz w:val="28"/>
                <w:szCs w:val="28"/>
              </w:rPr>
              <w:t>Руководитель:___________ (Ф.И.О.)</w:t>
            </w:r>
          </w:p>
        </w:tc>
      </w:tr>
    </w:tbl>
    <w:p w:rsidR="008C240C" w:rsidRPr="00033E9D" w:rsidRDefault="008C240C" w:rsidP="00D10D17">
      <w:pPr>
        <w:pStyle w:val="a3"/>
        <w:spacing w:before="0" w:beforeAutospacing="0" w:after="0" w:afterAutospacing="0"/>
        <w:ind w:firstLine="0"/>
        <w:rPr>
          <w:rFonts w:ascii="PT Astra Serif" w:hAnsi="PT Astra Serif"/>
          <w:sz w:val="28"/>
          <w:szCs w:val="28"/>
        </w:rPr>
      </w:pPr>
    </w:p>
    <w:p w:rsidR="00F80F37" w:rsidRPr="00033E9D" w:rsidRDefault="00F80F37" w:rsidP="00D10D17">
      <w:pPr>
        <w:pStyle w:val="a3"/>
        <w:tabs>
          <w:tab w:val="left" w:pos="7785"/>
        </w:tabs>
        <w:spacing w:before="0" w:beforeAutospacing="0" w:after="0" w:afterAutospacing="0"/>
        <w:ind w:firstLine="0"/>
        <w:rPr>
          <w:rFonts w:ascii="PT Astra Serif" w:hAnsi="PT Astra Serif"/>
          <w:sz w:val="28"/>
          <w:szCs w:val="28"/>
        </w:rPr>
      </w:pPr>
      <w:r w:rsidRPr="00033E9D">
        <w:rPr>
          <w:rFonts w:ascii="PT Astra Serif" w:hAnsi="PT Astra Serif"/>
          <w:sz w:val="28"/>
          <w:szCs w:val="28"/>
        </w:rPr>
        <w:br w:type="column"/>
      </w:r>
      <w:r w:rsidR="002E1865" w:rsidRPr="00033E9D">
        <w:rPr>
          <w:rFonts w:ascii="PT Astra Serif" w:hAnsi="PT Astra Serif"/>
          <w:sz w:val="28"/>
          <w:szCs w:val="28"/>
        </w:rPr>
        <w:lastRenderedPageBreak/>
        <w:tab/>
      </w:r>
    </w:p>
    <w:tbl>
      <w:tblPr>
        <w:tblW w:w="5000" w:type="pct"/>
        <w:tblCellMar>
          <w:left w:w="0" w:type="dxa"/>
          <w:right w:w="0" w:type="dxa"/>
        </w:tblCellMar>
        <w:tblLook w:val="04A0" w:firstRow="1" w:lastRow="0" w:firstColumn="1" w:lastColumn="0" w:noHBand="0" w:noVBand="1"/>
      </w:tblPr>
      <w:tblGrid>
        <w:gridCol w:w="12"/>
        <w:gridCol w:w="9343"/>
      </w:tblGrid>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F80F37" w:rsidP="00D10D17">
            <w:pPr>
              <w:jc w:val="right"/>
              <w:rPr>
                <w:rFonts w:ascii="PT Astra Serif" w:hAnsi="PT Astra Serif"/>
                <w:sz w:val="28"/>
                <w:szCs w:val="28"/>
              </w:rPr>
            </w:pPr>
            <w:r w:rsidRPr="00033E9D">
              <w:rPr>
                <w:rFonts w:ascii="PT Astra Serif" w:hAnsi="PT Astra Serif"/>
                <w:sz w:val="28"/>
                <w:szCs w:val="28"/>
              </w:rPr>
              <w:t xml:space="preserve">Приложение № 3 к контракту </w:t>
            </w:r>
          </w:p>
        </w:tc>
      </w:tr>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16007D" w:rsidP="00D10D17">
            <w:pPr>
              <w:jc w:val="right"/>
              <w:rPr>
                <w:rFonts w:ascii="PT Astra Serif" w:hAnsi="PT Astra Serif"/>
                <w:sz w:val="28"/>
                <w:szCs w:val="28"/>
              </w:rPr>
            </w:pPr>
            <w:r w:rsidRPr="00033E9D">
              <w:rPr>
                <w:rFonts w:ascii="PT Astra Serif" w:hAnsi="PT Astra Serif"/>
                <w:sz w:val="28"/>
                <w:szCs w:val="28"/>
              </w:rPr>
              <w:t>от « ___ » ________20__ г. № _______</w:t>
            </w:r>
          </w:p>
        </w:tc>
      </w:tr>
    </w:tbl>
    <w:p w:rsidR="00E7070F" w:rsidRPr="00033E9D" w:rsidRDefault="00E7070F" w:rsidP="00D10D17">
      <w:pPr>
        <w:jc w:val="right"/>
        <w:rPr>
          <w:rFonts w:ascii="PT Astra Serif" w:hAnsi="PT Astra Serif"/>
          <w:sz w:val="28"/>
          <w:szCs w:val="28"/>
        </w:rPr>
      </w:pPr>
    </w:p>
    <w:p w:rsidR="00E7070F" w:rsidRPr="00033E9D" w:rsidRDefault="00E7070F" w:rsidP="00D10D17">
      <w:pPr>
        <w:jc w:val="right"/>
        <w:rPr>
          <w:rFonts w:ascii="PT Astra Serif" w:hAnsi="PT Astra Serif"/>
          <w:sz w:val="28"/>
          <w:szCs w:val="28"/>
        </w:rPr>
      </w:pPr>
      <w:r w:rsidRPr="00033E9D">
        <w:rPr>
          <w:rFonts w:ascii="PT Astra Serif" w:hAnsi="PT Astra Serif"/>
          <w:sz w:val="28"/>
          <w:szCs w:val="28"/>
        </w:rPr>
        <w:t>ФОРМА</w:t>
      </w:r>
    </w:p>
    <w:p w:rsidR="00497C32" w:rsidRPr="00033E9D" w:rsidRDefault="00497C32" w:rsidP="00D10D17">
      <w:pPr>
        <w:spacing w:after="200" w:line="276" w:lineRule="auto"/>
        <w:ind w:firstLine="709"/>
        <w:jc w:val="right"/>
        <w:rPr>
          <w:rFonts w:ascii="PT Astra Serif" w:hAnsi="PT Astra Serif"/>
          <w:b/>
          <w:sz w:val="28"/>
          <w:szCs w:val="28"/>
        </w:rPr>
      </w:pPr>
    </w:p>
    <w:p w:rsidR="005A50C1" w:rsidRPr="00033E9D" w:rsidRDefault="005A50C1" w:rsidP="00D10D17">
      <w:pPr>
        <w:spacing w:after="200" w:line="276" w:lineRule="auto"/>
        <w:ind w:firstLine="709"/>
        <w:jc w:val="right"/>
        <w:rPr>
          <w:rFonts w:ascii="PT Astra Serif" w:hAnsi="PT Astra Serif"/>
          <w:b/>
          <w:sz w:val="28"/>
          <w:szCs w:val="28"/>
        </w:rPr>
      </w:pPr>
      <w:r w:rsidRPr="00033E9D">
        <w:rPr>
          <w:rFonts w:ascii="PT Astra Serif" w:hAnsi="PT Astra Serif"/>
          <w:b/>
          <w:sz w:val="28"/>
          <w:szCs w:val="28"/>
        </w:rPr>
        <w:t>УТВЕРЖДАЮ</w:t>
      </w:r>
    </w:p>
    <w:p w:rsidR="005A50C1" w:rsidRPr="00033E9D" w:rsidRDefault="005A50C1" w:rsidP="00D10D17">
      <w:pPr>
        <w:ind w:firstLine="709"/>
        <w:jc w:val="right"/>
        <w:rPr>
          <w:rFonts w:ascii="PT Astra Serif" w:hAnsi="PT Astra Serif"/>
          <w:sz w:val="28"/>
          <w:szCs w:val="28"/>
        </w:rPr>
      </w:pPr>
      <w:r w:rsidRPr="00033E9D">
        <w:rPr>
          <w:rFonts w:ascii="PT Astra Serif" w:hAnsi="PT Astra Serif"/>
          <w:b/>
          <w:sz w:val="28"/>
          <w:szCs w:val="28"/>
        </w:rPr>
        <w:t>_____________</w:t>
      </w:r>
      <w:r w:rsidRPr="00033E9D">
        <w:rPr>
          <w:rFonts w:ascii="PT Astra Serif" w:hAnsi="PT Astra Serif"/>
          <w:sz w:val="28"/>
          <w:szCs w:val="28"/>
        </w:rPr>
        <w:t>( _____________ )</w:t>
      </w:r>
    </w:p>
    <w:p w:rsidR="005A50C1" w:rsidRPr="00033E9D" w:rsidRDefault="005A50C1" w:rsidP="00D10D17">
      <w:pPr>
        <w:ind w:firstLine="709"/>
        <w:jc w:val="right"/>
        <w:rPr>
          <w:rFonts w:ascii="PT Astra Serif" w:hAnsi="PT Astra Serif"/>
          <w:i/>
          <w:sz w:val="28"/>
          <w:szCs w:val="28"/>
        </w:rPr>
      </w:pPr>
      <w:r w:rsidRPr="00033E9D">
        <w:rPr>
          <w:rFonts w:ascii="PT Astra Serif" w:hAnsi="PT Astra Serif"/>
          <w:i/>
          <w:sz w:val="28"/>
          <w:szCs w:val="28"/>
        </w:rPr>
        <w:t xml:space="preserve">(подписывается Заказчиком в случае </w:t>
      </w:r>
    </w:p>
    <w:p w:rsidR="005A50C1" w:rsidRPr="00033E9D" w:rsidRDefault="005A50C1" w:rsidP="00D10D17">
      <w:pPr>
        <w:jc w:val="right"/>
        <w:rPr>
          <w:rFonts w:ascii="PT Astra Serif" w:hAnsi="PT Astra Serif"/>
          <w:sz w:val="28"/>
          <w:szCs w:val="28"/>
        </w:rPr>
      </w:pPr>
      <w:r w:rsidRPr="00033E9D">
        <w:rPr>
          <w:rFonts w:ascii="PT Astra Serif" w:hAnsi="PT Astra Serif"/>
          <w:i/>
          <w:sz w:val="28"/>
          <w:szCs w:val="28"/>
        </w:rPr>
        <w:t>создания приемочной комиссии)</w:t>
      </w:r>
    </w:p>
    <w:p w:rsidR="00F80F37" w:rsidRPr="00033E9D" w:rsidRDefault="00F80F37" w:rsidP="00D10D17">
      <w:pPr>
        <w:pStyle w:val="a3"/>
        <w:spacing w:before="0" w:beforeAutospacing="0" w:after="0" w:afterAutospacing="0"/>
        <w:ind w:firstLine="0"/>
        <w:jc w:val="right"/>
        <w:rPr>
          <w:rFonts w:ascii="PT Astra Serif" w:hAnsi="PT Astra Serif"/>
          <w:sz w:val="28"/>
          <w:szCs w:val="28"/>
        </w:rPr>
      </w:pPr>
    </w:p>
    <w:p w:rsidR="00F80F37" w:rsidRPr="00033E9D" w:rsidRDefault="00F80F37" w:rsidP="00D10D17">
      <w:pPr>
        <w:jc w:val="center"/>
        <w:rPr>
          <w:rFonts w:ascii="PT Astra Serif" w:hAnsi="PT Astra Serif"/>
          <w:b/>
          <w:bCs/>
          <w:sz w:val="28"/>
          <w:szCs w:val="28"/>
        </w:rPr>
      </w:pPr>
      <w:r w:rsidRPr="00033E9D">
        <w:rPr>
          <w:rFonts w:ascii="PT Astra Serif" w:hAnsi="PT Astra Serif"/>
          <w:b/>
          <w:bCs/>
          <w:sz w:val="28"/>
          <w:szCs w:val="28"/>
        </w:rPr>
        <w:t>АКТ</w:t>
      </w:r>
    </w:p>
    <w:p w:rsidR="00F80F37" w:rsidRPr="00033E9D" w:rsidRDefault="00F80F37" w:rsidP="00D10D17">
      <w:pPr>
        <w:jc w:val="center"/>
        <w:rPr>
          <w:rFonts w:ascii="PT Astra Serif" w:hAnsi="PT Astra Serif"/>
          <w:b/>
          <w:bCs/>
          <w:sz w:val="28"/>
          <w:szCs w:val="28"/>
        </w:rPr>
      </w:pPr>
      <w:r w:rsidRPr="00033E9D">
        <w:rPr>
          <w:rFonts w:ascii="PT Astra Serif" w:hAnsi="PT Astra Serif"/>
          <w:b/>
          <w:bCs/>
          <w:sz w:val="28"/>
          <w:szCs w:val="28"/>
        </w:rPr>
        <w:t>приемки-передачи партии товара</w:t>
      </w:r>
    </w:p>
    <w:p w:rsidR="00524716" w:rsidRPr="00033E9D" w:rsidRDefault="00524716" w:rsidP="00D10D17">
      <w:pPr>
        <w:jc w:val="center"/>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2904"/>
        <w:gridCol w:w="6451"/>
      </w:tblGrid>
      <w:tr w:rsidR="00F80F37" w:rsidRPr="00033E9D" w:rsidTr="00662E59">
        <w:tc>
          <w:tcPr>
            <w:tcW w:w="0" w:type="auto"/>
            <w:tcBorders>
              <w:top w:val="nil"/>
              <w:left w:val="nil"/>
              <w:bottom w:val="nil"/>
              <w:right w:val="nil"/>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г. ________ </w:t>
            </w:r>
          </w:p>
        </w:tc>
        <w:tc>
          <w:tcPr>
            <w:tcW w:w="0" w:type="auto"/>
            <w:tcBorders>
              <w:top w:val="nil"/>
              <w:left w:val="nil"/>
              <w:bottom w:val="nil"/>
              <w:right w:val="nil"/>
            </w:tcBorders>
            <w:vAlign w:val="center"/>
          </w:tcPr>
          <w:p w:rsidR="00F80F37" w:rsidRPr="00033E9D" w:rsidRDefault="00F80F37" w:rsidP="00D10D17">
            <w:pPr>
              <w:jc w:val="right"/>
              <w:rPr>
                <w:rFonts w:ascii="PT Astra Serif" w:hAnsi="PT Astra Serif"/>
                <w:sz w:val="28"/>
                <w:szCs w:val="28"/>
              </w:rPr>
            </w:pPr>
            <w:r w:rsidRPr="00033E9D">
              <w:rPr>
                <w:rFonts w:ascii="PT Astra Serif" w:hAnsi="PT Astra Serif"/>
                <w:sz w:val="28"/>
                <w:szCs w:val="28"/>
              </w:rPr>
              <w:t>«___» _________ 20___ г.</w:t>
            </w:r>
          </w:p>
        </w:tc>
      </w:tr>
    </w:tbl>
    <w:p w:rsidR="00524716" w:rsidRPr="00033E9D" w:rsidRDefault="00524716" w:rsidP="00D10D17">
      <w:pPr>
        <w:jc w:val="both"/>
        <w:rPr>
          <w:rFonts w:ascii="PT Astra Serif" w:hAnsi="PT Astra Serif"/>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___________________, именуемое в дальнейшем «заказчик», в лице ________________________, действующего на основании Устава</w:t>
      </w:r>
      <w:r w:rsidR="002E1865" w:rsidRPr="00033E9D">
        <w:rPr>
          <w:rFonts w:ascii="PT Astra Serif" w:hAnsi="PT Astra Serif"/>
          <w:sz w:val="28"/>
          <w:szCs w:val="28"/>
        </w:rPr>
        <w:t xml:space="preserve"> (</w:t>
      </w:r>
      <w:r w:rsidR="002E1865" w:rsidRPr="00033E9D">
        <w:rPr>
          <w:rFonts w:ascii="PT Astra Serif" w:hAnsi="PT Astra Serif"/>
          <w:i/>
          <w:sz w:val="28"/>
          <w:szCs w:val="28"/>
        </w:rPr>
        <w:t>комиссия в составе представителей заказчика в лице _______________________________, (должность, ФИО) действующих на основании __________________)</w:t>
      </w:r>
      <w:r w:rsidRPr="00033E9D">
        <w:rPr>
          <w:rFonts w:ascii="PT Astra Serif" w:hAnsi="PT Astra Serif"/>
          <w:sz w:val="28"/>
          <w:szCs w:val="28"/>
        </w:rPr>
        <w:t xml:space="preserve">, с одной </w:t>
      </w:r>
      <w:r w:rsidR="003C584C" w:rsidRPr="00033E9D">
        <w:rPr>
          <w:rFonts w:ascii="PT Astra Serif" w:hAnsi="PT Astra Serif"/>
          <w:sz w:val="28"/>
          <w:szCs w:val="28"/>
        </w:rPr>
        <w:t xml:space="preserve">стороны, </w:t>
      </w:r>
      <w:r w:rsidRPr="00033E9D">
        <w:rPr>
          <w:rFonts w:ascii="PT Astra Serif" w:hAnsi="PT Astra Serif"/>
          <w:sz w:val="28"/>
          <w:szCs w:val="28"/>
        </w:rPr>
        <w:t>и _____________________ именуемое в дальнейшем «поставщик», в лице _____________, действующего на основании _________, с другой стороны, вместе именуемые «стороны», составили настоящий акт о нижеследующем:</w:t>
      </w:r>
    </w:p>
    <w:p w:rsidR="00E7070F" w:rsidRPr="00033E9D" w:rsidRDefault="00E7070F" w:rsidP="00D10D17">
      <w:pPr>
        <w:ind w:firstLine="709"/>
        <w:jc w:val="both"/>
        <w:rPr>
          <w:rFonts w:ascii="PT Astra Serif" w:hAnsi="PT Astra Serif"/>
          <w:sz w:val="28"/>
          <w:szCs w:val="28"/>
        </w:rPr>
      </w:pPr>
    </w:p>
    <w:p w:rsidR="006E793A"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1. В соответствии с контрактом от ___ _______ 20__ года № __</w:t>
      </w:r>
      <w:r w:rsidR="006E793A" w:rsidRPr="00033E9D">
        <w:rPr>
          <w:rFonts w:ascii="PT Astra Serif" w:hAnsi="PT Astra Serif"/>
          <w:sz w:val="28"/>
          <w:szCs w:val="28"/>
        </w:rPr>
        <w:t xml:space="preserve">__ </w:t>
      </w:r>
      <w:r w:rsidR="00B26A71" w:rsidRPr="00033E9D">
        <w:rPr>
          <w:rFonts w:ascii="PT Astra Serif" w:hAnsi="PT Astra Serif"/>
          <w:sz w:val="28"/>
          <w:szCs w:val="28"/>
        </w:rPr>
        <w:t xml:space="preserve">(идентификационный код закупки _____________________) </w:t>
      </w:r>
      <w:r w:rsidRPr="00033E9D">
        <w:rPr>
          <w:rFonts w:ascii="PT Astra Serif" w:hAnsi="PT Astra Serif"/>
          <w:sz w:val="28"/>
          <w:szCs w:val="28"/>
        </w:rPr>
        <w:t xml:space="preserve">Поставщик выполнил обязательства по поставке товара, а именно: </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351"/>
        <w:gridCol w:w="1569"/>
        <w:gridCol w:w="1680"/>
        <w:gridCol w:w="1130"/>
        <w:gridCol w:w="513"/>
        <w:gridCol w:w="593"/>
        <w:gridCol w:w="593"/>
        <w:gridCol w:w="731"/>
        <w:gridCol w:w="749"/>
        <w:gridCol w:w="731"/>
        <w:gridCol w:w="731"/>
      </w:tblGrid>
      <w:tr w:rsidR="00F80F37" w:rsidRPr="00033E9D" w:rsidTr="00662E59">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w:t>
            </w:r>
          </w:p>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п/п</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Наименование товара</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Наименование страны происхождения товара</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Единица измерения</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Кол-во</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Цена ед. без НДС,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Цена ед. с НДС,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Сумма без НДС,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Ставка НДС, %</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Сумма НДС,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center"/>
              <w:rPr>
                <w:rFonts w:ascii="PT Astra Serif" w:hAnsi="PT Astra Serif"/>
                <w:sz w:val="28"/>
                <w:szCs w:val="28"/>
              </w:rPr>
            </w:pPr>
            <w:r w:rsidRPr="00033E9D">
              <w:rPr>
                <w:rFonts w:ascii="PT Astra Serif" w:hAnsi="PT Astra Serif"/>
                <w:sz w:val="28"/>
                <w:szCs w:val="28"/>
              </w:rPr>
              <w:t>Сумма всего, руб.</w:t>
            </w:r>
          </w:p>
        </w:tc>
      </w:tr>
      <w:tr w:rsidR="00F80F37" w:rsidRPr="00033E9D" w:rsidTr="00662E59">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r>
      <w:tr w:rsidR="00F80F37" w:rsidRPr="00033E9D" w:rsidTr="00662E59">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r>
      <w:tr w:rsidR="00F80F37" w:rsidRPr="00033E9D" w:rsidTr="00662E59">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ИТОГО:</w:t>
            </w: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80F37" w:rsidRPr="00033E9D" w:rsidRDefault="00F80F37" w:rsidP="00D10D17">
            <w:pPr>
              <w:jc w:val="both"/>
              <w:rPr>
                <w:rFonts w:ascii="PT Astra Serif" w:hAnsi="PT Astra Serif"/>
                <w:sz w:val="28"/>
                <w:szCs w:val="28"/>
              </w:rPr>
            </w:pPr>
          </w:p>
        </w:tc>
      </w:tr>
    </w:tbl>
    <w:p w:rsidR="00E7070F" w:rsidRPr="00033E9D" w:rsidRDefault="00E7070F" w:rsidP="00D10D17">
      <w:pPr>
        <w:jc w:val="both"/>
        <w:rPr>
          <w:rFonts w:ascii="PT Astra Serif" w:hAnsi="PT Astra Serif"/>
          <w:sz w:val="28"/>
          <w:szCs w:val="28"/>
        </w:rPr>
      </w:pPr>
    </w:p>
    <w:p w:rsidR="002E1865"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2. Фактическое качество соответствует</w:t>
      </w:r>
      <w:r w:rsidR="002E1865" w:rsidRPr="00033E9D">
        <w:rPr>
          <w:rFonts w:ascii="PT Astra Serif" w:hAnsi="PT Astra Serif"/>
          <w:sz w:val="28"/>
          <w:szCs w:val="28"/>
        </w:rPr>
        <w:t xml:space="preserve"> требованиям контракта от ___ _______ 20__ года № ___.</w:t>
      </w:r>
      <w:r w:rsidRPr="00033E9D">
        <w:rPr>
          <w:rFonts w:ascii="PT Astra Serif" w:hAnsi="PT Astra Serif"/>
          <w:sz w:val="28"/>
          <w:szCs w:val="28"/>
        </w:rPr>
        <w:t xml:space="preserve"> </w:t>
      </w: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3. Вышеуказанная поставка согласно контракту от ___ _______ 20__ года № ___ должна быть выполнена ___ _______ 20__ года, фактически выполнена ___ _______ 20__ года.</w:t>
      </w:r>
    </w:p>
    <w:p w:rsidR="002E1865" w:rsidRPr="00033E9D" w:rsidRDefault="002E1865" w:rsidP="00D10D17">
      <w:pPr>
        <w:ind w:firstLine="709"/>
        <w:jc w:val="both"/>
        <w:rPr>
          <w:rFonts w:ascii="PT Astra Serif" w:hAnsi="PT Astra Serif"/>
          <w:sz w:val="28"/>
          <w:szCs w:val="28"/>
        </w:rPr>
      </w:pPr>
      <w:r w:rsidRPr="00033E9D">
        <w:rPr>
          <w:rFonts w:ascii="PT Astra Serif" w:hAnsi="PT Astra Serif"/>
          <w:sz w:val="28"/>
          <w:szCs w:val="28"/>
        </w:rPr>
        <w:lastRenderedPageBreak/>
        <w:t>4. Экспертиза товара на предмет соответствия требованиям и условиям контракта № ______________ от «___» ____________20__г. __________________________________________________________________</w:t>
      </w:r>
    </w:p>
    <w:p w:rsidR="002E1865" w:rsidRPr="00033E9D" w:rsidRDefault="002E1865" w:rsidP="00D10D17">
      <w:pPr>
        <w:ind w:firstLine="709"/>
        <w:jc w:val="center"/>
        <w:rPr>
          <w:rFonts w:ascii="PT Astra Serif" w:hAnsi="PT Astra Serif"/>
          <w:sz w:val="28"/>
          <w:szCs w:val="28"/>
        </w:rPr>
      </w:pPr>
      <w:r w:rsidRPr="00033E9D">
        <w:rPr>
          <w:rFonts w:ascii="PT Astra Serif" w:hAnsi="PT Astra Serif"/>
          <w:sz w:val="28"/>
          <w:szCs w:val="28"/>
        </w:rPr>
        <w:t>(</w:t>
      </w:r>
      <w:r w:rsidR="00033E9D" w:rsidRPr="00033E9D">
        <w:rPr>
          <w:rFonts w:ascii="PT Astra Serif" w:hAnsi="PT Astra Serif"/>
          <w:sz w:val="28"/>
          <w:szCs w:val="28"/>
          <w:highlight w:val="yellow"/>
        </w:rPr>
        <w:t>кем</w:t>
      </w:r>
      <w:r w:rsidR="00033E9D">
        <w:rPr>
          <w:rFonts w:ascii="PT Astra Serif" w:hAnsi="PT Astra Serif"/>
          <w:sz w:val="28"/>
          <w:szCs w:val="28"/>
        </w:rPr>
        <w:t xml:space="preserve"> </w:t>
      </w:r>
      <w:r w:rsidRPr="00033E9D">
        <w:rPr>
          <w:rFonts w:ascii="PT Astra Serif" w:hAnsi="PT Astra Serif"/>
          <w:sz w:val="28"/>
          <w:szCs w:val="28"/>
        </w:rPr>
        <w:t>проведена</w:t>
      </w:r>
      <w:r w:rsidR="00033E9D" w:rsidRPr="00033E9D">
        <w:rPr>
          <w:rFonts w:ascii="PT Astra Serif" w:hAnsi="PT Astra Serif"/>
          <w:sz w:val="28"/>
          <w:szCs w:val="28"/>
          <w:highlight w:val="yellow"/>
        </w:rPr>
        <w:t>, дата проведения</w:t>
      </w:r>
      <w:r w:rsidRPr="00033E9D">
        <w:rPr>
          <w:rFonts w:ascii="PT Astra Serif" w:hAnsi="PT Astra Serif"/>
          <w:sz w:val="28"/>
          <w:szCs w:val="28"/>
        </w:rPr>
        <w:t>)</w:t>
      </w:r>
    </w:p>
    <w:p w:rsidR="00F80F37" w:rsidRPr="00033E9D" w:rsidRDefault="002E1865" w:rsidP="00D10D17">
      <w:pPr>
        <w:ind w:firstLine="709"/>
        <w:jc w:val="both"/>
        <w:rPr>
          <w:rFonts w:ascii="PT Astra Serif" w:hAnsi="PT Astra Serif"/>
          <w:sz w:val="28"/>
          <w:szCs w:val="28"/>
        </w:rPr>
      </w:pPr>
      <w:r w:rsidRPr="00033E9D">
        <w:rPr>
          <w:rFonts w:ascii="PT Astra Serif" w:hAnsi="PT Astra Serif"/>
          <w:sz w:val="28"/>
          <w:szCs w:val="28"/>
        </w:rPr>
        <w:t>5</w:t>
      </w:r>
      <w:r w:rsidR="00F80F37" w:rsidRPr="00033E9D">
        <w:rPr>
          <w:rFonts w:ascii="PT Astra Serif" w:hAnsi="PT Astra Serif"/>
          <w:sz w:val="28"/>
          <w:szCs w:val="28"/>
        </w:rPr>
        <w:t>. Недостатки (не выявлены): _____________.</w:t>
      </w:r>
    </w:p>
    <w:p w:rsidR="0016007D" w:rsidRPr="00033E9D" w:rsidRDefault="002E1865" w:rsidP="00D10D17">
      <w:pPr>
        <w:pStyle w:val="a3"/>
        <w:spacing w:before="0" w:beforeAutospacing="0" w:after="0" w:afterAutospacing="0" w:line="276" w:lineRule="auto"/>
        <w:rPr>
          <w:rFonts w:ascii="PT Astra Serif" w:hAnsi="PT Astra Serif"/>
          <w:sz w:val="28"/>
          <w:szCs w:val="28"/>
        </w:rPr>
      </w:pPr>
      <w:r w:rsidRPr="00033E9D">
        <w:rPr>
          <w:rFonts w:ascii="PT Astra Serif" w:hAnsi="PT Astra Serif"/>
          <w:sz w:val="28"/>
          <w:szCs w:val="28"/>
        </w:rPr>
        <w:t>6</w:t>
      </w:r>
      <w:r w:rsidR="0016007D" w:rsidRPr="00033E9D">
        <w:rPr>
          <w:rFonts w:ascii="PT Astra Serif" w:hAnsi="PT Astra Serif"/>
          <w:sz w:val="28"/>
          <w:szCs w:val="28"/>
        </w:rPr>
        <w:t xml:space="preserve">. Поставка товара по контракту: за поставленный товар </w:t>
      </w:r>
      <w:r w:rsidR="0016007D" w:rsidRPr="00033E9D">
        <w:rPr>
          <w:rFonts w:ascii="PT Astra Serif" w:eastAsiaTheme="minorHAnsi" w:hAnsi="PT Astra Serif"/>
          <w:sz w:val="28"/>
          <w:szCs w:val="28"/>
          <w:lang w:eastAsia="en-US"/>
        </w:rPr>
        <w:t>сумма, подлежащая оплате в соответствии с условиями заключенного контракта,</w:t>
      </w:r>
      <w:r w:rsidR="0016007D" w:rsidRPr="00033E9D">
        <w:rPr>
          <w:rFonts w:ascii="PT Astra Serif" w:hAnsi="PT Astra Serif"/>
          <w:sz w:val="28"/>
          <w:szCs w:val="28"/>
        </w:rPr>
        <w:t xml:space="preserve"> _____________ (прописью) рублей ____ копеек, в том числе НДС</w:t>
      </w:r>
      <w:r w:rsidR="0016007D" w:rsidRPr="00033E9D">
        <w:rPr>
          <w:rStyle w:val="a7"/>
          <w:rFonts w:ascii="PT Astra Serif" w:hAnsi="PT Astra Serif"/>
          <w:sz w:val="28"/>
          <w:szCs w:val="28"/>
        </w:rPr>
        <w:footnoteReference w:id="33"/>
      </w:r>
      <w:r w:rsidR="0016007D" w:rsidRPr="00033E9D">
        <w:rPr>
          <w:rFonts w:ascii="PT Astra Serif" w:hAnsi="PT Astra Serif"/>
          <w:sz w:val="28"/>
          <w:szCs w:val="28"/>
        </w:rPr>
        <w:t xml:space="preserve"> ___% _________(прописью) рублей _____ копеек.</w:t>
      </w:r>
    </w:p>
    <w:p w:rsidR="0016007D" w:rsidRPr="00033E9D" w:rsidRDefault="0016007D" w:rsidP="00D10D17">
      <w:pPr>
        <w:pStyle w:val="a3"/>
        <w:spacing w:before="0" w:beforeAutospacing="0" w:after="0" w:afterAutospacing="0" w:line="276" w:lineRule="auto"/>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Размер неустойки (штрафа, пени), подлежащий взысканию: ________________________;</w:t>
      </w:r>
    </w:p>
    <w:p w:rsidR="0016007D" w:rsidRPr="00033E9D" w:rsidRDefault="0016007D" w:rsidP="00D10D17">
      <w:pPr>
        <w:pStyle w:val="a3"/>
        <w:spacing w:before="0" w:beforeAutospacing="0" w:after="0" w:afterAutospacing="0" w:line="276" w:lineRule="auto"/>
        <w:rPr>
          <w:rFonts w:ascii="PT Astra Serif" w:eastAsiaTheme="minorHAnsi" w:hAnsi="PT Astra Serif"/>
          <w:sz w:val="28"/>
          <w:szCs w:val="28"/>
          <w:lang w:eastAsia="en-US"/>
        </w:rPr>
      </w:pPr>
      <w:r w:rsidRPr="00033E9D">
        <w:rPr>
          <w:rFonts w:ascii="PT Astra Serif" w:eastAsiaTheme="minorHAnsi" w:hAnsi="PT Astra Serif"/>
          <w:sz w:val="28"/>
          <w:szCs w:val="28"/>
          <w:lang w:eastAsia="en-US"/>
        </w:rPr>
        <w:t xml:space="preserve">Основания применения и порядок расчета неустойки (штрафа, пени) ______________________________________________________________; </w:t>
      </w:r>
    </w:p>
    <w:p w:rsidR="0016007D" w:rsidRPr="00033E9D" w:rsidRDefault="0016007D" w:rsidP="00D10D17">
      <w:pPr>
        <w:pStyle w:val="a3"/>
        <w:spacing w:before="0" w:beforeAutospacing="0" w:after="0" w:afterAutospacing="0"/>
        <w:rPr>
          <w:rFonts w:ascii="PT Astra Serif" w:hAnsi="PT Astra Serif"/>
          <w:sz w:val="28"/>
          <w:szCs w:val="28"/>
        </w:rPr>
      </w:pPr>
      <w:r w:rsidRPr="00033E9D">
        <w:rPr>
          <w:rFonts w:ascii="PT Astra Serif" w:eastAsiaTheme="minorHAnsi" w:hAnsi="PT Astra Serif"/>
          <w:sz w:val="28"/>
          <w:szCs w:val="28"/>
          <w:lang w:eastAsia="en-US"/>
        </w:rPr>
        <w:t>Итоговая сумма, подлежащая оплате поставщику по контракту:</w:t>
      </w:r>
      <w:r w:rsidRPr="00033E9D">
        <w:rPr>
          <w:rFonts w:ascii="PT Astra Serif" w:hAnsi="PT Astra Serif"/>
          <w:sz w:val="28"/>
          <w:szCs w:val="28"/>
        </w:rPr>
        <w:t xml:space="preserve"> _____________ (прописью) рублей ____ копеек, в том числе НДС</w:t>
      </w:r>
      <w:r w:rsidRPr="00033E9D">
        <w:rPr>
          <w:rStyle w:val="a7"/>
          <w:rFonts w:ascii="PT Astra Serif" w:hAnsi="PT Astra Serif"/>
          <w:sz w:val="28"/>
          <w:szCs w:val="28"/>
        </w:rPr>
        <w:footnoteReference w:id="34"/>
      </w:r>
      <w:r w:rsidRPr="00033E9D">
        <w:rPr>
          <w:rFonts w:ascii="PT Astra Serif" w:hAnsi="PT Astra Serif"/>
          <w:sz w:val="28"/>
          <w:szCs w:val="28"/>
        </w:rPr>
        <w:t xml:space="preserve"> ___% _________(прописью) рублей _____ копеек</w:t>
      </w:r>
      <w:r w:rsidRPr="00033E9D">
        <w:rPr>
          <w:rFonts w:ascii="PT Astra Serif" w:eastAsiaTheme="minorHAnsi" w:hAnsi="PT Astra Serif"/>
          <w:sz w:val="28"/>
          <w:szCs w:val="28"/>
          <w:lang w:eastAsia="en-US"/>
        </w:rPr>
        <w:t>.</w:t>
      </w:r>
    </w:p>
    <w:p w:rsidR="002E1865" w:rsidRPr="00033E9D" w:rsidRDefault="002E1865" w:rsidP="00D10D17">
      <w:pPr>
        <w:ind w:firstLine="709"/>
        <w:jc w:val="both"/>
        <w:rPr>
          <w:rFonts w:ascii="PT Astra Serif" w:hAnsi="PT Astra Serif"/>
          <w:sz w:val="28"/>
          <w:szCs w:val="28"/>
        </w:rPr>
      </w:pPr>
      <w:r w:rsidRPr="00033E9D">
        <w:rPr>
          <w:rFonts w:ascii="PT Astra Serif" w:hAnsi="PT Astra Serif"/>
          <w:sz w:val="28"/>
          <w:szCs w:val="28"/>
        </w:rPr>
        <w:t>Настоящий Акт составлен в двух экземплярах, по одному для каждой из сторон.</w:t>
      </w:r>
    </w:p>
    <w:p w:rsidR="00632362" w:rsidRPr="00033E9D" w:rsidRDefault="00632362" w:rsidP="00D10D17">
      <w:pPr>
        <w:ind w:firstLine="709"/>
        <w:jc w:val="both"/>
        <w:rPr>
          <w:rFonts w:ascii="PT Astra Serif" w:hAnsi="PT Astra Serif"/>
          <w:sz w:val="28"/>
          <w:szCs w:val="28"/>
        </w:rPr>
      </w:pPr>
      <w:r w:rsidRPr="00033E9D">
        <w:rPr>
          <w:rFonts w:ascii="PT Astra Serif" w:hAnsi="PT Astra Serif"/>
          <w:sz w:val="28"/>
          <w:szCs w:val="28"/>
        </w:rPr>
        <w:t>К настоящему акту прилагаются следующие документы, подтверждающие поставку и получение товара:</w:t>
      </w:r>
    </w:p>
    <w:p w:rsidR="00632362" w:rsidRPr="00033E9D" w:rsidRDefault="00632362" w:rsidP="00D10D17">
      <w:pPr>
        <w:numPr>
          <w:ilvl w:val="0"/>
          <w:numId w:val="1"/>
        </w:numPr>
        <w:jc w:val="both"/>
        <w:rPr>
          <w:rFonts w:ascii="PT Astra Serif" w:hAnsi="PT Astra Serif"/>
          <w:sz w:val="28"/>
          <w:szCs w:val="28"/>
        </w:rPr>
      </w:pPr>
      <w:r w:rsidRPr="00033E9D">
        <w:rPr>
          <w:rFonts w:ascii="PT Astra Serif" w:hAnsi="PT Astra Serif"/>
          <w:sz w:val="28"/>
          <w:szCs w:val="28"/>
        </w:rPr>
        <w:t>Накладная №________________ от ____________________;</w:t>
      </w:r>
    </w:p>
    <w:p w:rsidR="00632362" w:rsidRPr="00033E9D" w:rsidRDefault="00632362" w:rsidP="00D10D17">
      <w:pPr>
        <w:numPr>
          <w:ilvl w:val="0"/>
          <w:numId w:val="1"/>
        </w:numPr>
        <w:jc w:val="both"/>
        <w:rPr>
          <w:rFonts w:ascii="PT Astra Serif" w:hAnsi="PT Astra Serif"/>
          <w:sz w:val="28"/>
          <w:szCs w:val="28"/>
        </w:rPr>
      </w:pPr>
      <w:r w:rsidRPr="00033E9D">
        <w:rPr>
          <w:rFonts w:ascii="PT Astra Serif" w:hAnsi="PT Astra Serif"/>
          <w:sz w:val="28"/>
          <w:szCs w:val="28"/>
        </w:rPr>
        <w:t>Счет – фактура</w:t>
      </w:r>
      <w:r w:rsidR="000C302F" w:rsidRPr="00033E9D">
        <w:rPr>
          <w:rStyle w:val="a7"/>
          <w:rFonts w:ascii="PT Astra Serif" w:hAnsi="PT Astra Serif"/>
          <w:sz w:val="28"/>
          <w:szCs w:val="28"/>
        </w:rPr>
        <w:footnoteReference w:id="35"/>
      </w:r>
      <w:r w:rsidRPr="00033E9D">
        <w:rPr>
          <w:rFonts w:ascii="PT Astra Serif" w:hAnsi="PT Astra Serif"/>
          <w:sz w:val="28"/>
          <w:szCs w:val="28"/>
        </w:rPr>
        <w:t xml:space="preserve"> №_____________ от ___________________;</w:t>
      </w:r>
    </w:p>
    <w:p w:rsidR="00632362" w:rsidRPr="00033E9D" w:rsidRDefault="00632362" w:rsidP="00D10D17">
      <w:pPr>
        <w:numPr>
          <w:ilvl w:val="0"/>
          <w:numId w:val="1"/>
        </w:numPr>
        <w:jc w:val="both"/>
        <w:rPr>
          <w:rFonts w:ascii="PT Astra Serif" w:hAnsi="PT Astra Serif"/>
          <w:sz w:val="28"/>
          <w:szCs w:val="28"/>
        </w:rPr>
      </w:pPr>
      <w:r w:rsidRPr="00033E9D">
        <w:rPr>
          <w:rFonts w:ascii="PT Astra Serif" w:hAnsi="PT Astra Serif"/>
          <w:sz w:val="28"/>
          <w:szCs w:val="28"/>
        </w:rPr>
        <w:t>Другие документы (указать):__________________________.</w:t>
      </w:r>
    </w:p>
    <w:p w:rsidR="00F80F37" w:rsidRPr="00033E9D" w:rsidRDefault="00F80F37" w:rsidP="00D10D17">
      <w:pPr>
        <w:ind w:firstLine="709"/>
        <w:jc w:val="both"/>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4677"/>
        <w:gridCol w:w="4678"/>
      </w:tblGrid>
      <w:tr w:rsidR="00F80F37" w:rsidRPr="00033E9D" w:rsidTr="00662E59">
        <w:tc>
          <w:tcPr>
            <w:tcW w:w="0" w:type="auto"/>
            <w:tcBorders>
              <w:top w:val="nil"/>
              <w:left w:val="nil"/>
              <w:bottom w:val="nil"/>
              <w:right w:val="nil"/>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b/>
                <w:bCs/>
                <w:sz w:val="28"/>
                <w:szCs w:val="28"/>
              </w:rPr>
              <w:t>СДАЛ</w:t>
            </w:r>
          </w:p>
        </w:tc>
        <w:tc>
          <w:tcPr>
            <w:tcW w:w="0" w:type="auto"/>
            <w:tcBorders>
              <w:top w:val="nil"/>
              <w:left w:val="nil"/>
              <w:bottom w:val="nil"/>
              <w:right w:val="nil"/>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b/>
                <w:bCs/>
                <w:sz w:val="28"/>
                <w:szCs w:val="28"/>
              </w:rPr>
              <w:t>ПРИНЯЛ</w:t>
            </w:r>
          </w:p>
        </w:tc>
      </w:tr>
      <w:tr w:rsidR="00F80F37" w:rsidRPr="00033E9D" w:rsidTr="00662E59">
        <w:tc>
          <w:tcPr>
            <w:tcW w:w="0" w:type="auto"/>
            <w:tcBorders>
              <w:top w:val="nil"/>
              <w:left w:val="nil"/>
              <w:bottom w:val="nil"/>
              <w:right w:val="nil"/>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Поставщик: </w:t>
            </w:r>
          </w:p>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________________________ </w:t>
            </w:r>
          </w:p>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___________________(ФИО) </w:t>
            </w:r>
          </w:p>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«___»______20___г. </w:t>
            </w:r>
          </w:p>
        </w:tc>
        <w:tc>
          <w:tcPr>
            <w:tcW w:w="0" w:type="auto"/>
            <w:tcBorders>
              <w:top w:val="nil"/>
              <w:left w:val="nil"/>
              <w:bottom w:val="nil"/>
              <w:right w:val="nil"/>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Заказчик: </w:t>
            </w:r>
          </w:p>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________________________ </w:t>
            </w:r>
          </w:p>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xml:space="preserve">___________________(ФИО) </w:t>
            </w:r>
          </w:p>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«___»______20___г.</w:t>
            </w:r>
          </w:p>
        </w:tc>
      </w:tr>
    </w:tbl>
    <w:p w:rsidR="00F80F37" w:rsidRPr="00033E9D" w:rsidRDefault="00F80F37" w:rsidP="00D10D17">
      <w:pPr>
        <w:pStyle w:val="a3"/>
        <w:spacing w:before="0" w:beforeAutospacing="0" w:after="0" w:afterAutospacing="0"/>
        <w:ind w:firstLine="0"/>
        <w:rPr>
          <w:rFonts w:ascii="PT Astra Serif" w:hAnsi="PT Astra Serif"/>
          <w:sz w:val="28"/>
          <w:szCs w:val="28"/>
        </w:rPr>
      </w:pPr>
    </w:p>
    <w:p w:rsidR="002E1865" w:rsidRPr="00033E9D" w:rsidRDefault="002E1865" w:rsidP="00D10D17">
      <w:pPr>
        <w:jc w:val="right"/>
        <w:rPr>
          <w:rFonts w:ascii="PT Astra Serif" w:hAnsi="PT Astra Serif"/>
          <w:i/>
          <w:sz w:val="28"/>
          <w:szCs w:val="28"/>
        </w:rPr>
      </w:pPr>
      <w:r w:rsidRPr="00033E9D">
        <w:rPr>
          <w:rFonts w:ascii="PT Astra Serif" w:hAnsi="PT Astra Serif"/>
          <w:i/>
          <w:sz w:val="28"/>
          <w:szCs w:val="28"/>
        </w:rPr>
        <w:t>(в случае создания приемочной комиссии)</w:t>
      </w:r>
    </w:p>
    <w:p w:rsidR="002E1865" w:rsidRPr="00033E9D" w:rsidRDefault="002E1865" w:rsidP="00D10D17">
      <w:pPr>
        <w:jc w:val="right"/>
        <w:rPr>
          <w:rFonts w:ascii="PT Astra Serif" w:hAnsi="PT Astra Serif"/>
          <w:b/>
          <w:sz w:val="28"/>
          <w:szCs w:val="28"/>
        </w:rPr>
      </w:pPr>
      <w:r w:rsidRPr="00033E9D">
        <w:rPr>
          <w:rFonts w:ascii="PT Astra Serif" w:hAnsi="PT Astra Serif"/>
          <w:b/>
          <w:sz w:val="28"/>
          <w:szCs w:val="28"/>
        </w:rPr>
        <w:t>Представители Заказчика:</w:t>
      </w:r>
    </w:p>
    <w:p w:rsidR="002E1865" w:rsidRPr="00033E9D" w:rsidRDefault="002E1865" w:rsidP="00D10D17">
      <w:pPr>
        <w:jc w:val="right"/>
        <w:rPr>
          <w:rFonts w:ascii="PT Astra Serif" w:hAnsi="PT Astra Serif"/>
          <w:sz w:val="28"/>
          <w:szCs w:val="28"/>
        </w:rPr>
      </w:pPr>
      <w:r w:rsidRPr="00033E9D">
        <w:rPr>
          <w:rFonts w:ascii="PT Astra Serif" w:hAnsi="PT Astra Serif"/>
          <w:sz w:val="28"/>
          <w:szCs w:val="28"/>
        </w:rPr>
        <w:t>_______________ ( _____________ )</w:t>
      </w:r>
    </w:p>
    <w:p w:rsidR="002E1865" w:rsidRPr="00033E9D" w:rsidRDefault="002E1865" w:rsidP="00D10D17">
      <w:pPr>
        <w:jc w:val="right"/>
        <w:rPr>
          <w:rFonts w:ascii="PT Astra Serif" w:hAnsi="PT Astra Serif"/>
          <w:i/>
          <w:sz w:val="28"/>
          <w:szCs w:val="28"/>
        </w:rPr>
      </w:pPr>
      <w:r w:rsidRPr="00033E9D">
        <w:rPr>
          <w:rFonts w:ascii="PT Astra Serif" w:hAnsi="PT Astra Serif"/>
          <w:sz w:val="28"/>
          <w:szCs w:val="28"/>
        </w:rPr>
        <w:t xml:space="preserve">                подпись                      ФИО</w:t>
      </w:r>
    </w:p>
    <w:p w:rsidR="002E1865" w:rsidRPr="00033E9D" w:rsidRDefault="002E1865" w:rsidP="00D10D17">
      <w:pPr>
        <w:jc w:val="right"/>
        <w:rPr>
          <w:rFonts w:ascii="PT Astra Serif" w:hAnsi="PT Astra Serif"/>
          <w:sz w:val="28"/>
          <w:szCs w:val="28"/>
        </w:rPr>
      </w:pPr>
      <w:r w:rsidRPr="00033E9D">
        <w:rPr>
          <w:rFonts w:ascii="PT Astra Serif" w:hAnsi="PT Astra Serif"/>
          <w:sz w:val="28"/>
          <w:szCs w:val="28"/>
        </w:rPr>
        <w:t>_______________ ( _____________ )</w:t>
      </w:r>
    </w:p>
    <w:p w:rsidR="002E1865" w:rsidRPr="00033E9D" w:rsidRDefault="002E1865" w:rsidP="00D10D17">
      <w:pPr>
        <w:jc w:val="right"/>
        <w:rPr>
          <w:rFonts w:ascii="PT Astra Serif" w:hAnsi="PT Astra Serif"/>
          <w:sz w:val="28"/>
          <w:szCs w:val="28"/>
        </w:rPr>
      </w:pPr>
      <w:r w:rsidRPr="00033E9D">
        <w:rPr>
          <w:rFonts w:ascii="PT Astra Serif" w:hAnsi="PT Astra Serif"/>
          <w:sz w:val="28"/>
          <w:szCs w:val="28"/>
        </w:rPr>
        <w:t xml:space="preserve">                подпись                      ФИО</w:t>
      </w:r>
    </w:p>
    <w:p w:rsidR="002E1865" w:rsidRPr="00033E9D" w:rsidRDefault="002E1865" w:rsidP="00D10D17">
      <w:pPr>
        <w:jc w:val="right"/>
        <w:rPr>
          <w:rFonts w:ascii="PT Astra Serif" w:hAnsi="PT Astra Serif"/>
          <w:sz w:val="28"/>
          <w:szCs w:val="28"/>
        </w:rPr>
      </w:pPr>
      <w:r w:rsidRPr="00033E9D">
        <w:rPr>
          <w:rFonts w:ascii="PT Astra Serif" w:hAnsi="PT Astra Serif"/>
          <w:sz w:val="28"/>
          <w:szCs w:val="28"/>
        </w:rPr>
        <w:t>_______________ ( _____________ )</w:t>
      </w:r>
    </w:p>
    <w:p w:rsidR="00F80F37" w:rsidRPr="00033E9D" w:rsidRDefault="002E1865" w:rsidP="00D10D17">
      <w:pPr>
        <w:pStyle w:val="a3"/>
        <w:spacing w:before="0" w:beforeAutospacing="0" w:after="0" w:afterAutospacing="0"/>
        <w:ind w:firstLine="0"/>
        <w:rPr>
          <w:rFonts w:ascii="PT Astra Serif" w:hAnsi="PT Astra Serif"/>
          <w:sz w:val="28"/>
          <w:szCs w:val="28"/>
        </w:rPr>
      </w:pPr>
      <w:r w:rsidRPr="00033E9D">
        <w:rPr>
          <w:rFonts w:ascii="PT Astra Serif" w:hAnsi="PT Astra Serif"/>
          <w:sz w:val="28"/>
          <w:szCs w:val="28"/>
        </w:rPr>
        <w:t xml:space="preserve">                                                                                         подпись              </w:t>
      </w:r>
      <w:r w:rsidR="00F80F37" w:rsidRPr="00033E9D">
        <w:rPr>
          <w:rFonts w:ascii="PT Astra Serif" w:hAnsi="PT Astra Serif"/>
          <w:sz w:val="28"/>
          <w:szCs w:val="28"/>
        </w:rPr>
        <w:br w:type="column"/>
      </w:r>
    </w:p>
    <w:tbl>
      <w:tblPr>
        <w:tblW w:w="5000" w:type="pct"/>
        <w:tblCellMar>
          <w:left w:w="0" w:type="dxa"/>
          <w:right w:w="0" w:type="dxa"/>
        </w:tblCellMar>
        <w:tblLook w:val="04A0" w:firstRow="1" w:lastRow="0" w:firstColumn="1" w:lastColumn="0" w:noHBand="0" w:noVBand="1"/>
      </w:tblPr>
      <w:tblGrid>
        <w:gridCol w:w="16"/>
        <w:gridCol w:w="9339"/>
      </w:tblGrid>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F80F37" w:rsidP="00D10D17">
            <w:pPr>
              <w:jc w:val="right"/>
              <w:rPr>
                <w:rFonts w:ascii="PT Astra Serif" w:hAnsi="PT Astra Serif"/>
                <w:sz w:val="28"/>
                <w:szCs w:val="28"/>
              </w:rPr>
            </w:pPr>
            <w:r w:rsidRPr="00033E9D">
              <w:rPr>
                <w:rFonts w:ascii="PT Astra Serif" w:hAnsi="PT Astra Serif"/>
                <w:sz w:val="28"/>
                <w:szCs w:val="28"/>
              </w:rPr>
              <w:t xml:space="preserve">Приложение № 4 к контракту </w:t>
            </w:r>
          </w:p>
        </w:tc>
      </w:tr>
      <w:tr w:rsidR="00F80F37" w:rsidRPr="00033E9D" w:rsidTr="00662E59">
        <w:tc>
          <w:tcPr>
            <w:tcW w:w="0" w:type="auto"/>
            <w:vAlign w:val="center"/>
          </w:tcPr>
          <w:p w:rsidR="00F80F37" w:rsidRPr="00033E9D" w:rsidRDefault="00F80F37" w:rsidP="00D10D17">
            <w:pPr>
              <w:jc w:val="both"/>
              <w:rPr>
                <w:rFonts w:ascii="PT Astra Serif" w:hAnsi="PT Astra Serif"/>
                <w:sz w:val="28"/>
                <w:szCs w:val="28"/>
              </w:rPr>
            </w:pPr>
          </w:p>
        </w:tc>
        <w:tc>
          <w:tcPr>
            <w:tcW w:w="0" w:type="auto"/>
            <w:vAlign w:val="center"/>
          </w:tcPr>
          <w:p w:rsidR="00F80F37" w:rsidRPr="00033E9D" w:rsidRDefault="00D67777" w:rsidP="00D10D17">
            <w:pPr>
              <w:jc w:val="right"/>
              <w:rPr>
                <w:rFonts w:ascii="PT Astra Serif" w:hAnsi="PT Astra Serif"/>
                <w:sz w:val="28"/>
                <w:szCs w:val="28"/>
              </w:rPr>
            </w:pPr>
            <w:r w:rsidRPr="00033E9D">
              <w:rPr>
                <w:rFonts w:ascii="PT Astra Serif" w:hAnsi="PT Astra Serif"/>
                <w:sz w:val="28"/>
                <w:szCs w:val="28"/>
              </w:rPr>
              <w:t xml:space="preserve">от «___» ____ 20__г. </w:t>
            </w:r>
            <w:r w:rsidR="00F80F37" w:rsidRPr="00033E9D">
              <w:rPr>
                <w:rFonts w:ascii="PT Astra Serif" w:hAnsi="PT Astra Serif"/>
                <w:sz w:val="28"/>
                <w:szCs w:val="28"/>
              </w:rPr>
              <w:t xml:space="preserve">№ ____ </w:t>
            </w:r>
          </w:p>
        </w:tc>
      </w:tr>
    </w:tbl>
    <w:p w:rsidR="0048163E" w:rsidRPr="00033E9D" w:rsidRDefault="0048163E" w:rsidP="00D10D17">
      <w:pPr>
        <w:jc w:val="center"/>
        <w:rPr>
          <w:rFonts w:ascii="PT Astra Serif" w:hAnsi="PT Astra Serif"/>
          <w:b/>
          <w:bCs/>
          <w:sz w:val="28"/>
          <w:szCs w:val="28"/>
        </w:rPr>
      </w:pPr>
    </w:p>
    <w:p w:rsidR="00F80F37" w:rsidRPr="00033E9D" w:rsidRDefault="00F80F37" w:rsidP="00D10D17">
      <w:pPr>
        <w:jc w:val="center"/>
        <w:rPr>
          <w:rFonts w:ascii="PT Astra Serif" w:hAnsi="PT Astra Serif"/>
          <w:sz w:val="28"/>
          <w:szCs w:val="28"/>
        </w:rPr>
      </w:pPr>
      <w:r w:rsidRPr="00033E9D">
        <w:rPr>
          <w:rFonts w:ascii="PT Astra Serif" w:hAnsi="PT Astra Serif"/>
          <w:b/>
          <w:bCs/>
          <w:sz w:val="28"/>
          <w:szCs w:val="28"/>
        </w:rPr>
        <w:t xml:space="preserve">Форма требования об осуществлении уплаты денежной суммы </w:t>
      </w:r>
      <w:r w:rsidR="00904F3B" w:rsidRPr="00033E9D">
        <w:rPr>
          <w:rFonts w:ascii="PT Astra Serif" w:hAnsi="PT Astra Serif"/>
          <w:b/>
          <w:bCs/>
          <w:sz w:val="28"/>
          <w:szCs w:val="28"/>
        </w:rPr>
        <w:t>п</w:t>
      </w:r>
      <w:r w:rsidRPr="00033E9D">
        <w:rPr>
          <w:rFonts w:ascii="PT Astra Serif" w:hAnsi="PT Astra Serif"/>
          <w:b/>
          <w:bCs/>
          <w:sz w:val="28"/>
          <w:szCs w:val="28"/>
        </w:rPr>
        <w:t>о банковской гарантии</w:t>
      </w:r>
      <w:r w:rsidRPr="00033E9D">
        <w:rPr>
          <w:rStyle w:val="a7"/>
          <w:rFonts w:ascii="PT Astra Serif" w:hAnsi="PT Astra Serif"/>
          <w:b/>
          <w:bCs/>
          <w:sz w:val="28"/>
          <w:szCs w:val="28"/>
        </w:rPr>
        <w:footnoteReference w:id="36"/>
      </w:r>
    </w:p>
    <w:p w:rsidR="00904F3B" w:rsidRPr="00033E9D" w:rsidRDefault="00904F3B" w:rsidP="00D10D17">
      <w:pPr>
        <w:jc w:val="center"/>
        <w:rPr>
          <w:rFonts w:ascii="PT Astra Serif" w:hAnsi="PT Astra Serif"/>
          <w:b/>
          <w:bCs/>
          <w:sz w:val="28"/>
          <w:szCs w:val="28"/>
        </w:rPr>
      </w:pPr>
    </w:p>
    <w:p w:rsidR="00F80F37" w:rsidRPr="00033E9D" w:rsidRDefault="00F80F37" w:rsidP="00D10D17">
      <w:pPr>
        <w:jc w:val="center"/>
        <w:rPr>
          <w:rFonts w:ascii="PT Astra Serif" w:hAnsi="PT Astra Serif"/>
          <w:b/>
          <w:bCs/>
          <w:sz w:val="28"/>
          <w:szCs w:val="28"/>
        </w:rPr>
      </w:pPr>
      <w:r w:rsidRPr="00033E9D">
        <w:rPr>
          <w:rFonts w:ascii="PT Astra Serif" w:hAnsi="PT Astra Serif"/>
          <w:b/>
          <w:bCs/>
          <w:sz w:val="28"/>
          <w:szCs w:val="28"/>
        </w:rPr>
        <w:t>ТРЕБОВАНИЕ</w:t>
      </w:r>
    </w:p>
    <w:p w:rsidR="00F80F37" w:rsidRPr="00033E9D" w:rsidRDefault="00F80F37" w:rsidP="00D10D17">
      <w:pPr>
        <w:jc w:val="center"/>
        <w:rPr>
          <w:rFonts w:ascii="PT Astra Serif" w:hAnsi="PT Astra Serif"/>
          <w:b/>
          <w:bCs/>
          <w:sz w:val="28"/>
          <w:szCs w:val="28"/>
        </w:rPr>
      </w:pPr>
      <w:r w:rsidRPr="00033E9D">
        <w:rPr>
          <w:rFonts w:ascii="PT Astra Serif" w:hAnsi="PT Astra Serif"/>
          <w:b/>
          <w:bCs/>
          <w:sz w:val="28"/>
          <w:szCs w:val="28"/>
        </w:rPr>
        <w:t>об осуществлении уплаты денежной суммы</w:t>
      </w:r>
    </w:p>
    <w:p w:rsidR="00F80F37" w:rsidRPr="00033E9D" w:rsidRDefault="00F80F37" w:rsidP="00D10D17">
      <w:pPr>
        <w:jc w:val="center"/>
        <w:rPr>
          <w:rFonts w:ascii="PT Astra Serif" w:hAnsi="PT Astra Serif"/>
          <w:b/>
          <w:bCs/>
          <w:sz w:val="28"/>
          <w:szCs w:val="28"/>
        </w:rPr>
      </w:pPr>
      <w:r w:rsidRPr="00033E9D">
        <w:rPr>
          <w:rFonts w:ascii="PT Astra Serif" w:hAnsi="PT Astra Serif"/>
          <w:b/>
          <w:bCs/>
          <w:sz w:val="28"/>
          <w:szCs w:val="28"/>
        </w:rPr>
        <w:t>по банковской гарантии</w:t>
      </w:r>
    </w:p>
    <w:p w:rsidR="002F4EA3" w:rsidRPr="00033E9D" w:rsidRDefault="002F4EA3" w:rsidP="00D10D17">
      <w:pPr>
        <w:jc w:val="center"/>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7316"/>
        <w:gridCol w:w="2039"/>
      </w:tblGrid>
      <w:tr w:rsidR="00F80F37" w:rsidRPr="00033E9D" w:rsidTr="00662E59">
        <w:tc>
          <w:tcPr>
            <w:tcW w:w="0" w:type="auto"/>
            <w:tcBorders>
              <w:top w:val="nil"/>
              <w:left w:val="nil"/>
              <w:bottom w:val="nil"/>
              <w:right w:val="nil"/>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от «___» __________ 20__ года</w:t>
            </w:r>
          </w:p>
        </w:tc>
        <w:tc>
          <w:tcPr>
            <w:tcW w:w="0" w:type="auto"/>
            <w:tcBorders>
              <w:top w:val="nil"/>
              <w:left w:val="nil"/>
              <w:bottom w:val="nil"/>
              <w:right w:val="nil"/>
            </w:tcBorders>
            <w:vAlign w:val="center"/>
          </w:tcPr>
          <w:p w:rsidR="00F80F37" w:rsidRPr="00033E9D" w:rsidRDefault="00F80F37" w:rsidP="00D10D17">
            <w:pPr>
              <w:jc w:val="both"/>
              <w:rPr>
                <w:rFonts w:ascii="PT Astra Serif" w:hAnsi="PT Astra Serif"/>
                <w:sz w:val="28"/>
                <w:szCs w:val="28"/>
              </w:rPr>
            </w:pPr>
            <w:r w:rsidRPr="00033E9D">
              <w:rPr>
                <w:rFonts w:ascii="PT Astra Serif" w:hAnsi="PT Astra Serif"/>
                <w:sz w:val="28"/>
                <w:szCs w:val="28"/>
              </w:rPr>
              <w:t>№ _____</w:t>
            </w:r>
          </w:p>
        </w:tc>
      </w:tr>
    </w:tbl>
    <w:p w:rsidR="002F4EA3" w:rsidRPr="00033E9D" w:rsidRDefault="002F4EA3" w:rsidP="00D10D17">
      <w:pPr>
        <w:ind w:firstLine="709"/>
        <w:jc w:val="both"/>
        <w:rPr>
          <w:rFonts w:ascii="PT Astra Serif" w:hAnsi="PT Astra Serif"/>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В связи с тем, что по банковской гарантии от « » __________ 20__ года № _________ (</w:t>
      </w:r>
      <w:r w:rsidRPr="00033E9D">
        <w:rPr>
          <w:rFonts w:ascii="PT Astra Serif" w:hAnsi="PT Astra Serif"/>
          <w:i/>
          <w:iCs/>
          <w:sz w:val="28"/>
          <w:szCs w:val="28"/>
        </w:rPr>
        <w:t>полное наименование кредитной организации - гаранта</w:t>
      </w:r>
      <w:r w:rsidRPr="00033E9D">
        <w:rPr>
          <w:rFonts w:ascii="PT Astra Serif" w:hAnsi="PT Astra Serif"/>
          <w:sz w:val="28"/>
          <w:szCs w:val="28"/>
        </w:rPr>
        <w:t>) является гарантом (далее-гарант) перед (</w:t>
      </w:r>
      <w:r w:rsidRPr="00033E9D">
        <w:rPr>
          <w:rFonts w:ascii="PT Astra Serif" w:hAnsi="PT Astra Serif"/>
          <w:i/>
          <w:iCs/>
          <w:sz w:val="28"/>
          <w:szCs w:val="28"/>
        </w:rPr>
        <w:t>полное наименование организации - бенефициара</w:t>
      </w:r>
      <w:r w:rsidRPr="00033E9D">
        <w:rPr>
          <w:rFonts w:ascii="PT Astra Serif" w:hAnsi="PT Astra Serif"/>
          <w:sz w:val="28"/>
          <w:szCs w:val="28"/>
        </w:rPr>
        <w:t>) (далее - бенефициар), настоящим требованием извещаем вас о неисполнении (ненадлежащем исполнении) (полное наименование организации-принципала), ИНН ____________________своих обязательств перед (полное наименование организации-бенефициара) по контракту от « » __________ 20__ года № _________ а именно (</w:t>
      </w:r>
      <w:r w:rsidRPr="00033E9D">
        <w:rPr>
          <w:rFonts w:ascii="PT Astra Serif" w:hAnsi="PT Astra Serif"/>
          <w:i/>
          <w:iCs/>
          <w:sz w:val="28"/>
          <w:szCs w:val="28"/>
        </w:rPr>
        <w:t>указать конкретные нарушения принципалом обязательств, в обеспечение которых выдана банковская гарантия</w:t>
      </w:r>
      <w:r w:rsidRPr="00033E9D">
        <w:rPr>
          <w:rFonts w:ascii="PT Astra Serif" w:hAnsi="PT Astra Serif"/>
          <w:sz w:val="28"/>
          <w:szCs w:val="28"/>
        </w:rPr>
        <w:t>).</w:t>
      </w: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В соответствии с условиями банковской гарантии от « » __________ 20__года № _________ Вам надлежит не позднее (указывается количество дней цифрами и прописью в соответствии с условиями гарантии) рабочих дней со дня получения настоящего требования перечислить сумму в размере ______________ (сумма цифрами и прописью)</w:t>
      </w: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 xml:space="preserve">на счет__________________________ (банковские реквизиты организации-бенефициара для перечисления денежных средств). </w:t>
      </w: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F4EA3" w:rsidRPr="00033E9D" w:rsidRDefault="002F4EA3" w:rsidP="00D10D17">
      <w:pPr>
        <w:ind w:firstLine="709"/>
        <w:jc w:val="both"/>
        <w:rPr>
          <w:rFonts w:ascii="PT Astra Serif" w:hAnsi="PT Astra Serif"/>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Приложение: (</w:t>
      </w:r>
      <w:r w:rsidRPr="00033E9D">
        <w:rPr>
          <w:rFonts w:ascii="PT Astra Serif" w:hAnsi="PT Astra Serif"/>
          <w:i/>
          <w:iCs/>
          <w:sz w:val="28"/>
          <w:szCs w:val="28"/>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33E9D">
        <w:rPr>
          <w:rFonts w:ascii="PT Astra Serif" w:hAnsi="PT Astra Serif"/>
          <w:sz w:val="28"/>
          <w:szCs w:val="28"/>
        </w:rPr>
        <w:t>).</w:t>
      </w:r>
    </w:p>
    <w:p w:rsidR="002F4EA3" w:rsidRPr="00033E9D" w:rsidRDefault="002F4EA3" w:rsidP="00D10D17">
      <w:pPr>
        <w:ind w:firstLine="709"/>
        <w:jc w:val="both"/>
        <w:rPr>
          <w:rFonts w:ascii="PT Astra Serif" w:hAnsi="PT Astra Serif"/>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М.П.</w:t>
      </w:r>
    </w:p>
    <w:p w:rsidR="002F4EA3" w:rsidRPr="00033E9D" w:rsidRDefault="002F4EA3" w:rsidP="00D10D17">
      <w:pPr>
        <w:ind w:firstLine="709"/>
        <w:jc w:val="both"/>
        <w:rPr>
          <w:rFonts w:ascii="PT Astra Serif" w:hAnsi="PT Astra Serif"/>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Уполномоченное лицо бенефициара ___________ (________________)</w:t>
      </w:r>
    </w:p>
    <w:p w:rsidR="00F80F37" w:rsidRPr="00033E9D" w:rsidRDefault="00F80F37" w:rsidP="00D10D17">
      <w:pPr>
        <w:ind w:firstLine="709"/>
        <w:jc w:val="both"/>
        <w:rPr>
          <w:rFonts w:ascii="PT Astra Serif" w:hAnsi="PT Astra Serif"/>
          <w:sz w:val="28"/>
          <w:szCs w:val="28"/>
        </w:rPr>
      </w:pPr>
      <w:r w:rsidRPr="00033E9D">
        <w:rPr>
          <w:rFonts w:ascii="PT Astra Serif" w:hAnsi="PT Astra Serif"/>
          <w:color w:val="FFFFFF"/>
          <w:sz w:val="28"/>
          <w:szCs w:val="28"/>
        </w:rPr>
        <w:t>_________________________________</w:t>
      </w:r>
      <w:r w:rsidRPr="00033E9D">
        <w:rPr>
          <w:rFonts w:ascii="PT Astra Serif" w:hAnsi="PT Astra Serif"/>
          <w:sz w:val="28"/>
          <w:szCs w:val="28"/>
        </w:rPr>
        <w:t>(подпись) (инициалы, фамилия)</w:t>
      </w:r>
    </w:p>
    <w:p w:rsidR="002F4EA3" w:rsidRPr="00033E9D" w:rsidRDefault="002F4EA3" w:rsidP="00D10D17">
      <w:pPr>
        <w:ind w:firstLine="709"/>
        <w:jc w:val="both"/>
        <w:rPr>
          <w:rFonts w:ascii="PT Astra Serif" w:hAnsi="PT Astra Serif"/>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Отметка о вручении ___________ (_______________________)</w:t>
      </w: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 xml:space="preserve">(передаче иным способом) (подпись) (инициалы, фамилия) </w:t>
      </w:r>
    </w:p>
    <w:p w:rsidR="0048163E" w:rsidRPr="00033E9D" w:rsidRDefault="0048163E" w:rsidP="00D10D17">
      <w:pPr>
        <w:ind w:firstLine="709"/>
        <w:jc w:val="both"/>
        <w:rPr>
          <w:rFonts w:ascii="PT Astra Serif" w:hAnsi="PT Astra Serif"/>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sz w:val="28"/>
          <w:szCs w:val="28"/>
        </w:rPr>
        <w:t>Дата вручения: «__» _____________ 20__ года</w:t>
      </w:r>
      <w:r w:rsidR="002F4EA3" w:rsidRPr="00033E9D">
        <w:rPr>
          <w:rFonts w:ascii="PT Astra Serif" w:hAnsi="PT Astra Serif"/>
          <w:sz w:val="28"/>
          <w:szCs w:val="28"/>
        </w:rPr>
        <w:t>.</w:t>
      </w:r>
    </w:p>
    <w:p w:rsidR="0048163E" w:rsidRPr="00033E9D" w:rsidRDefault="0048163E" w:rsidP="00D10D17">
      <w:pPr>
        <w:ind w:firstLine="709"/>
        <w:jc w:val="both"/>
        <w:rPr>
          <w:rFonts w:ascii="PT Astra Serif" w:hAnsi="PT Astra Serif"/>
          <w:b/>
          <w:bCs/>
          <w:sz w:val="28"/>
          <w:szCs w:val="28"/>
        </w:rPr>
      </w:pPr>
    </w:p>
    <w:p w:rsidR="0048163E" w:rsidRPr="00033E9D" w:rsidRDefault="0048163E" w:rsidP="00D10D17">
      <w:pPr>
        <w:ind w:firstLine="709"/>
        <w:jc w:val="both"/>
        <w:rPr>
          <w:rFonts w:ascii="PT Astra Serif" w:hAnsi="PT Astra Serif"/>
          <w:b/>
          <w:bCs/>
          <w:sz w:val="28"/>
          <w:szCs w:val="28"/>
        </w:rPr>
      </w:pPr>
    </w:p>
    <w:p w:rsidR="0048163E" w:rsidRPr="00033E9D" w:rsidRDefault="0048163E" w:rsidP="00D10D17">
      <w:pPr>
        <w:ind w:firstLine="709"/>
        <w:jc w:val="both"/>
        <w:rPr>
          <w:rFonts w:ascii="PT Astra Serif" w:hAnsi="PT Astra Serif"/>
          <w:b/>
          <w:bCs/>
          <w:sz w:val="28"/>
          <w:szCs w:val="28"/>
        </w:rPr>
      </w:pPr>
    </w:p>
    <w:p w:rsidR="00F80F37" w:rsidRPr="00033E9D" w:rsidRDefault="00F80F37" w:rsidP="00D10D17">
      <w:pPr>
        <w:ind w:firstLine="709"/>
        <w:jc w:val="both"/>
        <w:rPr>
          <w:rFonts w:ascii="PT Astra Serif" w:hAnsi="PT Astra Serif"/>
          <w:sz w:val="28"/>
          <w:szCs w:val="28"/>
        </w:rPr>
      </w:pPr>
      <w:r w:rsidRPr="00033E9D">
        <w:rPr>
          <w:rFonts w:ascii="PT Astra Serif" w:hAnsi="PT Astra Serif"/>
          <w:b/>
          <w:bCs/>
          <w:sz w:val="28"/>
          <w:szCs w:val="28"/>
        </w:rPr>
        <w:t>Примечание.</w:t>
      </w:r>
      <w:r w:rsidRPr="00033E9D">
        <w:rPr>
          <w:rFonts w:ascii="PT Astra Serif" w:hAnsi="PT Astra Serif"/>
          <w:sz w:val="28"/>
          <w:szCs w:val="28"/>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p w:rsidR="00675605" w:rsidRPr="00033E9D" w:rsidRDefault="00675605" w:rsidP="00D10D17">
      <w:pPr>
        <w:ind w:firstLine="709"/>
        <w:jc w:val="both"/>
        <w:rPr>
          <w:rFonts w:ascii="PT Astra Serif" w:hAnsi="PT Astra Serif"/>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675605" w:rsidRPr="00033E9D" w:rsidTr="00721200">
        <w:tc>
          <w:tcPr>
            <w:tcW w:w="3369" w:type="dxa"/>
          </w:tcPr>
          <w:p w:rsidR="00675605" w:rsidRPr="00033E9D" w:rsidRDefault="00675605" w:rsidP="00675605">
            <w:pPr>
              <w:rPr>
                <w:rFonts w:ascii="PT Astra Serif" w:hAnsi="PT Astra Serif" w:cstheme="minorBidi"/>
                <w:color w:val="000000" w:themeColor="text1"/>
                <w:sz w:val="28"/>
                <w:szCs w:val="28"/>
              </w:rPr>
            </w:pPr>
          </w:p>
        </w:tc>
        <w:tc>
          <w:tcPr>
            <w:tcW w:w="6095" w:type="dxa"/>
          </w:tcPr>
          <w:p w:rsidR="00675605" w:rsidRPr="00033E9D" w:rsidRDefault="00675605" w:rsidP="00675605">
            <w:pPr>
              <w:jc w:val="right"/>
              <w:rPr>
                <w:rFonts w:ascii="PT Astra Serif" w:hAnsi="PT Astra Serif" w:cstheme="minorBidi"/>
                <w:color w:val="000000" w:themeColor="text1"/>
                <w:sz w:val="28"/>
                <w:szCs w:val="28"/>
                <w:highlight w:val="yellow"/>
              </w:rPr>
            </w:pPr>
            <w:r w:rsidRPr="00033E9D">
              <w:rPr>
                <w:rFonts w:ascii="PT Astra Serif" w:hAnsi="PT Astra Serif" w:cstheme="minorBidi"/>
                <w:color w:val="000000" w:themeColor="text1"/>
                <w:sz w:val="28"/>
                <w:szCs w:val="28"/>
                <w:highlight w:val="yellow"/>
              </w:rPr>
              <w:t>Приложение № 5 к контракту</w:t>
            </w:r>
          </w:p>
        </w:tc>
      </w:tr>
      <w:tr w:rsidR="00675605" w:rsidRPr="00033E9D" w:rsidTr="00721200">
        <w:tc>
          <w:tcPr>
            <w:tcW w:w="3369" w:type="dxa"/>
          </w:tcPr>
          <w:p w:rsidR="00675605" w:rsidRPr="00033E9D" w:rsidRDefault="00675605" w:rsidP="00675605">
            <w:pPr>
              <w:jc w:val="right"/>
              <w:rPr>
                <w:rFonts w:ascii="PT Astra Serif" w:hAnsi="PT Astra Serif" w:cstheme="minorBidi"/>
                <w:color w:val="000000" w:themeColor="text1"/>
                <w:sz w:val="28"/>
                <w:szCs w:val="28"/>
                <w:highlight w:val="yellow"/>
              </w:rPr>
            </w:pPr>
          </w:p>
        </w:tc>
        <w:tc>
          <w:tcPr>
            <w:tcW w:w="6095" w:type="dxa"/>
          </w:tcPr>
          <w:p w:rsidR="00675605" w:rsidRPr="00033E9D" w:rsidRDefault="00675605" w:rsidP="00675605">
            <w:pPr>
              <w:jc w:val="right"/>
              <w:rPr>
                <w:rFonts w:ascii="PT Astra Serif" w:hAnsi="PT Astra Serif"/>
                <w:sz w:val="28"/>
                <w:szCs w:val="28"/>
                <w:highlight w:val="yellow"/>
              </w:rPr>
            </w:pPr>
            <w:r w:rsidRPr="00033E9D">
              <w:rPr>
                <w:rFonts w:ascii="PT Astra Serif" w:hAnsi="PT Astra Serif"/>
                <w:sz w:val="28"/>
                <w:szCs w:val="28"/>
                <w:highlight w:val="yellow"/>
              </w:rPr>
              <w:t>№ ____ от «___» ____ 201__г.</w:t>
            </w:r>
          </w:p>
          <w:p w:rsidR="00675605" w:rsidRPr="00033E9D" w:rsidRDefault="00675605" w:rsidP="00675605">
            <w:pPr>
              <w:tabs>
                <w:tab w:val="left" w:pos="4690"/>
              </w:tabs>
              <w:autoSpaceDE w:val="0"/>
              <w:autoSpaceDN w:val="0"/>
              <w:adjustRightInd w:val="0"/>
              <w:jc w:val="right"/>
              <w:rPr>
                <w:rFonts w:ascii="PT Astra Serif" w:hAnsi="PT Astra Serif"/>
                <w:color w:val="000000" w:themeColor="text1"/>
                <w:sz w:val="28"/>
                <w:szCs w:val="28"/>
                <w:highlight w:val="yellow"/>
              </w:rPr>
            </w:pPr>
          </w:p>
        </w:tc>
      </w:tr>
    </w:tbl>
    <w:p w:rsidR="00675605" w:rsidRPr="00033E9D" w:rsidRDefault="00675605" w:rsidP="00675605">
      <w:pPr>
        <w:ind w:firstLine="5670"/>
        <w:jc w:val="right"/>
        <w:rPr>
          <w:rFonts w:ascii="PT Astra Serif" w:hAnsi="PT Astra Serif" w:cstheme="minorBidi"/>
          <w:color w:val="000000" w:themeColor="text1"/>
          <w:sz w:val="28"/>
          <w:szCs w:val="28"/>
          <w:highlight w:val="yellow"/>
        </w:rPr>
      </w:pPr>
    </w:p>
    <w:p w:rsidR="00675605" w:rsidRPr="00033E9D" w:rsidRDefault="00675605" w:rsidP="00675605">
      <w:pPr>
        <w:ind w:firstLine="5670"/>
        <w:jc w:val="right"/>
        <w:rPr>
          <w:rFonts w:ascii="PT Astra Serif" w:hAnsi="PT Astra Serif" w:cstheme="minorBidi"/>
          <w:color w:val="000000" w:themeColor="text1"/>
          <w:sz w:val="28"/>
          <w:szCs w:val="28"/>
          <w:highlight w:val="yellow"/>
        </w:rPr>
      </w:pPr>
    </w:p>
    <w:p w:rsidR="00675605" w:rsidRPr="00033E9D" w:rsidRDefault="00675605" w:rsidP="00675605">
      <w:pPr>
        <w:jc w:val="center"/>
        <w:rPr>
          <w:rFonts w:ascii="PT Astra Serif" w:hAnsi="PT Astra Serif"/>
          <w:color w:val="000000" w:themeColor="text1"/>
          <w:sz w:val="28"/>
          <w:szCs w:val="28"/>
          <w:highlight w:val="yellow"/>
        </w:rPr>
      </w:pPr>
      <w:r w:rsidRPr="00033E9D">
        <w:rPr>
          <w:rFonts w:ascii="PT Astra Serif" w:hAnsi="PT Astra Serif"/>
          <w:b/>
          <w:bCs/>
          <w:color w:val="000000" w:themeColor="text1"/>
          <w:sz w:val="28"/>
          <w:szCs w:val="28"/>
          <w:highlight w:val="yellow"/>
        </w:rPr>
        <w:t>РЕКОМЕНДУЕМАЯ ФОРМА</w:t>
      </w:r>
    </w:p>
    <w:p w:rsidR="00675605" w:rsidRPr="00033E9D" w:rsidRDefault="00675605" w:rsidP="00675605">
      <w:pPr>
        <w:tabs>
          <w:tab w:val="left" w:pos="5940"/>
        </w:tabs>
        <w:overflowPunct w:val="0"/>
        <w:autoSpaceDE w:val="0"/>
        <w:autoSpaceDN w:val="0"/>
        <w:adjustRightInd w:val="0"/>
        <w:ind w:left="708"/>
        <w:rPr>
          <w:rFonts w:ascii="PT Astra Serif" w:hAnsi="PT Astra Serif"/>
          <w:i/>
          <w:color w:val="000000" w:themeColor="text1"/>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75605" w:rsidRPr="00033E9D" w:rsidTr="00721200">
        <w:tc>
          <w:tcPr>
            <w:tcW w:w="4785" w:type="dxa"/>
            <w:shd w:val="clear" w:color="auto" w:fill="auto"/>
          </w:tcPr>
          <w:p w:rsidR="00675605" w:rsidRPr="00033E9D" w:rsidRDefault="00675605" w:rsidP="00675605">
            <w:pPr>
              <w:jc w:val="center"/>
              <w:rPr>
                <w:rFonts w:ascii="PT Astra Serif" w:eastAsiaTheme="minorHAnsi" w:hAnsi="PT Astra Serif" w:cstheme="minorBidi"/>
                <w:i/>
                <w:sz w:val="28"/>
                <w:szCs w:val="28"/>
                <w:highlight w:val="yellow"/>
                <w:lang w:eastAsia="en-US"/>
              </w:rPr>
            </w:pPr>
            <w:r w:rsidRPr="00033E9D">
              <w:rPr>
                <w:rFonts w:ascii="PT Astra Serif" w:eastAsiaTheme="minorHAnsi" w:hAnsi="PT Astra Serif" w:cstheme="minorBidi"/>
                <w:i/>
                <w:sz w:val="28"/>
                <w:szCs w:val="28"/>
                <w:highlight w:val="yellow"/>
                <w:lang w:eastAsia="en-US"/>
              </w:rPr>
              <w:t>На бланке Заказчика</w:t>
            </w:r>
          </w:p>
          <w:p w:rsidR="00675605" w:rsidRPr="00033E9D" w:rsidRDefault="00675605" w:rsidP="00675605">
            <w:pPr>
              <w:rPr>
                <w:rFonts w:ascii="PT Astra Serif" w:eastAsiaTheme="minorHAnsi" w:hAnsi="PT Astra Serif" w:cstheme="minorBidi"/>
                <w:b/>
                <w:sz w:val="28"/>
                <w:szCs w:val="28"/>
                <w:highlight w:val="yellow"/>
                <w:lang w:eastAsia="en-US"/>
              </w:rPr>
            </w:pPr>
          </w:p>
          <w:p w:rsidR="00675605" w:rsidRPr="00033E9D" w:rsidRDefault="00675605" w:rsidP="00675605">
            <w:pPr>
              <w:rPr>
                <w:rFonts w:ascii="PT Astra Serif" w:eastAsiaTheme="minorHAnsi" w:hAnsi="PT Astra Serif" w:cstheme="minorBidi"/>
                <w:b/>
                <w:sz w:val="28"/>
                <w:szCs w:val="28"/>
                <w:highlight w:val="yellow"/>
                <w:lang w:eastAsia="en-US"/>
              </w:rPr>
            </w:pPr>
          </w:p>
          <w:p w:rsidR="00675605" w:rsidRPr="00033E9D" w:rsidRDefault="00675605" w:rsidP="00675605">
            <w:pPr>
              <w:rPr>
                <w:rFonts w:ascii="PT Astra Serif" w:eastAsiaTheme="minorHAnsi" w:hAnsi="PT Astra Serif" w:cstheme="minorBidi"/>
                <w:b/>
                <w:sz w:val="28"/>
                <w:szCs w:val="28"/>
                <w:highlight w:val="yellow"/>
                <w:lang w:eastAsia="en-US"/>
              </w:rPr>
            </w:pPr>
          </w:p>
          <w:p w:rsidR="00675605" w:rsidRPr="00033E9D" w:rsidRDefault="00675605" w:rsidP="00675605">
            <w:pPr>
              <w:rPr>
                <w:rFonts w:ascii="PT Astra Serif" w:eastAsiaTheme="minorHAnsi" w:hAnsi="PT Astra Serif" w:cstheme="minorBidi"/>
                <w:b/>
                <w:sz w:val="28"/>
                <w:szCs w:val="28"/>
                <w:highlight w:val="yellow"/>
                <w:lang w:eastAsia="en-US"/>
              </w:rPr>
            </w:pPr>
          </w:p>
          <w:p w:rsidR="00675605" w:rsidRPr="00033E9D" w:rsidRDefault="00675605" w:rsidP="00675605">
            <w:pPr>
              <w:rPr>
                <w:rFonts w:ascii="PT Astra Serif" w:eastAsiaTheme="minorHAnsi" w:hAnsi="PT Astra Serif" w:cstheme="minorBidi"/>
                <w:b/>
                <w:sz w:val="28"/>
                <w:szCs w:val="28"/>
                <w:highlight w:val="yellow"/>
                <w:lang w:eastAsia="en-US"/>
              </w:rPr>
            </w:pPr>
          </w:p>
        </w:tc>
        <w:tc>
          <w:tcPr>
            <w:tcW w:w="4786" w:type="dxa"/>
            <w:shd w:val="clear" w:color="auto" w:fill="auto"/>
          </w:tcPr>
          <w:p w:rsidR="00675605" w:rsidRPr="00033E9D" w:rsidRDefault="00675605" w:rsidP="00675605">
            <w:pPr>
              <w:jc w:val="center"/>
              <w:rPr>
                <w:rFonts w:ascii="PT Astra Serif" w:eastAsiaTheme="minorHAnsi" w:hAnsi="PT Astra Serif" w:cstheme="minorBidi"/>
                <w:b/>
                <w:sz w:val="28"/>
                <w:szCs w:val="28"/>
                <w:highlight w:val="yellow"/>
                <w:lang w:eastAsia="en-US"/>
              </w:rPr>
            </w:pPr>
            <w:r w:rsidRPr="00033E9D">
              <w:rPr>
                <w:rFonts w:ascii="PT Astra Serif" w:eastAsiaTheme="minorHAnsi" w:hAnsi="PT Astra Serif" w:cstheme="minorBidi"/>
                <w:i/>
                <w:sz w:val="28"/>
                <w:szCs w:val="28"/>
                <w:highlight w:val="yellow"/>
                <w:lang w:eastAsia="en-US"/>
              </w:rPr>
              <w:t>(указывается полное наименование поставщика, его адрес (электронный адрес, почтовый или факс, в зависимости от метода отправки) (заполняется Заказчиком)</w:t>
            </w:r>
          </w:p>
        </w:tc>
      </w:tr>
    </w:tbl>
    <w:p w:rsidR="00675605" w:rsidRPr="00033E9D" w:rsidRDefault="00675605" w:rsidP="00675605">
      <w:pPr>
        <w:ind w:left="4956" w:firstLine="708"/>
        <w:rPr>
          <w:rFonts w:ascii="PT Astra Serif" w:hAnsi="PT Astra Serif"/>
          <w:color w:val="000000" w:themeColor="text1"/>
          <w:sz w:val="28"/>
          <w:szCs w:val="28"/>
          <w:highlight w:val="yellow"/>
        </w:rPr>
      </w:pPr>
      <w:r w:rsidRPr="00033E9D">
        <w:rPr>
          <w:rFonts w:ascii="PT Astra Serif" w:hAnsi="PT Astra Serif"/>
          <w:b/>
          <w:color w:val="000000" w:themeColor="text1"/>
          <w:sz w:val="28"/>
          <w:szCs w:val="28"/>
          <w:highlight w:val="yellow"/>
        </w:rPr>
        <w:t xml:space="preserve">  </w:t>
      </w:r>
    </w:p>
    <w:p w:rsidR="00675605" w:rsidRPr="00033E9D" w:rsidRDefault="00675605" w:rsidP="00675605">
      <w:pPr>
        <w:jc w:val="center"/>
        <w:rPr>
          <w:rFonts w:ascii="PT Astra Serif" w:eastAsia="Calibri" w:hAnsi="PT Astra Serif"/>
          <w:b/>
          <w:color w:val="000000" w:themeColor="text1"/>
          <w:sz w:val="28"/>
          <w:szCs w:val="28"/>
          <w:highlight w:val="yellow"/>
          <w:lang w:eastAsia="en-US"/>
        </w:rPr>
      </w:pPr>
      <w:r w:rsidRPr="00033E9D">
        <w:rPr>
          <w:rFonts w:ascii="PT Astra Serif" w:eastAsia="Calibri" w:hAnsi="PT Astra Serif"/>
          <w:b/>
          <w:color w:val="000000" w:themeColor="text1"/>
          <w:sz w:val="28"/>
          <w:szCs w:val="28"/>
          <w:highlight w:val="yellow"/>
          <w:lang w:eastAsia="en-US"/>
        </w:rPr>
        <w:t xml:space="preserve">Мотивированный отказ </w:t>
      </w:r>
    </w:p>
    <w:p w:rsidR="00675605" w:rsidRPr="00033E9D" w:rsidRDefault="00675605" w:rsidP="00675605">
      <w:pPr>
        <w:jc w:val="center"/>
        <w:rPr>
          <w:rFonts w:ascii="PT Astra Serif" w:eastAsia="Calibri" w:hAnsi="PT Astra Serif"/>
          <w:b/>
          <w:color w:val="FF0000"/>
          <w:sz w:val="28"/>
          <w:szCs w:val="28"/>
          <w:highlight w:val="yellow"/>
          <w:lang w:eastAsia="en-US"/>
        </w:rPr>
      </w:pPr>
      <w:r w:rsidRPr="00033E9D">
        <w:rPr>
          <w:rFonts w:ascii="PT Astra Serif" w:eastAsia="Calibri" w:hAnsi="PT Astra Serif"/>
          <w:b/>
          <w:color w:val="000000" w:themeColor="text1"/>
          <w:sz w:val="28"/>
          <w:szCs w:val="28"/>
          <w:highlight w:val="yellow"/>
          <w:lang w:eastAsia="en-US"/>
        </w:rPr>
        <w:t>от подписания акта приемки-передачи п</w:t>
      </w:r>
      <w:r w:rsidR="00AA2DC8" w:rsidRPr="00033E9D">
        <w:rPr>
          <w:rFonts w:ascii="PT Astra Serif" w:eastAsia="Calibri" w:hAnsi="PT Astra Serif"/>
          <w:b/>
          <w:color w:val="000000" w:themeColor="text1"/>
          <w:sz w:val="28"/>
          <w:szCs w:val="28"/>
          <w:highlight w:val="yellow"/>
          <w:lang w:eastAsia="en-US"/>
        </w:rPr>
        <w:t>артии</w:t>
      </w:r>
      <w:r w:rsidRPr="00033E9D">
        <w:rPr>
          <w:rFonts w:ascii="PT Astra Serif" w:eastAsia="Calibri" w:hAnsi="PT Astra Serif"/>
          <w:b/>
          <w:color w:val="000000" w:themeColor="text1"/>
          <w:sz w:val="28"/>
          <w:szCs w:val="28"/>
          <w:highlight w:val="yellow"/>
          <w:lang w:eastAsia="en-US"/>
        </w:rPr>
        <w:t xml:space="preserve"> товара</w:t>
      </w:r>
    </w:p>
    <w:p w:rsidR="00675605" w:rsidRPr="00033E9D" w:rsidRDefault="00675605" w:rsidP="00675605">
      <w:pPr>
        <w:jc w:val="center"/>
        <w:rPr>
          <w:rFonts w:ascii="PT Astra Serif" w:eastAsia="Calibri" w:hAnsi="PT Astra Serif"/>
          <w:b/>
          <w:i/>
          <w:color w:val="000000" w:themeColor="text1"/>
          <w:sz w:val="28"/>
          <w:szCs w:val="28"/>
          <w:highlight w:val="yellow"/>
          <w:lang w:eastAsia="en-US"/>
        </w:rPr>
      </w:pPr>
      <w:r w:rsidRPr="00033E9D">
        <w:rPr>
          <w:rFonts w:ascii="PT Astra Serif" w:eastAsia="Calibri" w:hAnsi="PT Astra Serif"/>
          <w:b/>
          <w:color w:val="000000" w:themeColor="text1"/>
          <w:sz w:val="28"/>
          <w:szCs w:val="28"/>
          <w:highlight w:val="yellow"/>
          <w:lang w:eastAsia="en-US"/>
        </w:rPr>
        <w:t xml:space="preserve"> от __________№_______</w:t>
      </w:r>
    </w:p>
    <w:p w:rsidR="00675605" w:rsidRPr="00033E9D" w:rsidRDefault="00675605" w:rsidP="00675605">
      <w:pPr>
        <w:jc w:val="center"/>
        <w:rPr>
          <w:rFonts w:ascii="PT Astra Serif" w:eastAsia="Calibri" w:hAnsi="PT Astra Serif"/>
          <w:color w:val="000000" w:themeColor="text1"/>
          <w:sz w:val="28"/>
          <w:szCs w:val="28"/>
          <w:highlight w:val="yellow"/>
          <w:lang w:eastAsia="en-US"/>
        </w:rPr>
      </w:pPr>
    </w:p>
    <w:p w:rsidR="00675605" w:rsidRPr="00033E9D" w:rsidRDefault="00675605" w:rsidP="00675605">
      <w:pPr>
        <w:ind w:firstLine="708"/>
        <w:jc w:val="both"/>
        <w:rPr>
          <w:rFonts w:ascii="PT Astra Serif" w:eastAsia="Calibri" w:hAnsi="PT Astra Serif"/>
          <w:color w:val="000000" w:themeColor="text1"/>
          <w:sz w:val="28"/>
          <w:szCs w:val="28"/>
          <w:highlight w:val="yellow"/>
          <w:lang w:eastAsia="en-US"/>
        </w:rPr>
      </w:pPr>
      <w:r w:rsidRPr="00033E9D">
        <w:rPr>
          <w:rFonts w:ascii="PT Astra Serif" w:eastAsia="Calibri" w:hAnsi="PT Astra Serif"/>
          <w:color w:val="000000" w:themeColor="text1"/>
          <w:sz w:val="28"/>
          <w:szCs w:val="28"/>
          <w:highlight w:val="yellow"/>
          <w:lang w:eastAsia="en-US"/>
        </w:rPr>
        <w:t xml:space="preserve">Между __________________ </w:t>
      </w:r>
      <w:r w:rsidRPr="00033E9D">
        <w:rPr>
          <w:rFonts w:ascii="PT Astra Serif" w:eastAsia="Calibri" w:hAnsi="PT Astra Serif"/>
          <w:i/>
          <w:color w:val="000000" w:themeColor="text1"/>
          <w:sz w:val="28"/>
          <w:szCs w:val="28"/>
          <w:highlight w:val="yellow"/>
          <w:lang w:eastAsia="en-US"/>
        </w:rPr>
        <w:t>(указать наименование заказчика) (далее-заказчик)</w:t>
      </w:r>
      <w:r w:rsidRPr="00033E9D">
        <w:rPr>
          <w:rFonts w:ascii="PT Astra Serif" w:eastAsia="Calibri" w:hAnsi="PT Astra Serif"/>
          <w:color w:val="000000" w:themeColor="text1"/>
          <w:sz w:val="28"/>
          <w:szCs w:val="28"/>
          <w:highlight w:val="yellow"/>
          <w:lang w:eastAsia="en-US"/>
        </w:rPr>
        <w:t xml:space="preserve"> и ____________________ </w:t>
      </w:r>
      <w:r w:rsidRPr="00033E9D">
        <w:rPr>
          <w:rFonts w:ascii="PT Astra Serif" w:eastAsia="Calibri" w:hAnsi="PT Astra Serif"/>
          <w:i/>
          <w:color w:val="000000" w:themeColor="text1"/>
          <w:sz w:val="28"/>
          <w:szCs w:val="28"/>
          <w:highlight w:val="yellow"/>
          <w:lang w:eastAsia="en-US"/>
        </w:rPr>
        <w:t xml:space="preserve">(указать наименование поставщика) (далее-поставщик), </w:t>
      </w:r>
      <w:r w:rsidRPr="00033E9D">
        <w:rPr>
          <w:rFonts w:ascii="PT Astra Serif" w:eastAsia="Calibri" w:hAnsi="PT Astra Serif"/>
          <w:color w:val="000000" w:themeColor="text1"/>
          <w:sz w:val="28"/>
          <w:szCs w:val="28"/>
          <w:highlight w:val="yellow"/>
          <w:lang w:eastAsia="en-US"/>
        </w:rPr>
        <w:t xml:space="preserve">заключен контракт № ____ от _________, предметом которого является ______________ </w:t>
      </w:r>
      <w:r w:rsidRPr="00033E9D">
        <w:rPr>
          <w:rFonts w:ascii="PT Astra Serif" w:eastAsia="Calibri" w:hAnsi="PT Astra Serif"/>
          <w:i/>
          <w:color w:val="000000" w:themeColor="text1"/>
          <w:sz w:val="28"/>
          <w:szCs w:val="28"/>
          <w:highlight w:val="yellow"/>
          <w:lang w:eastAsia="en-US"/>
        </w:rPr>
        <w:t>(указать предмет контракта) (далее-контракт).</w:t>
      </w:r>
    </w:p>
    <w:p w:rsidR="00675605" w:rsidRPr="00033E9D" w:rsidRDefault="00675605" w:rsidP="00675605">
      <w:pPr>
        <w:ind w:firstLine="708"/>
        <w:jc w:val="both"/>
        <w:rPr>
          <w:rFonts w:ascii="PT Astra Serif" w:eastAsia="Calibri" w:hAnsi="PT Astra Serif"/>
          <w:i/>
          <w:color w:val="000000" w:themeColor="text1"/>
          <w:sz w:val="28"/>
          <w:szCs w:val="28"/>
          <w:highlight w:val="yellow"/>
          <w:lang w:eastAsia="en-US"/>
        </w:rPr>
      </w:pPr>
      <w:r w:rsidRPr="00033E9D">
        <w:rPr>
          <w:rFonts w:ascii="PT Astra Serif" w:eastAsiaTheme="minorHAnsi" w:hAnsi="PT Astra Serif"/>
          <w:color w:val="000000" w:themeColor="text1"/>
          <w:sz w:val="28"/>
          <w:szCs w:val="28"/>
          <w:highlight w:val="yellow"/>
          <w:lang w:eastAsia="en-US"/>
        </w:rPr>
        <w:t>В соответствии с п.  №____ контракта в срок не позднее «____» _______ 20__г. должен быть поставлен товар, соответствующий условиям контракта.</w:t>
      </w:r>
    </w:p>
    <w:p w:rsidR="00675605" w:rsidRPr="00033E9D" w:rsidRDefault="00675605" w:rsidP="00675605">
      <w:pPr>
        <w:ind w:firstLine="708"/>
        <w:jc w:val="both"/>
        <w:rPr>
          <w:rFonts w:ascii="PT Astra Serif" w:eastAsia="Calibri" w:hAnsi="PT Astra Serif"/>
          <w:color w:val="000000" w:themeColor="text1"/>
          <w:sz w:val="28"/>
          <w:szCs w:val="28"/>
          <w:highlight w:val="yellow"/>
          <w:lang w:eastAsia="en-US"/>
        </w:rPr>
      </w:pPr>
      <w:r w:rsidRPr="00033E9D">
        <w:rPr>
          <w:rFonts w:ascii="PT Astra Serif" w:eastAsia="Calibri" w:hAnsi="PT Astra Serif"/>
          <w:color w:val="000000" w:themeColor="text1"/>
          <w:sz w:val="28"/>
          <w:szCs w:val="28"/>
          <w:highlight w:val="yellow"/>
          <w:lang w:eastAsia="en-US"/>
        </w:rPr>
        <w:t>При проведении (внутренней/внешней</w:t>
      </w:r>
      <w:r w:rsidRPr="00033E9D">
        <w:rPr>
          <w:rFonts w:ascii="PT Astra Serif" w:eastAsia="Calibri" w:hAnsi="PT Astra Serif"/>
          <w:color w:val="000000" w:themeColor="text1"/>
          <w:sz w:val="28"/>
          <w:szCs w:val="28"/>
          <w:highlight w:val="yellow"/>
          <w:vertAlign w:val="superscript"/>
          <w:lang w:eastAsia="en-US"/>
        </w:rPr>
        <w:footnoteReference w:id="37"/>
      </w:r>
      <w:r w:rsidRPr="00033E9D">
        <w:rPr>
          <w:rFonts w:ascii="PT Astra Serif" w:eastAsia="Calibri" w:hAnsi="PT Astra Serif"/>
          <w:color w:val="000000" w:themeColor="text1"/>
          <w:sz w:val="28"/>
          <w:szCs w:val="28"/>
          <w:highlight w:val="yellow"/>
          <w:lang w:eastAsia="en-US"/>
        </w:rPr>
        <w:t xml:space="preserve">) экспертизы заказчиком было проверено качество предоставленных поставщиком результатов исполнения </w:t>
      </w:r>
      <w:r w:rsidRPr="00033E9D">
        <w:rPr>
          <w:rFonts w:ascii="PT Astra Serif" w:eastAsia="Calibri" w:hAnsi="PT Astra Serif"/>
          <w:sz w:val="28"/>
          <w:szCs w:val="28"/>
          <w:highlight w:val="yellow"/>
          <w:lang w:eastAsia="en-US"/>
        </w:rPr>
        <w:t xml:space="preserve">____________ </w:t>
      </w:r>
      <w:r w:rsidRPr="00033E9D">
        <w:rPr>
          <w:rFonts w:ascii="PT Astra Serif" w:eastAsia="Calibri" w:hAnsi="PT Astra Serif"/>
          <w:i/>
          <w:sz w:val="28"/>
          <w:szCs w:val="28"/>
          <w:highlight w:val="yellow"/>
          <w:lang w:eastAsia="en-US"/>
        </w:rPr>
        <w:t>(указать наименование)</w:t>
      </w:r>
      <w:r w:rsidRPr="00033E9D">
        <w:rPr>
          <w:rFonts w:ascii="PT Astra Serif" w:eastAsia="Calibri" w:hAnsi="PT Astra Serif"/>
          <w:color w:val="000000" w:themeColor="text1"/>
          <w:sz w:val="28"/>
          <w:szCs w:val="28"/>
          <w:highlight w:val="yellow"/>
          <w:lang w:eastAsia="en-US"/>
        </w:rPr>
        <w:t xml:space="preserve"> контракта в части их соответствия условиям контракта.</w:t>
      </w:r>
    </w:p>
    <w:p w:rsidR="00675605" w:rsidRPr="00033E9D" w:rsidRDefault="00675605" w:rsidP="00675605">
      <w:pPr>
        <w:jc w:val="both"/>
        <w:rPr>
          <w:rFonts w:ascii="PT Astra Serif" w:eastAsia="Calibri" w:hAnsi="PT Astra Serif"/>
          <w:color w:val="000000" w:themeColor="text1"/>
          <w:sz w:val="28"/>
          <w:szCs w:val="28"/>
          <w:highlight w:val="yellow"/>
          <w:lang w:eastAsia="en-US"/>
        </w:rPr>
      </w:pPr>
      <w:r w:rsidRPr="00033E9D">
        <w:rPr>
          <w:rFonts w:ascii="PT Astra Serif" w:eastAsia="Calibri" w:hAnsi="PT Astra Serif"/>
          <w:color w:val="000000" w:themeColor="text1"/>
          <w:sz w:val="28"/>
          <w:szCs w:val="28"/>
          <w:highlight w:val="yellow"/>
          <w:lang w:eastAsia="en-US"/>
        </w:rPr>
        <w:tab/>
        <w:t xml:space="preserve">В результате проведенной (внутренней/внешней) экспертизы поставленного товара заказчиком установлено, что _______________________________ </w:t>
      </w:r>
      <w:r w:rsidRPr="00033E9D">
        <w:rPr>
          <w:rFonts w:ascii="PT Astra Serif" w:eastAsia="Calibri" w:hAnsi="PT Astra Serif"/>
          <w:i/>
          <w:color w:val="000000" w:themeColor="text1"/>
          <w:sz w:val="28"/>
          <w:szCs w:val="28"/>
          <w:highlight w:val="yellow"/>
          <w:lang w:eastAsia="en-US"/>
        </w:rPr>
        <w:t>(указать выявленные/ не выявленные несоответствия/соответствия поставленного товара условиям контракта)</w:t>
      </w:r>
      <w:r w:rsidRPr="00033E9D">
        <w:rPr>
          <w:rFonts w:ascii="PT Astra Serif" w:eastAsia="Calibri" w:hAnsi="PT Astra Serif"/>
          <w:color w:val="000000" w:themeColor="text1"/>
          <w:sz w:val="28"/>
          <w:szCs w:val="28"/>
          <w:highlight w:val="yellow"/>
          <w:lang w:eastAsia="en-US"/>
        </w:rPr>
        <w:t xml:space="preserve">. </w:t>
      </w:r>
    </w:p>
    <w:p w:rsidR="00675605" w:rsidRPr="00033E9D" w:rsidRDefault="00675605" w:rsidP="00675605">
      <w:pPr>
        <w:tabs>
          <w:tab w:val="left" w:pos="900"/>
        </w:tabs>
        <w:jc w:val="both"/>
        <w:rPr>
          <w:rFonts w:ascii="PT Astra Serif" w:eastAsia="Calibri" w:hAnsi="PT Astra Serif"/>
          <w:color w:val="000000" w:themeColor="text1"/>
          <w:sz w:val="28"/>
          <w:szCs w:val="28"/>
          <w:highlight w:val="yellow"/>
          <w:lang w:eastAsia="en-US"/>
        </w:rPr>
      </w:pPr>
      <w:r w:rsidRPr="00033E9D">
        <w:rPr>
          <w:rFonts w:ascii="PT Astra Serif" w:eastAsia="Calibri" w:hAnsi="PT Astra Serif"/>
          <w:color w:val="000000" w:themeColor="text1"/>
          <w:sz w:val="28"/>
          <w:szCs w:val="28"/>
          <w:highlight w:val="yellow"/>
          <w:lang w:eastAsia="en-US"/>
        </w:rPr>
        <w:t xml:space="preserve">         Заказчик требует от поставщика устранить вышеуказанные недостатки в течение ___ (____) дней с момента получения настоящего мотивированного отказа от подписания акта приемки-передачи </w:t>
      </w:r>
      <w:r w:rsidR="00AA2DC8" w:rsidRPr="00033E9D">
        <w:rPr>
          <w:rFonts w:ascii="PT Astra Serif" w:eastAsia="Calibri" w:hAnsi="PT Astra Serif"/>
          <w:color w:val="000000" w:themeColor="text1"/>
          <w:sz w:val="28"/>
          <w:szCs w:val="28"/>
          <w:highlight w:val="yellow"/>
          <w:lang w:eastAsia="en-US"/>
        </w:rPr>
        <w:t xml:space="preserve">партии </w:t>
      </w:r>
      <w:r w:rsidRPr="00033E9D">
        <w:rPr>
          <w:rFonts w:ascii="PT Astra Serif" w:eastAsia="Calibri" w:hAnsi="PT Astra Serif"/>
          <w:color w:val="000000" w:themeColor="text1"/>
          <w:sz w:val="28"/>
          <w:szCs w:val="28"/>
          <w:highlight w:val="yellow"/>
          <w:lang w:eastAsia="en-US"/>
        </w:rPr>
        <w:t>товара.</w:t>
      </w:r>
    </w:p>
    <w:p w:rsidR="00675605" w:rsidRPr="00033E9D" w:rsidRDefault="00675605" w:rsidP="00675605">
      <w:pPr>
        <w:tabs>
          <w:tab w:val="left" w:pos="900"/>
        </w:tabs>
        <w:jc w:val="both"/>
        <w:rPr>
          <w:rFonts w:ascii="PT Astra Serif" w:eastAsia="Calibri" w:hAnsi="PT Astra Serif"/>
          <w:color w:val="000000" w:themeColor="text1"/>
          <w:sz w:val="28"/>
          <w:szCs w:val="28"/>
          <w:highlight w:val="yellow"/>
          <w:lang w:eastAsia="en-US"/>
        </w:rPr>
      </w:pPr>
      <w:r w:rsidRPr="00033E9D">
        <w:rPr>
          <w:rFonts w:ascii="PT Astra Serif" w:eastAsia="Calibri" w:hAnsi="PT Astra Serif"/>
          <w:color w:val="000000" w:themeColor="text1"/>
          <w:sz w:val="28"/>
          <w:szCs w:val="28"/>
          <w:highlight w:val="yellow"/>
          <w:lang w:eastAsia="en-US"/>
        </w:rPr>
        <w:t xml:space="preserve">           Повторную приемку товара осуществить в срок, не позднее «__» ______ 20__ г.</w:t>
      </w:r>
    </w:p>
    <w:p w:rsidR="00675605" w:rsidRPr="00033E9D" w:rsidRDefault="00675605" w:rsidP="00675605">
      <w:pPr>
        <w:autoSpaceDE w:val="0"/>
        <w:autoSpaceDN w:val="0"/>
        <w:adjustRightInd w:val="0"/>
        <w:jc w:val="both"/>
        <w:rPr>
          <w:rFonts w:ascii="PT Astra Serif" w:eastAsiaTheme="minorHAnsi" w:hAnsi="PT Astra Serif" w:cs="Arial"/>
          <w:sz w:val="20"/>
          <w:szCs w:val="20"/>
          <w:highlight w:val="yellow"/>
          <w:lang w:eastAsia="en-US"/>
        </w:rPr>
      </w:pPr>
      <w:r w:rsidRPr="00033E9D">
        <w:rPr>
          <w:rFonts w:ascii="PT Astra Serif" w:eastAsiaTheme="minorHAnsi" w:hAnsi="PT Astra Serif"/>
          <w:color w:val="000000" w:themeColor="text1"/>
          <w:szCs w:val="22"/>
          <w:highlight w:val="yellow"/>
          <w:lang w:eastAsia="en-US"/>
        </w:rPr>
        <w:t xml:space="preserve">            </w:t>
      </w:r>
      <w:r w:rsidRPr="00033E9D">
        <w:rPr>
          <w:rFonts w:ascii="PT Astra Serif" w:eastAsiaTheme="minorHAnsi" w:hAnsi="PT Astra Serif"/>
          <w:color w:val="000000" w:themeColor="text1"/>
          <w:sz w:val="28"/>
          <w:szCs w:val="28"/>
          <w:highlight w:val="yellow"/>
          <w:lang w:eastAsia="en-US"/>
        </w:rPr>
        <w:t xml:space="preserve">В соответствии с ч. 7 ст. 94 Федерального закона № 44-ФЗ приемка </w:t>
      </w:r>
      <w:r w:rsidRPr="00033E9D">
        <w:rPr>
          <w:rFonts w:ascii="PT Astra Serif" w:eastAsiaTheme="minorHAnsi" w:hAnsi="PT Astra Serif" w:cs="Arial"/>
          <w:sz w:val="28"/>
          <w:szCs w:val="28"/>
          <w:highlight w:val="yellow"/>
          <w:lang w:eastAsia="en-US"/>
        </w:rPr>
        <w:t xml:space="preserve">поставленного товара </w:t>
      </w:r>
      <w:r w:rsidRPr="00033E9D">
        <w:rPr>
          <w:rFonts w:ascii="PT Astra Serif" w:eastAsiaTheme="minorHAnsi" w:hAnsi="PT Astra Serif"/>
          <w:color w:val="000000" w:themeColor="text1"/>
          <w:sz w:val="28"/>
          <w:szCs w:val="28"/>
          <w:highlight w:val="yellow"/>
          <w:lang w:eastAsia="en-US"/>
        </w:rPr>
        <w:t xml:space="preserve">осуществляется в порядке и в сроки, которые </w:t>
      </w:r>
      <w:r w:rsidRPr="00033E9D">
        <w:rPr>
          <w:rFonts w:ascii="PT Astra Serif" w:eastAsiaTheme="minorHAnsi" w:hAnsi="PT Astra Serif"/>
          <w:color w:val="000000" w:themeColor="text1"/>
          <w:sz w:val="28"/>
          <w:szCs w:val="28"/>
          <w:highlight w:val="yellow"/>
          <w:lang w:eastAsia="en-US"/>
        </w:rPr>
        <w:lastRenderedPageBreak/>
        <w:t>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w:t>
      </w:r>
    </w:p>
    <w:p w:rsidR="00675605" w:rsidRPr="00033E9D" w:rsidRDefault="00675605" w:rsidP="00675605">
      <w:pPr>
        <w:jc w:val="both"/>
        <w:rPr>
          <w:rFonts w:ascii="PT Astra Serif" w:eastAsiaTheme="minorHAnsi" w:hAnsi="PT Astra Serif"/>
          <w:color w:val="000000" w:themeColor="text1"/>
          <w:szCs w:val="22"/>
          <w:highlight w:val="yellow"/>
          <w:lang w:eastAsia="en-US"/>
        </w:rPr>
      </w:pPr>
      <w:r w:rsidRPr="00033E9D">
        <w:rPr>
          <w:rFonts w:ascii="PT Astra Serif" w:eastAsia="Calibri" w:hAnsi="PT Astra Serif"/>
          <w:color w:val="000000" w:themeColor="text1"/>
          <w:sz w:val="28"/>
          <w:szCs w:val="28"/>
          <w:highlight w:val="yellow"/>
          <w:lang w:eastAsia="en-US"/>
        </w:rPr>
        <w:t xml:space="preserve">        Если поставщик не устранит недостатки поставленного товара, послужившие основанием для отказа в их приемке, заказчик с учетом положений ч. 9 ст. 95 Федерального закона № 44-ФЗ </w:t>
      </w:r>
      <w:r w:rsidRPr="00033E9D">
        <w:rPr>
          <w:rFonts w:ascii="PT Astra Serif" w:eastAsiaTheme="minorHAnsi" w:hAnsi="PT Astra Serif" w:cs="Arial"/>
          <w:color w:val="000000" w:themeColor="text1"/>
          <w:sz w:val="28"/>
          <w:szCs w:val="28"/>
          <w:highlight w:val="yellow"/>
          <w:lang w:eastAsia="en-US"/>
        </w:rPr>
        <w:t>вправе принять решение об одностороннем отказе от исполнения контракта.</w:t>
      </w:r>
    </w:p>
    <w:p w:rsidR="00675605" w:rsidRPr="00033E9D" w:rsidRDefault="00675605" w:rsidP="00675605">
      <w:pPr>
        <w:jc w:val="both"/>
        <w:rPr>
          <w:rFonts w:ascii="PT Astra Serif" w:eastAsiaTheme="minorHAnsi" w:hAnsi="PT Astra Serif"/>
          <w:color w:val="000000" w:themeColor="text1"/>
          <w:sz w:val="28"/>
          <w:szCs w:val="28"/>
          <w:highlight w:val="yellow"/>
          <w:lang w:eastAsia="en-US"/>
        </w:rPr>
      </w:pPr>
      <w:r w:rsidRPr="00033E9D">
        <w:rPr>
          <w:rFonts w:ascii="PT Astra Serif" w:eastAsiaTheme="minorHAnsi" w:hAnsi="PT Astra Serif"/>
          <w:color w:val="000000" w:themeColor="text1"/>
          <w:szCs w:val="22"/>
          <w:highlight w:val="yellow"/>
          <w:lang w:eastAsia="en-US"/>
        </w:rPr>
        <w:tab/>
      </w:r>
      <w:r w:rsidRPr="00033E9D">
        <w:rPr>
          <w:rFonts w:ascii="PT Astra Serif" w:eastAsiaTheme="minorHAnsi" w:hAnsi="PT Astra Serif"/>
          <w:color w:val="000000" w:themeColor="text1"/>
          <w:sz w:val="28"/>
          <w:szCs w:val="28"/>
          <w:highlight w:val="yellow"/>
          <w:lang w:eastAsia="en-US"/>
        </w:rPr>
        <w:t>На основании вышеизложенного направляем Вам данный мотивированный отказ от под</w:t>
      </w:r>
      <w:r w:rsidR="00AA2DC8" w:rsidRPr="00033E9D">
        <w:rPr>
          <w:rFonts w:ascii="PT Astra Serif" w:eastAsiaTheme="minorHAnsi" w:hAnsi="PT Astra Serif"/>
          <w:color w:val="000000" w:themeColor="text1"/>
          <w:sz w:val="28"/>
          <w:szCs w:val="28"/>
          <w:highlight w:val="yellow"/>
          <w:lang w:eastAsia="en-US"/>
        </w:rPr>
        <w:t>писания акта приемки-передачи партии</w:t>
      </w:r>
      <w:r w:rsidRPr="00033E9D">
        <w:rPr>
          <w:rFonts w:ascii="PT Astra Serif" w:eastAsiaTheme="minorHAnsi" w:hAnsi="PT Astra Serif"/>
          <w:color w:val="000000" w:themeColor="text1"/>
          <w:sz w:val="28"/>
          <w:szCs w:val="28"/>
          <w:highlight w:val="yellow"/>
          <w:lang w:eastAsia="en-US"/>
        </w:rPr>
        <w:t xml:space="preserve"> товара и требуем в кратчайшие сроки поставить товар, соответствующий условиям контракта.</w:t>
      </w:r>
    </w:p>
    <w:p w:rsidR="00675605" w:rsidRPr="00033E9D" w:rsidRDefault="00675605" w:rsidP="00675605">
      <w:pPr>
        <w:autoSpaceDE w:val="0"/>
        <w:autoSpaceDN w:val="0"/>
        <w:adjustRightInd w:val="0"/>
        <w:jc w:val="both"/>
        <w:rPr>
          <w:rFonts w:ascii="PT Astra Serif" w:eastAsia="Calibri" w:hAnsi="PT Astra Serif"/>
          <w:color w:val="000000" w:themeColor="text1"/>
          <w:sz w:val="28"/>
          <w:szCs w:val="28"/>
          <w:highlight w:val="yellow"/>
          <w:lang w:eastAsia="en-US"/>
        </w:rPr>
      </w:pPr>
    </w:p>
    <w:p w:rsidR="00675605" w:rsidRPr="00033E9D" w:rsidRDefault="00675605" w:rsidP="00675605">
      <w:pPr>
        <w:autoSpaceDE w:val="0"/>
        <w:autoSpaceDN w:val="0"/>
        <w:adjustRightInd w:val="0"/>
        <w:jc w:val="both"/>
        <w:rPr>
          <w:rFonts w:ascii="PT Astra Serif" w:eastAsia="Calibri" w:hAnsi="PT Astra Serif"/>
          <w:color w:val="000000" w:themeColor="text1"/>
          <w:sz w:val="28"/>
          <w:szCs w:val="28"/>
          <w:highlight w:val="yellow"/>
          <w:lang w:eastAsia="en-US"/>
        </w:rPr>
      </w:pPr>
    </w:p>
    <w:p w:rsidR="00675605" w:rsidRPr="00033E9D" w:rsidRDefault="00675605" w:rsidP="00675605">
      <w:pPr>
        <w:autoSpaceDE w:val="0"/>
        <w:autoSpaceDN w:val="0"/>
        <w:adjustRightInd w:val="0"/>
        <w:jc w:val="both"/>
        <w:rPr>
          <w:rFonts w:ascii="PT Astra Serif" w:eastAsia="Calibri" w:hAnsi="PT Astra Serif"/>
          <w:color w:val="000000" w:themeColor="text1"/>
          <w:sz w:val="28"/>
          <w:szCs w:val="28"/>
          <w:highlight w:val="yellow"/>
          <w:lang w:eastAsia="en-US"/>
        </w:rPr>
      </w:pPr>
      <w:r w:rsidRPr="00033E9D">
        <w:rPr>
          <w:rFonts w:ascii="PT Astra Serif" w:eastAsia="Calibri" w:hAnsi="PT Astra Serif"/>
          <w:color w:val="000000" w:themeColor="text1"/>
          <w:sz w:val="28"/>
          <w:szCs w:val="28"/>
          <w:highlight w:val="yellow"/>
          <w:lang w:eastAsia="en-US"/>
        </w:rPr>
        <w:t>Приложение:</w:t>
      </w:r>
      <w:r w:rsidRPr="00033E9D">
        <w:rPr>
          <w:rFonts w:ascii="PT Astra Serif" w:eastAsia="Calibri" w:hAnsi="PT Astra Serif"/>
          <w:color w:val="000000" w:themeColor="text1"/>
          <w:sz w:val="28"/>
          <w:szCs w:val="28"/>
          <w:highlight w:val="yellow"/>
          <w:vertAlign w:val="superscript"/>
          <w:lang w:eastAsia="en-US"/>
        </w:rPr>
        <w:footnoteReference w:id="38"/>
      </w:r>
    </w:p>
    <w:p w:rsidR="00675605" w:rsidRPr="00033E9D" w:rsidRDefault="00675605" w:rsidP="00675605">
      <w:pPr>
        <w:autoSpaceDE w:val="0"/>
        <w:autoSpaceDN w:val="0"/>
        <w:adjustRightInd w:val="0"/>
        <w:jc w:val="both"/>
        <w:rPr>
          <w:rFonts w:ascii="PT Astra Serif" w:eastAsiaTheme="minorHAnsi" w:hAnsi="PT Astra Serif" w:cs="Arial"/>
          <w:color w:val="000000" w:themeColor="text1"/>
          <w:sz w:val="20"/>
          <w:szCs w:val="20"/>
          <w:highlight w:val="yellow"/>
          <w:lang w:eastAsia="en-US"/>
        </w:rPr>
      </w:pPr>
      <w:r w:rsidRPr="00033E9D">
        <w:rPr>
          <w:rFonts w:ascii="PT Astra Serif" w:eastAsiaTheme="minorHAnsi" w:hAnsi="PT Astra Serif" w:cs="Arial"/>
          <w:color w:val="000000" w:themeColor="text1"/>
          <w:sz w:val="28"/>
          <w:szCs w:val="28"/>
          <w:highlight w:val="yellow"/>
          <w:lang w:eastAsia="en-US"/>
        </w:rPr>
        <w:t>Копия заключения эксперта № ____ от «__» _____ 20__ г. – на ___ л.</w:t>
      </w:r>
    </w:p>
    <w:p w:rsidR="00675605" w:rsidRPr="00033E9D" w:rsidRDefault="00675605" w:rsidP="00675605">
      <w:pPr>
        <w:jc w:val="both"/>
        <w:rPr>
          <w:rFonts w:ascii="PT Astra Serif" w:eastAsia="Calibri" w:hAnsi="PT Astra Serif"/>
          <w:color w:val="000000" w:themeColor="text1"/>
          <w:sz w:val="28"/>
          <w:szCs w:val="28"/>
          <w:highlight w:val="yellow"/>
          <w:lang w:eastAsia="en-US"/>
        </w:rPr>
      </w:pPr>
    </w:p>
    <w:p w:rsidR="00675605" w:rsidRPr="00033E9D" w:rsidRDefault="00675605" w:rsidP="00675605">
      <w:pPr>
        <w:spacing w:after="200" w:line="276" w:lineRule="auto"/>
        <w:rPr>
          <w:rFonts w:ascii="PT Astra Serif" w:hAnsi="PT Astra Serif"/>
          <w:color w:val="000000" w:themeColor="text1"/>
          <w:sz w:val="28"/>
          <w:szCs w:val="28"/>
          <w:highlight w:val="yellow"/>
        </w:rPr>
      </w:pPr>
      <w:r w:rsidRPr="00033E9D">
        <w:rPr>
          <w:rFonts w:ascii="PT Astra Serif" w:hAnsi="PT Astra Serif"/>
          <w:color w:val="000000" w:themeColor="text1"/>
          <w:sz w:val="28"/>
          <w:szCs w:val="28"/>
          <w:highlight w:val="yellow"/>
        </w:rPr>
        <w:tab/>
      </w:r>
    </w:p>
    <w:tbl>
      <w:tblPr>
        <w:tblW w:w="9737" w:type="dxa"/>
        <w:tblInd w:w="-176" w:type="dxa"/>
        <w:tblLook w:val="01E0" w:firstRow="1" w:lastRow="1" w:firstColumn="1" w:lastColumn="1" w:noHBand="0" w:noVBand="0"/>
      </w:tblPr>
      <w:tblGrid>
        <w:gridCol w:w="3970"/>
        <w:gridCol w:w="2648"/>
        <w:gridCol w:w="3119"/>
      </w:tblGrid>
      <w:tr w:rsidR="00675605" w:rsidRPr="00033E9D" w:rsidTr="00721200">
        <w:tc>
          <w:tcPr>
            <w:tcW w:w="3970" w:type="dxa"/>
            <w:shd w:val="clear" w:color="auto" w:fill="auto"/>
            <w:vAlign w:val="center"/>
          </w:tcPr>
          <w:p w:rsidR="00675605" w:rsidRPr="00033E9D" w:rsidRDefault="00675605" w:rsidP="00675605">
            <w:pPr>
              <w:jc w:val="center"/>
              <w:rPr>
                <w:rFonts w:ascii="PT Astra Serif" w:eastAsia="Calibri" w:hAnsi="PT Astra Serif"/>
                <w:sz w:val="28"/>
                <w:szCs w:val="28"/>
                <w:highlight w:val="yellow"/>
                <w:lang w:eastAsia="en-US"/>
              </w:rPr>
            </w:pPr>
            <w:r w:rsidRPr="00033E9D">
              <w:rPr>
                <w:rFonts w:ascii="PT Astra Serif" w:hAnsi="PT Astra Serif"/>
                <w:i/>
                <w:color w:val="000000" w:themeColor="text1"/>
                <w:sz w:val="28"/>
                <w:szCs w:val="28"/>
                <w:highlight w:val="yellow"/>
              </w:rPr>
              <w:t>Должность руководителя заказчика</w:t>
            </w:r>
          </w:p>
        </w:tc>
        <w:tc>
          <w:tcPr>
            <w:tcW w:w="2648" w:type="dxa"/>
            <w:vAlign w:val="center"/>
          </w:tcPr>
          <w:p w:rsidR="00675605" w:rsidRPr="00033E9D" w:rsidRDefault="00675605" w:rsidP="00675605">
            <w:pPr>
              <w:jc w:val="center"/>
              <w:rPr>
                <w:rFonts w:ascii="PT Astra Serif" w:eastAsia="Calibri" w:hAnsi="PT Astra Serif"/>
                <w:sz w:val="22"/>
                <w:szCs w:val="28"/>
                <w:highlight w:val="yellow"/>
                <w:lang w:eastAsia="en-US"/>
              </w:rPr>
            </w:pPr>
            <w:r w:rsidRPr="00033E9D">
              <w:rPr>
                <w:rFonts w:ascii="PT Astra Serif" w:eastAsia="Calibri" w:hAnsi="PT Astra Serif"/>
                <w:sz w:val="22"/>
                <w:szCs w:val="28"/>
                <w:highlight w:val="yellow"/>
                <w:lang w:eastAsia="en-US"/>
              </w:rPr>
              <w:t>_________________</w:t>
            </w:r>
          </w:p>
          <w:p w:rsidR="00675605" w:rsidRPr="00033E9D" w:rsidRDefault="00675605" w:rsidP="00675605">
            <w:pPr>
              <w:jc w:val="center"/>
              <w:rPr>
                <w:rFonts w:ascii="PT Astra Serif" w:eastAsia="Calibri" w:hAnsi="PT Astra Serif"/>
                <w:sz w:val="28"/>
                <w:szCs w:val="28"/>
                <w:highlight w:val="yellow"/>
                <w:lang w:eastAsia="en-US"/>
              </w:rPr>
            </w:pPr>
            <w:r w:rsidRPr="00033E9D">
              <w:rPr>
                <w:rFonts w:ascii="PT Astra Serif" w:eastAsia="Calibri" w:hAnsi="PT Astra Serif"/>
                <w:sz w:val="22"/>
                <w:szCs w:val="28"/>
                <w:highlight w:val="yellow"/>
                <w:lang w:eastAsia="en-US"/>
              </w:rPr>
              <w:t>Подпись, М.П.</w:t>
            </w:r>
          </w:p>
        </w:tc>
        <w:tc>
          <w:tcPr>
            <w:tcW w:w="3119" w:type="dxa"/>
            <w:shd w:val="clear" w:color="auto" w:fill="auto"/>
            <w:vAlign w:val="center"/>
          </w:tcPr>
          <w:p w:rsidR="00675605" w:rsidRPr="00033E9D" w:rsidRDefault="00675605" w:rsidP="00675605">
            <w:pPr>
              <w:jc w:val="center"/>
              <w:rPr>
                <w:rFonts w:ascii="PT Astra Serif" w:eastAsia="Calibri" w:hAnsi="PT Astra Serif"/>
                <w:i/>
                <w:sz w:val="28"/>
                <w:szCs w:val="28"/>
                <w:lang w:eastAsia="en-US"/>
              </w:rPr>
            </w:pPr>
            <w:r w:rsidRPr="00033E9D">
              <w:rPr>
                <w:rFonts w:ascii="PT Astra Serif" w:eastAsia="Calibri" w:hAnsi="PT Astra Serif"/>
                <w:i/>
                <w:sz w:val="28"/>
                <w:szCs w:val="28"/>
                <w:highlight w:val="yellow"/>
                <w:lang w:eastAsia="en-US"/>
              </w:rPr>
              <w:t>ФИО руководителя</w:t>
            </w:r>
          </w:p>
        </w:tc>
      </w:tr>
    </w:tbl>
    <w:p w:rsidR="00675605" w:rsidRPr="00033E9D" w:rsidRDefault="00675605" w:rsidP="00675605">
      <w:pPr>
        <w:spacing w:after="200" w:line="276" w:lineRule="auto"/>
        <w:rPr>
          <w:rFonts w:ascii="PT Astra Serif" w:eastAsiaTheme="minorHAnsi" w:hAnsi="PT Astra Serif" w:cstheme="minorBidi"/>
          <w:color w:val="000000" w:themeColor="text1"/>
          <w:sz w:val="22"/>
          <w:szCs w:val="22"/>
          <w:lang w:eastAsia="en-US"/>
        </w:rPr>
      </w:pPr>
      <w:r w:rsidRPr="00033E9D">
        <w:rPr>
          <w:rFonts w:ascii="PT Astra Serif" w:hAnsi="PT Astra Serif"/>
          <w:color w:val="000000" w:themeColor="text1"/>
          <w:sz w:val="28"/>
          <w:szCs w:val="28"/>
        </w:rPr>
        <w:tab/>
      </w:r>
    </w:p>
    <w:p w:rsidR="00675605" w:rsidRPr="00033E9D" w:rsidRDefault="00675605" w:rsidP="00675605">
      <w:pPr>
        <w:spacing w:after="200" w:line="276" w:lineRule="auto"/>
        <w:rPr>
          <w:rFonts w:ascii="PT Astra Serif" w:eastAsiaTheme="minorHAnsi" w:hAnsi="PT Astra Serif" w:cstheme="minorBidi"/>
          <w:sz w:val="22"/>
          <w:szCs w:val="22"/>
          <w:lang w:eastAsia="en-US"/>
        </w:rPr>
      </w:pPr>
    </w:p>
    <w:p w:rsidR="00675605" w:rsidRPr="00033E9D" w:rsidRDefault="00675605" w:rsidP="00D10D17">
      <w:pPr>
        <w:ind w:firstLine="709"/>
        <w:jc w:val="both"/>
        <w:rPr>
          <w:rFonts w:ascii="PT Astra Serif" w:hAnsi="PT Astra Serif"/>
          <w:sz w:val="28"/>
          <w:szCs w:val="28"/>
        </w:rPr>
      </w:pPr>
    </w:p>
    <w:sectPr w:rsidR="00675605" w:rsidRPr="00033E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30" w:rsidRDefault="00963230" w:rsidP="00F80F37">
      <w:r>
        <w:separator/>
      </w:r>
    </w:p>
  </w:endnote>
  <w:endnote w:type="continuationSeparator" w:id="0">
    <w:p w:rsidR="00963230" w:rsidRDefault="00963230" w:rsidP="00F8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30" w:rsidRDefault="00963230" w:rsidP="00F80F37">
      <w:r>
        <w:separator/>
      </w:r>
    </w:p>
  </w:footnote>
  <w:footnote w:type="continuationSeparator" w:id="0">
    <w:p w:rsidR="00963230" w:rsidRDefault="00963230" w:rsidP="00F80F37">
      <w:r>
        <w:continuationSeparator/>
      </w:r>
    </w:p>
  </w:footnote>
  <w:footnote w:id="1">
    <w:p w:rsidR="00FC7805" w:rsidRDefault="00FC7805" w:rsidP="00FC7805">
      <w:pPr>
        <w:pStyle w:val="a5"/>
        <w:ind w:firstLine="709"/>
        <w:jc w:val="both"/>
      </w:pPr>
      <w:r>
        <w:rPr>
          <w:rStyle w:val="a7"/>
        </w:rPr>
        <w:footnoteRef/>
      </w:r>
      <w:r>
        <w:t xml:space="preserve"> </w:t>
      </w:r>
      <w:r w:rsidRPr="00180CFE">
        <w:t>Условие включается в проект контракта в случае осуществления закупки среди СМП, СОНО в соответствии с частью 1 статьи 30 Федерального закона № 44-ФЗ</w:t>
      </w:r>
      <w:r>
        <w:t>.</w:t>
      </w:r>
    </w:p>
  </w:footnote>
  <w:footnote w:id="2">
    <w:p w:rsidR="00FC7805" w:rsidRPr="00180CFE" w:rsidRDefault="00FC7805" w:rsidP="00FC7805">
      <w:pPr>
        <w:pStyle w:val="a5"/>
        <w:ind w:firstLine="709"/>
        <w:jc w:val="both"/>
      </w:pPr>
      <w:r w:rsidRPr="00180CFE">
        <w:rPr>
          <w:rStyle w:val="a7"/>
        </w:rPr>
        <w:footnoteRef/>
      </w:r>
      <w:r w:rsidRPr="00180CFE">
        <w:t xml:space="preserve"> Для поставщика с общим режимом налогообложения. </w:t>
      </w:r>
      <w:r w:rsidRPr="00CC1E7B">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3">
    <w:p w:rsidR="00FC7805" w:rsidRPr="00180CFE" w:rsidRDefault="00FC7805" w:rsidP="00AA2DC8">
      <w:pPr>
        <w:pStyle w:val="a5"/>
        <w:ind w:firstLine="709"/>
        <w:jc w:val="both"/>
      </w:pPr>
      <w:r w:rsidRPr="00180CFE">
        <w:rPr>
          <w:rStyle w:val="a7"/>
        </w:rPr>
        <w:footnoteRef/>
      </w:r>
      <w:r w:rsidRPr="00180CFE">
        <w:t xml:space="preserve"> Для поставщика с общим режимом налогообложения. </w:t>
      </w:r>
      <w:r w:rsidRPr="003424EC">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4">
    <w:p w:rsidR="00FC7805" w:rsidRPr="00180CFE" w:rsidRDefault="00FC7805" w:rsidP="00AA2DC8">
      <w:pPr>
        <w:pStyle w:val="a5"/>
        <w:ind w:firstLine="709"/>
        <w:jc w:val="both"/>
      </w:pPr>
      <w:r w:rsidRPr="00180CFE">
        <w:rPr>
          <w:rStyle w:val="a7"/>
        </w:rPr>
        <w:footnoteRef/>
      </w:r>
      <w:r w:rsidRPr="00180CFE">
        <w:t xml:space="preserve"> Абзац включается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5">
    <w:p w:rsidR="00FC7805" w:rsidRDefault="00FC7805" w:rsidP="00AA2DC8">
      <w:pPr>
        <w:pStyle w:val="a5"/>
        <w:ind w:firstLine="709"/>
        <w:jc w:val="both"/>
      </w:pPr>
      <w:r w:rsidRPr="00180CFE">
        <w:rPr>
          <w:rStyle w:val="a7"/>
        </w:rPr>
        <w:footnoteRef/>
      </w:r>
      <w:r w:rsidRPr="00180CFE">
        <w:t xml:space="preserve"> Абзац включается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6">
    <w:p w:rsidR="00FC7805" w:rsidRDefault="00FC7805" w:rsidP="00180CFE">
      <w:pPr>
        <w:pStyle w:val="a5"/>
        <w:ind w:firstLine="709"/>
      </w:pPr>
      <w:r>
        <w:rPr>
          <w:rStyle w:val="a7"/>
        </w:rPr>
        <w:footnoteRef/>
      </w:r>
      <w:r>
        <w:t xml:space="preserve"> </w:t>
      </w:r>
      <w:r w:rsidRPr="00180CFE">
        <w:t>В случае осуществления закупки среди СМП, СОНО в соответствии с частью 8 статьи 30 Федерального закона № 44-ФЗ – 15 (пятнадцати) рабочих дней</w:t>
      </w:r>
    </w:p>
  </w:footnote>
  <w:footnote w:id="7">
    <w:p w:rsidR="00FC7805" w:rsidRPr="00D96E44" w:rsidRDefault="00FC7805" w:rsidP="00180CFE">
      <w:pPr>
        <w:pStyle w:val="a5"/>
        <w:ind w:firstLine="709"/>
        <w:jc w:val="both"/>
      </w:pPr>
      <w:r w:rsidRPr="00243144">
        <w:rPr>
          <w:rStyle w:val="a7"/>
        </w:rPr>
        <w:footnoteRef/>
      </w:r>
      <w:r w:rsidRPr="00243144">
        <w:t xml:space="preserve"> Для поставщика с общим режимом налогообложения.</w:t>
      </w:r>
    </w:p>
  </w:footnote>
  <w:footnote w:id="8">
    <w:p w:rsidR="00FC7805" w:rsidRDefault="00FC7805" w:rsidP="00014AE9">
      <w:pPr>
        <w:pStyle w:val="a5"/>
        <w:ind w:firstLine="709"/>
        <w:jc w:val="both"/>
      </w:pPr>
      <w:r w:rsidRPr="00523838">
        <w:rPr>
          <w:rStyle w:val="a7"/>
        </w:rPr>
        <w:footnoteRef/>
      </w:r>
      <w:r w:rsidRPr="00523838">
        <w:t xml:space="preserve"> Устанавливается в соответствии</w:t>
      </w:r>
      <w:r>
        <w:t xml:space="preserve">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декларация о соответствии т</w:t>
      </w:r>
      <w:r w:rsidRPr="00540107">
        <w:t>руб</w:t>
      </w:r>
      <w:r>
        <w:t>ок</w:t>
      </w:r>
      <w:r w:rsidRPr="00540107">
        <w:t xml:space="preserve"> медицински</w:t>
      </w:r>
      <w:r>
        <w:t>х</w:t>
      </w:r>
      <w:r w:rsidRPr="00540107">
        <w:t>, катетер</w:t>
      </w:r>
      <w:r>
        <w:t>ов</w:t>
      </w:r>
      <w:r w:rsidRPr="00540107">
        <w:t>, канюл</w:t>
      </w:r>
      <w:r>
        <w:t xml:space="preserve">ей </w:t>
      </w:r>
      <w:r w:rsidRPr="00540107">
        <w:t>принимается при наличии у изготовителя (продавца) протокола исследований (испытаний) и измерений, проведенных в аккредитованной в установленном порядке испытательной лаборатории (центре), или сертификата системы качества, выданного органом по сертификации, аккредитованным в установленном порядке, или действительного сертификата соответствия на продукцию, выданного органом по сертификации, аккредитованным в установленном порядке.</w:t>
      </w:r>
    </w:p>
  </w:footnote>
  <w:footnote w:id="9">
    <w:p w:rsidR="00FC7805" w:rsidRPr="00C53B11" w:rsidRDefault="00FC7805" w:rsidP="00C53B11">
      <w:pPr>
        <w:pStyle w:val="a5"/>
        <w:ind w:firstLine="709"/>
      </w:pPr>
      <w:r w:rsidRPr="00C53B11">
        <w:rPr>
          <w:rStyle w:val="a7"/>
        </w:rPr>
        <w:footnoteRef/>
      </w:r>
      <w:r w:rsidRPr="00C53B11">
        <w:t xml:space="preserve"> Для поставщика с общим режимом налогообложения.</w:t>
      </w:r>
    </w:p>
  </w:footnote>
  <w:footnote w:id="10">
    <w:p w:rsidR="00FC7805" w:rsidRPr="00A03D8A" w:rsidRDefault="00FC7805" w:rsidP="00033E9D">
      <w:pPr>
        <w:pStyle w:val="a5"/>
        <w:ind w:firstLine="709"/>
        <w:jc w:val="both"/>
      </w:pPr>
      <w:r w:rsidRPr="00A03D8A">
        <w:rPr>
          <w:rStyle w:val="a7"/>
        </w:rPr>
        <w:footnoteRef/>
      </w:r>
      <w:r w:rsidRPr="00A03D8A">
        <w:t xml:space="preserve"> Данный абзац применяется в случае, если установлены 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w:t>
      </w:r>
      <w:r w:rsidRPr="00180CFE">
        <w:t>товара, в документации о закупке</w:t>
      </w:r>
      <w:r w:rsidRPr="00A03D8A">
        <w:t>.</w:t>
      </w:r>
    </w:p>
  </w:footnote>
  <w:footnote w:id="11">
    <w:p w:rsidR="00FC7805" w:rsidRPr="002954B0" w:rsidRDefault="00FC7805" w:rsidP="00FC7805">
      <w:pPr>
        <w:autoSpaceDE w:val="0"/>
        <w:autoSpaceDN w:val="0"/>
        <w:adjustRightInd w:val="0"/>
        <w:ind w:firstLine="709"/>
        <w:jc w:val="both"/>
      </w:pPr>
      <w:r>
        <w:rPr>
          <w:rStyle w:val="a7"/>
        </w:rPr>
        <w:footnoteRef/>
      </w:r>
      <w:r>
        <w:t xml:space="preserve"> </w:t>
      </w:r>
      <w:r>
        <w:rPr>
          <w:rFonts w:eastAsia="Calibri"/>
          <w:sz w:val="20"/>
          <w:szCs w:val="20"/>
        </w:rPr>
        <w:t>Пункт 6.1.3</w:t>
      </w:r>
      <w:r w:rsidRPr="0060439A">
        <w:rPr>
          <w:rFonts w:eastAsia="Calibri"/>
          <w:sz w:val="20"/>
          <w:szCs w:val="20"/>
        </w:rPr>
        <w:t xml:space="preserve"> </w:t>
      </w:r>
      <w:r w:rsidRPr="0060439A">
        <w:rPr>
          <w:sz w:val="20"/>
          <w:szCs w:val="20"/>
        </w:rPr>
        <w:t>включается в проект контракта в случае если будет предусмотрено в извещении об осуществлении закупки требование к поставщику,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60439A">
        <w:rPr>
          <w:rFonts w:eastAsia="Calibri"/>
          <w:sz w:val="20"/>
          <w:szCs w:val="20"/>
        </w:rPr>
        <w:t xml:space="preserve"> </w:t>
      </w:r>
      <w:r w:rsidRPr="0060439A">
        <w:rPr>
          <w:sz w:val="20"/>
          <w:szCs w:val="20"/>
        </w:rPr>
        <w:t xml:space="preserve">(в соответствии с </w:t>
      </w:r>
      <w:hyperlink r:id="rId1" w:history="1">
        <w:r w:rsidRPr="0060439A">
          <w:rPr>
            <w:sz w:val="20"/>
            <w:szCs w:val="20"/>
          </w:rPr>
          <w:t>частью 5 статьи 30</w:t>
        </w:r>
      </w:hyperlink>
      <w:r w:rsidRPr="0060439A">
        <w:rPr>
          <w:sz w:val="20"/>
          <w:szCs w:val="20"/>
        </w:rPr>
        <w:t xml:space="preserve"> Федерального закона № 44-ФЗ, постановлением Правительства РФ от 23.12.2016 № 1466).</w:t>
      </w:r>
      <w:r w:rsidRPr="002954B0">
        <w:rPr>
          <w:rFonts w:eastAsia="Calibri"/>
        </w:rPr>
        <w:t xml:space="preserve"> </w:t>
      </w:r>
    </w:p>
  </w:footnote>
  <w:footnote w:id="12">
    <w:p w:rsidR="00FC7805" w:rsidRPr="00D06B4A" w:rsidRDefault="00FC7805" w:rsidP="00FC7805">
      <w:pPr>
        <w:autoSpaceDE w:val="0"/>
        <w:autoSpaceDN w:val="0"/>
        <w:adjustRightInd w:val="0"/>
        <w:ind w:firstLine="709"/>
        <w:jc w:val="both"/>
        <w:rPr>
          <w:sz w:val="20"/>
          <w:szCs w:val="20"/>
        </w:rPr>
      </w:pPr>
      <w:r w:rsidRPr="002954B0">
        <w:rPr>
          <w:rStyle w:val="a7"/>
        </w:rPr>
        <w:footnoteRef/>
      </w:r>
      <w:r w:rsidRPr="002954B0">
        <w:t xml:space="preserve"> </w:t>
      </w:r>
      <w:r w:rsidRPr="00D06B4A">
        <w:rPr>
          <w:rFonts w:eastAsia="Calibri"/>
          <w:sz w:val="20"/>
          <w:szCs w:val="20"/>
        </w:rPr>
        <w:t xml:space="preserve">Пункты 6.2.8 - 6.2.8.1 </w:t>
      </w:r>
      <w:r w:rsidRPr="00D06B4A">
        <w:rPr>
          <w:sz w:val="20"/>
          <w:szCs w:val="20"/>
        </w:rPr>
        <w:t>включаются в проект контракта в случае если будет предусмотрено в извещении об осуществлении закупки требование к поставщику,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D06B4A">
        <w:rPr>
          <w:rFonts w:eastAsia="Calibri"/>
          <w:sz w:val="20"/>
          <w:szCs w:val="20"/>
        </w:rPr>
        <w:t xml:space="preserve"> </w:t>
      </w:r>
      <w:r w:rsidRPr="00D06B4A">
        <w:rPr>
          <w:sz w:val="20"/>
          <w:szCs w:val="20"/>
        </w:rPr>
        <w:t xml:space="preserve">(в соответствии с </w:t>
      </w:r>
      <w:hyperlink r:id="rId2" w:history="1">
        <w:r w:rsidRPr="00D06B4A">
          <w:rPr>
            <w:sz w:val="20"/>
            <w:szCs w:val="20"/>
          </w:rPr>
          <w:t>частью 5 статьи 30</w:t>
        </w:r>
      </w:hyperlink>
      <w:r w:rsidRPr="00D06B4A">
        <w:rPr>
          <w:sz w:val="20"/>
          <w:szCs w:val="20"/>
        </w:rPr>
        <w:t xml:space="preserve"> Федерального закона № 44-ФЗ, постановлением Правительства РФ от 23.12.2016 №</w:t>
      </w:r>
      <w:r w:rsidRPr="00D06B4A">
        <w:rPr>
          <w:sz w:val="20"/>
          <w:szCs w:val="20"/>
          <w:lang w:val="en-US"/>
        </w:rPr>
        <w:t> </w:t>
      </w:r>
      <w:r w:rsidRPr="00D06B4A">
        <w:rPr>
          <w:sz w:val="20"/>
          <w:szCs w:val="20"/>
        </w:rPr>
        <w:t>1466).</w:t>
      </w:r>
      <w:r w:rsidRPr="00D06B4A">
        <w:rPr>
          <w:rFonts w:eastAsia="Calibri"/>
          <w:sz w:val="20"/>
          <w:szCs w:val="20"/>
        </w:rPr>
        <w:t xml:space="preserve"> </w:t>
      </w:r>
    </w:p>
  </w:footnote>
  <w:footnote w:id="13">
    <w:p w:rsidR="00FC7805" w:rsidRPr="00C57A4D" w:rsidRDefault="00FC7805" w:rsidP="00033E9D">
      <w:pPr>
        <w:autoSpaceDE w:val="0"/>
        <w:autoSpaceDN w:val="0"/>
        <w:adjustRightInd w:val="0"/>
        <w:ind w:firstLine="709"/>
        <w:rPr>
          <w:rFonts w:eastAsia="Calibri"/>
          <w:i/>
        </w:rPr>
      </w:pPr>
      <w:r w:rsidRPr="00D06B4A">
        <w:rPr>
          <w:rStyle w:val="a7"/>
        </w:rPr>
        <w:footnoteRef/>
      </w:r>
      <w:r w:rsidRPr="00D06B4A">
        <w:rPr>
          <w:sz w:val="20"/>
          <w:szCs w:val="20"/>
        </w:rPr>
        <w:t xml:space="preserve"> </w:t>
      </w:r>
      <w:r w:rsidRPr="00D06B4A">
        <w:rPr>
          <w:rFonts w:eastAsia="Calibri"/>
          <w:sz w:val="20"/>
          <w:szCs w:val="20"/>
        </w:rPr>
        <w:t>В объеме не менее 5 процентов от цены контракта.</w:t>
      </w:r>
    </w:p>
  </w:footnote>
  <w:footnote w:id="14">
    <w:p w:rsidR="00FC7805" w:rsidRDefault="00FC7805" w:rsidP="001C26B3">
      <w:pPr>
        <w:autoSpaceDE w:val="0"/>
        <w:autoSpaceDN w:val="0"/>
        <w:adjustRightInd w:val="0"/>
        <w:ind w:firstLine="709"/>
        <w:jc w:val="both"/>
      </w:pPr>
      <w:r>
        <w:rPr>
          <w:rStyle w:val="a7"/>
        </w:rPr>
        <w:footnoteRef/>
      </w:r>
      <w:r w:rsidRPr="001C26B3">
        <w:rPr>
          <w:sz w:val="20"/>
          <w:szCs w:val="20"/>
        </w:rPr>
        <w:t xml:space="preserve">Пункт </w:t>
      </w:r>
      <w:r>
        <w:rPr>
          <w:sz w:val="20"/>
          <w:szCs w:val="20"/>
        </w:rPr>
        <w:t>6.2.9</w:t>
      </w:r>
      <w:r w:rsidRPr="001C26B3">
        <w:rPr>
          <w:sz w:val="20"/>
          <w:szCs w:val="20"/>
        </w:rPr>
        <w:t xml:space="preserve"> включается в проект контракта в случае если при осуществлении закупки начальная (максимальная) цена контракта превышает размер, установленный постановлением Правительства РФ </w:t>
      </w:r>
      <w:r w:rsidRPr="001C26B3">
        <w:rPr>
          <w:rFonts w:eastAsiaTheme="minorHAnsi"/>
          <w:iCs/>
          <w:sz w:val="20"/>
          <w:szCs w:val="20"/>
          <w:lang w:eastAsia="en-US"/>
        </w:rPr>
        <w:t>от 04.09.2013 г. № 775.</w:t>
      </w:r>
    </w:p>
  </w:footnote>
  <w:footnote w:id="15">
    <w:p w:rsidR="00FC7805" w:rsidRPr="00D20224" w:rsidRDefault="00FC7805" w:rsidP="00033E9D">
      <w:pPr>
        <w:pStyle w:val="a5"/>
        <w:ind w:firstLine="709"/>
        <w:jc w:val="both"/>
      </w:pPr>
      <w:r w:rsidRPr="00D20224">
        <w:rPr>
          <w:rStyle w:val="a7"/>
          <w:rFonts w:eastAsiaTheme="minorHAnsi"/>
        </w:rPr>
        <w:footnoteRef/>
      </w:r>
      <w:r w:rsidRPr="00D20224">
        <w:t xml:space="preserve"> А в случае установления заказчиком ограничения, предусмотренного ч. 3 ст. 30 Федерального закона 44-ФЗ, такой срок не должен превышать 15 (пятнадцать)</w:t>
      </w:r>
      <w:r>
        <w:t xml:space="preserve"> дней с даты исполнения поставщиком</w:t>
      </w:r>
      <w:r w:rsidRPr="00D20224">
        <w:t xml:space="preserve"> обязательств, предусмотренных контрактом.</w:t>
      </w:r>
    </w:p>
  </w:footnote>
  <w:footnote w:id="16">
    <w:p w:rsidR="00FC7805" w:rsidRPr="00D10D17" w:rsidRDefault="00FC7805" w:rsidP="00033E9D">
      <w:pPr>
        <w:pStyle w:val="a5"/>
        <w:ind w:firstLine="709"/>
        <w:jc w:val="both"/>
      </w:pPr>
      <w:r w:rsidRPr="00D10D17">
        <w:rPr>
          <w:rStyle w:val="a7"/>
        </w:rPr>
        <w:footnoteRef/>
      </w:r>
      <w:r w:rsidRPr="00D10D17">
        <w:t xml:space="preserve"> </w:t>
      </w:r>
      <w:r w:rsidRPr="00D10D17">
        <w:rPr>
          <w:lang w:eastAsia="en-US"/>
        </w:rPr>
        <w:t>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подпунктов 24, 25 части 1 статьи 93 Федерального закона № 44-ФЗ</w:t>
      </w:r>
      <w:r w:rsidR="00033E9D">
        <w:rPr>
          <w:lang w:eastAsia="en-US"/>
        </w:rPr>
        <w:t>.</w:t>
      </w:r>
    </w:p>
  </w:footnote>
  <w:footnote w:id="17">
    <w:p w:rsidR="00FC7805" w:rsidRPr="008D3B1B" w:rsidRDefault="00FC7805" w:rsidP="00033E9D">
      <w:pPr>
        <w:pStyle w:val="a5"/>
        <w:ind w:firstLine="709"/>
        <w:jc w:val="both"/>
      </w:pPr>
      <w:r w:rsidRPr="008D3B1B">
        <w:rPr>
          <w:rStyle w:val="a7"/>
        </w:rPr>
        <w:footnoteRef/>
      </w:r>
      <w:r w:rsidRPr="008D3B1B">
        <w:t xml:space="preserve"> </w:t>
      </w:r>
      <w:r w:rsidRPr="008D3B1B">
        <w:rPr>
          <w:lang w:eastAsia="en-US"/>
        </w:rPr>
        <w:t>Данный раздел включается в проект контракта в соответствии со ст. 96 Федерального закона № 44-ФЗ</w:t>
      </w:r>
      <w:r>
        <w:rPr>
          <w:lang w:eastAsia="en-US"/>
        </w:rPr>
        <w:t>.</w:t>
      </w:r>
    </w:p>
  </w:footnote>
  <w:footnote w:id="18">
    <w:p w:rsidR="00FC7805" w:rsidRPr="001E0D3C" w:rsidRDefault="00FC7805" w:rsidP="00033E9D">
      <w:pPr>
        <w:pStyle w:val="a5"/>
        <w:ind w:firstLine="709"/>
        <w:jc w:val="both"/>
      </w:pPr>
      <w:r w:rsidRPr="000433CF">
        <w:rPr>
          <w:rStyle w:val="a7"/>
          <w:rFonts w:eastAsiaTheme="minorHAnsi"/>
        </w:rPr>
        <w:footnoteRef/>
      </w:r>
      <w:r w:rsidRPr="000433CF">
        <w:t xml:space="preserve"> Применяется в случае, если размещается среди СМП и СОНО.</w:t>
      </w:r>
    </w:p>
  </w:footnote>
  <w:footnote w:id="19">
    <w:p w:rsidR="00FC7805" w:rsidRPr="00D20224" w:rsidRDefault="00FC7805" w:rsidP="00033E9D">
      <w:pPr>
        <w:pStyle w:val="a5"/>
        <w:ind w:firstLine="709"/>
        <w:jc w:val="both"/>
      </w:pPr>
      <w:r w:rsidRPr="00D20224">
        <w:rPr>
          <w:rStyle w:val="a7"/>
          <w:rFonts w:eastAsiaTheme="minorHAnsi"/>
        </w:rPr>
        <w:footnoteRef/>
      </w:r>
      <w:r w:rsidRPr="00D20224">
        <w:t xml:space="preserve"> А в случае установления заказчиком ограничения, предусмотренного ч. 3 ст. 30 Федерального закона 44-ФЗ, такой срок не должен превышать 15 (пятнадцать)</w:t>
      </w:r>
      <w:r>
        <w:t xml:space="preserve"> дней с даты исполнения поставщиком</w:t>
      </w:r>
      <w:r w:rsidRPr="00D20224">
        <w:t xml:space="preserve"> обязательств, предусмотренных контрактом.</w:t>
      </w:r>
    </w:p>
  </w:footnote>
  <w:footnote w:id="20">
    <w:p w:rsidR="00FC7805" w:rsidRPr="007B2EA0" w:rsidRDefault="00FC7805" w:rsidP="00FC7805">
      <w:pPr>
        <w:pStyle w:val="a5"/>
        <w:ind w:firstLine="709"/>
        <w:jc w:val="both"/>
      </w:pPr>
      <w:r w:rsidRPr="007B2EA0">
        <w:rPr>
          <w:rStyle w:val="a7"/>
        </w:rPr>
        <w:footnoteRef/>
      </w:r>
      <w:r w:rsidRPr="007B2EA0">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1">
    <w:p w:rsidR="00FC7805" w:rsidRPr="00261E79" w:rsidRDefault="00FC7805" w:rsidP="00233EC0">
      <w:pPr>
        <w:pStyle w:val="a5"/>
        <w:ind w:firstLine="709"/>
        <w:jc w:val="both"/>
      </w:pPr>
      <w:r w:rsidRPr="00261E79">
        <w:rPr>
          <w:rStyle w:val="a7"/>
        </w:rPr>
        <w:footnoteRef/>
      </w:r>
      <w:r w:rsidRPr="00261E79">
        <w:t xml:space="preserve">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2">
    <w:p w:rsidR="00FC7805" w:rsidRPr="00261E79" w:rsidRDefault="00FC7805" w:rsidP="00233EC0">
      <w:pPr>
        <w:pStyle w:val="a5"/>
        <w:ind w:firstLine="709"/>
        <w:jc w:val="both"/>
      </w:pPr>
      <w:r w:rsidRPr="00261E79">
        <w:rPr>
          <w:rStyle w:val="a7"/>
        </w:rPr>
        <w:footnoteRef/>
      </w:r>
      <w:r w:rsidRPr="00261E79">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3">
    <w:p w:rsidR="00FC7805" w:rsidRDefault="00FC7805" w:rsidP="00233EC0">
      <w:pPr>
        <w:pStyle w:val="a5"/>
        <w:ind w:firstLine="709"/>
        <w:jc w:val="both"/>
      </w:pPr>
      <w:r w:rsidRPr="00261E79">
        <w:rPr>
          <w:rStyle w:val="a7"/>
        </w:rPr>
        <w:footnoteRef/>
      </w:r>
      <w:r w:rsidRPr="00261E79">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4">
    <w:p w:rsidR="00FC7805" w:rsidRPr="004679B9" w:rsidRDefault="00FC7805" w:rsidP="00FC7805">
      <w:pPr>
        <w:pStyle w:val="a5"/>
        <w:ind w:firstLine="709"/>
        <w:jc w:val="both"/>
      </w:pPr>
      <w:r w:rsidRPr="004679B9">
        <w:rPr>
          <w:rStyle w:val="a7"/>
        </w:rPr>
        <w:footnoteRef/>
      </w:r>
      <w:r w:rsidRPr="004679B9">
        <w:t xml:space="preserve"> Данный пункт включается в проект контракта в случае, если установлены 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w:t>
      </w:r>
      <w:r w:rsidRPr="00180CFE">
        <w:t>товара, в документации о закупке.</w:t>
      </w:r>
    </w:p>
  </w:footnote>
  <w:footnote w:id="25">
    <w:p w:rsidR="00FC7805" w:rsidRDefault="00FC7805" w:rsidP="00261E79">
      <w:pPr>
        <w:pStyle w:val="a5"/>
        <w:ind w:firstLine="709"/>
        <w:jc w:val="both"/>
      </w:pPr>
      <w:r w:rsidRPr="004679B9">
        <w:rPr>
          <w:rStyle w:val="a7"/>
        </w:rPr>
        <w:footnoteRef/>
      </w:r>
      <w:r w:rsidRPr="004679B9">
        <w:t xml:space="preserve"> Размер обеспечения гарантийных обязательств не может превышать 10 (десять) процентов начальной (максимальной) цены контракта.</w:t>
      </w:r>
    </w:p>
  </w:footnote>
  <w:footnote w:id="26">
    <w:p w:rsidR="00FC7805" w:rsidRPr="00261E79" w:rsidRDefault="00FC7805" w:rsidP="00CC1E7B">
      <w:pPr>
        <w:pStyle w:val="a5"/>
        <w:ind w:firstLine="709"/>
        <w:jc w:val="both"/>
      </w:pPr>
      <w:r w:rsidRPr="00261E79">
        <w:rPr>
          <w:rStyle w:val="a7"/>
        </w:rPr>
        <w:footnoteRef/>
      </w:r>
      <w:r w:rsidRPr="00261E79">
        <w:t xml:space="preserve"> А в случае установления заказчиком ограничения, предусмотренного ч. 3 ст. 30 Федерального закона 44-ФЗ, такой срок не должен превышать 15 (пятнадцать) дней с даты истечения срока гарантийных обязательств.</w:t>
      </w:r>
    </w:p>
  </w:footnote>
  <w:footnote w:id="27">
    <w:p w:rsidR="00FC7805" w:rsidRPr="001E0D3C" w:rsidRDefault="00FC7805" w:rsidP="00FC7805">
      <w:pPr>
        <w:pStyle w:val="a5"/>
        <w:ind w:firstLine="709"/>
        <w:jc w:val="both"/>
      </w:pPr>
      <w:r w:rsidRPr="000433CF">
        <w:rPr>
          <w:rStyle w:val="a7"/>
          <w:rFonts w:eastAsiaTheme="minorHAnsi"/>
        </w:rPr>
        <w:footnoteRef/>
      </w:r>
      <w:r w:rsidRPr="000433CF">
        <w:t xml:space="preserve"> Применяется в случае, если размещается среди СМП и СОНО.</w:t>
      </w:r>
    </w:p>
  </w:footnote>
  <w:footnote w:id="28">
    <w:p w:rsidR="00FC7805" w:rsidRPr="004679B9" w:rsidRDefault="00FC7805" w:rsidP="00FC7805">
      <w:pPr>
        <w:pStyle w:val="a5"/>
        <w:ind w:firstLine="709"/>
        <w:jc w:val="both"/>
      </w:pPr>
      <w:r w:rsidRPr="00261E79">
        <w:rPr>
          <w:rStyle w:val="a7"/>
        </w:rPr>
        <w:footnoteRef/>
      </w:r>
      <w:r w:rsidRPr="00261E79">
        <w:t xml:space="preserve"> Данный пункт включается в проект контракта в случае, если установлены 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9">
    <w:p w:rsidR="00FC7805" w:rsidRPr="00261E79" w:rsidRDefault="00FC7805" w:rsidP="00B275DE">
      <w:pPr>
        <w:pStyle w:val="a5"/>
        <w:ind w:firstLine="709"/>
        <w:jc w:val="both"/>
      </w:pPr>
      <w:r w:rsidRPr="004679B9">
        <w:rPr>
          <w:rStyle w:val="a7"/>
        </w:rPr>
        <w:footnoteRef/>
      </w:r>
      <w:r w:rsidRPr="004679B9">
        <w:t xml:space="preserve"> Размер обеспечения гарантийных обязательств не может превышать 10 (десять) процентов </w:t>
      </w:r>
      <w:r w:rsidRPr="00261E79">
        <w:t>начальной (максимальной) цены контракта.</w:t>
      </w:r>
    </w:p>
  </w:footnote>
  <w:footnote w:id="30">
    <w:p w:rsidR="00FC7805" w:rsidRDefault="00FC7805" w:rsidP="00033E9D">
      <w:pPr>
        <w:pStyle w:val="a5"/>
        <w:ind w:firstLine="709"/>
        <w:jc w:val="both"/>
      </w:pPr>
      <w:r>
        <w:rPr>
          <w:rStyle w:val="a7"/>
        </w:rPr>
        <w:footnoteRef/>
      </w:r>
      <w:r>
        <w:t xml:space="preserve"> Пункт 8.5.2.</w:t>
      </w:r>
      <w:r w:rsidRPr="001F1805">
        <w:rPr>
          <w:highlight w:val="yellow"/>
        </w:rPr>
        <w:t>5</w:t>
      </w:r>
      <w:r>
        <w:t xml:space="preserve"> </w:t>
      </w:r>
      <w:r w:rsidRPr="00770EE6">
        <w:t>включается в проект контракта в случае, если будет предусмотрено в извещении об осуществлении закупки требование к</w:t>
      </w:r>
      <w:r>
        <w:t xml:space="preserve"> поставщику</w:t>
      </w:r>
      <w:r w:rsidRPr="00770EE6">
        <w:t xml:space="preserve">,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3" w:history="1">
        <w:r w:rsidRPr="00770EE6">
          <w:t>частью 5 статьи 30</w:t>
        </w:r>
      </w:hyperlink>
      <w:r w:rsidRPr="00770EE6">
        <w:t xml:space="preserve"> Федерального закона № 44-ФЗ, постановлением Правительства РФ от 23.12.2016 № 1466)</w:t>
      </w:r>
      <w:r>
        <w:t>.</w:t>
      </w:r>
    </w:p>
  </w:footnote>
  <w:footnote w:id="31">
    <w:p w:rsidR="00FC7805" w:rsidRDefault="00FC7805" w:rsidP="00033E9D">
      <w:pPr>
        <w:pStyle w:val="a5"/>
        <w:ind w:firstLine="709"/>
        <w:jc w:val="both"/>
      </w:pPr>
      <w:r w:rsidRPr="008779F1">
        <w:rPr>
          <w:rStyle w:val="a7"/>
          <w:rFonts w:eastAsia="Calibri"/>
        </w:rPr>
        <w:footnoteRef/>
      </w:r>
      <w:r w:rsidRPr="00042410">
        <w:t xml:space="preserve"> </w:t>
      </w:r>
      <w:r>
        <w:t xml:space="preserve">Пункт 8.6 </w:t>
      </w:r>
      <w:r w:rsidRPr="0076594F">
        <w:t>включается в проект контракта в случае, если при осуществлении закупки начальная (максимальная) цена контракта превышает размер, установленный постановлением Правительства РФ от 04.09.2013 г. № 775</w:t>
      </w:r>
    </w:p>
  </w:footnote>
  <w:footnote w:id="32">
    <w:p w:rsidR="00FC7805" w:rsidRPr="003C584C" w:rsidRDefault="00FC7805" w:rsidP="003C584C">
      <w:pPr>
        <w:pStyle w:val="a5"/>
        <w:ind w:firstLine="709"/>
        <w:jc w:val="both"/>
      </w:pPr>
      <w:r w:rsidRPr="00D10D17">
        <w:rPr>
          <w:rStyle w:val="a7"/>
        </w:rPr>
        <w:footnoteRef/>
      </w:r>
      <w:r w:rsidRPr="00D10D17">
        <w:t xml:space="preserve"> </w:t>
      </w:r>
      <w:r w:rsidRPr="00D10D17">
        <w:rPr>
          <w:rFonts w:eastAsia="Calibri"/>
          <w:lang w:eastAsia="en-US"/>
        </w:rPr>
        <w:t>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подпунктов 24, 25 части 1 статьи 93 Федерального закона № 44-ФЗ.</w:t>
      </w:r>
    </w:p>
  </w:footnote>
  <w:footnote w:id="33">
    <w:p w:rsidR="00FC7805" w:rsidRPr="00180CFE" w:rsidRDefault="00FC7805" w:rsidP="00693E33">
      <w:pPr>
        <w:pStyle w:val="a5"/>
        <w:ind w:firstLine="709"/>
        <w:jc w:val="both"/>
      </w:pPr>
      <w:r w:rsidRPr="00180CFE">
        <w:rPr>
          <w:rStyle w:val="a7"/>
        </w:rPr>
        <w:footnoteRef/>
      </w:r>
      <w:r w:rsidRPr="00180CFE">
        <w:t xml:space="preserve"> Для поставщика с общим режимом налогообложения. </w:t>
      </w:r>
      <w:r w:rsidRPr="003424EC">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34">
    <w:p w:rsidR="00FC7805" w:rsidRPr="00180CFE" w:rsidRDefault="00FC7805" w:rsidP="000C302F">
      <w:pPr>
        <w:pStyle w:val="a5"/>
        <w:ind w:firstLine="709"/>
        <w:jc w:val="both"/>
      </w:pPr>
      <w:r w:rsidRPr="00180CFE">
        <w:rPr>
          <w:rStyle w:val="a7"/>
        </w:rPr>
        <w:footnoteRef/>
      </w:r>
      <w:r w:rsidRPr="00180CFE">
        <w:t xml:space="preserve"> Для поставщика с общим режимом налогообложения. </w:t>
      </w:r>
      <w:r w:rsidRPr="003424EC">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35">
    <w:p w:rsidR="00FC7805" w:rsidRDefault="00FC7805" w:rsidP="000C302F">
      <w:pPr>
        <w:pStyle w:val="a5"/>
        <w:ind w:firstLine="709"/>
        <w:jc w:val="both"/>
      </w:pPr>
      <w:r w:rsidRPr="00180CFE">
        <w:rPr>
          <w:rStyle w:val="a7"/>
        </w:rPr>
        <w:footnoteRef/>
      </w:r>
      <w:r w:rsidRPr="00180CFE">
        <w:t xml:space="preserve"> Для поставщика с общим режимом налогообложения</w:t>
      </w:r>
      <w:r w:rsidR="00033E9D">
        <w:t>.</w:t>
      </w:r>
    </w:p>
  </w:footnote>
  <w:footnote w:id="36">
    <w:p w:rsidR="00FC7805" w:rsidRDefault="00FC7805" w:rsidP="002568F0">
      <w:pPr>
        <w:pStyle w:val="a5"/>
        <w:ind w:firstLine="709"/>
        <w:jc w:val="both"/>
      </w:pPr>
      <w:r>
        <w:rPr>
          <w:rStyle w:val="a7"/>
        </w:rPr>
        <w:footnoteRef/>
      </w:r>
      <w:r>
        <w:t xml:space="preserve"> </w:t>
      </w:r>
      <w:r w:rsidRPr="002568F0">
        <w:t>Утверждена постановлением Правительства РФ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t>.</w:t>
      </w:r>
    </w:p>
  </w:footnote>
  <w:footnote w:id="37">
    <w:p w:rsidR="00FC7805" w:rsidRDefault="00FC7805" w:rsidP="00675605">
      <w:pPr>
        <w:pStyle w:val="a5"/>
        <w:jc w:val="both"/>
      </w:pPr>
      <w:r>
        <w:rPr>
          <w:rStyle w:val="a7"/>
        </w:rPr>
        <w:footnoteRef/>
      </w:r>
      <w:r>
        <w:t xml:space="preserve"> При наличии экспертизы результаты (копия заключения) эксперта прилагается к мотивированному отказу в виде приложения.</w:t>
      </w:r>
    </w:p>
  </w:footnote>
  <w:footnote w:id="38">
    <w:p w:rsidR="00FC7805" w:rsidRDefault="00FC7805" w:rsidP="00675605">
      <w:pPr>
        <w:pStyle w:val="a5"/>
      </w:pPr>
      <w:r>
        <w:rPr>
          <w:rStyle w:val="a7"/>
        </w:rPr>
        <w:footnoteRef/>
      </w:r>
      <w:r>
        <w:t xml:space="preserve"> Указывается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D00"/>
    <w:multiLevelType w:val="multilevel"/>
    <w:tmpl w:val="BE869E56"/>
    <w:lvl w:ilvl="0">
      <w:start w:val="5"/>
      <w:numFmt w:val="decimal"/>
      <w:suff w:val="space"/>
      <w:lvlText w:val="%1."/>
      <w:lvlJc w:val="left"/>
      <w:pPr>
        <w:ind w:left="450" w:hanging="450"/>
      </w:pPr>
      <w:rPr>
        <w:rFonts w:hint="default"/>
        <w:u w:val="none"/>
      </w:rPr>
    </w:lvl>
    <w:lvl w:ilvl="1">
      <w:start w:val="1"/>
      <w:numFmt w:val="decimal"/>
      <w:lvlText w:val="%1.%2."/>
      <w:lvlJc w:val="left"/>
      <w:pPr>
        <w:ind w:left="1429" w:hanging="720"/>
      </w:pPr>
      <w:rPr>
        <w:rFonts w:hint="default"/>
        <w:u w:val="none"/>
      </w:rPr>
    </w:lvl>
    <w:lvl w:ilvl="2">
      <w:start w:val="1"/>
      <w:numFmt w:val="decimal"/>
      <w:suff w:val="space"/>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6054" w:hanging="180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1" w15:restartNumberingAfterBreak="0">
    <w:nsid w:val="158540FE"/>
    <w:multiLevelType w:val="hybridMultilevel"/>
    <w:tmpl w:val="F92496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D725039"/>
    <w:multiLevelType w:val="multilevel"/>
    <w:tmpl w:val="AB44C1A4"/>
    <w:lvl w:ilvl="0">
      <w:start w:val="6"/>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1C375E7"/>
    <w:multiLevelType w:val="multilevel"/>
    <w:tmpl w:val="AD90DE46"/>
    <w:lvl w:ilvl="0">
      <w:start w:val="9"/>
      <w:numFmt w:val="decimal"/>
      <w:suff w:val="space"/>
      <w:lvlText w:val="%1."/>
      <w:lvlJc w:val="left"/>
      <w:pPr>
        <w:ind w:left="450" w:hanging="450"/>
      </w:pPr>
      <w:rPr>
        <w:rFonts w:hint="default"/>
      </w:rPr>
    </w:lvl>
    <w:lvl w:ilvl="1">
      <w:start w:val="1"/>
      <w:numFmt w:val="decimal"/>
      <w:suff w:val="space"/>
      <w:lvlText w:val="%1.%2."/>
      <w:lvlJc w:val="left"/>
      <w:pPr>
        <w:ind w:left="1996" w:hanging="720"/>
      </w:pPr>
      <w:rPr>
        <w:rFonts w:hint="default"/>
      </w:rPr>
    </w:lvl>
    <w:lvl w:ilvl="2">
      <w:start w:val="1"/>
      <w:numFmt w:val="decimal"/>
      <w:suff w:val="space"/>
      <w:lvlText w:val="%1.%2.%3."/>
      <w:lvlJc w:val="left"/>
      <w:pPr>
        <w:ind w:left="1713" w:hanging="720"/>
      </w:pPr>
      <w:rPr>
        <w:rFonts w:hint="default"/>
        <w:strike/>
        <w:color w:val="FF000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5DE4F97"/>
    <w:multiLevelType w:val="multilevel"/>
    <w:tmpl w:val="7D9A1012"/>
    <w:lvl w:ilvl="0">
      <w:start w:val="12"/>
      <w:numFmt w:val="decimal"/>
      <w:lvlText w:val="%1."/>
      <w:lvlJc w:val="left"/>
      <w:pPr>
        <w:ind w:left="600" w:hanging="600"/>
      </w:pPr>
      <w:rPr>
        <w:rFonts w:hint="default"/>
      </w:rPr>
    </w:lvl>
    <w:lvl w:ilvl="1">
      <w:start w:val="4"/>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4C1CC4"/>
    <w:multiLevelType w:val="multilevel"/>
    <w:tmpl w:val="A85A1238"/>
    <w:lvl w:ilvl="0">
      <w:start w:val="6"/>
      <w:numFmt w:val="decimal"/>
      <w:lvlText w:val="%1."/>
      <w:lvlJc w:val="left"/>
      <w:pPr>
        <w:ind w:left="450" w:hanging="450"/>
      </w:pPr>
      <w:rPr>
        <w:rFonts w:hint="default"/>
      </w:rPr>
    </w:lvl>
    <w:lvl w:ilvl="1">
      <w:start w:val="5"/>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4D66140B"/>
    <w:multiLevelType w:val="hybridMultilevel"/>
    <w:tmpl w:val="75B8B12A"/>
    <w:lvl w:ilvl="0" w:tplc="F2427E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28402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D22F5A"/>
    <w:multiLevelType w:val="multilevel"/>
    <w:tmpl w:val="DDFA6A80"/>
    <w:lvl w:ilvl="0">
      <w:start w:val="1"/>
      <w:numFmt w:val="decimal"/>
      <w:lvlText w:val="%1."/>
      <w:lvlJc w:val="left"/>
      <w:pPr>
        <w:ind w:left="720" w:hanging="360"/>
      </w:pPr>
      <w:rPr>
        <w:rFonts w:cs="Times New Roman" w:hint="default"/>
        <w:b/>
        <w:sz w:val="28"/>
        <w:szCs w:val="28"/>
      </w:rPr>
    </w:lvl>
    <w:lvl w:ilvl="1">
      <w:start w:val="1"/>
      <w:numFmt w:val="decimal"/>
      <w:lvlText w:val="%1.%2."/>
      <w:lvlJc w:val="left"/>
      <w:pPr>
        <w:ind w:left="432" w:hanging="432"/>
      </w:pPr>
      <w:rPr>
        <w:rFonts w:cs="Times New Roman"/>
        <w:b/>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6"/>
  </w:num>
  <w:num w:numId="2">
    <w:abstractNumId w:val="5"/>
  </w:num>
  <w:num w:numId="3">
    <w:abstractNumId w:val="2"/>
  </w:num>
  <w:num w:numId="4">
    <w:abstractNumId w:val="4"/>
  </w:num>
  <w:num w:numId="5">
    <w:abstractNumId w:val="8"/>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37"/>
    <w:rsid w:val="00003507"/>
    <w:rsid w:val="00004DE2"/>
    <w:rsid w:val="0000647D"/>
    <w:rsid w:val="00006589"/>
    <w:rsid w:val="0000696D"/>
    <w:rsid w:val="00013757"/>
    <w:rsid w:val="00014770"/>
    <w:rsid w:val="00014AE9"/>
    <w:rsid w:val="00020E71"/>
    <w:rsid w:val="000232A1"/>
    <w:rsid w:val="00032B8D"/>
    <w:rsid w:val="00033E9D"/>
    <w:rsid w:val="0003495F"/>
    <w:rsid w:val="00043F68"/>
    <w:rsid w:val="000514D0"/>
    <w:rsid w:val="00055642"/>
    <w:rsid w:val="00062BC6"/>
    <w:rsid w:val="00063EBB"/>
    <w:rsid w:val="000727D0"/>
    <w:rsid w:val="0008258F"/>
    <w:rsid w:val="00090622"/>
    <w:rsid w:val="000B2421"/>
    <w:rsid w:val="000C302F"/>
    <w:rsid w:val="000C3AF5"/>
    <w:rsid w:val="000C3E45"/>
    <w:rsid w:val="000D1837"/>
    <w:rsid w:val="000D3275"/>
    <w:rsid w:val="000D38F1"/>
    <w:rsid w:val="000D3E40"/>
    <w:rsid w:val="000F34FB"/>
    <w:rsid w:val="000F673B"/>
    <w:rsid w:val="001025EB"/>
    <w:rsid w:val="001130FA"/>
    <w:rsid w:val="00113E63"/>
    <w:rsid w:val="00114C45"/>
    <w:rsid w:val="00127169"/>
    <w:rsid w:val="00130695"/>
    <w:rsid w:val="0014149C"/>
    <w:rsid w:val="00150101"/>
    <w:rsid w:val="001569EF"/>
    <w:rsid w:val="0016007D"/>
    <w:rsid w:val="00162609"/>
    <w:rsid w:val="00163500"/>
    <w:rsid w:val="00163F6E"/>
    <w:rsid w:val="00164715"/>
    <w:rsid w:val="0016763B"/>
    <w:rsid w:val="00174A7B"/>
    <w:rsid w:val="00180CFE"/>
    <w:rsid w:val="00187B5D"/>
    <w:rsid w:val="0019030A"/>
    <w:rsid w:val="00195DE5"/>
    <w:rsid w:val="00197459"/>
    <w:rsid w:val="00197A3A"/>
    <w:rsid w:val="001A70DF"/>
    <w:rsid w:val="001B4C33"/>
    <w:rsid w:val="001B4FD7"/>
    <w:rsid w:val="001C004C"/>
    <w:rsid w:val="001C0714"/>
    <w:rsid w:val="001C26B3"/>
    <w:rsid w:val="001C4A26"/>
    <w:rsid w:val="001C79D8"/>
    <w:rsid w:val="001E346F"/>
    <w:rsid w:val="001F1805"/>
    <w:rsid w:val="001F1F6D"/>
    <w:rsid w:val="001F7599"/>
    <w:rsid w:val="0020534F"/>
    <w:rsid w:val="0020674F"/>
    <w:rsid w:val="00216CAD"/>
    <w:rsid w:val="00221412"/>
    <w:rsid w:val="0022527E"/>
    <w:rsid w:val="002257A8"/>
    <w:rsid w:val="00233EC0"/>
    <w:rsid w:val="00233F05"/>
    <w:rsid w:val="002355B7"/>
    <w:rsid w:val="00235B44"/>
    <w:rsid w:val="00243144"/>
    <w:rsid w:val="002568F0"/>
    <w:rsid w:val="00261E79"/>
    <w:rsid w:val="002624E2"/>
    <w:rsid w:val="0026329B"/>
    <w:rsid w:val="00266BC1"/>
    <w:rsid w:val="00267C36"/>
    <w:rsid w:val="00275D87"/>
    <w:rsid w:val="002815B2"/>
    <w:rsid w:val="00281AF2"/>
    <w:rsid w:val="00291352"/>
    <w:rsid w:val="002945EA"/>
    <w:rsid w:val="002A0E7C"/>
    <w:rsid w:val="002A1E35"/>
    <w:rsid w:val="002A6498"/>
    <w:rsid w:val="002B3AC1"/>
    <w:rsid w:val="002B45BC"/>
    <w:rsid w:val="002C02FD"/>
    <w:rsid w:val="002D0C92"/>
    <w:rsid w:val="002D55AD"/>
    <w:rsid w:val="002D5D88"/>
    <w:rsid w:val="002D7885"/>
    <w:rsid w:val="002D79B9"/>
    <w:rsid w:val="002E1865"/>
    <w:rsid w:val="002F4EA3"/>
    <w:rsid w:val="002F7442"/>
    <w:rsid w:val="00306ED5"/>
    <w:rsid w:val="00312925"/>
    <w:rsid w:val="003136D6"/>
    <w:rsid w:val="00313A27"/>
    <w:rsid w:val="0031733E"/>
    <w:rsid w:val="00320FE6"/>
    <w:rsid w:val="00325941"/>
    <w:rsid w:val="003311AA"/>
    <w:rsid w:val="003348D6"/>
    <w:rsid w:val="003424EC"/>
    <w:rsid w:val="00343A3B"/>
    <w:rsid w:val="00366D1D"/>
    <w:rsid w:val="003708F8"/>
    <w:rsid w:val="003861D4"/>
    <w:rsid w:val="00392022"/>
    <w:rsid w:val="00392122"/>
    <w:rsid w:val="003A40F3"/>
    <w:rsid w:val="003A5F68"/>
    <w:rsid w:val="003B138A"/>
    <w:rsid w:val="003C584C"/>
    <w:rsid w:val="003E4881"/>
    <w:rsid w:val="003F1A35"/>
    <w:rsid w:val="003F4C28"/>
    <w:rsid w:val="004008E2"/>
    <w:rsid w:val="004277EF"/>
    <w:rsid w:val="00427DC9"/>
    <w:rsid w:val="00432CDD"/>
    <w:rsid w:val="00434D0A"/>
    <w:rsid w:val="00442821"/>
    <w:rsid w:val="004440F0"/>
    <w:rsid w:val="00444CFE"/>
    <w:rsid w:val="00450F4D"/>
    <w:rsid w:val="00457440"/>
    <w:rsid w:val="00457EA9"/>
    <w:rsid w:val="00463DC3"/>
    <w:rsid w:val="0048163E"/>
    <w:rsid w:val="00485CE9"/>
    <w:rsid w:val="004933C1"/>
    <w:rsid w:val="00497C32"/>
    <w:rsid w:val="004B5E9A"/>
    <w:rsid w:val="004E254E"/>
    <w:rsid w:val="004E6878"/>
    <w:rsid w:val="004F4496"/>
    <w:rsid w:val="005035C1"/>
    <w:rsid w:val="005161AA"/>
    <w:rsid w:val="00523838"/>
    <w:rsid w:val="00524197"/>
    <w:rsid w:val="00524716"/>
    <w:rsid w:val="0052794B"/>
    <w:rsid w:val="00531BD7"/>
    <w:rsid w:val="005323C9"/>
    <w:rsid w:val="005348F1"/>
    <w:rsid w:val="00542FB6"/>
    <w:rsid w:val="00545BDC"/>
    <w:rsid w:val="00545DC7"/>
    <w:rsid w:val="00552458"/>
    <w:rsid w:val="00552DDE"/>
    <w:rsid w:val="005541CD"/>
    <w:rsid w:val="005650E4"/>
    <w:rsid w:val="00573040"/>
    <w:rsid w:val="0058509B"/>
    <w:rsid w:val="005856DC"/>
    <w:rsid w:val="00591930"/>
    <w:rsid w:val="00592736"/>
    <w:rsid w:val="00593D29"/>
    <w:rsid w:val="005961BF"/>
    <w:rsid w:val="005A28B0"/>
    <w:rsid w:val="005A50C1"/>
    <w:rsid w:val="005A7DC1"/>
    <w:rsid w:val="005C0E8D"/>
    <w:rsid w:val="005D6F70"/>
    <w:rsid w:val="005E560D"/>
    <w:rsid w:val="005E7899"/>
    <w:rsid w:val="005F3C6F"/>
    <w:rsid w:val="005F74F8"/>
    <w:rsid w:val="005F75D8"/>
    <w:rsid w:val="0060439A"/>
    <w:rsid w:val="00610472"/>
    <w:rsid w:val="00610F21"/>
    <w:rsid w:val="0061668F"/>
    <w:rsid w:val="00624231"/>
    <w:rsid w:val="00627483"/>
    <w:rsid w:val="00631D2F"/>
    <w:rsid w:val="00632362"/>
    <w:rsid w:val="00640DB4"/>
    <w:rsid w:val="006419FD"/>
    <w:rsid w:val="00642345"/>
    <w:rsid w:val="00644DFF"/>
    <w:rsid w:val="00650F47"/>
    <w:rsid w:val="00653D73"/>
    <w:rsid w:val="006625AB"/>
    <w:rsid w:val="00662E59"/>
    <w:rsid w:val="00665164"/>
    <w:rsid w:val="00666E8D"/>
    <w:rsid w:val="006678E4"/>
    <w:rsid w:val="006711E9"/>
    <w:rsid w:val="00673623"/>
    <w:rsid w:val="00675605"/>
    <w:rsid w:val="0068081D"/>
    <w:rsid w:val="006849C9"/>
    <w:rsid w:val="00686D50"/>
    <w:rsid w:val="00687D95"/>
    <w:rsid w:val="00693E33"/>
    <w:rsid w:val="006A1294"/>
    <w:rsid w:val="006A2755"/>
    <w:rsid w:val="006A35D1"/>
    <w:rsid w:val="006A3E50"/>
    <w:rsid w:val="006A43BC"/>
    <w:rsid w:val="006C0D7B"/>
    <w:rsid w:val="006D3F94"/>
    <w:rsid w:val="006D4E5B"/>
    <w:rsid w:val="006E24D2"/>
    <w:rsid w:val="006E58D3"/>
    <w:rsid w:val="006E793A"/>
    <w:rsid w:val="006F755A"/>
    <w:rsid w:val="0070008C"/>
    <w:rsid w:val="007015B4"/>
    <w:rsid w:val="00705A5D"/>
    <w:rsid w:val="00705FBA"/>
    <w:rsid w:val="00721200"/>
    <w:rsid w:val="00724A0C"/>
    <w:rsid w:val="007326C6"/>
    <w:rsid w:val="00733E17"/>
    <w:rsid w:val="00734F86"/>
    <w:rsid w:val="00747523"/>
    <w:rsid w:val="0075307C"/>
    <w:rsid w:val="007557EB"/>
    <w:rsid w:val="00756EFD"/>
    <w:rsid w:val="00757DED"/>
    <w:rsid w:val="007724DD"/>
    <w:rsid w:val="00775515"/>
    <w:rsid w:val="00776F02"/>
    <w:rsid w:val="007863FC"/>
    <w:rsid w:val="007919C5"/>
    <w:rsid w:val="007A0319"/>
    <w:rsid w:val="007A0658"/>
    <w:rsid w:val="007A6AAB"/>
    <w:rsid w:val="007B0718"/>
    <w:rsid w:val="007B36B1"/>
    <w:rsid w:val="007B5CDF"/>
    <w:rsid w:val="007D289C"/>
    <w:rsid w:val="007E46E2"/>
    <w:rsid w:val="007F29E6"/>
    <w:rsid w:val="007F38B7"/>
    <w:rsid w:val="0080015B"/>
    <w:rsid w:val="008038FE"/>
    <w:rsid w:val="008051C2"/>
    <w:rsid w:val="0081720A"/>
    <w:rsid w:val="00820767"/>
    <w:rsid w:val="00823F73"/>
    <w:rsid w:val="00833E9C"/>
    <w:rsid w:val="00834D47"/>
    <w:rsid w:val="00834FD6"/>
    <w:rsid w:val="00835DED"/>
    <w:rsid w:val="00837FF0"/>
    <w:rsid w:val="00840D82"/>
    <w:rsid w:val="00844749"/>
    <w:rsid w:val="00850232"/>
    <w:rsid w:val="00852B15"/>
    <w:rsid w:val="008547E1"/>
    <w:rsid w:val="00857BE5"/>
    <w:rsid w:val="008621EB"/>
    <w:rsid w:val="00867F1B"/>
    <w:rsid w:val="00871F85"/>
    <w:rsid w:val="00875D26"/>
    <w:rsid w:val="008831BA"/>
    <w:rsid w:val="0088436D"/>
    <w:rsid w:val="0088647F"/>
    <w:rsid w:val="00886662"/>
    <w:rsid w:val="00890CBB"/>
    <w:rsid w:val="008A196F"/>
    <w:rsid w:val="008A1F7A"/>
    <w:rsid w:val="008A32F3"/>
    <w:rsid w:val="008A5D2A"/>
    <w:rsid w:val="008A6BC5"/>
    <w:rsid w:val="008B5411"/>
    <w:rsid w:val="008C240C"/>
    <w:rsid w:val="008C2DB9"/>
    <w:rsid w:val="008C4CED"/>
    <w:rsid w:val="008C615D"/>
    <w:rsid w:val="008D2EB2"/>
    <w:rsid w:val="008D3B1B"/>
    <w:rsid w:val="008D3BB5"/>
    <w:rsid w:val="008E1868"/>
    <w:rsid w:val="008F0EBA"/>
    <w:rsid w:val="008F13F7"/>
    <w:rsid w:val="008F2AF6"/>
    <w:rsid w:val="008F3808"/>
    <w:rsid w:val="008F73D0"/>
    <w:rsid w:val="00904F3B"/>
    <w:rsid w:val="00911425"/>
    <w:rsid w:val="00920806"/>
    <w:rsid w:val="00924456"/>
    <w:rsid w:val="009304D6"/>
    <w:rsid w:val="009423C1"/>
    <w:rsid w:val="00953207"/>
    <w:rsid w:val="00955B9D"/>
    <w:rsid w:val="00963230"/>
    <w:rsid w:val="009745D2"/>
    <w:rsid w:val="0097741A"/>
    <w:rsid w:val="00980F97"/>
    <w:rsid w:val="009835B3"/>
    <w:rsid w:val="00985005"/>
    <w:rsid w:val="009A21D2"/>
    <w:rsid w:val="009A2786"/>
    <w:rsid w:val="009A4586"/>
    <w:rsid w:val="009B3DF5"/>
    <w:rsid w:val="009C3088"/>
    <w:rsid w:val="009D02A0"/>
    <w:rsid w:val="009D3E7D"/>
    <w:rsid w:val="009E1640"/>
    <w:rsid w:val="009E278D"/>
    <w:rsid w:val="009E5135"/>
    <w:rsid w:val="009F0777"/>
    <w:rsid w:val="009F573F"/>
    <w:rsid w:val="00A04B48"/>
    <w:rsid w:val="00A17546"/>
    <w:rsid w:val="00A24C77"/>
    <w:rsid w:val="00A3548B"/>
    <w:rsid w:val="00A404EF"/>
    <w:rsid w:val="00A43C18"/>
    <w:rsid w:val="00A51FCB"/>
    <w:rsid w:val="00A54FF2"/>
    <w:rsid w:val="00A62030"/>
    <w:rsid w:val="00A71E0E"/>
    <w:rsid w:val="00A7376C"/>
    <w:rsid w:val="00AA2DC8"/>
    <w:rsid w:val="00AA65E6"/>
    <w:rsid w:val="00AB450E"/>
    <w:rsid w:val="00AD2B5A"/>
    <w:rsid w:val="00AD373B"/>
    <w:rsid w:val="00AE1551"/>
    <w:rsid w:val="00AE2B68"/>
    <w:rsid w:val="00AE3FA6"/>
    <w:rsid w:val="00AF3981"/>
    <w:rsid w:val="00AF3CB1"/>
    <w:rsid w:val="00AF4C93"/>
    <w:rsid w:val="00B00A87"/>
    <w:rsid w:val="00B053D4"/>
    <w:rsid w:val="00B13B59"/>
    <w:rsid w:val="00B142F7"/>
    <w:rsid w:val="00B26A71"/>
    <w:rsid w:val="00B275DE"/>
    <w:rsid w:val="00B30B1C"/>
    <w:rsid w:val="00B30D3A"/>
    <w:rsid w:val="00B37940"/>
    <w:rsid w:val="00B42221"/>
    <w:rsid w:val="00B427FE"/>
    <w:rsid w:val="00B46E1D"/>
    <w:rsid w:val="00B604B9"/>
    <w:rsid w:val="00B86BEA"/>
    <w:rsid w:val="00B87A3F"/>
    <w:rsid w:val="00B970A1"/>
    <w:rsid w:val="00BA0292"/>
    <w:rsid w:val="00BB49DF"/>
    <w:rsid w:val="00BB5A2E"/>
    <w:rsid w:val="00BC0654"/>
    <w:rsid w:val="00BD0F28"/>
    <w:rsid w:val="00BD7B5D"/>
    <w:rsid w:val="00BE571C"/>
    <w:rsid w:val="00BF4A73"/>
    <w:rsid w:val="00BF534A"/>
    <w:rsid w:val="00C0019B"/>
    <w:rsid w:val="00C01421"/>
    <w:rsid w:val="00C0369F"/>
    <w:rsid w:val="00C04182"/>
    <w:rsid w:val="00C0510C"/>
    <w:rsid w:val="00C10959"/>
    <w:rsid w:val="00C13C1E"/>
    <w:rsid w:val="00C16FFF"/>
    <w:rsid w:val="00C20B61"/>
    <w:rsid w:val="00C21EDF"/>
    <w:rsid w:val="00C27648"/>
    <w:rsid w:val="00C323F9"/>
    <w:rsid w:val="00C32B70"/>
    <w:rsid w:val="00C3421A"/>
    <w:rsid w:val="00C34972"/>
    <w:rsid w:val="00C358AE"/>
    <w:rsid w:val="00C50EA1"/>
    <w:rsid w:val="00C5376C"/>
    <w:rsid w:val="00C53B11"/>
    <w:rsid w:val="00C63A1F"/>
    <w:rsid w:val="00C8553F"/>
    <w:rsid w:val="00C94F7F"/>
    <w:rsid w:val="00CB0C3A"/>
    <w:rsid w:val="00CB27B5"/>
    <w:rsid w:val="00CC1E7B"/>
    <w:rsid w:val="00CD4BD1"/>
    <w:rsid w:val="00CF20E7"/>
    <w:rsid w:val="00CF3844"/>
    <w:rsid w:val="00CF5454"/>
    <w:rsid w:val="00CF56A4"/>
    <w:rsid w:val="00D03E69"/>
    <w:rsid w:val="00D07213"/>
    <w:rsid w:val="00D10D17"/>
    <w:rsid w:val="00D1229B"/>
    <w:rsid w:val="00D25179"/>
    <w:rsid w:val="00D27E45"/>
    <w:rsid w:val="00D341AD"/>
    <w:rsid w:val="00D3584B"/>
    <w:rsid w:val="00D46D6B"/>
    <w:rsid w:val="00D572A5"/>
    <w:rsid w:val="00D5757C"/>
    <w:rsid w:val="00D57CF3"/>
    <w:rsid w:val="00D61E0B"/>
    <w:rsid w:val="00D6270E"/>
    <w:rsid w:val="00D645CA"/>
    <w:rsid w:val="00D67777"/>
    <w:rsid w:val="00D7113D"/>
    <w:rsid w:val="00D7274B"/>
    <w:rsid w:val="00D825C9"/>
    <w:rsid w:val="00DA3476"/>
    <w:rsid w:val="00DC169B"/>
    <w:rsid w:val="00DC5973"/>
    <w:rsid w:val="00DC66A6"/>
    <w:rsid w:val="00DD6E15"/>
    <w:rsid w:val="00DE0B47"/>
    <w:rsid w:val="00DE2346"/>
    <w:rsid w:val="00E04662"/>
    <w:rsid w:val="00E12301"/>
    <w:rsid w:val="00E14C66"/>
    <w:rsid w:val="00E2619C"/>
    <w:rsid w:val="00E271DC"/>
    <w:rsid w:val="00E27793"/>
    <w:rsid w:val="00E326CD"/>
    <w:rsid w:val="00E4001D"/>
    <w:rsid w:val="00E41ECF"/>
    <w:rsid w:val="00E45011"/>
    <w:rsid w:val="00E46643"/>
    <w:rsid w:val="00E47532"/>
    <w:rsid w:val="00E5058E"/>
    <w:rsid w:val="00E57C76"/>
    <w:rsid w:val="00E60A3B"/>
    <w:rsid w:val="00E670B3"/>
    <w:rsid w:val="00E7070F"/>
    <w:rsid w:val="00E74418"/>
    <w:rsid w:val="00E74B20"/>
    <w:rsid w:val="00E75B97"/>
    <w:rsid w:val="00E81771"/>
    <w:rsid w:val="00E83BAD"/>
    <w:rsid w:val="00E84092"/>
    <w:rsid w:val="00E903AB"/>
    <w:rsid w:val="00EA5214"/>
    <w:rsid w:val="00EB3FE3"/>
    <w:rsid w:val="00EB574A"/>
    <w:rsid w:val="00EB67F4"/>
    <w:rsid w:val="00EC1827"/>
    <w:rsid w:val="00EC2D82"/>
    <w:rsid w:val="00EC409E"/>
    <w:rsid w:val="00ED05CF"/>
    <w:rsid w:val="00ED5786"/>
    <w:rsid w:val="00ED7378"/>
    <w:rsid w:val="00EE592B"/>
    <w:rsid w:val="00EE64D3"/>
    <w:rsid w:val="00EF0AA3"/>
    <w:rsid w:val="00EF2E96"/>
    <w:rsid w:val="00EF4296"/>
    <w:rsid w:val="00EF4A67"/>
    <w:rsid w:val="00EF5974"/>
    <w:rsid w:val="00EF787A"/>
    <w:rsid w:val="00F01A6E"/>
    <w:rsid w:val="00F054D2"/>
    <w:rsid w:val="00F05F5C"/>
    <w:rsid w:val="00F0746F"/>
    <w:rsid w:val="00F1405F"/>
    <w:rsid w:val="00F203CB"/>
    <w:rsid w:val="00F243ED"/>
    <w:rsid w:val="00F26E84"/>
    <w:rsid w:val="00F2731B"/>
    <w:rsid w:val="00F31E27"/>
    <w:rsid w:val="00F40B3C"/>
    <w:rsid w:val="00F441B8"/>
    <w:rsid w:val="00F46CBE"/>
    <w:rsid w:val="00F47729"/>
    <w:rsid w:val="00F66792"/>
    <w:rsid w:val="00F6736B"/>
    <w:rsid w:val="00F733B0"/>
    <w:rsid w:val="00F73433"/>
    <w:rsid w:val="00F76564"/>
    <w:rsid w:val="00F805BD"/>
    <w:rsid w:val="00F80F37"/>
    <w:rsid w:val="00F864C8"/>
    <w:rsid w:val="00F878B8"/>
    <w:rsid w:val="00F92E22"/>
    <w:rsid w:val="00FB13EB"/>
    <w:rsid w:val="00FB375F"/>
    <w:rsid w:val="00FB3DC5"/>
    <w:rsid w:val="00FC302D"/>
    <w:rsid w:val="00FC3841"/>
    <w:rsid w:val="00FC7805"/>
    <w:rsid w:val="00FE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3F353-D568-4E76-98CB-62658C03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F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0F37"/>
    <w:pPr>
      <w:spacing w:before="100" w:beforeAutospacing="1" w:after="100" w:afterAutospacing="1"/>
      <w:ind w:firstLine="709"/>
      <w:jc w:val="both"/>
    </w:pPr>
  </w:style>
  <w:style w:type="character" w:styleId="a4">
    <w:name w:val="Strong"/>
    <w:qFormat/>
    <w:rsid w:val="00F80F37"/>
    <w:rPr>
      <w:b/>
      <w:bCs/>
    </w:rPr>
  </w:style>
  <w:style w:type="paragraph" w:styleId="a5">
    <w:name w:val="footnote text"/>
    <w:aliases w:val=" Знак,Знак,Текст сноски-FN,Footnote Text Char Знак Знак,Footnote Text Char Знак,Знак8 Знак Знак,Знак8 Знак,Char,Знак4 Знак,Знак1 Знак1,Текст сноски Знак Знак1,Текст сноски Знак Знак Знак1,Текст сноски Знак Знак Знак Знак,Знак Знак2,Знак2"/>
    <w:basedOn w:val="a"/>
    <w:link w:val="a6"/>
    <w:uiPriority w:val="99"/>
    <w:qFormat/>
    <w:rsid w:val="00F80F37"/>
    <w:rPr>
      <w:sz w:val="20"/>
      <w:szCs w:val="20"/>
    </w:rPr>
  </w:style>
  <w:style w:type="character" w:customStyle="1" w:styleId="a6">
    <w:name w:val="Текст сноски Знак"/>
    <w:aliases w:val=" Знак Знак,Знак Знак,Текст сноски-FN Знак,Footnote Text Char Знак Знак Знак,Footnote Text Char Знак Знак1,Знак8 Знак Знак Знак,Знак8 Знак Знак1,Char Знак,Знак4 Знак Знак,Знак1 Знак1 Знак,Текст сноски Знак Знак1 Знак,Знак Знак2 Знак"/>
    <w:basedOn w:val="a0"/>
    <w:link w:val="a5"/>
    <w:uiPriority w:val="99"/>
    <w:qFormat/>
    <w:rsid w:val="00F80F37"/>
    <w:rPr>
      <w:rFonts w:ascii="Times New Roman" w:eastAsia="Times New Roman" w:hAnsi="Times New Roman" w:cs="Times New Roman"/>
      <w:sz w:val="20"/>
      <w:szCs w:val="20"/>
      <w:lang w:eastAsia="ru-RU"/>
    </w:rPr>
  </w:style>
  <w:style w:type="character" w:styleId="a7">
    <w:name w:val="footnote reference"/>
    <w:uiPriority w:val="99"/>
    <w:qFormat/>
    <w:rsid w:val="00F80F37"/>
    <w:rPr>
      <w:vertAlign w:val="superscript"/>
    </w:rPr>
  </w:style>
  <w:style w:type="paragraph" w:styleId="a8">
    <w:name w:val="Balloon Text"/>
    <w:basedOn w:val="a"/>
    <w:link w:val="a9"/>
    <w:uiPriority w:val="99"/>
    <w:semiHidden/>
    <w:unhideWhenUsed/>
    <w:rsid w:val="004440F0"/>
    <w:rPr>
      <w:rFonts w:ascii="Tahoma" w:hAnsi="Tahoma" w:cs="Tahoma"/>
      <w:sz w:val="16"/>
      <w:szCs w:val="16"/>
    </w:rPr>
  </w:style>
  <w:style w:type="character" w:customStyle="1" w:styleId="a9">
    <w:name w:val="Текст выноски Знак"/>
    <w:basedOn w:val="a0"/>
    <w:link w:val="a8"/>
    <w:uiPriority w:val="99"/>
    <w:semiHidden/>
    <w:rsid w:val="004440F0"/>
    <w:rPr>
      <w:rFonts w:ascii="Tahoma" w:eastAsia="Times New Roman" w:hAnsi="Tahoma" w:cs="Tahoma"/>
      <w:sz w:val="16"/>
      <w:szCs w:val="16"/>
      <w:lang w:eastAsia="ru-RU"/>
    </w:rPr>
  </w:style>
  <w:style w:type="paragraph" w:styleId="aa">
    <w:name w:val="List Paragraph"/>
    <w:basedOn w:val="a"/>
    <w:uiPriority w:val="34"/>
    <w:qFormat/>
    <w:rsid w:val="006E793A"/>
    <w:pPr>
      <w:ind w:left="720"/>
      <w:contextualSpacing/>
    </w:pPr>
  </w:style>
  <w:style w:type="character" w:styleId="ab">
    <w:name w:val="annotation reference"/>
    <w:basedOn w:val="a0"/>
    <w:uiPriority w:val="99"/>
    <w:semiHidden/>
    <w:unhideWhenUsed/>
    <w:rsid w:val="00BD0F28"/>
    <w:rPr>
      <w:sz w:val="16"/>
      <w:szCs w:val="16"/>
    </w:rPr>
  </w:style>
  <w:style w:type="paragraph" w:styleId="ac">
    <w:name w:val="annotation text"/>
    <w:basedOn w:val="a"/>
    <w:link w:val="ad"/>
    <w:uiPriority w:val="99"/>
    <w:semiHidden/>
    <w:unhideWhenUsed/>
    <w:rsid w:val="00BD0F28"/>
    <w:rPr>
      <w:sz w:val="20"/>
      <w:szCs w:val="20"/>
    </w:rPr>
  </w:style>
  <w:style w:type="character" w:customStyle="1" w:styleId="ad">
    <w:name w:val="Текст примечания Знак"/>
    <w:basedOn w:val="a0"/>
    <w:link w:val="ac"/>
    <w:uiPriority w:val="99"/>
    <w:semiHidden/>
    <w:rsid w:val="00BD0F2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D0F28"/>
    <w:rPr>
      <w:b/>
      <w:bCs/>
    </w:rPr>
  </w:style>
  <w:style w:type="character" w:customStyle="1" w:styleId="af">
    <w:name w:val="Тема примечания Знак"/>
    <w:basedOn w:val="ad"/>
    <w:link w:val="ae"/>
    <w:uiPriority w:val="99"/>
    <w:semiHidden/>
    <w:rsid w:val="00BD0F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E903AB"/>
    <w:pPr>
      <w:tabs>
        <w:tab w:val="center" w:pos="4677"/>
        <w:tab w:val="right" w:pos="9355"/>
      </w:tabs>
    </w:pPr>
  </w:style>
  <w:style w:type="character" w:customStyle="1" w:styleId="af1">
    <w:name w:val="Верхний колонтитул Знак"/>
    <w:basedOn w:val="a0"/>
    <w:link w:val="af0"/>
    <w:uiPriority w:val="99"/>
    <w:rsid w:val="00E903A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903AB"/>
    <w:pPr>
      <w:tabs>
        <w:tab w:val="center" w:pos="4677"/>
        <w:tab w:val="right" w:pos="9355"/>
      </w:tabs>
    </w:pPr>
  </w:style>
  <w:style w:type="character" w:customStyle="1" w:styleId="af3">
    <w:name w:val="Нижний колонтитул Знак"/>
    <w:basedOn w:val="a0"/>
    <w:link w:val="af2"/>
    <w:uiPriority w:val="99"/>
    <w:rsid w:val="00E903AB"/>
    <w:rPr>
      <w:rFonts w:ascii="Times New Roman" w:eastAsia="Times New Roman" w:hAnsi="Times New Roman" w:cs="Times New Roman"/>
      <w:sz w:val="24"/>
      <w:szCs w:val="24"/>
      <w:lang w:eastAsia="ru-RU"/>
    </w:rPr>
  </w:style>
  <w:style w:type="character" w:styleId="af4">
    <w:name w:val="Hyperlink"/>
    <w:basedOn w:val="a0"/>
    <w:uiPriority w:val="99"/>
    <w:unhideWhenUsed/>
    <w:rsid w:val="00662E59"/>
    <w:rPr>
      <w:color w:val="0000FF" w:themeColor="hyperlink"/>
      <w:u w:val="single"/>
    </w:rPr>
  </w:style>
  <w:style w:type="table" w:styleId="af5">
    <w:name w:val="Table Grid"/>
    <w:basedOn w:val="a1"/>
    <w:uiPriority w:val="59"/>
    <w:rsid w:val="008C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39"/>
    <w:rsid w:val="0067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B4FD7"/>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1B4FD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B7289F96AAB3B1B4567006915C97F1842258B71FBF465DBF3865C0A76241F1AAA0462C7F99685C78BFD943CD310F2BBB7193484114F89CoDr8L" TargetMode="External"/><Relationship Id="rId13"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1F6719B0F7ED04E4425D903D4FD4F1720EE392644FE40C3620A57C937560C2888341183E03C6Ay9Q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10FCD04045E858AAAB9DE9547E49EF9CBA2C101374E21B2082B1EA1FEDc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2B7289F96AAB3B1B4567006915C97F1842258B71FBF465DBF3865C0A76241F1AAA0462C7F9868587BBFD943CD310F2BBB7193484114F89CoDr8L" TargetMode="External"/><Relationship Id="rId4" Type="http://schemas.openxmlformats.org/officeDocument/2006/relationships/settings" Target="settings.xml"/><Relationship Id="rId9" Type="http://schemas.openxmlformats.org/officeDocument/2006/relationships/hyperlink" Target="consultantplus://offline/ref=22B7289F96AAB3B1B4567006915C97F1842258B71FBF465DBF3865C0A76241F1AAA0462C7C9A6C542BE5C94784640635BE6F8C4A5F17oFr1L" TargetMode="External"/><Relationship Id="rId14" Type="http://schemas.openxmlformats.org/officeDocument/2006/relationships/hyperlink" Target="consultantplus://offline/ref=DF10FCD04045E858AAAB9DE9547E49EF9CBA2C101374E21B2082B1EA1FEDcD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01994BD3C284DFC0DBF779E58FDBA15C2477D2033202F090CB763B154C41D28F688322F4FAF250AoF7BM" TargetMode="External"/><Relationship Id="rId2" Type="http://schemas.openxmlformats.org/officeDocument/2006/relationships/hyperlink" Target="consultantplus://offline/ref=801994BD3C284DFC0DBF779E58FDBA15C2477D2033202F090CB763B154C41D28F688322F4FAF250AoF7BM" TargetMode="External"/><Relationship Id="rId1" Type="http://schemas.openxmlformats.org/officeDocument/2006/relationships/hyperlink" Target="consultantplus://offline/ref=801994BD3C284DFC0DBF779E58FDBA15C2477D2033202F090CB763B154C41D28F688322F4FAF250AoF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1888-FB52-45A5-BE4A-6D2B0706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11552</Words>
  <Characters>65853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ГМС</dc:creator>
  <cp:lastModifiedBy>Погорельцева Анна Васильевна</cp:lastModifiedBy>
  <cp:revision>24</cp:revision>
  <cp:lastPrinted>2017-05-11T08:28:00Z</cp:lastPrinted>
  <dcterms:created xsi:type="dcterms:W3CDTF">2019-07-03T07:23:00Z</dcterms:created>
  <dcterms:modified xsi:type="dcterms:W3CDTF">2019-10-09T08:17:00Z</dcterms:modified>
</cp:coreProperties>
</file>