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8" w:rsidRPr="00C72018" w:rsidRDefault="00C72018" w:rsidP="00C72018">
      <w:pPr>
        <w:pStyle w:val="ConsPlusNormal"/>
        <w:jc w:val="both"/>
      </w:pPr>
    </w:p>
    <w:p w:rsidR="00C72018" w:rsidRPr="00C72018" w:rsidRDefault="00C72018" w:rsidP="00C72018">
      <w:pPr>
        <w:pStyle w:val="ConsPlusNormal"/>
        <w:jc w:val="both"/>
      </w:pPr>
      <w:bookmarkStart w:id="0" w:name="Par35"/>
      <w:bookmarkStart w:id="1" w:name="_GoBack"/>
      <w:bookmarkEnd w:id="0"/>
      <w:bookmarkEnd w:id="1"/>
    </w:p>
    <w:p w:rsidR="00C72018" w:rsidRPr="00C72018" w:rsidRDefault="00C72018" w:rsidP="00C72018">
      <w:pPr>
        <w:pStyle w:val="ConsPlusNormal"/>
        <w:jc w:val="right"/>
        <w:outlineLvl w:val="0"/>
      </w:pPr>
      <w:r w:rsidRPr="00C72018">
        <w:t xml:space="preserve">Приложение </w:t>
      </w:r>
      <w:r>
        <w:t>№</w:t>
      </w:r>
      <w:r w:rsidRPr="00C72018">
        <w:t xml:space="preserve"> 2</w:t>
      </w:r>
    </w:p>
    <w:p w:rsidR="00C72018" w:rsidRPr="00C72018" w:rsidRDefault="00C72018" w:rsidP="00C72018">
      <w:pPr>
        <w:pStyle w:val="ConsPlusNormal"/>
        <w:jc w:val="right"/>
      </w:pPr>
      <w:r w:rsidRPr="00C72018">
        <w:t>к приказу Министерства промышленности</w:t>
      </w:r>
    </w:p>
    <w:p w:rsidR="00C72018" w:rsidRPr="00C72018" w:rsidRDefault="00C72018" w:rsidP="00C72018">
      <w:pPr>
        <w:pStyle w:val="ConsPlusNormal"/>
        <w:jc w:val="right"/>
      </w:pPr>
      <w:r w:rsidRPr="00C72018">
        <w:t>и торговли Российской Федерации</w:t>
      </w:r>
    </w:p>
    <w:p w:rsidR="00C72018" w:rsidRPr="00C72018" w:rsidRDefault="00C72018" w:rsidP="00C72018">
      <w:pPr>
        <w:pStyle w:val="ConsPlusNormal"/>
        <w:jc w:val="right"/>
      </w:pPr>
      <w:r w:rsidRPr="00C72018">
        <w:t xml:space="preserve">от 27 декабря 2019 г. </w:t>
      </w:r>
      <w:r>
        <w:t>№</w:t>
      </w:r>
      <w:r w:rsidRPr="00C72018">
        <w:t xml:space="preserve"> 5090</w:t>
      </w:r>
    </w:p>
    <w:p w:rsidR="00C72018" w:rsidRPr="00C72018" w:rsidRDefault="00C72018" w:rsidP="00C72018">
      <w:pPr>
        <w:pStyle w:val="ConsPlusNormal"/>
        <w:jc w:val="both"/>
      </w:pPr>
    </w:p>
    <w:p w:rsidR="00C72018" w:rsidRPr="00C72018" w:rsidRDefault="00C72018" w:rsidP="00C72018">
      <w:pPr>
        <w:pStyle w:val="ConsPlusTitle"/>
        <w:jc w:val="center"/>
      </w:pPr>
      <w:bookmarkStart w:id="2" w:name="Par639"/>
      <w:bookmarkEnd w:id="2"/>
      <w:r w:rsidRPr="00C72018">
        <w:t>ИНФОРМАЦИОННАЯ КАРТА</w:t>
      </w:r>
    </w:p>
    <w:p w:rsidR="00C72018" w:rsidRPr="00C72018" w:rsidRDefault="00C72018" w:rsidP="00C72018">
      <w:pPr>
        <w:pStyle w:val="ConsPlusTitle"/>
        <w:jc w:val="center"/>
      </w:pPr>
      <w:r w:rsidRPr="00C72018">
        <w:t>ТИПОВОГО КОНТРАКТА НА ОКАЗАНИЕ УСЛУГ ПО РЕМОНТУ</w:t>
      </w:r>
    </w:p>
    <w:p w:rsidR="00C72018" w:rsidRPr="00C72018" w:rsidRDefault="00C72018" w:rsidP="00C72018">
      <w:pPr>
        <w:pStyle w:val="ConsPlusTitle"/>
        <w:jc w:val="center"/>
      </w:pPr>
      <w:r w:rsidRPr="00C72018">
        <w:t>ЭЛЕКТРОННОГО И ОПТИЧЕСКОГО ОБОРУДОВАНИЯ ДЛЯ ОБЕСПЕЧЕНИЯ</w:t>
      </w:r>
    </w:p>
    <w:p w:rsidR="00C72018" w:rsidRPr="00C72018" w:rsidRDefault="00C72018" w:rsidP="00C72018">
      <w:pPr>
        <w:pStyle w:val="ConsPlusTitle"/>
        <w:jc w:val="center"/>
      </w:pPr>
      <w:r w:rsidRPr="00C72018">
        <w:t>ГОСУДАРСТВЕННЫХ И МУНИЦИПАЛЬНЫХ НУЖД</w:t>
      </w:r>
    </w:p>
    <w:p w:rsidR="00C72018" w:rsidRPr="00C72018" w:rsidRDefault="00C72018" w:rsidP="00C720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5159"/>
        <w:gridCol w:w="3402"/>
      </w:tblGrid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  <w:outlineLvl w:val="1"/>
            </w:pPr>
            <w:r w:rsidRPr="00C72018">
              <w:t>1.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</w:pP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а)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 xml:space="preserve">ответственный орган - разработчик документа (федеральный орган исполнительной власти, Государственная корпорация по атомной энергии </w:t>
            </w:r>
            <w:r>
              <w:t>«</w:t>
            </w:r>
            <w:r w:rsidRPr="00C72018">
              <w:t>Росатом</w:t>
            </w:r>
            <w:r>
              <w:t>»</w:t>
            </w:r>
            <w:r w:rsidRPr="00C72018">
              <w:t>, которые разрабатывают и утверждают типовые контракты, типовые условия контрактов);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Министерство промышленности и торговли Российской Федерации</w:t>
            </w: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б)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вид документа (типовой контракт или типовые условия контракта).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типовой контракт</w:t>
            </w: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  <w:outlineLvl w:val="1"/>
            </w:pPr>
            <w:r w:rsidRPr="00C72018">
              <w:t>2.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Показатели для применения типового контракта, типовых условий контракта: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</w:pP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а)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наименование товара, работы, услуги;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услуги по ремонту электронного и оптического оборудования</w:t>
            </w: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б)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код (коды) предмета контракта:</w:t>
            </w:r>
          </w:p>
          <w:p w:rsidR="00C72018" w:rsidRPr="00C72018" w:rsidRDefault="00C72018" w:rsidP="00C72018">
            <w:pPr>
              <w:pStyle w:val="ConsPlusNormal"/>
            </w:pPr>
            <w:r w:rsidRPr="00C72018">
              <w:t>по общероссийскому классификатору продукции по видам экономической деятельности (ОКПД2);</w:t>
            </w:r>
          </w:p>
          <w:p w:rsidR="00C72018" w:rsidRPr="00C72018" w:rsidRDefault="00C72018" w:rsidP="00C72018">
            <w:pPr>
              <w:pStyle w:val="ConsPlusNormal"/>
            </w:pPr>
            <w:r w:rsidRPr="00C72018">
              <w:t>по общероссийскому классификатору видов экономической деятельности (ОКВЭД2);</w:t>
            </w:r>
          </w:p>
          <w:p w:rsidR="00C72018" w:rsidRPr="00C72018" w:rsidRDefault="00C72018" w:rsidP="00C72018">
            <w:pPr>
              <w:pStyle w:val="ConsPlusNormal"/>
            </w:pPr>
            <w:r w:rsidRPr="00C72018"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код (коды) предмета контракта по ОКПД2: 33.13,</w:t>
            </w:r>
          </w:p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код (коды) предмета контракта по ОКВЭД2: 33.13,</w:t>
            </w:r>
          </w:p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код (коды) предмета контракта по каталогу товаров, работ, услуг для обеспечения государственных и муниципальных нужд:</w:t>
            </w:r>
          </w:p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33.13.10.000-00000001 - 33.13.10.000-00000003</w:t>
            </w: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в)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контракта);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C72018" w:rsidRPr="00C72018">
        <w:tc>
          <w:tcPr>
            <w:tcW w:w="466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г)</w:t>
            </w:r>
          </w:p>
        </w:tc>
        <w:tc>
          <w:tcPr>
            <w:tcW w:w="5159" w:type="dxa"/>
          </w:tcPr>
          <w:p w:rsidR="00C72018" w:rsidRPr="00C72018" w:rsidRDefault="00C72018" w:rsidP="00C72018">
            <w:pPr>
              <w:pStyle w:val="ConsPlusNormal"/>
            </w:pPr>
            <w:r w:rsidRPr="00C72018"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3402" w:type="dxa"/>
          </w:tcPr>
          <w:p w:rsidR="00C72018" w:rsidRPr="00C72018" w:rsidRDefault="00C72018" w:rsidP="00C72018">
            <w:pPr>
              <w:pStyle w:val="ConsPlusNormal"/>
              <w:jc w:val="center"/>
            </w:pPr>
            <w:r w:rsidRPr="00C72018">
              <w:t>не применяется в отношении закупок по государственному оборонному заказу</w:t>
            </w:r>
          </w:p>
        </w:tc>
      </w:tr>
    </w:tbl>
    <w:p w:rsidR="00C72018" w:rsidRPr="00C72018" w:rsidRDefault="00C72018" w:rsidP="00C72018">
      <w:pPr>
        <w:pStyle w:val="ConsPlusNormal"/>
        <w:jc w:val="both"/>
      </w:pPr>
    </w:p>
    <w:p w:rsidR="00C72018" w:rsidRPr="00C72018" w:rsidRDefault="00C72018" w:rsidP="00C72018">
      <w:pPr>
        <w:pStyle w:val="ConsPlusNormal"/>
        <w:jc w:val="both"/>
      </w:pPr>
    </w:p>
    <w:p w:rsidR="00C72018" w:rsidRPr="00C72018" w:rsidRDefault="00C72018" w:rsidP="00C7201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C72018" w:rsidRPr="00C72018" w:rsidSect="00C72018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05" w:rsidRDefault="00211005">
      <w:pPr>
        <w:spacing w:after="0" w:line="240" w:lineRule="auto"/>
      </w:pPr>
      <w:r>
        <w:separator/>
      </w:r>
    </w:p>
  </w:endnote>
  <w:endnote w:type="continuationSeparator" w:id="0">
    <w:p w:rsidR="00211005" w:rsidRDefault="0021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05" w:rsidRDefault="00211005">
      <w:pPr>
        <w:spacing w:after="0" w:line="240" w:lineRule="auto"/>
      </w:pPr>
      <w:r>
        <w:separator/>
      </w:r>
    </w:p>
  </w:footnote>
  <w:footnote w:type="continuationSeparator" w:id="0">
    <w:p w:rsidR="00211005" w:rsidRDefault="0021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2319"/>
    <w:multiLevelType w:val="hybridMultilevel"/>
    <w:tmpl w:val="428C83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6B04E7"/>
    <w:multiLevelType w:val="hybridMultilevel"/>
    <w:tmpl w:val="6E7C0C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8"/>
    <w:rsid w:val="00125B29"/>
    <w:rsid w:val="00211005"/>
    <w:rsid w:val="00C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3BD71"/>
  <w14:defaultImageDpi w14:val="0"/>
  <w15:docId w15:val="{A0524EFE-4EA4-474D-884F-E9E3F09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2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018"/>
  </w:style>
  <w:style w:type="paragraph" w:styleId="a5">
    <w:name w:val="footer"/>
    <w:basedOn w:val="a"/>
    <w:link w:val="a6"/>
    <w:uiPriority w:val="99"/>
    <w:unhideWhenUsed/>
    <w:rsid w:val="00C72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Минпромторга России от 27.12.2019 N 5090"Об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</vt:lpstr>
    </vt:vector>
  </TitlesOfParts>
  <Company>КонсультантПлюс Версия 4018.00.50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27.12.2019 N 5090"Об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</dc:title>
  <dc:subject/>
  <dc:creator>Сидаев Дмитрий</dc:creator>
  <cp:keywords/>
  <dc:description/>
  <cp:lastModifiedBy>Сидаев Дмитрий</cp:lastModifiedBy>
  <cp:revision>2</cp:revision>
  <dcterms:created xsi:type="dcterms:W3CDTF">2020-02-16T22:21:00Z</dcterms:created>
  <dcterms:modified xsi:type="dcterms:W3CDTF">2020-02-16T22:21:00Z</dcterms:modified>
</cp:coreProperties>
</file>